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 xml:space="preserve">Have you passed the QTS skill </w:t>
            </w:r>
            <w:proofErr w:type="gramStart"/>
            <w:r>
              <w:rPr>
                <w:rFonts w:ascii="Arial" w:hAnsi="Arial" w:cs="Arial"/>
              </w:rPr>
              <w:t>tests:</w:t>
            </w:r>
            <w:proofErr w:type="gramEnd"/>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655D1F">
              <w:rPr>
                <w:rFonts w:ascii="Arial" w:hAnsi="Arial" w:cs="Arial"/>
                <w:snapToGrid w:val="0"/>
              </w:rPr>
            </w:r>
            <w:r w:rsidR="00655D1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655D1F">
              <w:rPr>
                <w:rFonts w:ascii="Arial" w:hAnsi="Arial" w:cs="Arial"/>
                <w:snapToGrid w:val="0"/>
              </w:rPr>
            </w:r>
            <w:r w:rsidR="00655D1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655D1F">
              <w:rPr>
                <w:rFonts w:ascii="Arial" w:hAnsi="Arial" w:cs="Arial"/>
                <w:snapToGrid w:val="0"/>
              </w:rPr>
            </w:r>
            <w:r w:rsidR="00655D1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655D1F">
              <w:rPr>
                <w:rFonts w:ascii="Arial" w:hAnsi="Arial" w:cs="Arial"/>
                <w:snapToGrid w:val="0"/>
              </w:rPr>
            </w:r>
            <w:r w:rsidR="00655D1F">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655D1F">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2"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 xml:space="preserve">The Equality Act 2010 says that a person is disabled if they have a mental or physical impairment or </w:t>
      </w:r>
      <w:proofErr w:type="gramStart"/>
      <w:r w:rsidRPr="00F03A43">
        <w:rPr>
          <w:rFonts w:ascii="Arial" w:hAnsi="Arial" w:cs="Arial"/>
        </w:rPr>
        <w:t>long term</w:t>
      </w:r>
      <w:proofErr w:type="gramEnd"/>
      <w:r w:rsidRPr="00F03A43">
        <w:rPr>
          <w:rFonts w:ascii="Arial" w:hAnsi="Arial" w:cs="Arial"/>
        </w:rPr>
        <w:t xml:space="preserve">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655D1F">
              <w:rPr>
                <w:rFonts w:ascii="Arial" w:hAnsi="Arial" w:cs="Arial"/>
              </w:rPr>
            </w:r>
            <w:r w:rsidR="00655D1F">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655D1F">
              <w:rPr>
                <w:rFonts w:ascii="Arial" w:hAnsi="Arial" w:cs="Arial"/>
                <w:sz w:val="20"/>
                <w:szCs w:val="20"/>
              </w:rPr>
            </w:r>
            <w:r w:rsidR="00655D1F">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3"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55D1F"/>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137A4"/>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53FCCA2D542549825CE00E8591DEB9" ma:contentTypeVersion="10" ma:contentTypeDescription="Create a new document." ma:contentTypeScope="" ma:versionID="c3cfffd83f587bdb82d0be3266f38f6c">
  <xsd:schema xmlns:xsd="http://www.w3.org/2001/XMLSchema" xmlns:xs="http://www.w3.org/2001/XMLSchema" xmlns:p="http://schemas.microsoft.com/office/2006/metadata/properties" xmlns:ns3="a07e7c9d-6455-4f1e-a55b-3d4284afd6cf" targetNamespace="http://schemas.microsoft.com/office/2006/metadata/properties" ma:root="true" ma:fieldsID="0e41d58aa9151941c569e4f689c880cb" ns3:_="">
    <xsd:import namespace="a07e7c9d-6455-4f1e-a55b-3d4284afd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e7c9d-6455-4f1e-a55b-3d4284afd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http://schemas.microsoft.com/office/infopath/2007/PartnerControls"/>
    <ds:schemaRef ds:uri="http://purl.org/dc/dcmitype/"/>
    <ds:schemaRef ds:uri="http://schemas.microsoft.com/office/2006/metadata/properties"/>
    <ds:schemaRef ds:uri="a07e7c9d-6455-4f1e-a55b-3d4284afd6c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5041363F-DE4A-474D-8221-32F0114C1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e7c9d-6455-4f1e-a55b-3d4284afd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Julie Bright</cp:lastModifiedBy>
  <cp:revision>2</cp:revision>
  <cp:lastPrinted>2013-04-09T09:05:00Z</cp:lastPrinted>
  <dcterms:created xsi:type="dcterms:W3CDTF">2021-04-07T11:45:00Z</dcterms:created>
  <dcterms:modified xsi:type="dcterms:W3CDTF">2021-04-07T11:45:00Z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0x010100F753FCCA2D542549825CE00E8591DEB9</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