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Look w:val="04A0" w:firstRow="1" w:lastRow="0" w:firstColumn="1" w:lastColumn="0" w:noHBand="0" w:noVBand="1"/>
      </w:tblPr>
      <w:tblGrid>
        <w:gridCol w:w="2972"/>
        <w:gridCol w:w="7229"/>
      </w:tblGrid>
      <w:tr w:rsidR="00CA3A88" w14:paraId="2CE36F0D" w14:textId="77777777" w:rsidTr="0047016E">
        <w:tc>
          <w:tcPr>
            <w:tcW w:w="2972" w:type="dxa"/>
          </w:tcPr>
          <w:p w14:paraId="3C659FA6" w14:textId="77777777" w:rsidR="00CA3A88" w:rsidRDefault="00CA3A88">
            <w:bookmarkStart w:id="0" w:name="_GoBack"/>
            <w:bookmarkEnd w:id="0"/>
            <w:r>
              <w:rPr>
                <w:rFonts w:ascii="Calibri" w:eastAsia="Calibri" w:hAnsi="Calibri" w:cs="Calibri"/>
                <w:b/>
              </w:rPr>
              <w:t>Title of Post</w:t>
            </w:r>
          </w:p>
        </w:tc>
        <w:tc>
          <w:tcPr>
            <w:tcW w:w="7229" w:type="dxa"/>
          </w:tcPr>
          <w:p w14:paraId="21AA7DBF" w14:textId="4C9990BE" w:rsidR="00CA3A88" w:rsidRPr="00CA3A88" w:rsidRDefault="004F3631">
            <w:pPr>
              <w:rPr>
                <w:rFonts w:ascii="Calibri" w:eastAsia="Calibri" w:hAnsi="Calibri" w:cs="Calibri"/>
              </w:rPr>
            </w:pPr>
            <w:r>
              <w:rPr>
                <w:rFonts w:ascii="Calibri" w:eastAsia="Calibri" w:hAnsi="Calibri" w:cs="Calibri"/>
              </w:rPr>
              <w:t>Assistant</w:t>
            </w:r>
            <w:r w:rsidR="00CA3A88" w:rsidRPr="00CA3A88">
              <w:rPr>
                <w:rFonts w:ascii="Calibri" w:eastAsia="Calibri" w:hAnsi="Calibri" w:cs="Calibri"/>
              </w:rPr>
              <w:t xml:space="preserve"> Pr</w:t>
            </w:r>
            <w:r w:rsidR="00641F1B">
              <w:rPr>
                <w:rFonts w:ascii="Calibri" w:eastAsia="Calibri" w:hAnsi="Calibri" w:cs="Calibri"/>
              </w:rPr>
              <w:t>incipal (Behaviour and Attendance</w:t>
            </w:r>
            <w:r w:rsidR="00CA3A88" w:rsidRPr="00CA3A88">
              <w:rPr>
                <w:rFonts w:ascii="Calibri" w:eastAsia="Calibri" w:hAnsi="Calibri" w:cs="Calibri"/>
              </w:rPr>
              <w:t>)</w:t>
            </w:r>
          </w:p>
          <w:p w14:paraId="24A6C515" w14:textId="77777777" w:rsidR="00CA3A88" w:rsidRDefault="00CA3A88"/>
        </w:tc>
      </w:tr>
      <w:tr w:rsidR="00CA3A88" w14:paraId="54065218" w14:textId="77777777" w:rsidTr="0047016E">
        <w:tc>
          <w:tcPr>
            <w:tcW w:w="2972" w:type="dxa"/>
          </w:tcPr>
          <w:p w14:paraId="2C2816F2" w14:textId="77777777" w:rsidR="00CA3A88" w:rsidRDefault="00CA3A88">
            <w:r w:rsidRPr="007D2360">
              <w:rPr>
                <w:rFonts w:ascii="Calibri" w:eastAsia="Calibri" w:hAnsi="Calibri" w:cs="Calibri"/>
                <w:b/>
              </w:rPr>
              <w:t>Scale</w:t>
            </w:r>
          </w:p>
        </w:tc>
        <w:tc>
          <w:tcPr>
            <w:tcW w:w="7229" w:type="dxa"/>
          </w:tcPr>
          <w:p w14:paraId="32650C14" w14:textId="326A88AF" w:rsidR="004F3631" w:rsidRDefault="00CA3A88">
            <w:pPr>
              <w:rPr>
                <w:rFonts w:ascii="Calibri" w:eastAsia="Calibri" w:hAnsi="Calibri" w:cs="Calibri"/>
              </w:rPr>
            </w:pPr>
            <w:r w:rsidRPr="007D2360">
              <w:rPr>
                <w:rFonts w:ascii="Calibri" w:eastAsia="Calibri" w:hAnsi="Calibri" w:cs="Calibri"/>
              </w:rPr>
              <w:t>Lead</w:t>
            </w:r>
            <w:r w:rsidR="004F3631">
              <w:rPr>
                <w:rFonts w:ascii="Calibri" w:eastAsia="Calibri" w:hAnsi="Calibri" w:cs="Calibri"/>
              </w:rPr>
              <w:t>ership Group Pay Spine L12 – 16</w:t>
            </w:r>
          </w:p>
          <w:p w14:paraId="73711382" w14:textId="77777777" w:rsidR="00CA3A88" w:rsidRDefault="00CA3A88"/>
        </w:tc>
      </w:tr>
      <w:tr w:rsidR="00CA3A88" w14:paraId="7E39D643" w14:textId="77777777" w:rsidTr="0047016E">
        <w:tc>
          <w:tcPr>
            <w:tcW w:w="2972" w:type="dxa"/>
          </w:tcPr>
          <w:p w14:paraId="118843E7" w14:textId="77777777" w:rsidR="00CA3A88" w:rsidRDefault="00CA3A88">
            <w:r w:rsidRPr="007D2360">
              <w:rPr>
                <w:rFonts w:ascii="Calibri" w:eastAsia="Calibri" w:hAnsi="Calibri" w:cs="Calibri"/>
                <w:b/>
              </w:rPr>
              <w:t>Reporting to</w:t>
            </w:r>
          </w:p>
        </w:tc>
        <w:tc>
          <w:tcPr>
            <w:tcW w:w="7229" w:type="dxa"/>
          </w:tcPr>
          <w:p w14:paraId="33A1BEF3" w14:textId="77777777" w:rsidR="00CA3A88" w:rsidRDefault="00CA3A88">
            <w:pPr>
              <w:rPr>
                <w:rFonts w:ascii="Calibri" w:eastAsia="Calibri" w:hAnsi="Calibri" w:cs="Calibri"/>
              </w:rPr>
            </w:pPr>
            <w:r w:rsidRPr="007D2360">
              <w:rPr>
                <w:rFonts w:ascii="Calibri" w:eastAsia="Calibri" w:hAnsi="Calibri" w:cs="Calibri"/>
              </w:rPr>
              <w:t>Principal</w:t>
            </w:r>
          </w:p>
          <w:p w14:paraId="5F27356F" w14:textId="77777777" w:rsidR="00CA3A88" w:rsidRDefault="00CA3A88"/>
        </w:tc>
      </w:tr>
      <w:tr w:rsidR="009B2530" w14:paraId="1A25F524" w14:textId="77777777" w:rsidTr="0047016E">
        <w:tc>
          <w:tcPr>
            <w:tcW w:w="2972" w:type="dxa"/>
          </w:tcPr>
          <w:p w14:paraId="6573B1CE" w14:textId="426CA985" w:rsidR="009B2530" w:rsidRPr="007D2360" w:rsidRDefault="009B2530">
            <w:pPr>
              <w:rPr>
                <w:rFonts w:ascii="Calibri" w:eastAsia="Calibri" w:hAnsi="Calibri" w:cs="Calibri"/>
                <w:b/>
              </w:rPr>
            </w:pPr>
            <w:r>
              <w:rPr>
                <w:rFonts w:ascii="Calibri" w:eastAsia="Calibri" w:hAnsi="Calibri" w:cs="Calibri"/>
                <w:b/>
              </w:rPr>
              <w:t xml:space="preserve">Responsible for </w:t>
            </w:r>
          </w:p>
        </w:tc>
        <w:tc>
          <w:tcPr>
            <w:tcW w:w="7229" w:type="dxa"/>
          </w:tcPr>
          <w:p w14:paraId="227914F6" w14:textId="4B62CABD" w:rsidR="009B2530" w:rsidRPr="007D2360" w:rsidRDefault="00641F1B">
            <w:pPr>
              <w:rPr>
                <w:rFonts w:ascii="Calibri" w:eastAsia="Calibri" w:hAnsi="Calibri" w:cs="Calibri"/>
              </w:rPr>
            </w:pPr>
            <w:r>
              <w:rPr>
                <w:rFonts w:ascii="Calibri" w:eastAsia="Calibri" w:hAnsi="Calibri" w:cs="Calibri"/>
              </w:rPr>
              <w:t xml:space="preserve">Heads of Year, </w:t>
            </w:r>
            <w:r w:rsidR="00F607D6">
              <w:rPr>
                <w:rFonts w:ascii="Calibri" w:eastAsia="Calibri" w:hAnsi="Calibri" w:cs="Calibri"/>
              </w:rPr>
              <w:t xml:space="preserve">DSL, </w:t>
            </w:r>
            <w:r w:rsidR="00102EE4">
              <w:rPr>
                <w:rFonts w:ascii="Calibri" w:eastAsia="Calibri" w:hAnsi="Calibri" w:cs="Calibri"/>
              </w:rPr>
              <w:t>Pastoral Support Managers</w:t>
            </w:r>
            <w:r w:rsidR="00BB175B">
              <w:rPr>
                <w:rFonts w:ascii="Calibri" w:eastAsia="Calibri" w:hAnsi="Calibri" w:cs="Calibri"/>
              </w:rPr>
              <w:t>, Attendance M</w:t>
            </w:r>
            <w:r>
              <w:rPr>
                <w:rFonts w:ascii="Calibri" w:eastAsia="Calibri" w:hAnsi="Calibri" w:cs="Calibri"/>
              </w:rPr>
              <w:t xml:space="preserve">anager and </w:t>
            </w:r>
            <w:r w:rsidR="00BB175B">
              <w:rPr>
                <w:rFonts w:ascii="Calibri" w:eastAsia="Calibri" w:hAnsi="Calibri" w:cs="Calibri"/>
              </w:rPr>
              <w:t xml:space="preserve">Attendance </w:t>
            </w:r>
            <w:r>
              <w:rPr>
                <w:rFonts w:ascii="Calibri" w:eastAsia="Calibri" w:hAnsi="Calibri" w:cs="Calibri"/>
              </w:rPr>
              <w:t>Officer</w:t>
            </w:r>
          </w:p>
        </w:tc>
      </w:tr>
      <w:tr w:rsidR="00CA3A88" w14:paraId="2C5F1DEB" w14:textId="77777777" w:rsidTr="0047016E">
        <w:tc>
          <w:tcPr>
            <w:tcW w:w="2972" w:type="dxa"/>
          </w:tcPr>
          <w:p w14:paraId="0BDDBA9C" w14:textId="77777777" w:rsidR="00CA3A88" w:rsidRDefault="00CA3A88">
            <w:r w:rsidRPr="007D2360">
              <w:rPr>
                <w:rFonts w:ascii="Calibri" w:eastAsia="Calibri" w:hAnsi="Calibri" w:cs="Calibri"/>
                <w:b/>
              </w:rPr>
              <w:t>Leading on</w:t>
            </w:r>
          </w:p>
        </w:tc>
        <w:tc>
          <w:tcPr>
            <w:tcW w:w="7229" w:type="dxa"/>
          </w:tcPr>
          <w:p w14:paraId="544CA64C" w14:textId="77777777" w:rsidR="00CA3A88" w:rsidRPr="00CA3A88" w:rsidRDefault="00CA3A88" w:rsidP="00CA3A88">
            <w:pPr>
              <w:pStyle w:val="ListParagraph"/>
              <w:numPr>
                <w:ilvl w:val="0"/>
                <w:numId w:val="2"/>
              </w:numPr>
              <w:spacing w:before="240" w:line="276" w:lineRule="auto"/>
              <w:ind w:right="120"/>
              <w:jc w:val="both"/>
              <w:rPr>
                <w:rFonts w:ascii="Calibri" w:eastAsia="Calibri" w:hAnsi="Calibri" w:cs="Calibri"/>
              </w:rPr>
            </w:pPr>
            <w:r w:rsidRPr="00CA3A88">
              <w:rPr>
                <w:rFonts w:ascii="Calibri" w:eastAsia="Calibri" w:hAnsi="Calibri" w:cs="Calibri"/>
              </w:rPr>
              <w:t xml:space="preserve">Behaviour, rewards and sanctions </w:t>
            </w:r>
          </w:p>
          <w:p w14:paraId="1B949138"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Attendance oversight</w:t>
            </w:r>
          </w:p>
          <w:p w14:paraId="2D93E27E"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 xml:space="preserve">Pupil Premium </w:t>
            </w:r>
          </w:p>
          <w:p w14:paraId="1D64CAC0"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Personal Development</w:t>
            </w:r>
          </w:p>
          <w:p w14:paraId="3EC2EC76"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Staff Fidelity to School Values</w:t>
            </w:r>
          </w:p>
          <w:p w14:paraId="56F633FF"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School duties</w:t>
            </w:r>
          </w:p>
          <w:p w14:paraId="3E35A244" w14:textId="77777777" w:rsidR="00CA3A88" w:rsidRPr="00CA3A88" w:rsidRDefault="00CA3A88" w:rsidP="00CA3A88">
            <w:pPr>
              <w:pStyle w:val="ListParagraph"/>
              <w:numPr>
                <w:ilvl w:val="0"/>
                <w:numId w:val="2"/>
              </w:numPr>
              <w:spacing w:line="276" w:lineRule="auto"/>
              <w:ind w:right="120"/>
              <w:jc w:val="both"/>
              <w:rPr>
                <w:rFonts w:ascii="Calibri" w:eastAsia="Calibri" w:hAnsi="Calibri" w:cs="Calibri"/>
              </w:rPr>
            </w:pPr>
            <w:r w:rsidRPr="00CA3A88">
              <w:rPr>
                <w:rFonts w:ascii="Calibri" w:eastAsia="Calibri" w:hAnsi="Calibri" w:cs="Calibri"/>
              </w:rPr>
              <w:t>Admissions and Census</w:t>
            </w:r>
          </w:p>
          <w:p w14:paraId="2A9EE25F" w14:textId="08FE36C6" w:rsidR="00CA3A88" w:rsidRDefault="00CA3A88" w:rsidP="00641F1B">
            <w:pPr>
              <w:ind w:left="360"/>
            </w:pPr>
          </w:p>
        </w:tc>
      </w:tr>
      <w:tr w:rsidR="00CA3A88" w14:paraId="70300966" w14:textId="77777777" w:rsidTr="0047016E">
        <w:tc>
          <w:tcPr>
            <w:tcW w:w="2972" w:type="dxa"/>
          </w:tcPr>
          <w:p w14:paraId="580B9E2E" w14:textId="77777777" w:rsidR="00CA3A88" w:rsidRDefault="00CA3A88">
            <w:r w:rsidRPr="007D2360">
              <w:rPr>
                <w:rFonts w:ascii="Calibri" w:eastAsia="Calibri" w:hAnsi="Calibri" w:cs="Calibri"/>
                <w:b/>
              </w:rPr>
              <w:t>Job Purpose</w:t>
            </w:r>
          </w:p>
        </w:tc>
        <w:tc>
          <w:tcPr>
            <w:tcW w:w="7229" w:type="dxa"/>
          </w:tcPr>
          <w:p w14:paraId="348C8B78" w14:textId="77777777" w:rsidR="00641F1B" w:rsidRDefault="00CA3A88" w:rsidP="00641F1B">
            <w:pPr>
              <w:rPr>
                <w:rFonts w:ascii="Calibri" w:eastAsia="Calibri" w:hAnsi="Calibri" w:cs="Calibri"/>
              </w:rPr>
            </w:pPr>
            <w:r w:rsidRPr="007D2360">
              <w:rPr>
                <w:rFonts w:ascii="Calibri" w:eastAsia="Calibri" w:hAnsi="Calibri" w:cs="Calibri"/>
              </w:rPr>
              <w:t>The core purpose of t</w:t>
            </w:r>
            <w:r w:rsidR="004F3631">
              <w:rPr>
                <w:rFonts w:ascii="Calibri" w:eastAsia="Calibri" w:hAnsi="Calibri" w:cs="Calibri"/>
              </w:rPr>
              <w:t>he Assistant</w:t>
            </w:r>
            <w:r>
              <w:rPr>
                <w:rFonts w:ascii="Calibri" w:eastAsia="Calibri" w:hAnsi="Calibri" w:cs="Calibri"/>
              </w:rPr>
              <w:t xml:space="preserve"> Principal is to support </w:t>
            </w:r>
            <w:r w:rsidRPr="007D2360">
              <w:rPr>
                <w:rFonts w:ascii="Calibri" w:eastAsia="Calibri" w:hAnsi="Calibri" w:cs="Calibri"/>
              </w:rPr>
              <w:t>the Principal and</w:t>
            </w:r>
            <w:r w:rsidR="00641F1B">
              <w:rPr>
                <w:rFonts w:ascii="Calibri" w:eastAsia="Calibri" w:hAnsi="Calibri" w:cs="Calibri"/>
              </w:rPr>
              <w:t>,</w:t>
            </w:r>
            <w:r w:rsidR="002E7EE5">
              <w:rPr>
                <w:rFonts w:ascii="Calibri" w:eastAsia="Calibri" w:hAnsi="Calibri" w:cs="Calibri"/>
              </w:rPr>
              <w:t xml:space="preserve"> as a member of SLT</w:t>
            </w:r>
            <w:r w:rsidR="00641F1B">
              <w:rPr>
                <w:rFonts w:ascii="Calibri" w:eastAsia="Calibri" w:hAnsi="Calibri" w:cs="Calibri"/>
              </w:rPr>
              <w:t>,</w:t>
            </w:r>
            <w:r w:rsidR="002E7EE5">
              <w:rPr>
                <w:rFonts w:ascii="Calibri" w:eastAsia="Calibri" w:hAnsi="Calibri" w:cs="Calibri"/>
              </w:rPr>
              <w:t xml:space="preserve"> </w:t>
            </w:r>
            <w:r w:rsidR="00641F1B">
              <w:rPr>
                <w:rFonts w:ascii="Calibri" w:eastAsia="Calibri" w:hAnsi="Calibri" w:cs="Calibri"/>
              </w:rPr>
              <w:t xml:space="preserve">to </w:t>
            </w:r>
            <w:r w:rsidRPr="007D2360">
              <w:rPr>
                <w:rFonts w:ascii="Calibri" w:eastAsia="Calibri" w:hAnsi="Calibri" w:cs="Calibri"/>
              </w:rPr>
              <w:t xml:space="preserve">provide professional leadership and management for the school, to embody the vision, ethos and aims of </w:t>
            </w:r>
            <w:proofErr w:type="spellStart"/>
            <w:r w:rsidRPr="007D2360">
              <w:rPr>
                <w:rFonts w:ascii="Calibri" w:eastAsia="Calibri" w:hAnsi="Calibri" w:cs="Calibri"/>
              </w:rPr>
              <w:t>Fulwood</w:t>
            </w:r>
            <w:proofErr w:type="spellEnd"/>
            <w:r w:rsidRPr="007D2360">
              <w:rPr>
                <w:rFonts w:ascii="Calibri" w:eastAsia="Calibri" w:hAnsi="Calibri" w:cs="Calibri"/>
              </w:rPr>
              <w:t xml:space="preserve"> Academy and to enable all its students to show their</w:t>
            </w:r>
            <w:r w:rsidR="00F01714">
              <w:rPr>
                <w:rFonts w:ascii="Calibri" w:eastAsia="Calibri" w:hAnsi="Calibri" w:cs="Calibri"/>
              </w:rPr>
              <w:t xml:space="preserve"> ‘Personal Best and No Excuses’.</w:t>
            </w:r>
            <w:r w:rsidR="00641F1B">
              <w:rPr>
                <w:rFonts w:ascii="Calibri" w:eastAsia="Calibri" w:hAnsi="Calibri" w:cs="Calibri"/>
              </w:rPr>
              <w:t xml:space="preserve"> </w:t>
            </w:r>
          </w:p>
          <w:p w14:paraId="41182CD1" w14:textId="77777777" w:rsidR="00641F1B" w:rsidRDefault="00641F1B" w:rsidP="00641F1B">
            <w:pPr>
              <w:rPr>
                <w:rFonts w:ascii="Calibri" w:eastAsia="Calibri" w:hAnsi="Calibri" w:cs="Calibri"/>
              </w:rPr>
            </w:pPr>
          </w:p>
          <w:p w14:paraId="4A34275C" w14:textId="389FDBB7" w:rsidR="002E7EE5" w:rsidRPr="00641F1B" w:rsidRDefault="005C5BA9" w:rsidP="00641F1B">
            <w:pPr>
              <w:rPr>
                <w:rFonts w:cstheme="minorHAnsi"/>
              </w:rPr>
            </w:pPr>
            <w:r>
              <w:rPr>
                <w:rFonts w:eastAsia="Calibri" w:cstheme="minorHAnsi"/>
              </w:rPr>
              <w:t xml:space="preserve">To take </w:t>
            </w:r>
            <w:r w:rsidR="00701E5A" w:rsidRPr="00641F1B">
              <w:rPr>
                <w:rFonts w:eastAsia="Calibri" w:cstheme="minorHAnsi"/>
              </w:rPr>
              <w:t>specific</w:t>
            </w:r>
            <w:r w:rsidR="00641F1B">
              <w:rPr>
                <w:rFonts w:eastAsia="Calibri" w:cstheme="minorHAnsi"/>
              </w:rPr>
              <w:t xml:space="preserve"> responsibility for behaviour and a</w:t>
            </w:r>
            <w:r w:rsidR="00701E5A" w:rsidRPr="00641F1B">
              <w:rPr>
                <w:rFonts w:eastAsia="Calibri" w:cstheme="minorHAnsi"/>
              </w:rPr>
              <w:t xml:space="preserve">ttendance and will be </w:t>
            </w:r>
            <w:r w:rsidR="00701E5A" w:rsidRPr="00701E5A">
              <w:rPr>
                <w:rFonts w:eastAsia="Calibri" w:cstheme="minorHAnsi"/>
              </w:rPr>
              <w:t xml:space="preserve">expected </w:t>
            </w:r>
            <w:r w:rsidR="00701E5A" w:rsidRPr="00701E5A">
              <w:rPr>
                <w:rFonts w:cstheme="minorHAnsi"/>
              </w:rPr>
              <w:t>and</w:t>
            </w:r>
            <w:r w:rsidR="002E7EE5" w:rsidRPr="00641F1B">
              <w:rPr>
                <w:rFonts w:cstheme="minorHAnsi"/>
              </w:rPr>
              <w:t xml:space="preserve"> take the lead in new developments to enable the school to meet changing needs</w:t>
            </w:r>
            <w:r w:rsidR="00701E5A">
              <w:rPr>
                <w:rFonts w:cstheme="minorHAnsi"/>
              </w:rPr>
              <w:t xml:space="preserve"> and improvement in these arears</w:t>
            </w:r>
            <w:r w:rsidR="002E7EE5" w:rsidRPr="00641F1B">
              <w:rPr>
                <w:rFonts w:cstheme="minorHAnsi"/>
              </w:rPr>
              <w:t>.</w:t>
            </w:r>
          </w:p>
          <w:p w14:paraId="78A86B79" w14:textId="0F8E47EF" w:rsidR="002E7EE5" w:rsidRDefault="002E7EE5" w:rsidP="00701E5A"/>
        </w:tc>
      </w:tr>
      <w:tr w:rsidR="00CA3A88" w14:paraId="41E4098B" w14:textId="77777777" w:rsidTr="0047016E">
        <w:tc>
          <w:tcPr>
            <w:tcW w:w="2972" w:type="dxa"/>
          </w:tcPr>
          <w:p w14:paraId="7DE58569" w14:textId="06C7B662" w:rsidR="00CA3A88" w:rsidRDefault="0049410B">
            <w:r w:rsidRPr="007D2360">
              <w:rPr>
                <w:rFonts w:ascii="Calibri" w:eastAsia="Calibri" w:hAnsi="Calibri" w:cs="Calibri"/>
                <w:b/>
              </w:rPr>
              <w:t>Main Areas of Responsibility</w:t>
            </w:r>
          </w:p>
        </w:tc>
        <w:tc>
          <w:tcPr>
            <w:tcW w:w="7229" w:type="dxa"/>
          </w:tcPr>
          <w:p w14:paraId="4371F5A7" w14:textId="0129F4EB" w:rsidR="0049410B" w:rsidRPr="004F3631" w:rsidRDefault="0049410B" w:rsidP="004F3631">
            <w:pPr>
              <w:spacing w:before="240" w:line="276" w:lineRule="auto"/>
              <w:ind w:right="120"/>
              <w:jc w:val="both"/>
              <w:rPr>
                <w:rFonts w:ascii="Calibri" w:eastAsia="Calibri" w:hAnsi="Calibri" w:cs="Calibri"/>
              </w:rPr>
            </w:pPr>
          </w:p>
          <w:p w14:paraId="05E9E40F" w14:textId="77777777"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 xml:space="preserve">To provide vision and leadership for the Staff and to promote and develop whole academy policies and procedures </w:t>
            </w:r>
          </w:p>
          <w:p w14:paraId="78DEC580" w14:textId="77777777"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 xml:space="preserve">To assist to raise standards of teaching and learning leading to higher standards of achievement </w:t>
            </w:r>
          </w:p>
          <w:p w14:paraId="154BA63B" w14:textId="77777777"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 xml:space="preserve">As a member of the Senior Leadership Team to contribute fully to effective leadership of the academy leading to improved standards of all aspects of the academy’s work </w:t>
            </w:r>
          </w:p>
          <w:p w14:paraId="4F3F4906" w14:textId="0AEF5F79" w:rsidR="009B2530" w:rsidRPr="005F396B" w:rsidRDefault="0049410B" w:rsidP="009B2530">
            <w:pPr>
              <w:pStyle w:val="ListParagraph"/>
              <w:numPr>
                <w:ilvl w:val="0"/>
                <w:numId w:val="4"/>
              </w:numPr>
              <w:spacing w:before="120"/>
              <w:rPr>
                <w:rFonts w:asciiTheme="majorHAnsi" w:hAnsiTheme="majorHAnsi" w:cstheme="majorHAnsi"/>
                <w:b/>
              </w:rPr>
            </w:pPr>
            <w:r w:rsidRPr="0049410B">
              <w:rPr>
                <w:rFonts w:ascii="Calibri" w:eastAsia="Calibri" w:hAnsi="Calibri" w:cs="Calibri"/>
              </w:rPr>
              <w:t xml:space="preserve">To provide leadership of, and take accountability </w:t>
            </w:r>
            <w:r w:rsidR="00102EE4" w:rsidRPr="0049410B">
              <w:rPr>
                <w:rFonts w:ascii="Calibri" w:eastAsia="Calibri" w:hAnsi="Calibri" w:cs="Calibri"/>
              </w:rPr>
              <w:t>for,</w:t>
            </w:r>
            <w:r w:rsidR="00102EE4">
              <w:rPr>
                <w:rFonts w:ascii="Calibri" w:eastAsia="Calibri" w:hAnsi="Calibri" w:cs="Calibri"/>
              </w:rPr>
              <w:t xml:space="preserve"> student behaviour and attitude</w:t>
            </w:r>
            <w:r w:rsidR="009B2530" w:rsidRPr="005F396B">
              <w:rPr>
                <w:rFonts w:asciiTheme="majorHAnsi" w:hAnsiTheme="majorHAnsi" w:cstheme="majorHAnsi"/>
                <w:b/>
              </w:rPr>
              <w:t xml:space="preserve"> </w:t>
            </w:r>
          </w:p>
          <w:p w14:paraId="5484EA9D" w14:textId="77777777" w:rsidR="00641F1B" w:rsidRDefault="009B2530" w:rsidP="00641F1B">
            <w:pPr>
              <w:pStyle w:val="ListParagraph"/>
              <w:numPr>
                <w:ilvl w:val="0"/>
                <w:numId w:val="4"/>
              </w:numPr>
              <w:spacing w:before="120"/>
              <w:rPr>
                <w:rFonts w:ascii="Calibri" w:hAnsi="Calibri" w:cs="Calibri"/>
              </w:rPr>
            </w:pPr>
            <w:r w:rsidRPr="00641F1B">
              <w:rPr>
                <w:rFonts w:ascii="Calibri" w:hAnsi="Calibri" w:cs="Calibri"/>
              </w:rPr>
              <w:t xml:space="preserve">Lead and manage strategies that ensure outstanding student behaviours </w:t>
            </w:r>
            <w:r w:rsidR="00102EE4" w:rsidRPr="00641F1B">
              <w:rPr>
                <w:rFonts w:ascii="Calibri" w:hAnsi="Calibri" w:cs="Calibri"/>
              </w:rPr>
              <w:t>and lead to measurable improvement</w:t>
            </w:r>
          </w:p>
          <w:p w14:paraId="6C028DAC" w14:textId="515F1CCF" w:rsidR="009B2530" w:rsidRPr="0047016E" w:rsidRDefault="005C5BA9" w:rsidP="0047016E">
            <w:pPr>
              <w:pStyle w:val="ListParagraph"/>
              <w:numPr>
                <w:ilvl w:val="0"/>
                <w:numId w:val="4"/>
              </w:numPr>
              <w:spacing w:before="120"/>
              <w:rPr>
                <w:rFonts w:ascii="Calibri" w:hAnsi="Calibri" w:cs="Calibri"/>
              </w:rPr>
            </w:pPr>
            <w:r w:rsidRPr="00641F1B">
              <w:rPr>
                <w:rFonts w:ascii="Calibri" w:hAnsi="Calibri" w:cs="Calibri"/>
              </w:rPr>
              <w:t>Lead and manage strategies that ensure positive student</w:t>
            </w:r>
            <w:r w:rsidR="00641F1B" w:rsidRPr="00641F1B">
              <w:rPr>
                <w:rFonts w:ascii="Calibri" w:hAnsi="Calibri" w:cs="Calibri"/>
              </w:rPr>
              <w:t xml:space="preserve"> attendance</w:t>
            </w:r>
            <w:r w:rsidRPr="00641F1B">
              <w:rPr>
                <w:rFonts w:ascii="Calibri" w:hAnsi="Calibri" w:cs="Calibri"/>
              </w:rPr>
              <w:t xml:space="preserve"> and lead to measurable</w:t>
            </w:r>
            <w:r w:rsidR="00641F1B" w:rsidRPr="00641F1B">
              <w:rPr>
                <w:rFonts w:ascii="Calibri" w:hAnsi="Calibri" w:cs="Calibri"/>
              </w:rPr>
              <w:t xml:space="preserve"> and sustained</w:t>
            </w:r>
            <w:r w:rsidRPr="00641F1B">
              <w:rPr>
                <w:rFonts w:ascii="Calibri" w:hAnsi="Calibri" w:cs="Calibri"/>
              </w:rPr>
              <w:t xml:space="preserve"> improvement</w:t>
            </w:r>
          </w:p>
          <w:p w14:paraId="10A03240" w14:textId="4C6356F9"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 xml:space="preserve">To line manage </w:t>
            </w:r>
            <w:r w:rsidR="00102EE4">
              <w:rPr>
                <w:rFonts w:ascii="Calibri" w:eastAsia="Calibri" w:hAnsi="Calibri" w:cs="Calibri"/>
              </w:rPr>
              <w:t xml:space="preserve">designated group of </w:t>
            </w:r>
            <w:r w:rsidRPr="0049410B">
              <w:rPr>
                <w:rFonts w:ascii="Calibri" w:eastAsia="Calibri" w:hAnsi="Calibri" w:cs="Calibri"/>
              </w:rPr>
              <w:t xml:space="preserve">a  of staff, ensuring that those staff work to effect continuous improvement  </w:t>
            </w:r>
          </w:p>
          <w:p w14:paraId="637B8365" w14:textId="77777777"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To promote the ethos, aims and objectives of the academy</w:t>
            </w:r>
          </w:p>
          <w:p w14:paraId="146C99D4" w14:textId="7BF5534B" w:rsidR="0049410B" w:rsidRPr="0049410B" w:rsidRDefault="0049410B" w:rsidP="009B2530">
            <w:pPr>
              <w:pStyle w:val="ListParagraph"/>
              <w:numPr>
                <w:ilvl w:val="0"/>
                <w:numId w:val="4"/>
              </w:numPr>
              <w:spacing w:line="276" w:lineRule="auto"/>
              <w:ind w:right="120"/>
              <w:jc w:val="both"/>
              <w:rPr>
                <w:rFonts w:ascii="Calibri" w:eastAsia="Calibri" w:hAnsi="Calibri" w:cs="Calibri"/>
              </w:rPr>
            </w:pPr>
            <w:r w:rsidRPr="0049410B">
              <w:rPr>
                <w:rFonts w:ascii="Calibri" w:eastAsia="Calibri" w:hAnsi="Calibri" w:cs="Calibri"/>
              </w:rPr>
              <w:t xml:space="preserve">To </w:t>
            </w:r>
            <w:r w:rsidR="009B2530">
              <w:rPr>
                <w:rFonts w:ascii="Calibri" w:eastAsia="Calibri" w:hAnsi="Calibri" w:cs="Calibri"/>
              </w:rPr>
              <w:t xml:space="preserve">contribute </w:t>
            </w:r>
            <w:r w:rsidRPr="0049410B">
              <w:rPr>
                <w:rFonts w:ascii="Calibri" w:eastAsia="Calibri" w:hAnsi="Calibri" w:cs="Calibri"/>
              </w:rPr>
              <w:t>in determining the strategic direction and development of the academy</w:t>
            </w:r>
          </w:p>
          <w:p w14:paraId="25560F37" w14:textId="6206A990" w:rsidR="0049410B" w:rsidRDefault="0049410B" w:rsidP="009B2530">
            <w:pPr>
              <w:pStyle w:val="ListParagraph"/>
              <w:numPr>
                <w:ilvl w:val="0"/>
                <w:numId w:val="4"/>
              </w:numPr>
              <w:spacing w:after="240" w:line="276" w:lineRule="auto"/>
              <w:ind w:right="120"/>
              <w:jc w:val="both"/>
              <w:rPr>
                <w:rFonts w:ascii="Calibri" w:eastAsia="Calibri" w:hAnsi="Calibri" w:cs="Calibri"/>
              </w:rPr>
            </w:pPr>
            <w:r w:rsidRPr="0049410B">
              <w:rPr>
                <w:rFonts w:ascii="Calibri" w:eastAsia="Calibri" w:hAnsi="Calibri" w:cs="Calibri"/>
              </w:rPr>
              <w:lastRenderedPageBreak/>
              <w:t>Managing staff and resources and monitoring progress towards the achievement of academy aims</w:t>
            </w:r>
          </w:p>
          <w:p w14:paraId="2013A39C" w14:textId="786F585A" w:rsidR="009B2530" w:rsidRPr="0081718B" w:rsidRDefault="009B2530" w:rsidP="009B2530">
            <w:pPr>
              <w:pStyle w:val="ListParagraph"/>
              <w:numPr>
                <w:ilvl w:val="0"/>
                <w:numId w:val="4"/>
              </w:numPr>
              <w:spacing w:before="120"/>
              <w:rPr>
                <w:rFonts w:asciiTheme="majorHAnsi" w:hAnsiTheme="majorHAnsi" w:cstheme="majorHAnsi"/>
                <w:b/>
              </w:rPr>
            </w:pPr>
            <w:r w:rsidRPr="00641F1B">
              <w:rPr>
                <w:rFonts w:ascii="Calibri" w:hAnsi="Calibri" w:cs="Calibri"/>
              </w:rPr>
              <w:t>To undertake a designated teaching programme</w:t>
            </w:r>
          </w:p>
          <w:p w14:paraId="4C1EFE5F" w14:textId="77777777" w:rsidR="00CA3A88" w:rsidRDefault="009B2530" w:rsidP="00641F1B">
            <w:pPr>
              <w:pStyle w:val="ListParagraph"/>
              <w:numPr>
                <w:ilvl w:val="0"/>
                <w:numId w:val="4"/>
              </w:numPr>
              <w:rPr>
                <w:rFonts w:ascii="Calibri" w:hAnsi="Calibri" w:cs="Calibri"/>
              </w:rPr>
            </w:pPr>
            <w:r w:rsidRPr="00641F1B">
              <w:rPr>
                <w:rFonts w:ascii="Calibri" w:hAnsi="Calibri" w:cs="Calibri"/>
              </w:rPr>
              <w:t xml:space="preserve">Act as a Reviewer in relation to performance management and the professional </w:t>
            </w:r>
            <w:r w:rsidR="00B84C53">
              <w:rPr>
                <w:rFonts w:ascii="Calibri" w:hAnsi="Calibri" w:cs="Calibri"/>
              </w:rPr>
              <w:t>development of designated staff</w:t>
            </w:r>
          </w:p>
          <w:p w14:paraId="693C1AFB" w14:textId="629D6B01" w:rsidR="00B84C53" w:rsidRPr="00641F1B" w:rsidRDefault="00B84C53" w:rsidP="00B84C53">
            <w:pPr>
              <w:pStyle w:val="ListParagraph"/>
              <w:rPr>
                <w:rFonts w:ascii="Calibri" w:hAnsi="Calibri" w:cs="Calibri"/>
              </w:rPr>
            </w:pPr>
          </w:p>
        </w:tc>
      </w:tr>
      <w:tr w:rsidR="00CA3A88" w14:paraId="1CFF70B8" w14:textId="77777777" w:rsidTr="0047016E">
        <w:tc>
          <w:tcPr>
            <w:tcW w:w="2972" w:type="dxa"/>
          </w:tcPr>
          <w:p w14:paraId="644EE4B9" w14:textId="65C6CD99" w:rsidR="00CA3A88" w:rsidRPr="0049410B" w:rsidRDefault="00641F1B">
            <w:pPr>
              <w:rPr>
                <w:b/>
              </w:rPr>
            </w:pPr>
            <w:r>
              <w:rPr>
                <w:b/>
              </w:rPr>
              <w:lastRenderedPageBreak/>
              <w:t>Main D</w:t>
            </w:r>
            <w:r w:rsidR="0049410B" w:rsidRPr="0049410B">
              <w:rPr>
                <w:b/>
              </w:rPr>
              <w:t>uties</w:t>
            </w:r>
          </w:p>
        </w:tc>
        <w:tc>
          <w:tcPr>
            <w:tcW w:w="7229" w:type="dxa"/>
          </w:tcPr>
          <w:p w14:paraId="4D1C3C54"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Support the Principal</w:t>
            </w:r>
          </w:p>
          <w:p w14:paraId="4F4333E3" w14:textId="4D9BF180"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Ensuring the vision for the </w:t>
            </w:r>
            <w:r w:rsidR="00641F1B">
              <w:rPr>
                <w:rFonts w:ascii="Calibri" w:eastAsia="Calibri" w:hAnsi="Calibri" w:cs="Calibri"/>
              </w:rPr>
              <w:t xml:space="preserve">academy is clearly articulated, </w:t>
            </w:r>
            <w:r w:rsidRPr="0049410B">
              <w:rPr>
                <w:rFonts w:ascii="Calibri" w:eastAsia="Calibri" w:hAnsi="Calibri" w:cs="Calibri"/>
              </w:rPr>
              <w:t>shared, understood</w:t>
            </w:r>
          </w:p>
          <w:p w14:paraId="602A6F58"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Demonstrating the vision and values of the academy in everyday work and practice</w:t>
            </w:r>
          </w:p>
          <w:p w14:paraId="56FE61AD"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Play a leading role in the academy improvement and academy self-evaluation planning process </w:t>
            </w:r>
          </w:p>
          <w:p w14:paraId="77F61A76" w14:textId="705204E2"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Manage school resources </w:t>
            </w:r>
            <w:r w:rsidR="00641F1B">
              <w:rPr>
                <w:rFonts w:ascii="Calibri" w:eastAsia="Calibri" w:hAnsi="Calibri" w:cs="Calibri"/>
              </w:rPr>
              <w:t>under direction of</w:t>
            </w:r>
            <w:r w:rsidRPr="0049410B">
              <w:rPr>
                <w:rFonts w:ascii="Calibri" w:eastAsia="Calibri" w:hAnsi="Calibri" w:cs="Calibri"/>
              </w:rPr>
              <w:t xml:space="preserve"> the Principal and DFO </w:t>
            </w:r>
          </w:p>
          <w:p w14:paraId="3762214C"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Devise, implement and monitor action plans and other policy developments </w:t>
            </w:r>
          </w:p>
          <w:p w14:paraId="4AA420F9"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Lead by example to motivate and work with others </w:t>
            </w:r>
          </w:p>
          <w:p w14:paraId="15360EA3" w14:textId="77777777" w:rsidR="004F3631"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Lead by example when implementing and managing change initiatives in partnership with the Principal</w:t>
            </w:r>
          </w:p>
          <w:p w14:paraId="1535B558" w14:textId="78209661" w:rsidR="0049410B" w:rsidRPr="004F3631" w:rsidRDefault="0049410B" w:rsidP="00701E5A">
            <w:pPr>
              <w:pStyle w:val="ListParagraph"/>
              <w:numPr>
                <w:ilvl w:val="0"/>
                <w:numId w:val="7"/>
              </w:numPr>
              <w:spacing w:line="276" w:lineRule="auto"/>
              <w:ind w:right="120"/>
              <w:jc w:val="both"/>
              <w:rPr>
                <w:rFonts w:ascii="Calibri" w:eastAsia="Calibri" w:hAnsi="Calibri" w:cs="Calibri"/>
              </w:rPr>
            </w:pPr>
            <w:r w:rsidRPr="004F3631">
              <w:rPr>
                <w:rFonts w:ascii="Calibri" w:eastAsia="Calibri" w:hAnsi="Calibri" w:cs="Calibri"/>
              </w:rPr>
              <w:t xml:space="preserve">Promote high expectations for attainment and achievement </w:t>
            </w:r>
          </w:p>
          <w:p w14:paraId="487AB2E8" w14:textId="77777777" w:rsidR="0049410B" w:rsidRPr="0049410B" w:rsidRDefault="0049410B" w:rsidP="00701E5A">
            <w:pPr>
              <w:pStyle w:val="ListParagraph"/>
              <w:numPr>
                <w:ilvl w:val="0"/>
                <w:numId w:val="7"/>
              </w:numPr>
              <w:spacing w:line="276" w:lineRule="auto"/>
              <w:ind w:right="120"/>
              <w:jc w:val="both"/>
              <w:rPr>
                <w:rFonts w:ascii="Calibri" w:eastAsia="Calibri" w:hAnsi="Calibri" w:cs="Calibri"/>
              </w:rPr>
            </w:pPr>
            <w:r w:rsidRPr="0049410B">
              <w:rPr>
                <w:rFonts w:ascii="Calibri" w:eastAsia="Calibri" w:hAnsi="Calibri" w:cs="Calibri"/>
              </w:rPr>
              <w:t xml:space="preserve">Promote a culture of inclusion within the academy community where all views are valued and taken in to account </w:t>
            </w:r>
          </w:p>
          <w:p w14:paraId="57A3646B" w14:textId="6E1D2B63" w:rsidR="00CA3A88" w:rsidRDefault="0049410B" w:rsidP="00701E5A">
            <w:pPr>
              <w:pStyle w:val="ListParagraph"/>
              <w:numPr>
                <w:ilvl w:val="0"/>
                <w:numId w:val="7"/>
              </w:numPr>
              <w:spacing w:after="240" w:line="276" w:lineRule="auto"/>
              <w:ind w:right="120"/>
              <w:jc w:val="both"/>
              <w:rPr>
                <w:rFonts w:ascii="Calibri" w:eastAsia="Calibri" w:hAnsi="Calibri" w:cs="Calibri"/>
              </w:rPr>
            </w:pPr>
            <w:r w:rsidRPr="0049410B">
              <w:rPr>
                <w:rFonts w:ascii="Calibri" w:eastAsia="Calibri" w:hAnsi="Calibri" w:cs="Calibri"/>
              </w:rPr>
              <w:t>Work with outside agencies and stakeh</w:t>
            </w:r>
            <w:r w:rsidR="00B84C53">
              <w:rPr>
                <w:rFonts w:ascii="Calibri" w:eastAsia="Calibri" w:hAnsi="Calibri" w:cs="Calibri"/>
              </w:rPr>
              <w:t>olders to inform future action</w:t>
            </w:r>
          </w:p>
          <w:p w14:paraId="052076D7" w14:textId="77777777" w:rsidR="00701E5A" w:rsidRDefault="00701E5A" w:rsidP="00641F1B">
            <w:pPr>
              <w:pStyle w:val="ListParagraph"/>
              <w:numPr>
                <w:ilvl w:val="0"/>
                <w:numId w:val="7"/>
              </w:numPr>
              <w:spacing w:before="120"/>
              <w:rPr>
                <w:rFonts w:ascii="Calibri" w:hAnsi="Calibri" w:cs="Calibri"/>
              </w:rPr>
            </w:pPr>
            <w:r w:rsidRPr="00641F1B">
              <w:rPr>
                <w:rFonts w:ascii="Calibri" w:hAnsi="Calibri" w:cs="Calibri"/>
              </w:rPr>
              <w:t xml:space="preserve">Carry out a designated </w:t>
            </w:r>
            <w:r w:rsidR="00641F1B">
              <w:rPr>
                <w:rFonts w:ascii="Calibri" w:hAnsi="Calibri" w:cs="Calibri"/>
              </w:rPr>
              <w:t>programme of teaching</w:t>
            </w:r>
          </w:p>
          <w:p w14:paraId="41A97522" w14:textId="55D27006" w:rsidR="00B84C53" w:rsidRPr="00641F1B" w:rsidRDefault="00B84C53" w:rsidP="00B84C53">
            <w:pPr>
              <w:pStyle w:val="ListParagraph"/>
              <w:spacing w:before="120"/>
              <w:rPr>
                <w:rFonts w:ascii="Calibri" w:hAnsi="Calibri" w:cs="Calibri"/>
              </w:rPr>
            </w:pPr>
          </w:p>
        </w:tc>
      </w:tr>
      <w:tr w:rsidR="00CA3A88" w14:paraId="49B56CDE" w14:textId="77777777" w:rsidTr="0047016E">
        <w:tc>
          <w:tcPr>
            <w:tcW w:w="2972" w:type="dxa"/>
          </w:tcPr>
          <w:p w14:paraId="1A6C5FB2" w14:textId="389BA942" w:rsidR="008F7EFF" w:rsidRDefault="00641F1B" w:rsidP="008F7EFF">
            <w:pPr>
              <w:ind w:right="120"/>
              <w:rPr>
                <w:rFonts w:ascii="Calibri" w:eastAsia="Calibri" w:hAnsi="Calibri" w:cs="Calibri"/>
              </w:rPr>
            </w:pPr>
            <w:r>
              <w:rPr>
                <w:rFonts w:ascii="Calibri" w:eastAsia="Calibri" w:hAnsi="Calibri" w:cs="Calibri"/>
                <w:b/>
              </w:rPr>
              <w:t>Supporting Teaching and L</w:t>
            </w:r>
            <w:r w:rsidR="008F7EFF" w:rsidRPr="007D2360">
              <w:rPr>
                <w:rFonts w:ascii="Calibri" w:eastAsia="Calibri" w:hAnsi="Calibri" w:cs="Calibri"/>
                <w:b/>
              </w:rPr>
              <w:t>earning</w:t>
            </w:r>
            <w:r w:rsidR="008F7EFF" w:rsidRPr="007D2360">
              <w:rPr>
                <w:rFonts w:ascii="Calibri" w:eastAsia="Calibri" w:hAnsi="Calibri" w:cs="Calibri"/>
              </w:rPr>
              <w:t xml:space="preserve"> </w:t>
            </w:r>
          </w:p>
          <w:p w14:paraId="0E9414BE" w14:textId="77777777" w:rsidR="00CA3A88" w:rsidRDefault="00CA3A88"/>
        </w:tc>
        <w:tc>
          <w:tcPr>
            <w:tcW w:w="7229" w:type="dxa"/>
          </w:tcPr>
          <w:p w14:paraId="197A43E4" w14:textId="77777777" w:rsidR="008F7EFF" w:rsidRPr="008F7EFF" w:rsidRDefault="008F7EFF" w:rsidP="008F7EFF">
            <w:pPr>
              <w:pStyle w:val="ListParagraph"/>
              <w:numPr>
                <w:ilvl w:val="0"/>
                <w:numId w:val="9"/>
              </w:numPr>
              <w:spacing w:before="240" w:line="276" w:lineRule="auto"/>
              <w:ind w:right="120"/>
              <w:jc w:val="both"/>
              <w:rPr>
                <w:rFonts w:ascii="Calibri" w:eastAsia="Calibri" w:hAnsi="Calibri" w:cs="Calibri"/>
              </w:rPr>
            </w:pPr>
            <w:r w:rsidRPr="008F7EFF">
              <w:rPr>
                <w:rFonts w:ascii="Calibri" w:eastAsia="Calibri" w:hAnsi="Calibri" w:cs="Calibri"/>
              </w:rPr>
              <w:t>Be an excellent role model, exemplifying a high standard of teaching and promoting high expectations for all members of the academy community</w:t>
            </w:r>
          </w:p>
          <w:p w14:paraId="028B4BB6" w14:textId="6AA0245E" w:rsidR="008F7EFF" w:rsidRDefault="008745DB" w:rsidP="008F7EFF">
            <w:pPr>
              <w:pStyle w:val="ListParagraph"/>
              <w:numPr>
                <w:ilvl w:val="0"/>
                <w:numId w:val="9"/>
              </w:numPr>
              <w:spacing w:line="276" w:lineRule="auto"/>
              <w:ind w:right="120"/>
              <w:jc w:val="both"/>
              <w:rPr>
                <w:rFonts w:ascii="Calibri" w:eastAsia="Calibri" w:hAnsi="Calibri" w:cs="Calibri"/>
              </w:rPr>
            </w:pPr>
            <w:r>
              <w:rPr>
                <w:rFonts w:ascii="Calibri" w:eastAsia="Calibri" w:hAnsi="Calibri" w:cs="Calibri"/>
              </w:rPr>
              <w:t>Develop implement and m</w:t>
            </w:r>
            <w:r w:rsidR="008F7EFF" w:rsidRPr="008F7EFF">
              <w:rPr>
                <w:rFonts w:ascii="Calibri" w:eastAsia="Calibri" w:hAnsi="Calibri" w:cs="Calibri"/>
              </w:rPr>
              <w:t xml:space="preserve">aintain an effective behaviour for learning strategy that all staff follow </w:t>
            </w:r>
          </w:p>
          <w:p w14:paraId="34E43C57" w14:textId="1CA01872" w:rsidR="008F7EFF" w:rsidRPr="004F3631" w:rsidRDefault="008745DB" w:rsidP="004F3631">
            <w:pPr>
              <w:pStyle w:val="ListParagraph"/>
              <w:numPr>
                <w:ilvl w:val="0"/>
                <w:numId w:val="9"/>
              </w:numPr>
              <w:spacing w:line="276" w:lineRule="auto"/>
              <w:ind w:right="120"/>
              <w:jc w:val="both"/>
              <w:rPr>
                <w:rFonts w:ascii="Calibri" w:eastAsia="Calibri" w:hAnsi="Calibri" w:cs="Calibri"/>
              </w:rPr>
            </w:pPr>
            <w:r>
              <w:rPr>
                <w:rFonts w:ascii="Calibri" w:eastAsia="Calibri" w:hAnsi="Calibri" w:cs="Calibri"/>
              </w:rPr>
              <w:t>Develop implement and m</w:t>
            </w:r>
            <w:r w:rsidR="004F3631">
              <w:rPr>
                <w:rFonts w:ascii="Calibri" w:eastAsia="Calibri" w:hAnsi="Calibri" w:cs="Calibri"/>
              </w:rPr>
              <w:t>aintain an effective attendance strategy that all students follow</w:t>
            </w:r>
          </w:p>
          <w:p w14:paraId="32EBAA6E" w14:textId="77777777" w:rsidR="008F7EFF" w:rsidRPr="008F7EFF" w:rsidRDefault="008F7EFF" w:rsidP="008F7EFF">
            <w:pPr>
              <w:pStyle w:val="ListParagraph"/>
              <w:numPr>
                <w:ilvl w:val="0"/>
                <w:numId w:val="9"/>
              </w:numPr>
              <w:spacing w:line="276" w:lineRule="auto"/>
              <w:ind w:right="120"/>
              <w:jc w:val="both"/>
              <w:rPr>
                <w:rFonts w:ascii="Calibri" w:eastAsia="Calibri" w:hAnsi="Calibri" w:cs="Calibri"/>
              </w:rPr>
            </w:pPr>
            <w:r w:rsidRPr="008F7EFF">
              <w:rPr>
                <w:rFonts w:ascii="Calibri" w:eastAsia="Calibri" w:hAnsi="Calibri" w:cs="Calibri"/>
              </w:rPr>
              <w:t xml:space="preserve">Maintain a highly visible presence throughout the Academy ensuring positive interaction with all members of the Academy community </w:t>
            </w:r>
          </w:p>
          <w:p w14:paraId="15F5F9C2" w14:textId="64421C3E" w:rsidR="008F7EFF" w:rsidRPr="008F7EFF" w:rsidRDefault="008F7EFF" w:rsidP="008F7EFF">
            <w:pPr>
              <w:pStyle w:val="ListParagraph"/>
              <w:numPr>
                <w:ilvl w:val="0"/>
                <w:numId w:val="9"/>
              </w:numPr>
              <w:spacing w:line="276" w:lineRule="auto"/>
              <w:ind w:right="120"/>
              <w:jc w:val="both"/>
              <w:rPr>
                <w:rFonts w:ascii="Calibri" w:eastAsia="Calibri" w:hAnsi="Calibri" w:cs="Calibri"/>
              </w:rPr>
            </w:pPr>
            <w:r w:rsidRPr="008F7EFF">
              <w:rPr>
                <w:rFonts w:ascii="Calibri" w:eastAsia="Calibri" w:hAnsi="Calibri" w:cs="Calibri"/>
              </w:rPr>
              <w:t xml:space="preserve">Monitor and target progress to raise standards </w:t>
            </w:r>
            <w:r w:rsidR="004F3631">
              <w:rPr>
                <w:rFonts w:ascii="Calibri" w:eastAsia="Calibri" w:hAnsi="Calibri" w:cs="Calibri"/>
              </w:rPr>
              <w:t xml:space="preserve">of behaviour and attendance </w:t>
            </w:r>
            <w:r w:rsidRPr="008F7EFF">
              <w:rPr>
                <w:rFonts w:ascii="Calibri" w:eastAsia="Calibri" w:hAnsi="Calibri" w:cs="Calibri"/>
              </w:rPr>
              <w:t>and ensure a continuous and consistent academy-wide focus on improving culture</w:t>
            </w:r>
          </w:p>
          <w:p w14:paraId="187B3902" w14:textId="77777777" w:rsidR="008F7EFF" w:rsidRPr="008F7EFF" w:rsidRDefault="008F7EFF" w:rsidP="008F7EFF">
            <w:pPr>
              <w:pStyle w:val="ListParagraph"/>
              <w:numPr>
                <w:ilvl w:val="0"/>
                <w:numId w:val="9"/>
              </w:numPr>
              <w:spacing w:line="276" w:lineRule="auto"/>
              <w:ind w:right="120"/>
              <w:jc w:val="both"/>
              <w:rPr>
                <w:rFonts w:ascii="Calibri" w:eastAsia="Calibri" w:hAnsi="Calibri" w:cs="Calibri"/>
              </w:rPr>
            </w:pPr>
            <w:r w:rsidRPr="008F7EFF">
              <w:rPr>
                <w:rFonts w:ascii="Calibri" w:eastAsia="Calibri" w:hAnsi="Calibri" w:cs="Calibri"/>
              </w:rPr>
              <w:t xml:space="preserve">Engage parents and other carers in the progress and success of their children </w:t>
            </w:r>
          </w:p>
          <w:p w14:paraId="21938E41" w14:textId="77777777" w:rsidR="00CA3A88" w:rsidRPr="00B84C53" w:rsidRDefault="008F7EFF" w:rsidP="008F7EFF">
            <w:pPr>
              <w:pStyle w:val="ListParagraph"/>
              <w:numPr>
                <w:ilvl w:val="0"/>
                <w:numId w:val="9"/>
              </w:numPr>
            </w:pPr>
            <w:r w:rsidRPr="008F7EFF">
              <w:rPr>
                <w:rFonts w:ascii="Calibri" w:eastAsia="Calibri" w:hAnsi="Calibri" w:cs="Calibri"/>
              </w:rPr>
              <w:t>Monitor, evaluate and review behaviour classroom practice and promote strate</w:t>
            </w:r>
            <w:r w:rsidR="00B84C53">
              <w:rPr>
                <w:rFonts w:ascii="Calibri" w:eastAsia="Calibri" w:hAnsi="Calibri" w:cs="Calibri"/>
              </w:rPr>
              <w:t>gies for continuous improvement</w:t>
            </w:r>
          </w:p>
          <w:p w14:paraId="61EC84F4" w14:textId="3BB81F3F" w:rsidR="00B84C53" w:rsidRDefault="00B84C53" w:rsidP="00B84C53">
            <w:pPr>
              <w:pStyle w:val="ListParagraph"/>
            </w:pPr>
          </w:p>
        </w:tc>
      </w:tr>
      <w:tr w:rsidR="008F7EFF" w14:paraId="2529029C" w14:textId="77777777" w:rsidTr="0047016E">
        <w:tc>
          <w:tcPr>
            <w:tcW w:w="2972" w:type="dxa"/>
          </w:tcPr>
          <w:p w14:paraId="069B3090" w14:textId="563212EB" w:rsidR="008F7EFF" w:rsidRPr="007D2360" w:rsidRDefault="00641F1B" w:rsidP="008F7EFF">
            <w:pPr>
              <w:ind w:right="120"/>
              <w:rPr>
                <w:rFonts w:ascii="Calibri" w:eastAsia="Calibri" w:hAnsi="Calibri" w:cs="Calibri"/>
              </w:rPr>
            </w:pPr>
            <w:r>
              <w:rPr>
                <w:rFonts w:ascii="Calibri" w:eastAsia="Calibri" w:hAnsi="Calibri" w:cs="Calibri"/>
                <w:b/>
              </w:rPr>
              <w:lastRenderedPageBreak/>
              <w:t>Staff D</w:t>
            </w:r>
            <w:r w:rsidR="008F7EFF" w:rsidRPr="007D2360">
              <w:rPr>
                <w:rFonts w:ascii="Calibri" w:eastAsia="Calibri" w:hAnsi="Calibri" w:cs="Calibri"/>
                <w:b/>
              </w:rPr>
              <w:t>evelopment</w:t>
            </w:r>
            <w:r w:rsidR="008F7EFF" w:rsidRPr="007D2360">
              <w:rPr>
                <w:rFonts w:ascii="Calibri" w:eastAsia="Calibri" w:hAnsi="Calibri" w:cs="Calibri"/>
              </w:rPr>
              <w:t xml:space="preserve"> </w:t>
            </w:r>
          </w:p>
          <w:p w14:paraId="0A46D824" w14:textId="77777777" w:rsidR="008F7EFF" w:rsidRDefault="008F7EFF" w:rsidP="008F7EFF">
            <w:pPr>
              <w:ind w:right="120"/>
              <w:rPr>
                <w:rFonts w:ascii="Calibri" w:eastAsia="Calibri" w:hAnsi="Calibri" w:cs="Calibri"/>
                <w:b/>
              </w:rPr>
            </w:pPr>
          </w:p>
        </w:tc>
        <w:tc>
          <w:tcPr>
            <w:tcW w:w="7229" w:type="dxa"/>
          </w:tcPr>
          <w:p w14:paraId="771CB37A" w14:textId="77777777" w:rsidR="008F7EFF" w:rsidRPr="008F7EFF" w:rsidRDefault="008F7EFF" w:rsidP="008F7EFF">
            <w:pPr>
              <w:pStyle w:val="ListParagraph"/>
              <w:numPr>
                <w:ilvl w:val="0"/>
                <w:numId w:val="12"/>
              </w:numPr>
              <w:spacing w:before="240" w:line="276" w:lineRule="auto"/>
              <w:ind w:right="120"/>
              <w:jc w:val="both"/>
              <w:rPr>
                <w:rFonts w:ascii="Calibri" w:eastAsia="Calibri" w:hAnsi="Calibri" w:cs="Calibri"/>
              </w:rPr>
            </w:pPr>
            <w:r w:rsidRPr="008F7EFF">
              <w:rPr>
                <w:rFonts w:ascii="Calibri" w:eastAsia="Calibri" w:hAnsi="Calibri" w:cs="Calibri"/>
              </w:rPr>
              <w:t xml:space="preserve">Develop an ethos which encourages and nurtures collaboration, innovation, individual and team creativity, and a culture of high expectations for all </w:t>
            </w:r>
          </w:p>
          <w:p w14:paraId="231E3C31" w14:textId="77777777" w:rsidR="008F7EFF" w:rsidRPr="008F7EFF" w:rsidRDefault="008F7EFF" w:rsidP="008F7EFF">
            <w:pPr>
              <w:pStyle w:val="ListParagraph"/>
              <w:numPr>
                <w:ilvl w:val="0"/>
                <w:numId w:val="12"/>
              </w:numPr>
              <w:spacing w:line="276" w:lineRule="auto"/>
              <w:ind w:right="120"/>
              <w:jc w:val="both"/>
              <w:rPr>
                <w:rFonts w:ascii="Calibri" w:eastAsia="Calibri" w:hAnsi="Calibri" w:cs="Calibri"/>
              </w:rPr>
            </w:pPr>
            <w:r w:rsidRPr="008F7EFF">
              <w:rPr>
                <w:rFonts w:ascii="Calibri" w:eastAsia="Calibri" w:hAnsi="Calibri" w:cs="Calibri"/>
              </w:rPr>
              <w:t xml:space="preserve">Ensure all staff responsibilities are clearly defined, understood and agreed </w:t>
            </w:r>
          </w:p>
          <w:p w14:paraId="4685A998" w14:textId="77777777" w:rsidR="008F7EFF" w:rsidRDefault="008F7EFF" w:rsidP="008F7EFF">
            <w:pPr>
              <w:pStyle w:val="ListParagraph"/>
              <w:numPr>
                <w:ilvl w:val="0"/>
                <w:numId w:val="12"/>
              </w:numPr>
              <w:spacing w:line="276" w:lineRule="auto"/>
              <w:ind w:right="120"/>
              <w:jc w:val="both"/>
              <w:rPr>
                <w:rFonts w:ascii="Calibri" w:eastAsia="Calibri" w:hAnsi="Calibri" w:cs="Calibri"/>
              </w:rPr>
            </w:pPr>
            <w:r w:rsidRPr="008F7EFF">
              <w:rPr>
                <w:rFonts w:ascii="Calibri" w:eastAsia="Calibri" w:hAnsi="Calibri" w:cs="Calibri"/>
              </w:rPr>
              <w:t>Regularly review own practice, set personal targets, and take responsibility for own perso</w:t>
            </w:r>
            <w:r>
              <w:rPr>
                <w:rFonts w:ascii="Calibri" w:eastAsia="Calibri" w:hAnsi="Calibri" w:cs="Calibri"/>
              </w:rPr>
              <w:t>nal development</w:t>
            </w:r>
          </w:p>
          <w:p w14:paraId="5834EE20" w14:textId="77777777" w:rsidR="008F7EFF" w:rsidRDefault="008F7EFF" w:rsidP="008F7EFF">
            <w:pPr>
              <w:pStyle w:val="ListParagraph"/>
              <w:numPr>
                <w:ilvl w:val="0"/>
                <w:numId w:val="12"/>
              </w:numPr>
              <w:spacing w:line="276" w:lineRule="auto"/>
              <w:ind w:right="120"/>
              <w:jc w:val="both"/>
              <w:rPr>
                <w:rFonts w:ascii="Calibri" w:eastAsia="Calibri" w:hAnsi="Calibri" w:cs="Calibri"/>
              </w:rPr>
            </w:pPr>
            <w:r w:rsidRPr="008F7EFF">
              <w:rPr>
                <w:rFonts w:ascii="Calibri" w:eastAsia="Calibri" w:hAnsi="Calibri" w:cs="Calibri"/>
              </w:rPr>
              <w:t>Manage own workload and that of others to allow an appropriate work/</w:t>
            </w:r>
            <w:r>
              <w:rPr>
                <w:rFonts w:ascii="Calibri" w:eastAsia="Calibri" w:hAnsi="Calibri" w:cs="Calibri"/>
              </w:rPr>
              <w:t xml:space="preserve"> </w:t>
            </w:r>
            <w:r w:rsidRPr="008F7EFF">
              <w:rPr>
                <w:rFonts w:ascii="Calibri" w:eastAsia="Calibri" w:hAnsi="Calibri" w:cs="Calibri"/>
              </w:rPr>
              <w:t>life balance</w:t>
            </w:r>
          </w:p>
          <w:p w14:paraId="5ADE81DE" w14:textId="0D96407F" w:rsidR="00B84C53" w:rsidRPr="008F7EFF" w:rsidRDefault="00B84C53" w:rsidP="00B84C53">
            <w:pPr>
              <w:pStyle w:val="ListParagraph"/>
              <w:spacing w:line="276" w:lineRule="auto"/>
              <w:ind w:right="120"/>
              <w:jc w:val="both"/>
              <w:rPr>
                <w:rFonts w:ascii="Calibri" w:eastAsia="Calibri" w:hAnsi="Calibri" w:cs="Calibri"/>
              </w:rPr>
            </w:pPr>
          </w:p>
        </w:tc>
      </w:tr>
      <w:tr w:rsidR="008F7EFF" w14:paraId="67AFBF2B" w14:textId="77777777" w:rsidTr="0047016E">
        <w:tc>
          <w:tcPr>
            <w:tcW w:w="2972" w:type="dxa"/>
          </w:tcPr>
          <w:p w14:paraId="0136F3A1" w14:textId="37E0D478" w:rsidR="00F01714" w:rsidRPr="007D2360" w:rsidRDefault="00641F1B" w:rsidP="00F01714">
            <w:pPr>
              <w:ind w:right="120"/>
              <w:rPr>
                <w:rFonts w:ascii="Calibri" w:eastAsia="Calibri" w:hAnsi="Calibri" w:cs="Calibri"/>
              </w:rPr>
            </w:pPr>
            <w:r>
              <w:rPr>
                <w:rFonts w:ascii="Calibri" w:eastAsia="Calibri" w:hAnsi="Calibri" w:cs="Calibri"/>
                <w:b/>
              </w:rPr>
              <w:t>Managing the O</w:t>
            </w:r>
            <w:r w:rsidR="00F01714" w:rsidRPr="007D2360">
              <w:rPr>
                <w:rFonts w:ascii="Calibri" w:eastAsia="Calibri" w:hAnsi="Calibri" w:cs="Calibri"/>
                <w:b/>
              </w:rPr>
              <w:t>rganisation</w:t>
            </w:r>
            <w:r w:rsidR="00F01714" w:rsidRPr="007D2360">
              <w:rPr>
                <w:rFonts w:ascii="Calibri" w:eastAsia="Calibri" w:hAnsi="Calibri" w:cs="Calibri"/>
              </w:rPr>
              <w:t xml:space="preserve"> </w:t>
            </w:r>
          </w:p>
          <w:p w14:paraId="568671F8" w14:textId="77777777" w:rsidR="008F7EFF" w:rsidRDefault="008F7EFF" w:rsidP="008F7EFF">
            <w:pPr>
              <w:ind w:right="120"/>
              <w:rPr>
                <w:rFonts w:ascii="Calibri" w:eastAsia="Calibri" w:hAnsi="Calibri" w:cs="Calibri"/>
                <w:b/>
              </w:rPr>
            </w:pPr>
          </w:p>
        </w:tc>
        <w:tc>
          <w:tcPr>
            <w:tcW w:w="7229" w:type="dxa"/>
          </w:tcPr>
          <w:p w14:paraId="2ED2BD2A" w14:textId="77777777" w:rsidR="00F01714" w:rsidRDefault="00F01714" w:rsidP="00F01714">
            <w:pPr>
              <w:pStyle w:val="ListParagraph"/>
              <w:numPr>
                <w:ilvl w:val="0"/>
                <w:numId w:val="14"/>
              </w:numPr>
              <w:spacing w:before="240" w:line="276" w:lineRule="auto"/>
              <w:ind w:right="120"/>
              <w:jc w:val="both"/>
              <w:rPr>
                <w:rFonts w:ascii="Calibri" w:eastAsia="Calibri" w:hAnsi="Calibri" w:cs="Calibri"/>
              </w:rPr>
            </w:pPr>
            <w:r w:rsidRPr="00F01714">
              <w:rPr>
                <w:rFonts w:ascii="Calibri" w:eastAsia="Calibri" w:hAnsi="Calibri" w:cs="Calibri"/>
              </w:rPr>
              <w:t xml:space="preserve">Produce and implement clear, evidence-based improvement plans and policies for the development of the academy and its faculties  </w:t>
            </w:r>
          </w:p>
          <w:p w14:paraId="336FE244" w14:textId="77777777" w:rsidR="00F01714" w:rsidRDefault="00F01714" w:rsidP="00F01714">
            <w:pPr>
              <w:pStyle w:val="ListParagraph"/>
              <w:numPr>
                <w:ilvl w:val="0"/>
                <w:numId w:val="14"/>
              </w:numPr>
              <w:spacing w:before="240" w:line="276" w:lineRule="auto"/>
              <w:ind w:right="120"/>
              <w:jc w:val="both"/>
              <w:rPr>
                <w:rFonts w:ascii="Calibri" w:eastAsia="Calibri" w:hAnsi="Calibri" w:cs="Calibri"/>
              </w:rPr>
            </w:pPr>
            <w:r w:rsidRPr="00F01714">
              <w:rPr>
                <w:rFonts w:ascii="Calibri" w:eastAsia="Calibri" w:hAnsi="Calibri" w:cs="Calibri"/>
              </w:rPr>
              <w:t xml:space="preserve">Work with the Principal to ensure that policies and practices take account of national and local circumstances, policies and initiatives. </w:t>
            </w:r>
          </w:p>
          <w:p w14:paraId="4288CAD1" w14:textId="77777777" w:rsidR="00F01714" w:rsidRDefault="00F01714" w:rsidP="00F01714">
            <w:pPr>
              <w:pStyle w:val="ListParagraph"/>
              <w:numPr>
                <w:ilvl w:val="0"/>
                <w:numId w:val="14"/>
              </w:numPr>
              <w:spacing w:before="240" w:line="276" w:lineRule="auto"/>
              <w:ind w:right="120"/>
              <w:jc w:val="both"/>
              <w:rPr>
                <w:rFonts w:ascii="Calibri" w:eastAsia="Calibri" w:hAnsi="Calibri" w:cs="Calibri"/>
              </w:rPr>
            </w:pPr>
            <w:r w:rsidRPr="00F01714">
              <w:rPr>
                <w:rFonts w:ascii="Calibri" w:eastAsia="Calibri" w:hAnsi="Calibri" w:cs="Calibri"/>
              </w:rPr>
              <w:t xml:space="preserve">Work with the Principal to recruit, retain and deploy staff appropriately </w:t>
            </w:r>
          </w:p>
          <w:p w14:paraId="68F7BC55" w14:textId="77777777" w:rsidR="00F01714" w:rsidRDefault="00F01714" w:rsidP="00F01714">
            <w:pPr>
              <w:pStyle w:val="ListParagraph"/>
              <w:numPr>
                <w:ilvl w:val="0"/>
                <w:numId w:val="14"/>
              </w:numPr>
              <w:spacing w:before="240" w:line="276" w:lineRule="auto"/>
              <w:ind w:right="120"/>
              <w:jc w:val="both"/>
              <w:rPr>
                <w:rFonts w:ascii="Calibri" w:eastAsia="Calibri" w:hAnsi="Calibri" w:cs="Calibri"/>
              </w:rPr>
            </w:pPr>
            <w:r w:rsidRPr="00F01714">
              <w:rPr>
                <w:rFonts w:ascii="Calibri" w:eastAsia="Calibri" w:hAnsi="Calibri" w:cs="Calibri"/>
              </w:rPr>
              <w:t>Work with the Principal and DFO to manage the school environment efficiently and effectively to ensure that it meets the needs of the curriculum and health and safety r</w:t>
            </w:r>
            <w:r>
              <w:rPr>
                <w:rFonts w:ascii="Calibri" w:eastAsia="Calibri" w:hAnsi="Calibri" w:cs="Calibri"/>
              </w:rPr>
              <w:t>egulations</w:t>
            </w:r>
          </w:p>
          <w:p w14:paraId="45DA81FE" w14:textId="77777777" w:rsidR="008F7EFF" w:rsidRDefault="00F01714" w:rsidP="008F7EFF">
            <w:pPr>
              <w:pStyle w:val="ListParagraph"/>
              <w:numPr>
                <w:ilvl w:val="0"/>
                <w:numId w:val="14"/>
              </w:numPr>
              <w:spacing w:before="240" w:line="276" w:lineRule="auto"/>
              <w:ind w:right="120"/>
              <w:jc w:val="both"/>
              <w:rPr>
                <w:rFonts w:ascii="Calibri" w:eastAsia="Calibri" w:hAnsi="Calibri" w:cs="Calibri"/>
              </w:rPr>
            </w:pPr>
            <w:r w:rsidRPr="00F01714">
              <w:rPr>
                <w:rFonts w:ascii="Calibri" w:eastAsia="Calibri" w:hAnsi="Calibri" w:cs="Calibri"/>
              </w:rPr>
              <w:t>Ensure the day-to-day effective organisa</w:t>
            </w:r>
            <w:r w:rsidR="00B84C53">
              <w:rPr>
                <w:rFonts w:ascii="Calibri" w:eastAsia="Calibri" w:hAnsi="Calibri" w:cs="Calibri"/>
              </w:rPr>
              <w:t>tion and running of the school</w:t>
            </w:r>
          </w:p>
          <w:p w14:paraId="7ECF0996" w14:textId="6087692B" w:rsidR="00B84C53" w:rsidRPr="00F01714" w:rsidRDefault="00B84C53" w:rsidP="00B84C53">
            <w:pPr>
              <w:pStyle w:val="ListParagraph"/>
              <w:spacing w:before="240" w:line="276" w:lineRule="auto"/>
              <w:ind w:right="120"/>
              <w:jc w:val="both"/>
              <w:rPr>
                <w:rFonts w:ascii="Calibri" w:eastAsia="Calibri" w:hAnsi="Calibri" w:cs="Calibri"/>
              </w:rPr>
            </w:pPr>
          </w:p>
        </w:tc>
      </w:tr>
      <w:tr w:rsidR="008F7EFF" w14:paraId="56A7D4A3" w14:textId="77777777" w:rsidTr="0047016E">
        <w:tc>
          <w:tcPr>
            <w:tcW w:w="2972" w:type="dxa"/>
          </w:tcPr>
          <w:p w14:paraId="6E0A3064" w14:textId="66F542CE" w:rsidR="008F7EFF" w:rsidRDefault="00641F1B" w:rsidP="008F7EFF">
            <w:pPr>
              <w:ind w:right="120"/>
              <w:rPr>
                <w:rFonts w:ascii="Calibri" w:eastAsia="Calibri" w:hAnsi="Calibri" w:cs="Calibri"/>
                <w:b/>
              </w:rPr>
            </w:pPr>
            <w:r>
              <w:rPr>
                <w:rFonts w:ascii="Calibri" w:eastAsia="Calibri" w:hAnsi="Calibri" w:cs="Calibri"/>
                <w:b/>
              </w:rPr>
              <w:t>Securing A</w:t>
            </w:r>
            <w:r w:rsidR="00F01714" w:rsidRPr="007D2360">
              <w:rPr>
                <w:rFonts w:ascii="Calibri" w:eastAsia="Calibri" w:hAnsi="Calibri" w:cs="Calibri"/>
                <w:b/>
              </w:rPr>
              <w:t>ccountability</w:t>
            </w:r>
          </w:p>
        </w:tc>
        <w:tc>
          <w:tcPr>
            <w:tcW w:w="7229" w:type="dxa"/>
          </w:tcPr>
          <w:p w14:paraId="686B39FB" w14:textId="5439EB52" w:rsidR="00F01714" w:rsidRDefault="00F01714" w:rsidP="00F01714">
            <w:pPr>
              <w:pStyle w:val="ListParagraph"/>
              <w:numPr>
                <w:ilvl w:val="0"/>
                <w:numId w:val="16"/>
              </w:numPr>
              <w:spacing w:before="240" w:line="276" w:lineRule="auto"/>
              <w:ind w:right="120"/>
              <w:jc w:val="both"/>
              <w:rPr>
                <w:rFonts w:ascii="Calibri" w:eastAsia="Calibri" w:hAnsi="Calibri" w:cs="Calibri"/>
              </w:rPr>
            </w:pPr>
            <w:r w:rsidRPr="00F01714">
              <w:rPr>
                <w:rFonts w:ascii="Calibri" w:eastAsia="Calibri" w:hAnsi="Calibri" w:cs="Calibri"/>
              </w:rPr>
              <w:t xml:space="preserve">Develop a school ethos that enables everyone to work collaboratively, share knowledge and understanding, celebrate success and accept </w:t>
            </w:r>
            <w:r w:rsidR="00B84C53">
              <w:rPr>
                <w:rFonts w:ascii="Calibri" w:eastAsia="Calibri" w:hAnsi="Calibri" w:cs="Calibri"/>
              </w:rPr>
              <w:t>responsibility for outcomes</w:t>
            </w:r>
          </w:p>
          <w:p w14:paraId="1BD7459B" w14:textId="77777777" w:rsidR="00F01714" w:rsidRDefault="00F01714" w:rsidP="00F01714">
            <w:pPr>
              <w:pStyle w:val="ListParagraph"/>
              <w:numPr>
                <w:ilvl w:val="0"/>
                <w:numId w:val="16"/>
              </w:numPr>
              <w:spacing w:before="240" w:line="276" w:lineRule="auto"/>
              <w:ind w:right="120"/>
              <w:jc w:val="both"/>
              <w:rPr>
                <w:rFonts w:ascii="Calibri" w:eastAsia="Calibri" w:hAnsi="Calibri" w:cs="Calibri"/>
              </w:rPr>
            </w:pPr>
            <w:r w:rsidRPr="00F01714">
              <w:rPr>
                <w:rFonts w:ascii="Calibri" w:eastAsia="Calibri" w:hAnsi="Calibri" w:cs="Calibri"/>
              </w:rPr>
              <w:t xml:space="preserve">Take responsibility for promoting and safeguarding the welfare of children and young people within the academy </w:t>
            </w:r>
          </w:p>
          <w:p w14:paraId="575E330F" w14:textId="76570146" w:rsidR="00F01714" w:rsidRDefault="00F01714" w:rsidP="00F01714">
            <w:pPr>
              <w:pStyle w:val="ListParagraph"/>
              <w:numPr>
                <w:ilvl w:val="0"/>
                <w:numId w:val="16"/>
              </w:numPr>
              <w:spacing w:before="240" w:line="276" w:lineRule="auto"/>
              <w:ind w:right="120"/>
              <w:jc w:val="both"/>
              <w:rPr>
                <w:rFonts w:ascii="Calibri" w:eastAsia="Calibri" w:hAnsi="Calibri" w:cs="Calibri"/>
              </w:rPr>
            </w:pPr>
            <w:r w:rsidRPr="00F01714">
              <w:rPr>
                <w:rFonts w:ascii="Calibri" w:eastAsia="Calibri" w:hAnsi="Calibri" w:cs="Calibri"/>
              </w:rPr>
              <w:t>Work with the</w:t>
            </w:r>
            <w:r w:rsidR="00641F1B">
              <w:rPr>
                <w:rFonts w:ascii="Calibri" w:eastAsia="Calibri" w:hAnsi="Calibri" w:cs="Calibri"/>
              </w:rPr>
              <w:t xml:space="preserve"> Principal</w:t>
            </w:r>
            <w:r w:rsidRPr="00F01714">
              <w:rPr>
                <w:rFonts w:ascii="Calibri" w:eastAsia="Calibri" w:hAnsi="Calibri" w:cs="Calibri"/>
              </w:rPr>
              <w:t xml:space="preserve">, providing information, objective advice and support, to enable </w:t>
            </w:r>
            <w:r w:rsidR="00C103F2">
              <w:rPr>
                <w:rFonts w:ascii="Calibri" w:eastAsia="Calibri" w:hAnsi="Calibri" w:cs="Calibri"/>
              </w:rPr>
              <w:t xml:space="preserve">them </w:t>
            </w:r>
            <w:r w:rsidRPr="00F01714">
              <w:rPr>
                <w:rFonts w:ascii="Calibri" w:eastAsia="Calibri" w:hAnsi="Calibri" w:cs="Calibri"/>
              </w:rPr>
              <w:t xml:space="preserve">to meet </w:t>
            </w:r>
            <w:r w:rsidR="00641F1B">
              <w:rPr>
                <w:rFonts w:ascii="Calibri" w:eastAsia="Calibri" w:hAnsi="Calibri" w:cs="Calibri"/>
              </w:rPr>
              <w:t>their</w:t>
            </w:r>
            <w:r w:rsidRPr="00F01714">
              <w:rPr>
                <w:rFonts w:ascii="Calibri" w:eastAsia="Calibri" w:hAnsi="Calibri" w:cs="Calibri"/>
              </w:rPr>
              <w:t xml:space="preserve"> respons</w:t>
            </w:r>
            <w:r w:rsidR="00B84C53">
              <w:rPr>
                <w:rFonts w:ascii="Calibri" w:eastAsia="Calibri" w:hAnsi="Calibri" w:cs="Calibri"/>
              </w:rPr>
              <w:t>ibilities</w:t>
            </w:r>
          </w:p>
          <w:p w14:paraId="48A169A1" w14:textId="471C2CDF" w:rsidR="00F01714" w:rsidRDefault="00F01714" w:rsidP="00F01714">
            <w:pPr>
              <w:pStyle w:val="ListParagraph"/>
              <w:numPr>
                <w:ilvl w:val="0"/>
                <w:numId w:val="16"/>
              </w:numPr>
              <w:spacing w:before="240" w:line="276" w:lineRule="auto"/>
              <w:ind w:right="120"/>
              <w:jc w:val="both"/>
              <w:rPr>
                <w:rFonts w:ascii="Calibri" w:eastAsia="Calibri" w:hAnsi="Calibri" w:cs="Calibri"/>
              </w:rPr>
            </w:pPr>
            <w:r w:rsidRPr="00F01714">
              <w:rPr>
                <w:rFonts w:ascii="Calibri" w:eastAsia="Calibri" w:hAnsi="Calibri" w:cs="Calibri"/>
              </w:rPr>
              <w:t xml:space="preserve">Work with the Principal to ensure individual staff accountabilities are clearly defined, understood, agreed and subject to rigorous </w:t>
            </w:r>
            <w:r w:rsidR="00B84C53">
              <w:rPr>
                <w:rFonts w:ascii="Calibri" w:eastAsia="Calibri" w:hAnsi="Calibri" w:cs="Calibri"/>
              </w:rPr>
              <w:t>review</w:t>
            </w:r>
          </w:p>
          <w:p w14:paraId="4182413D" w14:textId="77777777" w:rsidR="008F7EFF" w:rsidRDefault="00F01714" w:rsidP="00F01714">
            <w:pPr>
              <w:pStyle w:val="ListParagraph"/>
              <w:numPr>
                <w:ilvl w:val="0"/>
                <w:numId w:val="16"/>
              </w:numPr>
              <w:spacing w:before="240" w:line="276" w:lineRule="auto"/>
              <w:ind w:right="120"/>
              <w:jc w:val="both"/>
              <w:rPr>
                <w:rFonts w:ascii="Calibri" w:eastAsia="Calibri" w:hAnsi="Calibri" w:cs="Calibri"/>
              </w:rPr>
            </w:pPr>
            <w:r w:rsidRPr="00F01714">
              <w:rPr>
                <w:rFonts w:ascii="Calibri" w:eastAsia="Calibri" w:hAnsi="Calibri" w:cs="Calibri"/>
              </w:rPr>
              <w:t>Develop and present a coherent and accurate account of the academy’s performance to a range of audiences, including Trust, Governors, parents and carers</w:t>
            </w:r>
          </w:p>
          <w:p w14:paraId="17EF6950" w14:textId="4C5A5BD8" w:rsidR="00B84C53" w:rsidRPr="00F01714" w:rsidRDefault="00B84C53" w:rsidP="00B84C53">
            <w:pPr>
              <w:pStyle w:val="ListParagraph"/>
              <w:spacing w:before="240" w:line="276" w:lineRule="auto"/>
              <w:ind w:right="120"/>
              <w:jc w:val="both"/>
              <w:rPr>
                <w:rFonts w:ascii="Calibri" w:eastAsia="Calibri" w:hAnsi="Calibri" w:cs="Calibri"/>
              </w:rPr>
            </w:pPr>
          </w:p>
        </w:tc>
      </w:tr>
      <w:tr w:rsidR="008F7EFF" w14:paraId="2181E3E4" w14:textId="77777777" w:rsidTr="0047016E">
        <w:tc>
          <w:tcPr>
            <w:tcW w:w="2972" w:type="dxa"/>
          </w:tcPr>
          <w:p w14:paraId="18BC04BB" w14:textId="381D97CB" w:rsidR="00F01714" w:rsidRPr="007D2360" w:rsidRDefault="00641F1B" w:rsidP="00F01714">
            <w:pPr>
              <w:ind w:right="120"/>
              <w:rPr>
                <w:rFonts w:ascii="Calibri" w:eastAsia="Calibri" w:hAnsi="Calibri" w:cs="Calibri"/>
              </w:rPr>
            </w:pPr>
            <w:r>
              <w:rPr>
                <w:rFonts w:ascii="Calibri" w:eastAsia="Calibri" w:hAnsi="Calibri" w:cs="Calibri"/>
                <w:b/>
              </w:rPr>
              <w:t>Strengthening C</w:t>
            </w:r>
            <w:r w:rsidR="00F01714" w:rsidRPr="007D2360">
              <w:rPr>
                <w:rFonts w:ascii="Calibri" w:eastAsia="Calibri" w:hAnsi="Calibri" w:cs="Calibri"/>
                <w:b/>
              </w:rPr>
              <w:t>ommunity</w:t>
            </w:r>
            <w:r w:rsidR="00F01714" w:rsidRPr="007D2360">
              <w:rPr>
                <w:rFonts w:ascii="Calibri" w:eastAsia="Calibri" w:hAnsi="Calibri" w:cs="Calibri"/>
              </w:rPr>
              <w:t xml:space="preserve"> </w:t>
            </w:r>
          </w:p>
          <w:p w14:paraId="0ED544C7" w14:textId="77777777" w:rsidR="008F7EFF" w:rsidRDefault="008F7EFF" w:rsidP="008F7EFF">
            <w:pPr>
              <w:ind w:right="120"/>
              <w:rPr>
                <w:rFonts w:ascii="Calibri" w:eastAsia="Calibri" w:hAnsi="Calibri" w:cs="Calibri"/>
                <w:b/>
              </w:rPr>
            </w:pPr>
          </w:p>
        </w:tc>
        <w:tc>
          <w:tcPr>
            <w:tcW w:w="7229" w:type="dxa"/>
          </w:tcPr>
          <w:p w14:paraId="4793FDDF" w14:textId="77777777" w:rsidR="00F01714"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t xml:space="preserve">Work with the Principal in developing the policies and practice, which promote inclusion, equality and the extended services that the academy offers </w:t>
            </w:r>
          </w:p>
          <w:p w14:paraId="795996FC" w14:textId="77777777" w:rsidR="00F01714"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t xml:space="preserve">Develop and maintain contact with all specialist support services as appropriate </w:t>
            </w:r>
          </w:p>
          <w:p w14:paraId="2BAB68EA" w14:textId="77777777" w:rsidR="00F01714"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lastRenderedPageBreak/>
              <w:t xml:space="preserve">Promote the positive involvement of parents/carers in academy life </w:t>
            </w:r>
          </w:p>
          <w:p w14:paraId="3EB86080" w14:textId="77777777" w:rsidR="00F01714"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t xml:space="preserve">Organise and conduct meetings where appropriate with parents and carers to ensure positive outcomes for all parties </w:t>
            </w:r>
          </w:p>
          <w:p w14:paraId="16474B11" w14:textId="77777777" w:rsidR="00F01714"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t>Strengthen pa</w:t>
            </w:r>
            <w:r>
              <w:rPr>
                <w:rFonts w:ascii="Calibri" w:eastAsia="Calibri" w:hAnsi="Calibri" w:cs="Calibri"/>
              </w:rPr>
              <w:t>rtnership and community working</w:t>
            </w:r>
          </w:p>
          <w:p w14:paraId="66DD2A4E" w14:textId="77777777" w:rsidR="008F7EFF" w:rsidRDefault="00F01714" w:rsidP="00F01714">
            <w:pPr>
              <w:pStyle w:val="ListParagraph"/>
              <w:numPr>
                <w:ilvl w:val="0"/>
                <w:numId w:val="18"/>
              </w:numPr>
              <w:spacing w:before="240" w:line="276" w:lineRule="auto"/>
              <w:ind w:right="120"/>
              <w:jc w:val="both"/>
              <w:rPr>
                <w:rFonts w:ascii="Calibri" w:eastAsia="Calibri" w:hAnsi="Calibri" w:cs="Calibri"/>
              </w:rPr>
            </w:pPr>
            <w:r w:rsidRPr="00F01714">
              <w:rPr>
                <w:rFonts w:ascii="Calibri" w:eastAsia="Calibri" w:hAnsi="Calibri" w:cs="Calibri"/>
              </w:rPr>
              <w:t>Promote positive relationships and work with colleagues in other schools and external agencies</w:t>
            </w:r>
          </w:p>
          <w:p w14:paraId="26BC5126" w14:textId="5465F7B8" w:rsidR="00B84C53" w:rsidRPr="00F01714" w:rsidRDefault="00B84C53" w:rsidP="00B84C53">
            <w:pPr>
              <w:pStyle w:val="ListParagraph"/>
              <w:spacing w:before="240" w:line="276" w:lineRule="auto"/>
              <w:ind w:right="120"/>
              <w:jc w:val="both"/>
              <w:rPr>
                <w:rFonts w:ascii="Calibri" w:eastAsia="Calibri" w:hAnsi="Calibri" w:cs="Calibri"/>
              </w:rPr>
            </w:pPr>
          </w:p>
        </w:tc>
      </w:tr>
      <w:tr w:rsidR="00C103F2" w14:paraId="52DC7E99" w14:textId="77777777" w:rsidTr="0047016E">
        <w:tc>
          <w:tcPr>
            <w:tcW w:w="2972" w:type="dxa"/>
          </w:tcPr>
          <w:p w14:paraId="56D25BCD" w14:textId="374A5BFE" w:rsidR="00C103F2" w:rsidRPr="007D2360" w:rsidRDefault="00641F1B" w:rsidP="00F01714">
            <w:pPr>
              <w:ind w:right="120"/>
              <w:rPr>
                <w:rFonts w:ascii="Calibri" w:eastAsia="Calibri" w:hAnsi="Calibri" w:cs="Calibri"/>
                <w:b/>
              </w:rPr>
            </w:pPr>
            <w:r>
              <w:rPr>
                <w:rFonts w:ascii="Calibri" w:eastAsia="Calibri" w:hAnsi="Calibri" w:cs="Calibri"/>
                <w:b/>
              </w:rPr>
              <w:lastRenderedPageBreak/>
              <w:t>Corporate R</w:t>
            </w:r>
            <w:r w:rsidR="00C103F2">
              <w:rPr>
                <w:rFonts w:ascii="Calibri" w:eastAsia="Calibri" w:hAnsi="Calibri" w:cs="Calibri"/>
                <w:b/>
              </w:rPr>
              <w:t>esponsibil</w:t>
            </w:r>
            <w:r>
              <w:rPr>
                <w:rFonts w:ascii="Calibri" w:eastAsia="Calibri" w:hAnsi="Calibri" w:cs="Calibri"/>
                <w:b/>
              </w:rPr>
              <w:t>i</w:t>
            </w:r>
            <w:r w:rsidR="00C103F2">
              <w:rPr>
                <w:rFonts w:ascii="Calibri" w:eastAsia="Calibri" w:hAnsi="Calibri" w:cs="Calibri"/>
                <w:b/>
              </w:rPr>
              <w:t>ty</w:t>
            </w:r>
          </w:p>
        </w:tc>
        <w:tc>
          <w:tcPr>
            <w:tcW w:w="7229" w:type="dxa"/>
          </w:tcPr>
          <w:p w14:paraId="29A012E1" w14:textId="5072B0DE"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Be aware of and comply with policies and procedures relating to child protection, health, safety and security, confidentiality and data protection, reporting all co</w:t>
            </w:r>
            <w:r w:rsidR="00B84C53">
              <w:rPr>
                <w:rFonts w:ascii="Calibri" w:hAnsi="Calibri" w:cs="Calibri"/>
              </w:rPr>
              <w:t>ncerns to an appropriate person</w:t>
            </w:r>
          </w:p>
          <w:p w14:paraId="7D010ADD" w14:textId="7A3F3858"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Be aware of and support difference and ensure all pupils have equal access to opp</w:t>
            </w:r>
            <w:r w:rsidR="00B84C53">
              <w:rPr>
                <w:rFonts w:ascii="Calibri" w:hAnsi="Calibri" w:cs="Calibri"/>
              </w:rPr>
              <w:t>ortunities to learn and develop</w:t>
            </w:r>
          </w:p>
          <w:p w14:paraId="2C0ACB47" w14:textId="0446AEFB"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Contribute to the overall ethos/</w:t>
            </w:r>
            <w:r w:rsidR="00641F1B" w:rsidRPr="00641F1B">
              <w:rPr>
                <w:rFonts w:ascii="Calibri" w:hAnsi="Calibri" w:cs="Calibri"/>
              </w:rPr>
              <w:t xml:space="preserve"> </w:t>
            </w:r>
            <w:r w:rsidRPr="00641F1B">
              <w:rPr>
                <w:rFonts w:ascii="Calibri" w:hAnsi="Calibri" w:cs="Calibri"/>
              </w:rPr>
              <w:t>work/</w:t>
            </w:r>
            <w:r w:rsidR="00641F1B" w:rsidRPr="00641F1B">
              <w:rPr>
                <w:rFonts w:ascii="Calibri" w:hAnsi="Calibri" w:cs="Calibri"/>
              </w:rPr>
              <w:t xml:space="preserve"> </w:t>
            </w:r>
            <w:r w:rsidR="00B84C53">
              <w:rPr>
                <w:rFonts w:ascii="Calibri" w:hAnsi="Calibri" w:cs="Calibri"/>
              </w:rPr>
              <w:t>aims of the Academy</w:t>
            </w:r>
          </w:p>
          <w:p w14:paraId="35253A89" w14:textId="3AE921BB"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 xml:space="preserve">Appreciate and support the role of other </w:t>
            </w:r>
            <w:r w:rsidR="00B84C53">
              <w:rPr>
                <w:rFonts w:ascii="Calibri" w:hAnsi="Calibri" w:cs="Calibri"/>
              </w:rPr>
              <w:t>professionals and support staff</w:t>
            </w:r>
          </w:p>
          <w:p w14:paraId="70436824" w14:textId="5716339F"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Attend and participate in relevant meetings as may be reasonably requ</w:t>
            </w:r>
            <w:r w:rsidR="00B84C53">
              <w:rPr>
                <w:rFonts w:ascii="Calibri" w:hAnsi="Calibri" w:cs="Calibri"/>
              </w:rPr>
              <w:t>ired</w:t>
            </w:r>
          </w:p>
          <w:p w14:paraId="64FF2D21" w14:textId="76FB4F1A"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Play a full part in the life of the Academy community, supporting its distinctive mission and encouraging staff an</w:t>
            </w:r>
            <w:r w:rsidR="00B84C53">
              <w:rPr>
                <w:rFonts w:ascii="Calibri" w:hAnsi="Calibri" w:cs="Calibri"/>
              </w:rPr>
              <w:t>d pupils to follow this example</w:t>
            </w:r>
          </w:p>
          <w:p w14:paraId="2C73352A" w14:textId="77777777" w:rsidR="00C103F2" w:rsidRPr="00641F1B" w:rsidRDefault="00C103F2" w:rsidP="00641F1B">
            <w:pPr>
              <w:pStyle w:val="ListParagraph"/>
              <w:numPr>
                <w:ilvl w:val="0"/>
                <w:numId w:val="27"/>
              </w:numPr>
              <w:rPr>
                <w:rFonts w:ascii="Calibri" w:hAnsi="Calibri" w:cs="Calibri"/>
              </w:rPr>
            </w:pPr>
            <w:r w:rsidRPr="00641F1B">
              <w:rPr>
                <w:rFonts w:ascii="Calibri" w:hAnsi="Calibri" w:cs="Calibri"/>
              </w:rPr>
              <w:t>Promote actively the Academy corporate policies.</w:t>
            </w:r>
          </w:p>
          <w:p w14:paraId="33368F8F" w14:textId="77777777" w:rsidR="00B84C53" w:rsidRPr="00B84C53" w:rsidRDefault="00C103F2" w:rsidP="00C103F2">
            <w:pPr>
              <w:pStyle w:val="ListParagraph"/>
              <w:numPr>
                <w:ilvl w:val="0"/>
                <w:numId w:val="18"/>
              </w:numPr>
              <w:spacing w:before="240" w:line="276" w:lineRule="auto"/>
              <w:ind w:right="120"/>
              <w:jc w:val="both"/>
              <w:rPr>
                <w:rFonts w:ascii="Calibri" w:eastAsia="Calibri" w:hAnsi="Calibri" w:cs="Calibri"/>
              </w:rPr>
            </w:pPr>
            <w:r w:rsidRPr="00641F1B">
              <w:rPr>
                <w:rFonts w:ascii="Calibri" w:hAnsi="Calibri" w:cs="Calibri"/>
              </w:rPr>
              <w:t>Comply with the Academy health and safety policy and undertake risk assessments as appropriate</w:t>
            </w:r>
          </w:p>
          <w:p w14:paraId="5F18BB76" w14:textId="7C2BB11D" w:rsidR="00C103F2" w:rsidRPr="00F01714" w:rsidRDefault="00C103F2" w:rsidP="00B84C53">
            <w:pPr>
              <w:pStyle w:val="ListParagraph"/>
              <w:spacing w:before="240" w:line="276" w:lineRule="auto"/>
              <w:ind w:right="120"/>
              <w:jc w:val="both"/>
              <w:rPr>
                <w:rFonts w:ascii="Calibri" w:eastAsia="Calibri" w:hAnsi="Calibri" w:cs="Calibri"/>
              </w:rPr>
            </w:pPr>
          </w:p>
        </w:tc>
      </w:tr>
      <w:tr w:rsidR="004068B4" w14:paraId="7481931D" w14:textId="77777777" w:rsidTr="0047016E">
        <w:tc>
          <w:tcPr>
            <w:tcW w:w="2972" w:type="dxa"/>
          </w:tcPr>
          <w:p w14:paraId="17477C03" w14:textId="615E310D" w:rsidR="004068B4" w:rsidRDefault="004068B4" w:rsidP="008F7EFF">
            <w:pPr>
              <w:ind w:right="120"/>
              <w:rPr>
                <w:rFonts w:ascii="Calibri" w:eastAsia="Calibri" w:hAnsi="Calibri" w:cs="Calibri"/>
                <w:b/>
              </w:rPr>
            </w:pPr>
            <w:r>
              <w:rPr>
                <w:rFonts w:ascii="Calibri" w:eastAsia="Calibri" w:hAnsi="Calibri" w:cs="Calibri"/>
                <w:b/>
              </w:rPr>
              <w:t xml:space="preserve">Safeguarding </w:t>
            </w:r>
          </w:p>
        </w:tc>
        <w:tc>
          <w:tcPr>
            <w:tcW w:w="7229" w:type="dxa"/>
          </w:tcPr>
          <w:p w14:paraId="1413F3FB" w14:textId="77777777" w:rsidR="00B84C53" w:rsidRPr="00B84C53" w:rsidRDefault="004068B4" w:rsidP="00B32BAD">
            <w:pPr>
              <w:pStyle w:val="ListParagraph"/>
              <w:numPr>
                <w:ilvl w:val="0"/>
                <w:numId w:val="20"/>
              </w:numPr>
              <w:spacing w:line="276" w:lineRule="auto"/>
              <w:ind w:right="120"/>
              <w:jc w:val="both"/>
              <w:rPr>
                <w:rFonts w:ascii="Calibri" w:eastAsia="Calibri" w:hAnsi="Calibri" w:cs="Calibri"/>
              </w:rPr>
            </w:pPr>
            <w:r w:rsidRPr="00641F1B">
              <w:rPr>
                <w:rFonts w:ascii="Calibri" w:hAnsi="Calibri" w:cs="Calibri"/>
              </w:rPr>
              <w:t xml:space="preserve">The Trust is committed to safeguarding and promoting the welfare of children and young people and expects all staff and volunteers to share this commitment and individually take responsibility for </w:t>
            </w:r>
            <w:r w:rsidR="00B84C53">
              <w:rPr>
                <w:rFonts w:ascii="Calibri" w:hAnsi="Calibri" w:cs="Calibri"/>
              </w:rPr>
              <w:t>doing so</w:t>
            </w:r>
          </w:p>
          <w:p w14:paraId="2C6D3471" w14:textId="1C8ACE2A" w:rsidR="004068B4" w:rsidRPr="00641F1B" w:rsidRDefault="004068B4" w:rsidP="00B84C53">
            <w:pPr>
              <w:pStyle w:val="ListParagraph"/>
              <w:spacing w:line="276" w:lineRule="auto"/>
              <w:ind w:right="120"/>
              <w:jc w:val="both"/>
              <w:rPr>
                <w:rFonts w:ascii="Calibri" w:eastAsia="Calibri" w:hAnsi="Calibri" w:cs="Calibri"/>
              </w:rPr>
            </w:pPr>
          </w:p>
        </w:tc>
      </w:tr>
      <w:tr w:rsidR="008F7EFF" w14:paraId="3CE1421D" w14:textId="77777777" w:rsidTr="0047016E">
        <w:tc>
          <w:tcPr>
            <w:tcW w:w="2972" w:type="dxa"/>
          </w:tcPr>
          <w:p w14:paraId="63C7ECAC" w14:textId="73759F91" w:rsidR="008F7EFF" w:rsidRDefault="00B84C53" w:rsidP="008F7EFF">
            <w:pPr>
              <w:ind w:right="120"/>
              <w:rPr>
                <w:rFonts w:ascii="Calibri" w:eastAsia="Calibri" w:hAnsi="Calibri" w:cs="Calibri"/>
                <w:b/>
              </w:rPr>
            </w:pPr>
            <w:r>
              <w:rPr>
                <w:rFonts w:ascii="Calibri" w:eastAsia="Calibri" w:hAnsi="Calibri" w:cs="Calibri"/>
                <w:b/>
              </w:rPr>
              <w:t>Other Specific D</w:t>
            </w:r>
            <w:r w:rsidR="00F01714" w:rsidRPr="007D2360">
              <w:rPr>
                <w:rFonts w:ascii="Calibri" w:eastAsia="Calibri" w:hAnsi="Calibri" w:cs="Calibri"/>
                <w:b/>
              </w:rPr>
              <w:t>uties</w:t>
            </w:r>
          </w:p>
        </w:tc>
        <w:tc>
          <w:tcPr>
            <w:tcW w:w="7229" w:type="dxa"/>
          </w:tcPr>
          <w:p w14:paraId="785783B1" w14:textId="62083401" w:rsidR="004068B4" w:rsidRPr="00641F1B" w:rsidRDefault="004068B4" w:rsidP="00641F1B">
            <w:pPr>
              <w:pStyle w:val="ListParagraph"/>
              <w:numPr>
                <w:ilvl w:val="0"/>
                <w:numId w:val="20"/>
              </w:numPr>
              <w:rPr>
                <w:rFonts w:ascii="Calibri" w:hAnsi="Calibri" w:cs="Calibri"/>
              </w:rPr>
            </w:pPr>
            <w:r w:rsidRPr="00641F1B">
              <w:rPr>
                <w:rFonts w:ascii="Calibri" w:hAnsi="Calibri" w:cs="Calibri"/>
              </w:rPr>
              <w:t>Carry out the duties in the most effective</w:t>
            </w:r>
            <w:r w:rsidR="00B84C53">
              <w:rPr>
                <w:rFonts w:ascii="Calibri" w:hAnsi="Calibri" w:cs="Calibri"/>
              </w:rPr>
              <w:t>, efficient and economic manner</w:t>
            </w:r>
          </w:p>
          <w:p w14:paraId="5064231F" w14:textId="2C54926A" w:rsidR="004068B4" w:rsidRPr="00641F1B" w:rsidRDefault="004068B4" w:rsidP="00641F1B">
            <w:pPr>
              <w:pStyle w:val="ListParagraph"/>
              <w:numPr>
                <w:ilvl w:val="0"/>
                <w:numId w:val="20"/>
              </w:numPr>
              <w:rPr>
                <w:rFonts w:ascii="Calibri" w:hAnsi="Calibri" w:cs="Calibri"/>
              </w:rPr>
            </w:pPr>
            <w:r w:rsidRPr="00641F1B">
              <w:rPr>
                <w:rFonts w:ascii="Calibri" w:hAnsi="Calibri" w:cs="Calibri"/>
              </w:rPr>
              <w:t>To continue personal d</w:t>
            </w:r>
            <w:r w:rsidR="00B84C53">
              <w:rPr>
                <w:rFonts w:ascii="Calibri" w:hAnsi="Calibri" w:cs="Calibri"/>
              </w:rPr>
              <w:t>evelopment in the relevant area</w:t>
            </w:r>
          </w:p>
          <w:p w14:paraId="2CA445FD" w14:textId="3C645B13" w:rsidR="004068B4" w:rsidRPr="00641F1B" w:rsidRDefault="00B84C53" w:rsidP="00641F1B">
            <w:pPr>
              <w:pStyle w:val="ListParagraph"/>
              <w:numPr>
                <w:ilvl w:val="0"/>
                <w:numId w:val="20"/>
              </w:numPr>
              <w:rPr>
                <w:rFonts w:ascii="Calibri" w:hAnsi="Calibri" w:cs="Calibri"/>
              </w:rPr>
            </w:pPr>
            <w:r>
              <w:rPr>
                <w:rFonts w:ascii="Calibri" w:hAnsi="Calibri" w:cs="Calibri"/>
              </w:rPr>
              <w:t>To participate in the staff</w:t>
            </w:r>
            <w:r w:rsidR="004068B4" w:rsidRPr="00641F1B">
              <w:rPr>
                <w:rFonts w:ascii="Calibri" w:hAnsi="Calibri" w:cs="Calibri"/>
              </w:rPr>
              <w:t xml:space="preserve"> review and appraisal process </w:t>
            </w:r>
          </w:p>
          <w:p w14:paraId="609B710D" w14:textId="77777777" w:rsidR="00B32BAD" w:rsidRPr="00B84C53" w:rsidRDefault="004068B4" w:rsidP="00641F1B">
            <w:pPr>
              <w:pStyle w:val="ListParagraph"/>
              <w:numPr>
                <w:ilvl w:val="0"/>
                <w:numId w:val="20"/>
              </w:numPr>
              <w:spacing w:line="276" w:lineRule="auto"/>
              <w:ind w:right="120"/>
              <w:jc w:val="both"/>
              <w:rPr>
                <w:rFonts w:ascii="Calibri" w:eastAsia="Calibri" w:hAnsi="Calibri" w:cs="Calibri"/>
              </w:rPr>
            </w:pPr>
            <w:r w:rsidRPr="00641F1B">
              <w:rPr>
                <w:rFonts w:ascii="Calibri" w:hAnsi="Calibri" w:cs="Calibri"/>
              </w:rPr>
              <w:t>To participate in relevant safeguarding&amp; safety training to ensure current knowledge and practice relevant to the area is maintained</w:t>
            </w:r>
          </w:p>
          <w:p w14:paraId="07CF75A7" w14:textId="3F05E7D3" w:rsidR="00B84C53" w:rsidRPr="00641F1B" w:rsidRDefault="00B84C53" w:rsidP="00B84C53">
            <w:pPr>
              <w:pStyle w:val="ListParagraph"/>
              <w:spacing w:line="276" w:lineRule="auto"/>
              <w:ind w:right="120"/>
              <w:jc w:val="both"/>
              <w:rPr>
                <w:rFonts w:ascii="Calibri" w:eastAsia="Calibri" w:hAnsi="Calibri" w:cs="Calibri"/>
              </w:rPr>
            </w:pPr>
          </w:p>
        </w:tc>
      </w:tr>
    </w:tbl>
    <w:p w14:paraId="501E4D86" w14:textId="09BA9E7D" w:rsidR="000C0748" w:rsidRDefault="000C0748"/>
    <w:p w14:paraId="575ECFF1" w14:textId="62C50EB9" w:rsidR="0047016E" w:rsidRDefault="0047016E"/>
    <w:p w14:paraId="3CD2CA8A" w14:textId="64AC336F" w:rsidR="0047016E" w:rsidRDefault="0047016E"/>
    <w:p w14:paraId="3D3E184B" w14:textId="2B496E81" w:rsidR="0047016E" w:rsidRDefault="0047016E"/>
    <w:p w14:paraId="3B2122E8" w14:textId="5078A61A" w:rsidR="0047016E" w:rsidRDefault="0047016E"/>
    <w:p w14:paraId="3F892377" w14:textId="1BDA39E5" w:rsidR="0047016E" w:rsidRDefault="0047016E"/>
    <w:p w14:paraId="1DEBD23F" w14:textId="77777777" w:rsidR="0047016E" w:rsidRDefault="0047016E"/>
    <w:p w14:paraId="2B201B0D" w14:textId="77777777" w:rsidR="0047016E" w:rsidRDefault="00B32BAD" w:rsidP="0047016E">
      <w:pPr>
        <w:ind w:right="120"/>
        <w:jc w:val="both"/>
        <w:rPr>
          <w:rFonts w:ascii="Calibri" w:eastAsia="Calibri" w:hAnsi="Calibri" w:cs="Calibri"/>
        </w:rPr>
      </w:pPr>
      <w:r w:rsidRPr="007D2360">
        <w:rPr>
          <w:rFonts w:ascii="Calibri" w:eastAsia="Calibri" w:hAnsi="Calibri" w:cs="Calibri"/>
        </w:rPr>
        <w:lastRenderedPageBreak/>
        <w:t xml:space="preserve">Whilst every effort has been made to outline the main duties and responsibilities of the post, each individual task may not be identified. </w:t>
      </w:r>
    </w:p>
    <w:p w14:paraId="5ECAE2DE" w14:textId="286E50D7" w:rsidR="0047016E" w:rsidRDefault="00B32BAD" w:rsidP="0047016E">
      <w:pPr>
        <w:ind w:right="120"/>
        <w:jc w:val="both"/>
        <w:rPr>
          <w:rFonts w:ascii="Calibri" w:eastAsia="Calibri" w:hAnsi="Calibri" w:cs="Calibri"/>
        </w:rPr>
      </w:pPr>
      <w:r w:rsidRPr="007D2360">
        <w:rPr>
          <w:rFonts w:ascii="Calibri" w:eastAsia="Calibri" w:hAnsi="Calibri" w:cs="Calibri"/>
        </w:rPr>
        <w:t>Employees will be expected to carry out any reasonable request to undertake work of a similar level that is not sp</w:t>
      </w:r>
      <w:r w:rsidR="0047016E">
        <w:rPr>
          <w:rFonts w:ascii="Calibri" w:eastAsia="Calibri" w:hAnsi="Calibri" w:cs="Calibri"/>
        </w:rPr>
        <w:t xml:space="preserve">ecified in this job description. </w:t>
      </w:r>
    </w:p>
    <w:p w14:paraId="25D286BC" w14:textId="33EB23D8" w:rsidR="00B32BAD" w:rsidRPr="0047016E" w:rsidRDefault="004068B4" w:rsidP="0047016E">
      <w:pPr>
        <w:ind w:right="120"/>
        <w:jc w:val="both"/>
        <w:rPr>
          <w:rFonts w:ascii="Calibri" w:eastAsia="Calibri" w:hAnsi="Calibri" w:cs="Calibri"/>
        </w:rPr>
      </w:pPr>
      <w:r w:rsidRPr="00641F1B">
        <w:rPr>
          <w:rFonts w:ascii="Calibri" w:hAnsi="Calibri" w:cs="Calibri"/>
          <w:bCs/>
        </w:rPr>
        <w:t>This job description sets out the main duties and responsibilities of this post at the time of drafting. It cannot be read as an exhaustive list. It is current at the date shown, but in consultation with the post</w:t>
      </w:r>
      <w:r w:rsidR="00C14B8A">
        <w:rPr>
          <w:rFonts w:ascii="Calibri" w:hAnsi="Calibri" w:cs="Calibri"/>
          <w:bCs/>
        </w:rPr>
        <w:t xml:space="preserve"> </w:t>
      </w:r>
      <w:r w:rsidRPr="00641F1B">
        <w:rPr>
          <w:rFonts w:ascii="Calibri" w:hAnsi="Calibri" w:cs="Calibri"/>
          <w:bCs/>
        </w:rPr>
        <w:t>holder may be changed to reflect or anticipate changes in the job, commensurate with the grade and job title.</w:t>
      </w:r>
    </w:p>
    <w:p w14:paraId="24032ED8" w14:textId="44EBE2D4" w:rsidR="00B32BAD" w:rsidRPr="007D2360" w:rsidRDefault="00B32BAD" w:rsidP="00B32BAD">
      <w:pPr>
        <w:ind w:right="120"/>
        <w:jc w:val="both"/>
        <w:rPr>
          <w:rFonts w:ascii="Calibri" w:eastAsia="Calibri" w:hAnsi="Calibri" w:cs="Calibri"/>
        </w:rPr>
      </w:pPr>
      <w:r w:rsidRPr="007D2360">
        <w:rPr>
          <w:rFonts w:ascii="Calibri" w:eastAsia="Calibri" w:hAnsi="Calibri" w:cs="Calibri"/>
        </w:rPr>
        <w:t xml:space="preserve">The Trust will endeavour to make any reasonable adjustment to the job and the working environment to enable access to employment opportunities for disabled applicants, or continued employment for any employee who develops a disabling condition. </w:t>
      </w:r>
    </w:p>
    <w:p w14:paraId="2928DCC7" w14:textId="77777777" w:rsidR="00B32BAD" w:rsidRPr="007D2360" w:rsidRDefault="00B32BAD" w:rsidP="00B32BAD">
      <w:pPr>
        <w:ind w:right="120"/>
        <w:jc w:val="both"/>
        <w:rPr>
          <w:rFonts w:ascii="Calibri" w:eastAsia="Calibri" w:hAnsi="Calibri" w:cs="Calibri"/>
        </w:rPr>
      </w:pPr>
      <w:r w:rsidRPr="007D2360">
        <w:rPr>
          <w:rFonts w:ascii="Calibri" w:eastAsia="Calibri" w:hAnsi="Calibri" w:cs="Calibri"/>
        </w:rPr>
        <w:t xml:space="preserve">This job description is current at the date shown but following consultation may be changed to reflect or anticipate changes in the job which are commensurate with the job title and salary. </w:t>
      </w:r>
    </w:p>
    <w:p w14:paraId="720D82D0" w14:textId="77777777" w:rsidR="00B32BAD" w:rsidRDefault="00B32BAD"/>
    <w:sectPr w:rsidR="00B32BAD" w:rsidSect="00C14B8A">
      <w:headerReference w:type="default" r:id="rId10"/>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6ABE" w14:textId="77777777" w:rsidR="00457548" w:rsidRDefault="00457548" w:rsidP="00457548">
      <w:pPr>
        <w:spacing w:after="0" w:line="240" w:lineRule="auto"/>
      </w:pPr>
      <w:r>
        <w:separator/>
      </w:r>
    </w:p>
  </w:endnote>
  <w:endnote w:type="continuationSeparator" w:id="0">
    <w:p w14:paraId="22EAE6B9" w14:textId="77777777" w:rsidR="00457548" w:rsidRDefault="00457548" w:rsidP="0045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5CCBA" w14:textId="77777777" w:rsidR="00457548" w:rsidRDefault="00457548" w:rsidP="00457548">
      <w:pPr>
        <w:spacing w:after="0" w:line="240" w:lineRule="auto"/>
      </w:pPr>
      <w:r>
        <w:separator/>
      </w:r>
    </w:p>
  </w:footnote>
  <w:footnote w:type="continuationSeparator" w:id="0">
    <w:p w14:paraId="60B75201" w14:textId="77777777" w:rsidR="00457548" w:rsidRDefault="00457548" w:rsidP="0045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BA3D" w14:textId="3AA3AD43" w:rsidR="00457548" w:rsidRDefault="00457548" w:rsidP="00457548">
    <w:pPr>
      <w:pStyle w:val="Header"/>
      <w:jc w:val="right"/>
    </w:pPr>
    <w:r>
      <w:rPr>
        <w:rFonts w:cs="Tahoma"/>
        <w:b/>
        <w:noProof/>
        <w:lang w:eastAsia="en-GB"/>
      </w:rPr>
      <w:drawing>
        <wp:inline distT="0" distB="0" distL="0" distR="0" wp14:anchorId="343AA534" wp14:editId="6E978E79">
          <wp:extent cx="1609725"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38 Fulwoo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3773" cy="783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1C4"/>
    <w:multiLevelType w:val="hybridMultilevel"/>
    <w:tmpl w:val="5D341D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5737"/>
    <w:multiLevelType w:val="hybridMultilevel"/>
    <w:tmpl w:val="B83EB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C1"/>
    <w:multiLevelType w:val="multilevel"/>
    <w:tmpl w:val="55A2B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F3216"/>
    <w:multiLevelType w:val="multilevel"/>
    <w:tmpl w:val="8C88D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C5827"/>
    <w:multiLevelType w:val="hybridMultilevel"/>
    <w:tmpl w:val="5442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20265"/>
    <w:multiLevelType w:val="hybridMultilevel"/>
    <w:tmpl w:val="2D428C0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B13C7B"/>
    <w:multiLevelType w:val="hybridMultilevel"/>
    <w:tmpl w:val="0B32C6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6377"/>
    <w:multiLevelType w:val="multilevel"/>
    <w:tmpl w:val="476EC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58340A"/>
    <w:multiLevelType w:val="hybridMultilevel"/>
    <w:tmpl w:val="6C9E4C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A43E3"/>
    <w:multiLevelType w:val="multilevel"/>
    <w:tmpl w:val="2BC4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45566"/>
    <w:multiLevelType w:val="hybridMultilevel"/>
    <w:tmpl w:val="02DAAA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EB6EBB"/>
    <w:multiLevelType w:val="hybridMultilevel"/>
    <w:tmpl w:val="D9E01E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44629"/>
    <w:multiLevelType w:val="multilevel"/>
    <w:tmpl w:val="CC845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A572E0"/>
    <w:multiLevelType w:val="hybridMultilevel"/>
    <w:tmpl w:val="FF4A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03332"/>
    <w:multiLevelType w:val="hybridMultilevel"/>
    <w:tmpl w:val="72CCA0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50657"/>
    <w:multiLevelType w:val="multilevel"/>
    <w:tmpl w:val="CBC84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5D4EA7"/>
    <w:multiLevelType w:val="multilevel"/>
    <w:tmpl w:val="3FAE5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B1297C"/>
    <w:multiLevelType w:val="hybridMultilevel"/>
    <w:tmpl w:val="458C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64EE7"/>
    <w:multiLevelType w:val="hybridMultilevel"/>
    <w:tmpl w:val="52505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85DAA"/>
    <w:multiLevelType w:val="multilevel"/>
    <w:tmpl w:val="09CA0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04623F"/>
    <w:multiLevelType w:val="hybridMultilevel"/>
    <w:tmpl w:val="9416A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83794"/>
    <w:multiLevelType w:val="hybridMultilevel"/>
    <w:tmpl w:val="6AE44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25E80"/>
    <w:multiLevelType w:val="hybridMultilevel"/>
    <w:tmpl w:val="068C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744FD"/>
    <w:multiLevelType w:val="multilevel"/>
    <w:tmpl w:val="DAAE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E473B9"/>
    <w:multiLevelType w:val="hybridMultilevel"/>
    <w:tmpl w:val="87EAC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0708F"/>
    <w:multiLevelType w:val="hybridMultilevel"/>
    <w:tmpl w:val="FBAC7B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9"/>
  </w:num>
  <w:num w:numId="4">
    <w:abstractNumId w:val="11"/>
  </w:num>
  <w:num w:numId="5">
    <w:abstractNumId w:val="7"/>
  </w:num>
  <w:num w:numId="6">
    <w:abstractNumId w:val="26"/>
  </w:num>
  <w:num w:numId="7">
    <w:abstractNumId w:val="21"/>
  </w:num>
  <w:num w:numId="8">
    <w:abstractNumId w:val="15"/>
  </w:num>
  <w:num w:numId="9">
    <w:abstractNumId w:val="6"/>
  </w:num>
  <w:num w:numId="10">
    <w:abstractNumId w:val="3"/>
  </w:num>
  <w:num w:numId="11">
    <w:abstractNumId w:val="5"/>
  </w:num>
  <w:num w:numId="12">
    <w:abstractNumId w:val="0"/>
  </w:num>
  <w:num w:numId="13">
    <w:abstractNumId w:val="2"/>
  </w:num>
  <w:num w:numId="14">
    <w:abstractNumId w:val="20"/>
  </w:num>
  <w:num w:numId="15">
    <w:abstractNumId w:val="24"/>
  </w:num>
  <w:num w:numId="16">
    <w:abstractNumId w:val="25"/>
  </w:num>
  <w:num w:numId="17">
    <w:abstractNumId w:val="16"/>
  </w:num>
  <w:num w:numId="18">
    <w:abstractNumId w:val="14"/>
  </w:num>
  <w:num w:numId="19">
    <w:abstractNumId w:val="19"/>
  </w:num>
  <w:num w:numId="20">
    <w:abstractNumId w:val="8"/>
  </w:num>
  <w:num w:numId="21">
    <w:abstractNumId w:val="22"/>
  </w:num>
  <w:num w:numId="22">
    <w:abstractNumId w:val="13"/>
  </w:num>
  <w:num w:numId="23">
    <w:abstractNumId w:val="17"/>
  </w:num>
  <w:num w:numId="24">
    <w:abstractNumId w:val="4"/>
  </w:num>
  <w:num w:numId="25">
    <w:abstractNumId w:val="23"/>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88"/>
    <w:rsid w:val="000C0748"/>
    <w:rsid w:val="00102EE4"/>
    <w:rsid w:val="001632CF"/>
    <w:rsid w:val="002E7EE5"/>
    <w:rsid w:val="003142E9"/>
    <w:rsid w:val="004068B4"/>
    <w:rsid w:val="00431A79"/>
    <w:rsid w:val="00457548"/>
    <w:rsid w:val="0047016E"/>
    <w:rsid w:val="0049410B"/>
    <w:rsid w:val="004F3631"/>
    <w:rsid w:val="00536CE3"/>
    <w:rsid w:val="005C5BA9"/>
    <w:rsid w:val="00641F1B"/>
    <w:rsid w:val="00701E5A"/>
    <w:rsid w:val="008745DB"/>
    <w:rsid w:val="008F7EFF"/>
    <w:rsid w:val="009B2530"/>
    <w:rsid w:val="00B32BAD"/>
    <w:rsid w:val="00B84C53"/>
    <w:rsid w:val="00BB175B"/>
    <w:rsid w:val="00C103F2"/>
    <w:rsid w:val="00C14B8A"/>
    <w:rsid w:val="00CA3A88"/>
    <w:rsid w:val="00D04B91"/>
    <w:rsid w:val="00D15569"/>
    <w:rsid w:val="00F01714"/>
    <w:rsid w:val="00F60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F6E7"/>
  <w15:chartTrackingRefBased/>
  <w15:docId w15:val="{F9E57CC9-226F-4CC4-9AC1-1BFF9EB6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A88"/>
    <w:pPr>
      <w:ind w:left="720"/>
      <w:contextualSpacing/>
    </w:pPr>
  </w:style>
  <w:style w:type="paragraph" w:styleId="Revision">
    <w:name w:val="Revision"/>
    <w:hidden/>
    <w:uiPriority w:val="99"/>
    <w:semiHidden/>
    <w:rsid w:val="002E7EE5"/>
    <w:pPr>
      <w:spacing w:after="0" w:line="240" w:lineRule="auto"/>
    </w:pPr>
  </w:style>
  <w:style w:type="paragraph" w:styleId="BalloonText">
    <w:name w:val="Balloon Text"/>
    <w:basedOn w:val="Normal"/>
    <w:link w:val="BalloonTextChar"/>
    <w:uiPriority w:val="99"/>
    <w:semiHidden/>
    <w:unhideWhenUsed/>
    <w:rsid w:val="00431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79"/>
    <w:rPr>
      <w:rFonts w:ascii="Segoe UI" w:hAnsi="Segoe UI" w:cs="Segoe UI"/>
      <w:sz w:val="18"/>
      <w:szCs w:val="18"/>
    </w:rPr>
  </w:style>
  <w:style w:type="paragraph" w:styleId="Header">
    <w:name w:val="header"/>
    <w:basedOn w:val="Normal"/>
    <w:link w:val="HeaderChar"/>
    <w:uiPriority w:val="99"/>
    <w:unhideWhenUsed/>
    <w:rsid w:val="0045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548"/>
  </w:style>
  <w:style w:type="paragraph" w:styleId="Footer">
    <w:name w:val="footer"/>
    <w:basedOn w:val="Normal"/>
    <w:link w:val="FooterChar"/>
    <w:uiPriority w:val="99"/>
    <w:unhideWhenUsed/>
    <w:rsid w:val="0045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E6A70C1A40047BFF5A7046697724D" ma:contentTypeVersion="9" ma:contentTypeDescription="Create a new document." ma:contentTypeScope="" ma:versionID="c23d97b388c1dbc5925aab7356922179">
  <xsd:schema xmlns:xsd="http://www.w3.org/2001/XMLSchema" xmlns:xs="http://www.w3.org/2001/XMLSchema" xmlns:p="http://schemas.microsoft.com/office/2006/metadata/properties" xmlns:ns3="5f02c5de-06b1-4803-9c90-278dab37fb9e" targetNamespace="http://schemas.microsoft.com/office/2006/metadata/properties" ma:root="true" ma:fieldsID="a6725b4caa60ccdaf7d8b77b6f289294" ns3:_="">
    <xsd:import namespace="5f02c5de-06b1-4803-9c90-278dab37fb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c5de-06b1-4803-9c90-278dab37f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2B7AF-3F6C-4415-8A7A-A5EA1E540578}">
  <ds:schemaRefs>
    <ds:schemaRef ds:uri="http://schemas.microsoft.com/sharepoint/v3/contenttype/forms"/>
  </ds:schemaRefs>
</ds:datastoreItem>
</file>

<file path=customXml/itemProps2.xml><?xml version="1.0" encoding="utf-8"?>
<ds:datastoreItem xmlns:ds="http://schemas.openxmlformats.org/officeDocument/2006/customXml" ds:itemID="{C3D43573-69B7-40B7-9961-7426AF30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c5de-06b1-4803-9c90-278dab37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8BDCF-93AE-4A4D-886F-2A7D6AD01EEA}">
  <ds:schemaRefs>
    <ds:schemaRef ds:uri="http://purl.org/dc/terms/"/>
    <ds:schemaRef ds:uri="5f02c5de-06b1-4803-9c90-278dab37fb9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Brookes</dc:creator>
  <cp:keywords/>
  <dc:description/>
  <cp:lastModifiedBy>A.Ellis</cp:lastModifiedBy>
  <cp:revision>2</cp:revision>
  <dcterms:created xsi:type="dcterms:W3CDTF">2022-01-13T08:30:00Z</dcterms:created>
  <dcterms:modified xsi:type="dcterms:W3CDTF">2022-01-13T08:30:00Z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0x0101009AAE6A70C1A40047BFF5A7046697724D</vt:lpwstr>
  </property>
</Properties>
</file>