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34C29" w14:textId="77777777" w:rsidR="00535070" w:rsidRPr="00AD048C" w:rsidRDefault="004C4025">
      <w:pPr>
        <w:spacing w:line="240" w:lineRule="exac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United Endeavour</w:t>
      </w:r>
      <w:r w:rsidR="00303BED" w:rsidRPr="00AD048C">
        <w:rPr>
          <w:rFonts w:ascii="Calibri" w:hAnsi="Calibri" w:cs="Calibri"/>
          <w:szCs w:val="24"/>
        </w:rPr>
        <w:t xml:space="preserve"> Trust</w:t>
      </w:r>
    </w:p>
    <w:p w14:paraId="02752C38" w14:textId="1922869C" w:rsidR="00535070" w:rsidRPr="00AD048C" w:rsidRDefault="11068D29" w:rsidP="5A12947D">
      <w:pPr>
        <w:spacing w:line="240" w:lineRule="exact"/>
        <w:rPr>
          <w:rFonts w:ascii="Calibri" w:hAnsi="Calibri" w:cs="Calibri"/>
        </w:rPr>
      </w:pPr>
      <w:r w:rsidRPr="329F17E6">
        <w:rPr>
          <w:rFonts w:ascii="Calibri" w:hAnsi="Calibri" w:cs="Calibri"/>
        </w:rPr>
        <w:t>January 2023</w:t>
      </w:r>
    </w:p>
    <w:p w14:paraId="72E6F97B" w14:textId="77777777" w:rsidR="00535070" w:rsidRPr="00AD048C" w:rsidRDefault="00B87294" w:rsidP="007A75FE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shd w:val="pct10" w:color="auto" w:fill="auto"/>
        <w:spacing w:line="240" w:lineRule="exact"/>
        <w:jc w:val="center"/>
        <w:rPr>
          <w:rFonts w:ascii="Calibri" w:hAnsi="Calibri" w:cs="Calibri"/>
          <w:b/>
          <w:szCs w:val="24"/>
        </w:rPr>
      </w:pPr>
      <w:r w:rsidRPr="00AD048C">
        <w:rPr>
          <w:rFonts w:ascii="Calibri" w:hAnsi="Calibri" w:cs="Calibri"/>
          <w:b/>
          <w:szCs w:val="24"/>
        </w:rPr>
        <w:t>JOB DESCRIPT</w:t>
      </w:r>
      <w:r w:rsidR="00535070" w:rsidRPr="00AD048C">
        <w:rPr>
          <w:rFonts w:ascii="Calibri" w:hAnsi="Calibri" w:cs="Calibri"/>
          <w:b/>
          <w:szCs w:val="24"/>
        </w:rPr>
        <w:t>ION</w:t>
      </w:r>
      <w:r w:rsidR="008E0D98" w:rsidRPr="00AD048C">
        <w:rPr>
          <w:rFonts w:ascii="Calibri" w:hAnsi="Calibri" w:cs="Calibri"/>
          <w:b/>
          <w:szCs w:val="24"/>
        </w:rPr>
        <w:t xml:space="preserve"> –</w:t>
      </w:r>
      <w:r w:rsidRPr="00AD048C">
        <w:rPr>
          <w:rFonts w:ascii="Calibri" w:hAnsi="Calibri" w:cs="Calibri"/>
          <w:b/>
          <w:szCs w:val="24"/>
        </w:rPr>
        <w:t xml:space="preserve"> </w:t>
      </w:r>
      <w:r w:rsidR="006D14E4" w:rsidRPr="00AD048C">
        <w:rPr>
          <w:rFonts w:ascii="Calibri" w:hAnsi="Calibri" w:cs="Calibri"/>
          <w:b/>
          <w:szCs w:val="24"/>
        </w:rPr>
        <w:t>ASSISTANT SENCO</w:t>
      </w:r>
      <w:r w:rsidR="0021767D" w:rsidRPr="00AD048C">
        <w:rPr>
          <w:rFonts w:ascii="Calibri" w:hAnsi="Calibri" w:cs="Calibri"/>
          <w:b/>
          <w:szCs w:val="24"/>
        </w:rPr>
        <w:t xml:space="preserve"> </w:t>
      </w:r>
    </w:p>
    <w:p w14:paraId="672A6659" w14:textId="77777777" w:rsidR="00535070" w:rsidRPr="00AD048C" w:rsidRDefault="00535070">
      <w:pPr>
        <w:rPr>
          <w:rFonts w:ascii="Calibri" w:hAnsi="Calibri" w:cs="Calibri"/>
          <w:szCs w:val="24"/>
        </w:rPr>
      </w:pPr>
    </w:p>
    <w:p w14:paraId="64D9F6A3" w14:textId="782BA5A9" w:rsidR="006C53B5" w:rsidRPr="00AD048C" w:rsidRDefault="006C53B5" w:rsidP="329F17E6">
      <w:pPr>
        <w:rPr>
          <w:rFonts w:ascii="Calibri" w:hAnsi="Calibri" w:cs="Calibri"/>
          <w:b/>
          <w:bCs/>
        </w:rPr>
      </w:pPr>
      <w:r w:rsidRPr="329F17E6">
        <w:rPr>
          <w:rFonts w:ascii="Calibri" w:hAnsi="Calibri" w:cs="Calibri"/>
          <w:b/>
          <w:bCs/>
        </w:rP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37501D" w14:textId="77777777" w:rsidR="006C53B5" w:rsidRPr="00AD048C" w:rsidRDefault="006C53B5" w:rsidP="006C53B5">
      <w:pPr>
        <w:spacing w:line="240" w:lineRule="exact"/>
        <w:rPr>
          <w:rFonts w:ascii="Calibri" w:hAnsi="Calibri" w:cs="Calibri"/>
          <w:b/>
          <w:szCs w:val="24"/>
        </w:rPr>
      </w:pPr>
    </w:p>
    <w:p w14:paraId="0AD5E86C" w14:textId="566044C6" w:rsidR="006C53B5" w:rsidRPr="00AD048C" w:rsidRDefault="00B14551" w:rsidP="329F17E6">
      <w:pPr>
        <w:spacing w:line="240" w:lineRule="exact"/>
        <w:rPr>
          <w:rFonts w:ascii="Calibri" w:hAnsi="Calibri" w:cs="Calibri"/>
        </w:rPr>
      </w:pPr>
      <w:r w:rsidRPr="329F17E6">
        <w:rPr>
          <w:rFonts w:ascii="Calibri" w:hAnsi="Calibri" w:cs="Calibri"/>
          <w:b/>
          <w:bCs/>
        </w:rPr>
        <w:t>POST GRADE/</w:t>
      </w:r>
      <w:r w:rsidR="006C53B5" w:rsidRPr="329F17E6">
        <w:rPr>
          <w:rFonts w:ascii="Calibri" w:hAnsi="Calibri" w:cs="Calibri"/>
          <w:b/>
          <w:bCs/>
        </w:rPr>
        <w:t>SALARY:</w:t>
      </w:r>
      <w:r>
        <w:tab/>
      </w:r>
      <w:r w:rsidR="000A42DB" w:rsidRPr="329F17E6">
        <w:rPr>
          <w:rFonts w:ascii="Calibri" w:hAnsi="Calibri" w:cs="Calibri"/>
        </w:rPr>
        <w:t xml:space="preserve">Grade </w:t>
      </w:r>
      <w:r w:rsidR="35BC5090" w:rsidRPr="329F17E6">
        <w:rPr>
          <w:rFonts w:ascii="Calibri" w:hAnsi="Calibri" w:cs="Calibri"/>
        </w:rPr>
        <w:t>7</w:t>
      </w:r>
    </w:p>
    <w:p w14:paraId="5DAB6C7B" w14:textId="77777777" w:rsidR="006C53B5" w:rsidRPr="00AD048C" w:rsidRDefault="006C53B5" w:rsidP="006C53B5">
      <w:pPr>
        <w:rPr>
          <w:rFonts w:ascii="Calibri" w:hAnsi="Calibri" w:cs="Calibri"/>
          <w:szCs w:val="24"/>
        </w:rPr>
      </w:pPr>
    </w:p>
    <w:p w14:paraId="1AE07B08" w14:textId="2CF61EA8" w:rsidR="006C53B5" w:rsidRPr="00AD048C" w:rsidRDefault="006C53B5" w:rsidP="329F17E6">
      <w:pPr>
        <w:spacing w:line="240" w:lineRule="exact"/>
        <w:rPr>
          <w:rFonts w:ascii="Calibri" w:hAnsi="Calibri" w:cs="Calibri"/>
        </w:rPr>
      </w:pPr>
      <w:r w:rsidRPr="329F17E6">
        <w:rPr>
          <w:rFonts w:ascii="Calibri" w:hAnsi="Calibri" w:cs="Calibri"/>
          <w:b/>
          <w:bCs/>
        </w:rPr>
        <w:t>1.0</w:t>
      </w:r>
      <w:r>
        <w:tab/>
      </w:r>
      <w:r w:rsidRPr="329F17E6">
        <w:rPr>
          <w:rFonts w:ascii="Calibri" w:hAnsi="Calibri" w:cs="Calibri"/>
          <w:b/>
          <w:bCs/>
        </w:rPr>
        <w:t>JOB TITLE AND PURPOSE:</w:t>
      </w:r>
      <w:r w:rsidR="00B87294" w:rsidRPr="329F17E6">
        <w:rPr>
          <w:rFonts w:ascii="Calibri" w:hAnsi="Calibri" w:cs="Calibri"/>
        </w:rPr>
        <w:t xml:space="preserve"> </w:t>
      </w:r>
      <w:r w:rsidR="006D14E4" w:rsidRPr="329F17E6">
        <w:rPr>
          <w:rFonts w:ascii="Calibri" w:hAnsi="Calibri" w:cs="Calibri"/>
          <w:b/>
          <w:bCs/>
        </w:rPr>
        <w:t>ASSISTANT SENCO</w:t>
      </w:r>
    </w:p>
    <w:p w14:paraId="02EB378F" w14:textId="77777777" w:rsidR="006C53B5" w:rsidRPr="00AD048C" w:rsidRDefault="006C53B5" w:rsidP="006C53B5">
      <w:pPr>
        <w:spacing w:line="240" w:lineRule="exact"/>
        <w:ind w:left="720" w:hanging="720"/>
        <w:rPr>
          <w:rFonts w:ascii="Calibri" w:hAnsi="Calibri" w:cs="Calibri"/>
          <w:b/>
          <w:szCs w:val="24"/>
        </w:rPr>
      </w:pPr>
    </w:p>
    <w:p w14:paraId="662C78EE" w14:textId="77777777" w:rsidR="006D14E4" w:rsidRPr="00AD048C" w:rsidRDefault="006D14E4" w:rsidP="006D14E4">
      <w:pPr>
        <w:rPr>
          <w:rFonts w:ascii="Calibri" w:hAnsi="Calibri" w:cs="Arial"/>
          <w:szCs w:val="24"/>
        </w:rPr>
      </w:pPr>
      <w:r w:rsidRPr="00AD048C">
        <w:rPr>
          <w:rFonts w:ascii="Calibri" w:hAnsi="Calibri" w:cs="Arial"/>
          <w:bCs/>
          <w:szCs w:val="24"/>
        </w:rPr>
        <w:t>To w</w:t>
      </w:r>
      <w:r w:rsidRPr="00AD048C">
        <w:rPr>
          <w:rFonts w:ascii="Calibri" w:hAnsi="Calibri" w:cs="Arial"/>
          <w:szCs w:val="24"/>
        </w:rPr>
        <w:t xml:space="preserve">ork, under guidance, to provide support in addressing the needs of pupils who need </w:t>
      </w:r>
      <w:proofErr w:type="gramStart"/>
      <w:r w:rsidRPr="00AD048C">
        <w:rPr>
          <w:rFonts w:ascii="Calibri" w:hAnsi="Calibri" w:cs="Arial"/>
          <w:szCs w:val="24"/>
        </w:rPr>
        <w:t>particular help</w:t>
      </w:r>
      <w:proofErr w:type="gramEnd"/>
      <w:r w:rsidRPr="00AD048C">
        <w:rPr>
          <w:rFonts w:ascii="Calibri" w:hAnsi="Calibri" w:cs="Arial"/>
          <w:szCs w:val="24"/>
        </w:rPr>
        <w:t xml:space="preserve"> to overcome barriers to learning. Under the direction of the SENC</w:t>
      </w:r>
      <w:r w:rsidR="001D179E">
        <w:rPr>
          <w:rFonts w:ascii="Calibri" w:hAnsi="Calibri" w:cs="Arial"/>
          <w:szCs w:val="24"/>
        </w:rPr>
        <w:t>O</w:t>
      </w:r>
      <w:r w:rsidRPr="00AD048C">
        <w:rPr>
          <w:rFonts w:ascii="Calibri" w:hAnsi="Calibri" w:cs="Arial"/>
          <w:szCs w:val="24"/>
        </w:rPr>
        <w:t xml:space="preserve"> assist in the co-ordination of the support provision for pupils with special needs. </w:t>
      </w:r>
    </w:p>
    <w:p w14:paraId="6A05A809" w14:textId="77777777" w:rsidR="006C53B5" w:rsidRPr="00AD048C" w:rsidRDefault="006C53B5" w:rsidP="006C53B5">
      <w:pPr>
        <w:spacing w:line="240" w:lineRule="exact"/>
        <w:ind w:left="720" w:hanging="720"/>
        <w:rPr>
          <w:rFonts w:ascii="Calibri" w:hAnsi="Calibri" w:cs="Calibri"/>
          <w:szCs w:val="24"/>
        </w:rPr>
      </w:pPr>
    </w:p>
    <w:p w14:paraId="1A3796F8" w14:textId="77777777" w:rsidR="006C53B5" w:rsidRPr="00AD048C" w:rsidRDefault="006C53B5" w:rsidP="00533366">
      <w:pPr>
        <w:spacing w:line="240" w:lineRule="exact"/>
        <w:ind w:left="720" w:hanging="720"/>
        <w:rPr>
          <w:rFonts w:ascii="Calibri" w:hAnsi="Calibri" w:cs="Calibri"/>
          <w:b/>
          <w:szCs w:val="24"/>
        </w:rPr>
      </w:pPr>
      <w:r w:rsidRPr="00AD048C">
        <w:rPr>
          <w:rFonts w:ascii="Calibri" w:hAnsi="Calibri" w:cs="Calibri"/>
          <w:b/>
          <w:szCs w:val="24"/>
        </w:rPr>
        <w:t>2.0</w:t>
      </w:r>
      <w:r w:rsidRPr="00AD048C">
        <w:rPr>
          <w:rFonts w:ascii="Calibri" w:hAnsi="Calibri" w:cs="Calibri"/>
          <w:b/>
          <w:szCs w:val="24"/>
        </w:rPr>
        <w:tab/>
        <w:t>WORKING HOURS</w:t>
      </w:r>
    </w:p>
    <w:p w14:paraId="549CD211" w14:textId="77777777" w:rsidR="00CF7221" w:rsidRPr="00AD048C" w:rsidRDefault="005337C1" w:rsidP="00CF7221">
      <w:pPr>
        <w:ind w:firstLine="72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3</w:t>
      </w:r>
      <w:r w:rsidR="004C4025">
        <w:rPr>
          <w:rFonts w:ascii="Calibri" w:hAnsi="Calibri" w:cs="Calibri"/>
          <w:szCs w:val="24"/>
        </w:rPr>
        <w:t>7</w:t>
      </w:r>
      <w:r w:rsidR="009D627A" w:rsidRPr="00C278E6">
        <w:rPr>
          <w:rFonts w:ascii="Calibri" w:hAnsi="Calibri" w:cs="Calibri"/>
          <w:szCs w:val="24"/>
        </w:rPr>
        <w:t xml:space="preserve"> hours per week</w:t>
      </w:r>
      <w:r w:rsidR="004C4025">
        <w:rPr>
          <w:rFonts w:ascii="Calibri" w:hAnsi="Calibri" w:cs="Calibri"/>
          <w:szCs w:val="24"/>
        </w:rPr>
        <w:t xml:space="preserve"> – Term time plus 6 INSET days</w:t>
      </w:r>
      <w:r w:rsidR="009D627A" w:rsidRPr="00C278E6">
        <w:rPr>
          <w:rFonts w:ascii="Calibri" w:hAnsi="Calibri" w:cs="Calibri"/>
          <w:szCs w:val="24"/>
        </w:rPr>
        <w:t>.</w:t>
      </w:r>
      <w:r w:rsidR="00CF7221" w:rsidRPr="00AD048C">
        <w:rPr>
          <w:rFonts w:ascii="Calibri" w:hAnsi="Calibri" w:cs="Calibri"/>
          <w:b/>
          <w:szCs w:val="24"/>
        </w:rPr>
        <w:t xml:space="preserve"> </w:t>
      </w:r>
    </w:p>
    <w:p w14:paraId="5A39BBE3" w14:textId="77777777" w:rsidR="009D627A" w:rsidRPr="00AD048C" w:rsidRDefault="009D627A" w:rsidP="00533366">
      <w:pPr>
        <w:spacing w:line="240" w:lineRule="exact"/>
        <w:rPr>
          <w:rFonts w:ascii="Calibri" w:hAnsi="Calibri" w:cs="Calibri"/>
          <w:szCs w:val="24"/>
        </w:rPr>
      </w:pPr>
    </w:p>
    <w:p w14:paraId="6EF75D54" w14:textId="77777777" w:rsidR="006C53B5" w:rsidRPr="00AD048C" w:rsidRDefault="006C53B5" w:rsidP="00533366">
      <w:pPr>
        <w:spacing w:line="240" w:lineRule="exact"/>
        <w:ind w:left="720" w:hanging="720"/>
        <w:rPr>
          <w:rFonts w:ascii="Calibri" w:hAnsi="Calibri" w:cs="Calibri"/>
          <w:b/>
          <w:szCs w:val="24"/>
        </w:rPr>
      </w:pPr>
      <w:r w:rsidRPr="00AD048C">
        <w:rPr>
          <w:rFonts w:ascii="Calibri" w:hAnsi="Calibri" w:cs="Calibri"/>
          <w:b/>
          <w:szCs w:val="24"/>
        </w:rPr>
        <w:t>3.0</w:t>
      </w:r>
      <w:r w:rsidRPr="00AD048C">
        <w:rPr>
          <w:rFonts w:ascii="Calibri" w:hAnsi="Calibri" w:cs="Calibri"/>
          <w:szCs w:val="24"/>
        </w:rPr>
        <w:tab/>
      </w:r>
      <w:r w:rsidRPr="00AD048C">
        <w:rPr>
          <w:rFonts w:ascii="Calibri" w:hAnsi="Calibri" w:cs="Calibri"/>
          <w:b/>
          <w:szCs w:val="24"/>
        </w:rPr>
        <w:t>LINE MANAGEMENT:</w:t>
      </w:r>
    </w:p>
    <w:p w14:paraId="12788469" w14:textId="77777777" w:rsidR="006C53B5" w:rsidRDefault="006C53B5" w:rsidP="006C53B5">
      <w:pPr>
        <w:spacing w:line="240" w:lineRule="exact"/>
        <w:ind w:left="3600" w:hanging="2880"/>
        <w:rPr>
          <w:rFonts w:ascii="Calibri" w:hAnsi="Calibri" w:cs="Calibri"/>
          <w:szCs w:val="24"/>
        </w:rPr>
      </w:pPr>
      <w:r w:rsidRPr="00AD048C">
        <w:rPr>
          <w:rFonts w:ascii="Calibri" w:hAnsi="Calibri" w:cs="Calibri"/>
          <w:b/>
          <w:szCs w:val="24"/>
        </w:rPr>
        <w:t>Responsible to:</w:t>
      </w:r>
      <w:r w:rsidR="009D627A" w:rsidRPr="00AD048C">
        <w:rPr>
          <w:rFonts w:ascii="Calibri" w:hAnsi="Calibri" w:cs="Calibri"/>
          <w:b/>
          <w:szCs w:val="24"/>
        </w:rPr>
        <w:t xml:space="preserve"> </w:t>
      </w:r>
      <w:r w:rsidRPr="00AD048C">
        <w:rPr>
          <w:rFonts w:ascii="Calibri" w:hAnsi="Calibri" w:cs="Calibri"/>
          <w:szCs w:val="24"/>
        </w:rPr>
        <w:t xml:space="preserve"> </w:t>
      </w:r>
      <w:r w:rsidR="006D14E4" w:rsidRPr="00AD048C">
        <w:rPr>
          <w:rFonts w:ascii="Calibri" w:hAnsi="Calibri" w:cs="Calibri"/>
          <w:szCs w:val="24"/>
        </w:rPr>
        <w:t xml:space="preserve">SENCO </w:t>
      </w:r>
    </w:p>
    <w:p w14:paraId="41C8F396" w14:textId="77777777" w:rsidR="005337C1" w:rsidRDefault="005337C1" w:rsidP="006C53B5">
      <w:pPr>
        <w:spacing w:line="240" w:lineRule="exact"/>
        <w:ind w:left="3600" w:hanging="2880"/>
        <w:rPr>
          <w:rFonts w:ascii="Calibri" w:hAnsi="Calibri" w:cs="Calibri"/>
          <w:szCs w:val="24"/>
        </w:rPr>
      </w:pPr>
    </w:p>
    <w:p w14:paraId="1B7016A0" w14:textId="102C81C1" w:rsidR="005337C1" w:rsidRPr="00AD048C" w:rsidRDefault="6B488562" w:rsidP="329F17E6">
      <w:pPr>
        <w:spacing w:line="240" w:lineRule="exact"/>
        <w:ind w:left="3600" w:hanging="2880"/>
        <w:rPr>
          <w:rFonts w:ascii="Calibri" w:hAnsi="Calibri" w:cs="Calibri"/>
        </w:rPr>
      </w:pPr>
      <w:r w:rsidRPr="329F17E6">
        <w:rPr>
          <w:rFonts w:ascii="Calibri" w:hAnsi="Calibri" w:cs="Calibri"/>
        </w:rPr>
        <w:t>Line manages</w:t>
      </w:r>
      <w:r w:rsidR="005337C1" w:rsidRPr="329F17E6">
        <w:rPr>
          <w:rFonts w:ascii="Calibri" w:hAnsi="Calibri" w:cs="Calibri"/>
        </w:rPr>
        <w:t xml:space="preserve"> other staff in the department under the direction of the SENCO</w:t>
      </w:r>
    </w:p>
    <w:p w14:paraId="72A3D3EC" w14:textId="77777777" w:rsidR="009D627A" w:rsidRPr="00AD048C" w:rsidRDefault="009D627A" w:rsidP="00883DE1">
      <w:pPr>
        <w:pStyle w:val="BodyTextIndent3"/>
        <w:ind w:left="0"/>
        <w:rPr>
          <w:rFonts w:ascii="Calibri" w:hAnsi="Calibri" w:cs="Calibri"/>
          <w:szCs w:val="24"/>
        </w:rPr>
      </w:pPr>
    </w:p>
    <w:p w14:paraId="33F6C84E" w14:textId="77777777" w:rsidR="00664049" w:rsidRPr="00AD048C" w:rsidRDefault="009D627A" w:rsidP="00533366">
      <w:pPr>
        <w:spacing w:line="240" w:lineRule="exact"/>
        <w:ind w:left="720" w:hanging="720"/>
        <w:rPr>
          <w:rFonts w:ascii="Calibri" w:hAnsi="Calibri" w:cs="Calibri"/>
          <w:b/>
          <w:szCs w:val="24"/>
        </w:rPr>
      </w:pPr>
      <w:r w:rsidRPr="00AD048C">
        <w:rPr>
          <w:rFonts w:ascii="Calibri" w:hAnsi="Calibri" w:cs="Calibri"/>
          <w:b/>
          <w:szCs w:val="24"/>
        </w:rPr>
        <w:t>4.0</w:t>
      </w:r>
      <w:r w:rsidRPr="00AD048C">
        <w:rPr>
          <w:rFonts w:ascii="Calibri" w:hAnsi="Calibri" w:cs="Calibri"/>
          <w:b/>
          <w:szCs w:val="24"/>
        </w:rPr>
        <w:tab/>
        <w:t>DUTIES AND RESPONSIBILITIES:</w:t>
      </w:r>
    </w:p>
    <w:p w14:paraId="0D0B940D" w14:textId="77777777" w:rsidR="0021767D" w:rsidRPr="00AD048C" w:rsidRDefault="0021767D" w:rsidP="00533366">
      <w:pPr>
        <w:spacing w:line="240" w:lineRule="exact"/>
        <w:ind w:left="720" w:hanging="720"/>
        <w:rPr>
          <w:rFonts w:ascii="Calibri" w:hAnsi="Calibri" w:cs="Calibri"/>
          <w:b/>
          <w:szCs w:val="24"/>
        </w:rPr>
      </w:pPr>
    </w:p>
    <w:p w14:paraId="7BE1BE23" w14:textId="77777777" w:rsidR="00001455" w:rsidRPr="00AD048C" w:rsidRDefault="00664049" w:rsidP="00533366">
      <w:pPr>
        <w:spacing w:line="240" w:lineRule="exact"/>
        <w:ind w:left="720" w:hanging="720"/>
        <w:rPr>
          <w:rFonts w:ascii="Calibri" w:hAnsi="Calibri"/>
          <w:b/>
          <w:bCs/>
          <w:szCs w:val="24"/>
        </w:rPr>
      </w:pPr>
      <w:r w:rsidRPr="00AD048C">
        <w:rPr>
          <w:rFonts w:ascii="Calibri" w:hAnsi="Calibri"/>
          <w:b/>
          <w:bCs/>
          <w:szCs w:val="24"/>
        </w:rPr>
        <w:t xml:space="preserve">PART ONE: </w:t>
      </w:r>
      <w:r w:rsidR="006D14E4" w:rsidRPr="00AD048C">
        <w:rPr>
          <w:rFonts w:ascii="Calibri" w:hAnsi="Calibri" w:cs="Calibri"/>
          <w:b/>
          <w:szCs w:val="24"/>
        </w:rPr>
        <w:t>ASSISTANT SENCO/TEACHING ASSISTANT</w:t>
      </w:r>
    </w:p>
    <w:p w14:paraId="5029E373" w14:textId="77777777" w:rsidR="00B14551" w:rsidRPr="00AD048C" w:rsidRDefault="00B14551" w:rsidP="00533366">
      <w:pPr>
        <w:pStyle w:val="Default"/>
        <w:rPr>
          <w:rFonts w:ascii="Calibri" w:hAnsi="Calibri" w:cs="Calibri"/>
        </w:rPr>
      </w:pPr>
      <w:r w:rsidRPr="00AD048C">
        <w:rPr>
          <w:rFonts w:ascii="Calibri" w:hAnsi="Calibri" w:cs="Calibri"/>
          <w:b/>
          <w:bCs/>
        </w:rPr>
        <w:t xml:space="preserve">4.1       Wider professional responsibilities </w:t>
      </w:r>
    </w:p>
    <w:p w14:paraId="180CD820" w14:textId="77777777" w:rsidR="00E91647" w:rsidRPr="00AD048C" w:rsidRDefault="00E91647" w:rsidP="00E91647">
      <w:pPr>
        <w:pStyle w:val="Default"/>
        <w:numPr>
          <w:ilvl w:val="0"/>
          <w:numId w:val="10"/>
        </w:numPr>
        <w:rPr>
          <w:rFonts w:ascii="Calibri" w:hAnsi="Calibri"/>
        </w:rPr>
      </w:pPr>
      <w:r w:rsidRPr="00AD048C">
        <w:rPr>
          <w:rFonts w:ascii="Calibri" w:hAnsi="Calibri"/>
        </w:rPr>
        <w:t>To make a positive contribution to the wider life and ethos of the school.</w:t>
      </w:r>
    </w:p>
    <w:p w14:paraId="3B938999" w14:textId="77777777" w:rsidR="00E91647" w:rsidRDefault="00E91647" w:rsidP="00E91647">
      <w:pPr>
        <w:pStyle w:val="Default"/>
        <w:numPr>
          <w:ilvl w:val="0"/>
          <w:numId w:val="10"/>
        </w:numPr>
        <w:rPr>
          <w:rFonts w:ascii="Calibri" w:hAnsi="Calibri"/>
        </w:rPr>
      </w:pPr>
      <w:r w:rsidRPr="00AD048C">
        <w:rPr>
          <w:rFonts w:ascii="Calibri" w:hAnsi="Calibri"/>
        </w:rPr>
        <w:t>To develop effective professional relationships with colleagues, knowing how and when to draw on advice and specialist support.</w:t>
      </w:r>
    </w:p>
    <w:p w14:paraId="0E27B00A" w14:textId="77777777" w:rsidR="00C278E6" w:rsidRPr="00AD048C" w:rsidRDefault="00C278E6" w:rsidP="00C278E6">
      <w:pPr>
        <w:pStyle w:val="Default"/>
        <w:ind w:left="720"/>
        <w:rPr>
          <w:rFonts w:ascii="Calibri" w:hAnsi="Calibri"/>
        </w:rPr>
      </w:pPr>
    </w:p>
    <w:p w14:paraId="2E50881C" w14:textId="77777777" w:rsidR="00C278E6" w:rsidRPr="00F11BB1" w:rsidRDefault="00C278E6" w:rsidP="00C278E6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4.2 </w:t>
      </w:r>
      <w:r>
        <w:rPr>
          <w:rFonts w:ascii="Calibri" w:hAnsi="Calibri" w:cs="Arial"/>
          <w:b/>
          <w:szCs w:val="24"/>
        </w:rPr>
        <w:tab/>
      </w:r>
      <w:r w:rsidRPr="00AD048C">
        <w:rPr>
          <w:rFonts w:ascii="Calibri" w:hAnsi="Calibri" w:cs="Arial"/>
          <w:b/>
          <w:szCs w:val="24"/>
        </w:rPr>
        <w:t>Support for the Curriculum</w:t>
      </w:r>
    </w:p>
    <w:p w14:paraId="2FBD9C2F" w14:textId="77777777" w:rsidR="00C278E6" w:rsidRPr="00AD048C" w:rsidRDefault="00C278E6" w:rsidP="00C278E6">
      <w:pPr>
        <w:numPr>
          <w:ilvl w:val="0"/>
          <w:numId w:val="26"/>
        </w:numPr>
        <w:rPr>
          <w:rFonts w:ascii="Calibri" w:hAnsi="Calibri" w:cs="Arial"/>
          <w:szCs w:val="24"/>
        </w:rPr>
      </w:pPr>
      <w:r w:rsidRPr="00AD048C">
        <w:rPr>
          <w:rFonts w:ascii="Calibri" w:hAnsi="Calibri" w:cs="Arial"/>
          <w:szCs w:val="24"/>
        </w:rPr>
        <w:t>Implement agreed learning activities/teaching programmes under direction of teacher.</w:t>
      </w:r>
    </w:p>
    <w:p w14:paraId="2CB8CE54" w14:textId="77777777" w:rsidR="00C278E6" w:rsidRPr="00AD048C" w:rsidRDefault="00C278E6" w:rsidP="00C278E6">
      <w:pPr>
        <w:numPr>
          <w:ilvl w:val="0"/>
          <w:numId w:val="26"/>
        </w:numPr>
        <w:rPr>
          <w:rFonts w:ascii="Calibri" w:hAnsi="Calibri" w:cs="Arial"/>
          <w:szCs w:val="24"/>
        </w:rPr>
      </w:pPr>
      <w:r w:rsidRPr="00AD048C">
        <w:rPr>
          <w:rFonts w:ascii="Calibri" w:hAnsi="Calibri" w:cs="Arial"/>
          <w:szCs w:val="24"/>
        </w:rPr>
        <w:t xml:space="preserve">To be aware of and appreciate a range of activities, courses, </w:t>
      </w:r>
      <w:proofErr w:type="gramStart"/>
      <w:r w:rsidRPr="00AD048C">
        <w:rPr>
          <w:rFonts w:ascii="Calibri" w:hAnsi="Calibri" w:cs="Arial"/>
          <w:szCs w:val="24"/>
        </w:rPr>
        <w:t>organisations</w:t>
      </w:r>
      <w:proofErr w:type="gramEnd"/>
      <w:r w:rsidRPr="00AD048C">
        <w:rPr>
          <w:rFonts w:ascii="Calibri" w:hAnsi="Calibri" w:cs="Arial"/>
          <w:szCs w:val="24"/>
        </w:rPr>
        <w:t xml:space="preserve"> and individuals to provide support for pupils.</w:t>
      </w:r>
    </w:p>
    <w:p w14:paraId="38E77C6B" w14:textId="77777777" w:rsidR="00C278E6" w:rsidRPr="00EC4842" w:rsidRDefault="00C278E6" w:rsidP="00C278E6">
      <w:pPr>
        <w:numPr>
          <w:ilvl w:val="0"/>
          <w:numId w:val="26"/>
        </w:numPr>
        <w:rPr>
          <w:rFonts w:ascii="Calibri" w:hAnsi="Calibri" w:cs="Arial"/>
          <w:szCs w:val="24"/>
        </w:rPr>
      </w:pPr>
      <w:r w:rsidRPr="00AD048C">
        <w:rPr>
          <w:rFonts w:ascii="Calibri" w:hAnsi="Calibri" w:cs="Arial"/>
          <w:szCs w:val="24"/>
        </w:rPr>
        <w:t>Under direction of teacher determine the need for, prepare and use specialist equipment, plans and resources to support pupils.</w:t>
      </w:r>
    </w:p>
    <w:p w14:paraId="60061E4C" w14:textId="77777777" w:rsidR="0024554D" w:rsidRPr="00AD048C" w:rsidRDefault="0024554D" w:rsidP="00533366">
      <w:pPr>
        <w:pStyle w:val="ListParagraph"/>
        <w:autoSpaceDE w:val="0"/>
        <w:autoSpaceDN w:val="0"/>
        <w:adjustRightInd w:val="0"/>
        <w:ind w:left="0"/>
        <w:rPr>
          <w:rFonts w:ascii="Calibri" w:eastAsia="Calibri" w:hAnsi="Calibri" w:cs="TT225t00"/>
          <w:lang w:eastAsia="en-US"/>
        </w:rPr>
      </w:pPr>
    </w:p>
    <w:p w14:paraId="6748D707" w14:textId="77777777" w:rsidR="00EB3556" w:rsidRPr="00AD048C" w:rsidRDefault="00EB3556" w:rsidP="00533366">
      <w:pPr>
        <w:tabs>
          <w:tab w:val="left" w:pos="720"/>
          <w:tab w:val="left" w:pos="1440"/>
          <w:tab w:val="left" w:pos="2160"/>
          <w:tab w:val="left" w:pos="2880"/>
        </w:tabs>
        <w:spacing w:line="240" w:lineRule="exact"/>
        <w:ind w:left="3600" w:hanging="3600"/>
        <w:rPr>
          <w:rFonts w:ascii="Calibri" w:hAnsi="Calibri" w:cs="Calibri"/>
          <w:b/>
          <w:szCs w:val="24"/>
        </w:rPr>
      </w:pPr>
      <w:r w:rsidRPr="00AD048C">
        <w:rPr>
          <w:rFonts w:ascii="Calibri" w:hAnsi="Calibri" w:cs="Calibri"/>
          <w:b/>
          <w:szCs w:val="24"/>
        </w:rPr>
        <w:t>4.</w:t>
      </w:r>
      <w:r w:rsidR="00C278E6">
        <w:rPr>
          <w:rFonts w:ascii="Calibri" w:hAnsi="Calibri" w:cs="Calibri"/>
          <w:b/>
          <w:szCs w:val="24"/>
        </w:rPr>
        <w:t>3</w:t>
      </w:r>
      <w:r w:rsidRPr="00AD048C">
        <w:rPr>
          <w:rFonts w:ascii="Calibri" w:hAnsi="Calibri" w:cs="Calibri"/>
          <w:b/>
          <w:szCs w:val="24"/>
        </w:rPr>
        <w:t xml:space="preserve"> </w:t>
      </w:r>
      <w:r w:rsidR="0021767D" w:rsidRPr="00AD048C">
        <w:rPr>
          <w:rFonts w:ascii="Calibri" w:hAnsi="Calibri" w:cs="Calibri"/>
          <w:b/>
          <w:szCs w:val="24"/>
        </w:rPr>
        <w:tab/>
        <w:t>Support to Pupils</w:t>
      </w:r>
    </w:p>
    <w:p w14:paraId="313F40B0" w14:textId="77777777" w:rsidR="006D14E4" w:rsidRDefault="00C278E6" w:rsidP="00F11BB1">
      <w:pPr>
        <w:numPr>
          <w:ilvl w:val="0"/>
          <w:numId w:val="24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To work with classroom teachers to develop and deliver Schemes of Learning for KS3 disaffected or </w:t>
      </w:r>
      <w:proofErr w:type="gramStart"/>
      <w:r>
        <w:rPr>
          <w:rFonts w:ascii="Calibri" w:hAnsi="Calibri" w:cs="Arial"/>
          <w:szCs w:val="24"/>
        </w:rPr>
        <w:t>at risk</w:t>
      </w:r>
      <w:proofErr w:type="gramEnd"/>
      <w:r>
        <w:rPr>
          <w:rFonts w:ascii="Calibri" w:hAnsi="Calibri" w:cs="Arial"/>
          <w:szCs w:val="24"/>
        </w:rPr>
        <w:t xml:space="preserve"> students, or those with social and emotional issues, on a long/short-term basis in the form of a nurture class.</w:t>
      </w:r>
    </w:p>
    <w:p w14:paraId="39D43CBA" w14:textId="77777777" w:rsidR="00C278E6" w:rsidRPr="00C278E6" w:rsidRDefault="00C278E6" w:rsidP="00C278E6">
      <w:pPr>
        <w:numPr>
          <w:ilvl w:val="0"/>
          <w:numId w:val="24"/>
        </w:numPr>
        <w:rPr>
          <w:rFonts w:ascii="Calibri" w:hAnsi="Calibri" w:cs="Arial"/>
          <w:szCs w:val="24"/>
        </w:rPr>
      </w:pPr>
      <w:r w:rsidRPr="00AD048C">
        <w:rPr>
          <w:rFonts w:ascii="Calibri" w:hAnsi="Calibri" w:cs="Arial"/>
          <w:szCs w:val="24"/>
        </w:rPr>
        <w:t>Provide pastoral support to pupils within the school environment.</w:t>
      </w:r>
    </w:p>
    <w:p w14:paraId="47278DA9" w14:textId="77777777" w:rsidR="006D14E4" w:rsidRPr="00AD048C" w:rsidRDefault="006D14E4" w:rsidP="00F11BB1">
      <w:pPr>
        <w:numPr>
          <w:ilvl w:val="0"/>
          <w:numId w:val="24"/>
        </w:numPr>
        <w:rPr>
          <w:rFonts w:ascii="Calibri" w:hAnsi="Calibri" w:cs="Arial"/>
          <w:szCs w:val="24"/>
        </w:rPr>
      </w:pPr>
      <w:r w:rsidRPr="00AD048C">
        <w:rPr>
          <w:rFonts w:ascii="Calibri" w:hAnsi="Calibri" w:cs="Arial"/>
          <w:szCs w:val="24"/>
        </w:rPr>
        <w:t>Receive and supervise pupils excluded from, or otherwise not working to, a normal timetable.</w:t>
      </w:r>
    </w:p>
    <w:p w14:paraId="45A71F53" w14:textId="77777777" w:rsidR="006D14E4" w:rsidRPr="00AD048C" w:rsidRDefault="006D14E4" w:rsidP="00F11BB1">
      <w:pPr>
        <w:numPr>
          <w:ilvl w:val="0"/>
          <w:numId w:val="24"/>
        </w:numPr>
        <w:rPr>
          <w:rFonts w:ascii="Calibri" w:hAnsi="Calibri" w:cs="Arial"/>
          <w:szCs w:val="24"/>
        </w:rPr>
      </w:pPr>
      <w:r w:rsidRPr="00AD048C">
        <w:rPr>
          <w:rFonts w:ascii="Calibri" w:hAnsi="Calibri" w:cs="Arial"/>
          <w:szCs w:val="24"/>
        </w:rPr>
        <w:t>Attend to pupils’ personal needs and provide advice to assist in their social, health and hygiene development.</w:t>
      </w:r>
    </w:p>
    <w:p w14:paraId="71DA627D" w14:textId="77777777" w:rsidR="006D14E4" w:rsidRPr="00AD048C" w:rsidRDefault="006D14E4" w:rsidP="00F11BB1">
      <w:pPr>
        <w:numPr>
          <w:ilvl w:val="0"/>
          <w:numId w:val="24"/>
        </w:numPr>
        <w:rPr>
          <w:rFonts w:ascii="Calibri" w:hAnsi="Calibri" w:cs="Arial"/>
          <w:szCs w:val="24"/>
        </w:rPr>
      </w:pPr>
      <w:r w:rsidRPr="00AD048C">
        <w:rPr>
          <w:rFonts w:ascii="Calibri" w:hAnsi="Calibri" w:cs="Arial"/>
          <w:szCs w:val="24"/>
        </w:rPr>
        <w:t xml:space="preserve">Participate in the comprehensive assessment of pupils to determine those in need of </w:t>
      </w:r>
      <w:proofErr w:type="gramStart"/>
      <w:r w:rsidRPr="00AD048C">
        <w:rPr>
          <w:rFonts w:ascii="Calibri" w:hAnsi="Calibri" w:cs="Arial"/>
          <w:szCs w:val="24"/>
        </w:rPr>
        <w:t>particular help</w:t>
      </w:r>
      <w:proofErr w:type="gramEnd"/>
      <w:r w:rsidRPr="00AD048C">
        <w:rPr>
          <w:rFonts w:ascii="Calibri" w:hAnsi="Calibri" w:cs="Arial"/>
          <w:szCs w:val="24"/>
        </w:rPr>
        <w:t>.</w:t>
      </w:r>
    </w:p>
    <w:p w14:paraId="336BA58F" w14:textId="77777777" w:rsidR="006D14E4" w:rsidRPr="00AD048C" w:rsidRDefault="006D14E4" w:rsidP="00F11BB1">
      <w:pPr>
        <w:numPr>
          <w:ilvl w:val="0"/>
          <w:numId w:val="24"/>
        </w:numPr>
        <w:rPr>
          <w:rFonts w:ascii="Calibri" w:hAnsi="Calibri" w:cs="Arial"/>
          <w:szCs w:val="24"/>
        </w:rPr>
      </w:pPr>
      <w:r w:rsidRPr="00AD048C">
        <w:rPr>
          <w:rFonts w:ascii="Calibri" w:hAnsi="Calibri" w:cs="Arial"/>
          <w:szCs w:val="24"/>
        </w:rPr>
        <w:t>In conjunction with the teacher the development and implementation of Individual Education/ Behaviour/Support/Mentoring plans.</w:t>
      </w:r>
    </w:p>
    <w:p w14:paraId="25311A37" w14:textId="77777777" w:rsidR="006D14E4" w:rsidRPr="00AD048C" w:rsidRDefault="006D14E4" w:rsidP="00F11BB1">
      <w:pPr>
        <w:numPr>
          <w:ilvl w:val="0"/>
          <w:numId w:val="24"/>
        </w:numPr>
        <w:rPr>
          <w:rFonts w:ascii="Calibri" w:hAnsi="Calibri" w:cs="Arial"/>
          <w:szCs w:val="24"/>
        </w:rPr>
      </w:pPr>
      <w:r w:rsidRPr="00AD048C">
        <w:rPr>
          <w:rFonts w:ascii="Calibri" w:hAnsi="Calibri" w:cs="Arial"/>
          <w:szCs w:val="24"/>
        </w:rPr>
        <w:t>Support provision for pupils with additional needs.</w:t>
      </w:r>
    </w:p>
    <w:p w14:paraId="03E56F21" w14:textId="77777777" w:rsidR="006D14E4" w:rsidRPr="00AD048C" w:rsidRDefault="006D14E4" w:rsidP="00F11BB1">
      <w:pPr>
        <w:numPr>
          <w:ilvl w:val="0"/>
          <w:numId w:val="24"/>
        </w:numPr>
        <w:rPr>
          <w:rFonts w:ascii="Calibri" w:hAnsi="Calibri" w:cs="Arial"/>
          <w:szCs w:val="24"/>
        </w:rPr>
      </w:pPr>
      <w:r w:rsidRPr="00AD048C">
        <w:rPr>
          <w:rFonts w:ascii="Calibri" w:hAnsi="Calibri" w:cs="Arial"/>
          <w:szCs w:val="24"/>
        </w:rPr>
        <w:t xml:space="preserve">Develop 1:1 mentoring arrangements with pupils and provide </w:t>
      </w:r>
      <w:r w:rsidR="00C278E6">
        <w:rPr>
          <w:rFonts w:ascii="Calibri" w:hAnsi="Calibri" w:cs="Arial"/>
          <w:szCs w:val="24"/>
        </w:rPr>
        <w:t xml:space="preserve">academic </w:t>
      </w:r>
      <w:r w:rsidRPr="00AD048C">
        <w:rPr>
          <w:rFonts w:ascii="Calibri" w:hAnsi="Calibri" w:cs="Arial"/>
          <w:szCs w:val="24"/>
        </w:rPr>
        <w:t>support.</w:t>
      </w:r>
    </w:p>
    <w:p w14:paraId="63550ECE" w14:textId="77777777" w:rsidR="006D14E4" w:rsidRPr="00AD048C" w:rsidRDefault="006D14E4" w:rsidP="00F11BB1">
      <w:pPr>
        <w:numPr>
          <w:ilvl w:val="0"/>
          <w:numId w:val="24"/>
        </w:numPr>
        <w:rPr>
          <w:rFonts w:ascii="Calibri" w:hAnsi="Calibri" w:cs="Arial"/>
          <w:szCs w:val="24"/>
        </w:rPr>
      </w:pPr>
      <w:r w:rsidRPr="00AD048C">
        <w:rPr>
          <w:rFonts w:ascii="Calibri" w:hAnsi="Calibri" w:cs="Arial"/>
          <w:szCs w:val="24"/>
        </w:rPr>
        <w:lastRenderedPageBreak/>
        <w:t xml:space="preserve">Use specialist knowledge/experience to provide appropriate support to pupils in relation to their individual needs </w:t>
      </w:r>
      <w:r w:rsidR="00C278E6">
        <w:rPr>
          <w:rFonts w:ascii="Calibri" w:hAnsi="Calibri" w:cs="Arial"/>
          <w:szCs w:val="24"/>
        </w:rPr>
        <w:t>to help them make expected progress.</w:t>
      </w:r>
    </w:p>
    <w:p w14:paraId="075EFA40" w14:textId="77777777" w:rsidR="006D14E4" w:rsidRPr="00AD048C" w:rsidRDefault="006D14E4" w:rsidP="00F11BB1">
      <w:pPr>
        <w:numPr>
          <w:ilvl w:val="0"/>
          <w:numId w:val="24"/>
        </w:numPr>
        <w:rPr>
          <w:rFonts w:ascii="Calibri" w:hAnsi="Calibri" w:cs="Arial"/>
          <w:szCs w:val="24"/>
        </w:rPr>
      </w:pPr>
      <w:r w:rsidRPr="00AD048C">
        <w:rPr>
          <w:rFonts w:ascii="Calibri" w:hAnsi="Calibri" w:cs="Arial"/>
          <w:szCs w:val="24"/>
        </w:rPr>
        <w:t>Provide feedback to pupils and teachers in relation to progress, achievement, behaviour, attendance etc.</w:t>
      </w:r>
    </w:p>
    <w:p w14:paraId="1EDC25B1" w14:textId="77777777" w:rsidR="006D14E4" w:rsidRPr="00AD048C" w:rsidRDefault="006D14E4" w:rsidP="00F11BB1">
      <w:pPr>
        <w:numPr>
          <w:ilvl w:val="0"/>
          <w:numId w:val="24"/>
        </w:numPr>
        <w:tabs>
          <w:tab w:val="num" w:pos="426"/>
        </w:tabs>
        <w:rPr>
          <w:rFonts w:ascii="Calibri" w:hAnsi="Calibri" w:cs="Arial"/>
          <w:szCs w:val="24"/>
        </w:rPr>
      </w:pPr>
      <w:r w:rsidRPr="00AD048C">
        <w:rPr>
          <w:rFonts w:ascii="Calibri" w:hAnsi="Calibri" w:cs="Arial"/>
          <w:szCs w:val="24"/>
        </w:rPr>
        <w:t>Identify and adopt in conjunction with teachers the most effective teaching approaches for learners with SEN.</w:t>
      </w:r>
    </w:p>
    <w:p w14:paraId="26349168" w14:textId="77777777" w:rsidR="006D14E4" w:rsidRPr="00AD048C" w:rsidRDefault="006D14E4" w:rsidP="00F11BB1">
      <w:pPr>
        <w:numPr>
          <w:ilvl w:val="0"/>
          <w:numId w:val="24"/>
        </w:numPr>
        <w:tabs>
          <w:tab w:val="num" w:pos="426"/>
        </w:tabs>
        <w:rPr>
          <w:rFonts w:ascii="Calibri" w:hAnsi="Calibri" w:cs="Arial"/>
          <w:szCs w:val="24"/>
        </w:rPr>
      </w:pPr>
      <w:r w:rsidRPr="00AD048C">
        <w:rPr>
          <w:rFonts w:ascii="Calibri" w:hAnsi="Calibri" w:cs="Arial"/>
          <w:szCs w:val="24"/>
        </w:rPr>
        <w:t>Assist the teacher to monitor teaching and learning activities to meet the needs of learners with SEN.</w:t>
      </w:r>
    </w:p>
    <w:p w14:paraId="18AC325E" w14:textId="77777777" w:rsidR="006D14E4" w:rsidRPr="00AD048C" w:rsidRDefault="006D14E4" w:rsidP="00F11BB1">
      <w:pPr>
        <w:numPr>
          <w:ilvl w:val="0"/>
          <w:numId w:val="24"/>
        </w:numPr>
        <w:tabs>
          <w:tab w:val="num" w:pos="426"/>
        </w:tabs>
        <w:rPr>
          <w:rFonts w:ascii="Calibri" w:hAnsi="Calibri" w:cs="Arial"/>
          <w:szCs w:val="24"/>
        </w:rPr>
      </w:pPr>
      <w:r w:rsidRPr="00AD048C">
        <w:rPr>
          <w:rFonts w:ascii="Calibri" w:hAnsi="Calibri" w:cs="Arial"/>
          <w:szCs w:val="24"/>
        </w:rPr>
        <w:t>To develop units of work and/or specific skills development with individual pupils and small groups of pupils.</w:t>
      </w:r>
    </w:p>
    <w:p w14:paraId="1ECBBA58" w14:textId="77777777" w:rsidR="006D14E4" w:rsidRPr="00AD048C" w:rsidRDefault="006D14E4" w:rsidP="00F11BB1">
      <w:pPr>
        <w:numPr>
          <w:ilvl w:val="0"/>
          <w:numId w:val="24"/>
        </w:numPr>
        <w:tabs>
          <w:tab w:val="num" w:pos="426"/>
        </w:tabs>
        <w:rPr>
          <w:rFonts w:ascii="Calibri" w:hAnsi="Calibri" w:cs="Arial"/>
          <w:szCs w:val="24"/>
        </w:rPr>
      </w:pPr>
      <w:r w:rsidRPr="00AD048C">
        <w:rPr>
          <w:rFonts w:ascii="Calibri" w:hAnsi="Calibri" w:cs="Arial"/>
          <w:szCs w:val="24"/>
        </w:rPr>
        <w:t>Set targets for raising achievement among learners with SEN.</w:t>
      </w:r>
    </w:p>
    <w:p w14:paraId="7C973D10" w14:textId="77777777" w:rsidR="006D14E4" w:rsidRPr="00AD048C" w:rsidRDefault="006D14E4" w:rsidP="00F11BB1">
      <w:pPr>
        <w:numPr>
          <w:ilvl w:val="0"/>
          <w:numId w:val="24"/>
        </w:numPr>
        <w:tabs>
          <w:tab w:val="num" w:pos="426"/>
        </w:tabs>
        <w:rPr>
          <w:rFonts w:ascii="Calibri" w:hAnsi="Calibri" w:cs="Arial"/>
          <w:szCs w:val="24"/>
        </w:rPr>
      </w:pPr>
      <w:r w:rsidRPr="00AD048C">
        <w:rPr>
          <w:rFonts w:ascii="Calibri" w:hAnsi="Calibri" w:cs="Arial"/>
          <w:szCs w:val="24"/>
        </w:rPr>
        <w:t>To monitor the progress of these pupils.</w:t>
      </w:r>
    </w:p>
    <w:p w14:paraId="5FE9E3A4" w14:textId="77777777" w:rsidR="006D14E4" w:rsidRDefault="006D14E4" w:rsidP="00F11BB1">
      <w:pPr>
        <w:numPr>
          <w:ilvl w:val="0"/>
          <w:numId w:val="24"/>
        </w:numPr>
        <w:tabs>
          <w:tab w:val="num" w:pos="426"/>
        </w:tabs>
        <w:rPr>
          <w:rFonts w:ascii="Calibri" w:hAnsi="Calibri" w:cs="Arial"/>
          <w:szCs w:val="24"/>
        </w:rPr>
      </w:pPr>
      <w:r w:rsidRPr="00AD048C">
        <w:rPr>
          <w:rFonts w:ascii="Calibri" w:hAnsi="Calibri" w:cs="Arial"/>
          <w:szCs w:val="24"/>
        </w:rPr>
        <w:t>Attend consultation meetings at the direction of SENCO and keep parents informed about their child’s progress.</w:t>
      </w:r>
    </w:p>
    <w:p w14:paraId="44EAFD9C" w14:textId="77777777" w:rsidR="00F11BB1" w:rsidRPr="00AD048C" w:rsidRDefault="00F11BB1" w:rsidP="00F11BB1">
      <w:pPr>
        <w:tabs>
          <w:tab w:val="num" w:pos="426"/>
        </w:tabs>
        <w:ind w:left="720"/>
        <w:rPr>
          <w:rFonts w:ascii="Calibri" w:hAnsi="Calibri" w:cs="Arial"/>
          <w:szCs w:val="24"/>
        </w:rPr>
      </w:pPr>
    </w:p>
    <w:p w14:paraId="18998AC4" w14:textId="77777777" w:rsidR="006D14E4" w:rsidRPr="00AD048C" w:rsidRDefault="006D14E4" w:rsidP="006D14E4">
      <w:pPr>
        <w:tabs>
          <w:tab w:val="left" w:pos="720"/>
          <w:tab w:val="left" w:pos="1440"/>
          <w:tab w:val="left" w:pos="2160"/>
          <w:tab w:val="left" w:pos="2880"/>
        </w:tabs>
        <w:spacing w:line="240" w:lineRule="exact"/>
        <w:rPr>
          <w:rFonts w:ascii="Calibri" w:hAnsi="Calibri" w:cs="Calibri"/>
          <w:b/>
          <w:szCs w:val="24"/>
        </w:rPr>
      </w:pPr>
      <w:r w:rsidRPr="00AD048C">
        <w:rPr>
          <w:rFonts w:ascii="Calibri" w:hAnsi="Calibri" w:cs="Calibri"/>
          <w:b/>
          <w:szCs w:val="24"/>
        </w:rPr>
        <w:t>4.</w:t>
      </w:r>
      <w:r w:rsidR="00C278E6">
        <w:rPr>
          <w:rFonts w:ascii="Calibri" w:hAnsi="Calibri" w:cs="Calibri"/>
          <w:b/>
          <w:szCs w:val="24"/>
        </w:rPr>
        <w:t>4</w:t>
      </w:r>
      <w:r w:rsidRPr="00AD048C">
        <w:rPr>
          <w:rFonts w:ascii="Calibri" w:hAnsi="Calibri" w:cs="Calibri"/>
          <w:b/>
          <w:szCs w:val="24"/>
        </w:rPr>
        <w:t xml:space="preserve"> </w:t>
      </w:r>
      <w:r w:rsidRPr="00AD048C">
        <w:rPr>
          <w:rFonts w:ascii="Calibri" w:hAnsi="Calibri" w:cs="Calibri"/>
          <w:b/>
          <w:szCs w:val="24"/>
        </w:rPr>
        <w:tab/>
        <w:t>Support to Teachers</w:t>
      </w:r>
    </w:p>
    <w:p w14:paraId="3A0AECF9" w14:textId="77777777" w:rsidR="00EC4842" w:rsidRPr="00EC4842" w:rsidRDefault="006D14E4" w:rsidP="0062723D">
      <w:pPr>
        <w:numPr>
          <w:ilvl w:val="0"/>
          <w:numId w:val="25"/>
        </w:numPr>
        <w:rPr>
          <w:rFonts w:ascii="Calibri" w:hAnsi="Calibri" w:cs="Arial"/>
          <w:szCs w:val="24"/>
        </w:rPr>
      </w:pPr>
      <w:r w:rsidRPr="00EC4842">
        <w:rPr>
          <w:rFonts w:ascii="Calibri" w:hAnsi="Calibri" w:cs="Arial"/>
          <w:szCs w:val="24"/>
        </w:rPr>
        <w:t xml:space="preserve">To act as Cover Supervisor during teacher absence under the direction of a teacher/designated member of staff.  </w:t>
      </w:r>
    </w:p>
    <w:p w14:paraId="145EFBC4" w14:textId="77777777" w:rsidR="006D14E4" w:rsidRPr="00EC4842" w:rsidRDefault="006D14E4" w:rsidP="0062723D">
      <w:pPr>
        <w:numPr>
          <w:ilvl w:val="0"/>
          <w:numId w:val="25"/>
        </w:numPr>
        <w:rPr>
          <w:rFonts w:ascii="Calibri" w:hAnsi="Calibri" w:cs="Arial"/>
          <w:szCs w:val="24"/>
        </w:rPr>
      </w:pPr>
      <w:r w:rsidRPr="00EC4842">
        <w:rPr>
          <w:rFonts w:ascii="Calibri" w:hAnsi="Calibri" w:cs="Arial"/>
          <w:szCs w:val="24"/>
        </w:rPr>
        <w:t>Support pupils’ access to learning using appropriate strategies, resources etc.</w:t>
      </w:r>
    </w:p>
    <w:p w14:paraId="574E6958" w14:textId="77777777" w:rsidR="006D14E4" w:rsidRPr="00AD048C" w:rsidRDefault="006D14E4" w:rsidP="00F11BB1">
      <w:pPr>
        <w:numPr>
          <w:ilvl w:val="0"/>
          <w:numId w:val="25"/>
        </w:numPr>
        <w:rPr>
          <w:rFonts w:ascii="Calibri" w:hAnsi="Calibri" w:cs="Arial"/>
          <w:szCs w:val="24"/>
        </w:rPr>
      </w:pPr>
      <w:r w:rsidRPr="00AD048C">
        <w:rPr>
          <w:rFonts w:ascii="Calibri" w:hAnsi="Calibri" w:cs="Arial"/>
          <w:szCs w:val="24"/>
        </w:rPr>
        <w:t xml:space="preserve">Work with other staff in planning, </w:t>
      </w:r>
      <w:proofErr w:type="gramStart"/>
      <w:r w:rsidRPr="00AD048C">
        <w:rPr>
          <w:rFonts w:ascii="Calibri" w:hAnsi="Calibri" w:cs="Arial"/>
          <w:szCs w:val="24"/>
        </w:rPr>
        <w:t>evaluating</w:t>
      </w:r>
      <w:proofErr w:type="gramEnd"/>
      <w:r w:rsidRPr="00AD048C">
        <w:rPr>
          <w:rFonts w:ascii="Calibri" w:hAnsi="Calibri" w:cs="Arial"/>
          <w:szCs w:val="24"/>
        </w:rPr>
        <w:t xml:space="preserve"> and adjusting learning activities as appropriate.</w:t>
      </w:r>
    </w:p>
    <w:p w14:paraId="218699F2" w14:textId="77777777" w:rsidR="006D14E4" w:rsidRPr="00AD048C" w:rsidRDefault="006D14E4" w:rsidP="00F11BB1">
      <w:pPr>
        <w:numPr>
          <w:ilvl w:val="0"/>
          <w:numId w:val="25"/>
        </w:numPr>
        <w:rPr>
          <w:rFonts w:ascii="Calibri" w:hAnsi="Calibri" w:cs="Arial"/>
          <w:szCs w:val="24"/>
        </w:rPr>
      </w:pPr>
      <w:r w:rsidRPr="00AD048C">
        <w:rPr>
          <w:rFonts w:ascii="Calibri" w:hAnsi="Calibri" w:cs="Arial"/>
          <w:szCs w:val="24"/>
        </w:rPr>
        <w:t>Monitor and evaluate pupils’ responses and progress against action plans through observation and planned recording.</w:t>
      </w:r>
    </w:p>
    <w:p w14:paraId="3151812D" w14:textId="77777777" w:rsidR="006D14E4" w:rsidRPr="00AD048C" w:rsidRDefault="006D14E4" w:rsidP="00F11BB1">
      <w:pPr>
        <w:numPr>
          <w:ilvl w:val="0"/>
          <w:numId w:val="25"/>
        </w:numPr>
        <w:rPr>
          <w:rFonts w:ascii="Calibri" w:hAnsi="Calibri" w:cs="Arial"/>
          <w:szCs w:val="24"/>
        </w:rPr>
      </w:pPr>
      <w:r w:rsidRPr="00AD048C">
        <w:rPr>
          <w:rFonts w:ascii="Calibri" w:hAnsi="Calibri" w:cs="Arial"/>
          <w:szCs w:val="24"/>
        </w:rPr>
        <w:t>Under direction of teacher provide objective and accurate feedback and reports as required, to other staff on pupils’ achievement, progress and other matters, ensuring the availability of appropriate evidence (</w:t>
      </w:r>
      <w:proofErr w:type="gramStart"/>
      <w:r w:rsidRPr="00AD048C">
        <w:rPr>
          <w:rFonts w:ascii="Calibri" w:hAnsi="Calibri" w:cs="Arial"/>
          <w:szCs w:val="24"/>
        </w:rPr>
        <w:t>e.g.</w:t>
      </w:r>
      <w:proofErr w:type="gramEnd"/>
      <w:r w:rsidRPr="00AD048C">
        <w:rPr>
          <w:rFonts w:ascii="Calibri" w:hAnsi="Calibri" w:cs="Arial"/>
          <w:szCs w:val="24"/>
        </w:rPr>
        <w:t xml:space="preserve"> </w:t>
      </w:r>
      <w:r w:rsidR="00F11BB1">
        <w:rPr>
          <w:rFonts w:ascii="Calibri" w:hAnsi="Calibri" w:cs="Arial"/>
          <w:szCs w:val="24"/>
        </w:rPr>
        <w:t>Principal</w:t>
      </w:r>
      <w:r w:rsidRPr="00AD048C">
        <w:rPr>
          <w:rFonts w:ascii="Calibri" w:hAnsi="Calibri" w:cs="Arial"/>
          <w:szCs w:val="24"/>
        </w:rPr>
        <w:t>).</w:t>
      </w:r>
    </w:p>
    <w:p w14:paraId="1626E65F" w14:textId="77777777" w:rsidR="006D14E4" w:rsidRPr="00AD048C" w:rsidRDefault="006D14E4" w:rsidP="00F11BB1">
      <w:pPr>
        <w:numPr>
          <w:ilvl w:val="0"/>
          <w:numId w:val="25"/>
        </w:numPr>
        <w:rPr>
          <w:rFonts w:ascii="Calibri" w:hAnsi="Calibri" w:cs="Arial"/>
          <w:szCs w:val="24"/>
        </w:rPr>
      </w:pPr>
      <w:r w:rsidRPr="00AD048C">
        <w:rPr>
          <w:rFonts w:ascii="Calibri" w:hAnsi="Calibri" w:cs="Arial"/>
          <w:szCs w:val="24"/>
        </w:rPr>
        <w:t>Be responsible for keeping and updating records as agreed with other staff, contributing to reviews of systems/records as requested.</w:t>
      </w:r>
    </w:p>
    <w:p w14:paraId="0B8B097D" w14:textId="77777777" w:rsidR="006D14E4" w:rsidRPr="00AD048C" w:rsidRDefault="006D14E4" w:rsidP="00F11BB1">
      <w:pPr>
        <w:numPr>
          <w:ilvl w:val="0"/>
          <w:numId w:val="25"/>
        </w:numPr>
        <w:rPr>
          <w:rFonts w:ascii="Calibri" w:hAnsi="Calibri" w:cs="Arial"/>
          <w:szCs w:val="24"/>
        </w:rPr>
      </w:pPr>
      <w:r w:rsidRPr="00AD048C">
        <w:rPr>
          <w:rFonts w:ascii="Calibri" w:hAnsi="Calibri" w:cs="Arial"/>
          <w:szCs w:val="24"/>
        </w:rPr>
        <w:t>Assist in the development and implementation of appropriate behaviour management strategies.</w:t>
      </w:r>
    </w:p>
    <w:p w14:paraId="63F8AC95" w14:textId="77777777" w:rsidR="006D14E4" w:rsidRPr="00AD048C" w:rsidRDefault="006D14E4" w:rsidP="00F11BB1">
      <w:pPr>
        <w:numPr>
          <w:ilvl w:val="0"/>
          <w:numId w:val="25"/>
        </w:numPr>
        <w:rPr>
          <w:rFonts w:ascii="Calibri" w:hAnsi="Calibri" w:cs="Arial"/>
          <w:szCs w:val="24"/>
        </w:rPr>
      </w:pPr>
      <w:r w:rsidRPr="00AD048C">
        <w:rPr>
          <w:rFonts w:ascii="Calibri" w:hAnsi="Calibri" w:cs="Arial"/>
          <w:szCs w:val="24"/>
        </w:rPr>
        <w:t>Establish constructive relationships with parents/carers, exchanging information, facilitating their support for their child’s attendance, access and learning and supporting home to school and community links.</w:t>
      </w:r>
    </w:p>
    <w:p w14:paraId="4143E10B" w14:textId="77777777" w:rsidR="006D14E4" w:rsidRPr="00AD048C" w:rsidRDefault="006D14E4" w:rsidP="00F11BB1">
      <w:pPr>
        <w:numPr>
          <w:ilvl w:val="0"/>
          <w:numId w:val="25"/>
        </w:numPr>
        <w:rPr>
          <w:rFonts w:ascii="Calibri" w:hAnsi="Calibri" w:cs="Arial"/>
          <w:szCs w:val="24"/>
        </w:rPr>
      </w:pPr>
      <w:r w:rsidRPr="00AD048C">
        <w:rPr>
          <w:rFonts w:ascii="Calibri" w:hAnsi="Calibri" w:cs="Arial"/>
          <w:szCs w:val="24"/>
        </w:rPr>
        <w:t>Assist the teacher in the development, implementation and monitoring of systems relating to attendance and integration.</w:t>
      </w:r>
    </w:p>
    <w:p w14:paraId="6102A913" w14:textId="77777777" w:rsidR="006D14E4" w:rsidRPr="00AD048C" w:rsidRDefault="006D14E4" w:rsidP="00F11BB1">
      <w:pPr>
        <w:numPr>
          <w:ilvl w:val="0"/>
          <w:numId w:val="25"/>
        </w:numPr>
        <w:rPr>
          <w:rFonts w:ascii="Calibri" w:hAnsi="Calibri" w:cs="Arial"/>
          <w:szCs w:val="24"/>
        </w:rPr>
      </w:pPr>
      <w:r w:rsidRPr="00AD048C">
        <w:rPr>
          <w:rFonts w:ascii="Calibri" w:hAnsi="Calibri" w:cs="Arial"/>
          <w:szCs w:val="24"/>
        </w:rPr>
        <w:t xml:space="preserve">Clerical/admin support relating to classroom activity </w:t>
      </w:r>
      <w:proofErr w:type="gramStart"/>
      <w:r w:rsidRPr="00AD048C">
        <w:rPr>
          <w:rFonts w:ascii="Calibri" w:hAnsi="Calibri" w:cs="Arial"/>
          <w:szCs w:val="24"/>
        </w:rPr>
        <w:t>e.g.</w:t>
      </w:r>
      <w:proofErr w:type="gramEnd"/>
      <w:r w:rsidRPr="00AD048C">
        <w:rPr>
          <w:rFonts w:ascii="Calibri" w:hAnsi="Calibri" w:cs="Arial"/>
          <w:szCs w:val="24"/>
        </w:rPr>
        <w:t xml:space="preserve"> dealing with correspondence, compilation/analysis/reporting on attendance, exclusions etc, and making phone calls etc. </w:t>
      </w:r>
    </w:p>
    <w:p w14:paraId="66DAEC16" w14:textId="77777777" w:rsidR="006D14E4" w:rsidRPr="00AD048C" w:rsidRDefault="006D14E4" w:rsidP="00F11BB1">
      <w:pPr>
        <w:numPr>
          <w:ilvl w:val="0"/>
          <w:numId w:val="25"/>
        </w:numPr>
        <w:rPr>
          <w:rFonts w:ascii="Calibri" w:hAnsi="Calibri" w:cs="Arial"/>
          <w:szCs w:val="24"/>
        </w:rPr>
      </w:pPr>
      <w:r w:rsidRPr="00AD048C">
        <w:rPr>
          <w:rFonts w:ascii="Calibri" w:hAnsi="Calibri" w:cs="Arial"/>
          <w:szCs w:val="24"/>
        </w:rPr>
        <w:t>Co-ordinate and organise pupils attending extra</w:t>
      </w:r>
      <w:r w:rsidR="00F11BB1">
        <w:rPr>
          <w:rFonts w:ascii="Calibri" w:hAnsi="Calibri" w:cs="Arial"/>
          <w:szCs w:val="24"/>
        </w:rPr>
        <w:t>-</w:t>
      </w:r>
      <w:r w:rsidRPr="00AD048C">
        <w:rPr>
          <w:rFonts w:ascii="Calibri" w:hAnsi="Calibri" w:cs="Arial"/>
          <w:szCs w:val="24"/>
        </w:rPr>
        <w:t>curricular activities/work experience or other out of school activities under guidance of teacher.</w:t>
      </w:r>
    </w:p>
    <w:p w14:paraId="4B94D5A5" w14:textId="77777777" w:rsidR="006D14E4" w:rsidRPr="00AD048C" w:rsidRDefault="006D14E4" w:rsidP="006D14E4">
      <w:pPr>
        <w:rPr>
          <w:rFonts w:ascii="Calibri" w:hAnsi="Calibri" w:cs="Arial"/>
          <w:b/>
          <w:szCs w:val="24"/>
          <w:u w:val="single"/>
        </w:rPr>
      </w:pPr>
    </w:p>
    <w:p w14:paraId="620F81D7" w14:textId="77777777" w:rsidR="006D14E4" w:rsidRPr="00F11BB1" w:rsidRDefault="00F11BB1" w:rsidP="006D14E4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4.</w:t>
      </w:r>
      <w:r w:rsidR="00C278E6">
        <w:rPr>
          <w:rFonts w:ascii="Calibri" w:hAnsi="Calibri" w:cs="Arial"/>
          <w:b/>
          <w:szCs w:val="24"/>
        </w:rPr>
        <w:t>5</w:t>
      </w:r>
      <w:r>
        <w:rPr>
          <w:rFonts w:ascii="Calibri" w:hAnsi="Calibri" w:cs="Arial"/>
          <w:b/>
          <w:szCs w:val="24"/>
        </w:rPr>
        <w:tab/>
      </w:r>
      <w:r w:rsidR="006D14E4" w:rsidRPr="00AD048C">
        <w:rPr>
          <w:rFonts w:ascii="Calibri" w:hAnsi="Calibri" w:cs="Arial"/>
          <w:b/>
          <w:szCs w:val="24"/>
        </w:rPr>
        <w:t>Support to Staff</w:t>
      </w:r>
    </w:p>
    <w:p w14:paraId="6ACDC48F" w14:textId="77777777" w:rsidR="006D14E4" w:rsidRPr="00AD048C" w:rsidRDefault="006D14E4" w:rsidP="00F11BB1">
      <w:pPr>
        <w:numPr>
          <w:ilvl w:val="0"/>
          <w:numId w:val="27"/>
        </w:numPr>
        <w:rPr>
          <w:rFonts w:ascii="Calibri" w:hAnsi="Calibri" w:cs="Arial"/>
          <w:szCs w:val="24"/>
        </w:rPr>
      </w:pPr>
      <w:r w:rsidRPr="00AD048C">
        <w:rPr>
          <w:rFonts w:ascii="Calibri" w:hAnsi="Calibri" w:cs="Arial"/>
          <w:szCs w:val="24"/>
        </w:rPr>
        <w:t>Assist the SENC</w:t>
      </w:r>
      <w:r w:rsidR="00F11BB1">
        <w:rPr>
          <w:rFonts w:ascii="Calibri" w:hAnsi="Calibri" w:cs="Arial"/>
          <w:szCs w:val="24"/>
        </w:rPr>
        <w:t>O</w:t>
      </w:r>
      <w:r w:rsidRPr="00AD048C">
        <w:rPr>
          <w:rFonts w:ascii="Calibri" w:hAnsi="Calibri" w:cs="Arial"/>
          <w:szCs w:val="24"/>
        </w:rPr>
        <w:t xml:space="preserve"> in the deployment of the </w:t>
      </w:r>
      <w:r w:rsidR="00C278E6">
        <w:rPr>
          <w:rFonts w:ascii="Calibri" w:hAnsi="Calibri" w:cs="Arial"/>
          <w:szCs w:val="24"/>
        </w:rPr>
        <w:t>mentors</w:t>
      </w:r>
      <w:r w:rsidRPr="00AD048C">
        <w:rPr>
          <w:rFonts w:ascii="Calibri" w:hAnsi="Calibri" w:cs="Arial"/>
          <w:szCs w:val="24"/>
        </w:rPr>
        <w:t>.</w:t>
      </w:r>
    </w:p>
    <w:p w14:paraId="7AC2C00F" w14:textId="77777777" w:rsidR="006D14E4" w:rsidRPr="00AD048C" w:rsidRDefault="006D14E4" w:rsidP="00F11BB1">
      <w:pPr>
        <w:numPr>
          <w:ilvl w:val="0"/>
          <w:numId w:val="27"/>
        </w:numPr>
        <w:rPr>
          <w:rFonts w:ascii="Calibri" w:hAnsi="Calibri" w:cs="Arial"/>
          <w:szCs w:val="24"/>
        </w:rPr>
      </w:pPr>
      <w:r w:rsidRPr="00AD048C">
        <w:rPr>
          <w:rFonts w:ascii="Calibri" w:hAnsi="Calibri" w:cs="Arial"/>
          <w:szCs w:val="24"/>
        </w:rPr>
        <w:t>Assist the SENC</w:t>
      </w:r>
      <w:r w:rsidR="00F11BB1">
        <w:rPr>
          <w:rFonts w:ascii="Calibri" w:hAnsi="Calibri" w:cs="Arial"/>
          <w:szCs w:val="24"/>
        </w:rPr>
        <w:t>O</w:t>
      </w:r>
      <w:r w:rsidRPr="00AD048C">
        <w:rPr>
          <w:rFonts w:ascii="Calibri" w:hAnsi="Calibri" w:cs="Arial"/>
          <w:szCs w:val="24"/>
        </w:rPr>
        <w:t xml:space="preserve"> in providing training opportunities for </w:t>
      </w:r>
      <w:r w:rsidR="00C278E6">
        <w:rPr>
          <w:rFonts w:ascii="Calibri" w:hAnsi="Calibri" w:cs="Arial"/>
          <w:szCs w:val="24"/>
        </w:rPr>
        <w:t>mentors</w:t>
      </w:r>
      <w:r w:rsidRPr="00AD048C">
        <w:rPr>
          <w:rFonts w:ascii="Calibri" w:hAnsi="Calibri" w:cs="Arial"/>
          <w:szCs w:val="24"/>
        </w:rPr>
        <w:t xml:space="preserve"> and other</w:t>
      </w:r>
    </w:p>
    <w:p w14:paraId="41D0F65D" w14:textId="77777777" w:rsidR="006D14E4" w:rsidRPr="00AD048C" w:rsidRDefault="006D14E4" w:rsidP="00F11BB1">
      <w:pPr>
        <w:ind w:firstLine="720"/>
        <w:rPr>
          <w:rFonts w:ascii="Calibri" w:hAnsi="Calibri" w:cs="Arial"/>
          <w:b/>
          <w:szCs w:val="24"/>
        </w:rPr>
      </w:pPr>
      <w:r w:rsidRPr="00AD048C">
        <w:rPr>
          <w:rFonts w:ascii="Calibri" w:hAnsi="Calibri" w:cs="Arial"/>
          <w:szCs w:val="24"/>
        </w:rPr>
        <w:t>teachers to learn SEN.</w:t>
      </w:r>
    </w:p>
    <w:p w14:paraId="5893BC29" w14:textId="77777777" w:rsidR="006D14E4" w:rsidRPr="00AD048C" w:rsidRDefault="00EC4842" w:rsidP="006D14E4">
      <w:pPr>
        <w:pStyle w:val="Heading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4.6</w:t>
      </w:r>
      <w:r>
        <w:rPr>
          <w:rFonts w:ascii="Calibri" w:hAnsi="Calibri"/>
          <w:sz w:val="24"/>
          <w:szCs w:val="24"/>
        </w:rPr>
        <w:tab/>
      </w:r>
      <w:r w:rsidR="006D14E4" w:rsidRPr="00AD048C">
        <w:rPr>
          <w:rFonts w:ascii="Calibri" w:hAnsi="Calibri"/>
          <w:sz w:val="24"/>
          <w:szCs w:val="24"/>
        </w:rPr>
        <w:t>Support Development of SEN</w:t>
      </w:r>
    </w:p>
    <w:p w14:paraId="43E127D7" w14:textId="77777777" w:rsidR="006D14E4" w:rsidRPr="00AD048C" w:rsidRDefault="006D14E4" w:rsidP="00EC4842">
      <w:pPr>
        <w:numPr>
          <w:ilvl w:val="0"/>
          <w:numId w:val="28"/>
        </w:numPr>
        <w:rPr>
          <w:rFonts w:ascii="Calibri" w:hAnsi="Calibri" w:cs="Arial"/>
          <w:szCs w:val="24"/>
        </w:rPr>
      </w:pPr>
      <w:r w:rsidRPr="00AD048C">
        <w:rPr>
          <w:rFonts w:ascii="Calibri" w:hAnsi="Calibri" w:cs="Arial"/>
          <w:szCs w:val="24"/>
        </w:rPr>
        <w:t>Encourage all members of staff to recognise and fulfil their statutory responsibilities to learners with SEN.</w:t>
      </w:r>
    </w:p>
    <w:p w14:paraId="52A0E84B" w14:textId="77777777" w:rsidR="006D14E4" w:rsidRPr="00AD048C" w:rsidRDefault="006D14E4" w:rsidP="00EC4842">
      <w:pPr>
        <w:numPr>
          <w:ilvl w:val="0"/>
          <w:numId w:val="28"/>
        </w:numPr>
        <w:rPr>
          <w:rFonts w:ascii="Calibri" w:hAnsi="Calibri" w:cs="Arial"/>
          <w:szCs w:val="24"/>
        </w:rPr>
      </w:pPr>
      <w:r w:rsidRPr="00AD048C">
        <w:rPr>
          <w:rFonts w:ascii="Calibri" w:hAnsi="Calibri" w:cs="Arial"/>
          <w:szCs w:val="24"/>
        </w:rPr>
        <w:t>Share good practice in SEN across the school.</w:t>
      </w:r>
    </w:p>
    <w:p w14:paraId="494759DA" w14:textId="77777777" w:rsidR="00EC4842" w:rsidRDefault="006D14E4" w:rsidP="006D14E4">
      <w:pPr>
        <w:numPr>
          <w:ilvl w:val="0"/>
          <w:numId w:val="28"/>
        </w:numPr>
        <w:rPr>
          <w:rFonts w:ascii="Calibri" w:hAnsi="Calibri" w:cs="Arial"/>
          <w:szCs w:val="24"/>
        </w:rPr>
      </w:pPr>
      <w:r w:rsidRPr="00AD048C">
        <w:rPr>
          <w:rFonts w:ascii="Calibri" w:hAnsi="Calibri" w:cs="Arial"/>
          <w:szCs w:val="24"/>
        </w:rPr>
        <w:t xml:space="preserve">Assist in identifying resources needed to meet the needs of learners with SEN. </w:t>
      </w:r>
    </w:p>
    <w:p w14:paraId="3DEEC669" w14:textId="77777777" w:rsidR="00EC4842" w:rsidRDefault="00EC4842" w:rsidP="00EC4842">
      <w:pPr>
        <w:ind w:left="720"/>
        <w:rPr>
          <w:rFonts w:ascii="Calibri" w:hAnsi="Calibri" w:cs="Arial"/>
          <w:szCs w:val="24"/>
        </w:rPr>
      </w:pPr>
    </w:p>
    <w:p w14:paraId="22346197" w14:textId="77777777" w:rsidR="006D14E4" w:rsidRPr="00EC4842" w:rsidRDefault="006D14E4" w:rsidP="006D14E4">
      <w:pPr>
        <w:numPr>
          <w:ilvl w:val="1"/>
          <w:numId w:val="31"/>
        </w:numPr>
        <w:rPr>
          <w:rFonts w:ascii="Calibri" w:hAnsi="Calibri" w:cs="Arial"/>
          <w:szCs w:val="24"/>
        </w:rPr>
      </w:pPr>
      <w:r w:rsidRPr="00EC4842">
        <w:rPr>
          <w:rFonts w:ascii="Calibri" w:hAnsi="Calibri" w:cs="Arial"/>
          <w:b/>
          <w:szCs w:val="24"/>
        </w:rPr>
        <w:t>Support Organisational Management</w:t>
      </w:r>
    </w:p>
    <w:p w14:paraId="2B1B9F1E" w14:textId="77777777" w:rsidR="006D14E4" w:rsidRPr="00AD048C" w:rsidRDefault="006D14E4" w:rsidP="00EC4842">
      <w:pPr>
        <w:numPr>
          <w:ilvl w:val="0"/>
          <w:numId w:val="32"/>
        </w:numPr>
        <w:rPr>
          <w:rFonts w:ascii="Calibri" w:hAnsi="Calibri" w:cs="Arial"/>
          <w:szCs w:val="24"/>
        </w:rPr>
      </w:pPr>
      <w:r w:rsidRPr="00AD048C">
        <w:rPr>
          <w:rFonts w:ascii="Calibri" w:hAnsi="Calibri" w:cs="Arial"/>
          <w:szCs w:val="24"/>
        </w:rPr>
        <w:t>To ensure that statements of special needs for pupils are stored securely centrally, with a copy on the pupil’s individual file.</w:t>
      </w:r>
    </w:p>
    <w:p w14:paraId="1F14A75C" w14:textId="77777777" w:rsidR="006D14E4" w:rsidRPr="00AD048C" w:rsidRDefault="006D14E4" w:rsidP="00EC4842">
      <w:pPr>
        <w:numPr>
          <w:ilvl w:val="0"/>
          <w:numId w:val="32"/>
        </w:numPr>
        <w:rPr>
          <w:rFonts w:ascii="Calibri" w:hAnsi="Calibri" w:cs="Arial"/>
          <w:szCs w:val="24"/>
        </w:rPr>
      </w:pPr>
      <w:r w:rsidRPr="00AD048C">
        <w:rPr>
          <w:rFonts w:ascii="Calibri" w:hAnsi="Calibri" w:cs="Arial"/>
          <w:szCs w:val="24"/>
        </w:rPr>
        <w:t xml:space="preserve">Under the guidance of the SENCO, assist in the co-ordination of the requirements for the annual reviews of pupils with special needs at the school and in </w:t>
      </w:r>
      <w:proofErr w:type="gramStart"/>
      <w:r w:rsidRPr="00AD048C">
        <w:rPr>
          <w:rFonts w:ascii="Calibri" w:hAnsi="Calibri" w:cs="Arial"/>
          <w:szCs w:val="24"/>
        </w:rPr>
        <w:t>gathering together</w:t>
      </w:r>
      <w:proofErr w:type="gramEnd"/>
      <w:r w:rsidRPr="00AD048C">
        <w:rPr>
          <w:rFonts w:ascii="Calibri" w:hAnsi="Calibri" w:cs="Arial"/>
          <w:szCs w:val="24"/>
        </w:rPr>
        <w:t xml:space="preserve"> the necessary documentation, distributing to all relevant parties, attending if directed the review meetings and assist in ensuring completed paperwork is distributed as appropriate on completion of the review.</w:t>
      </w:r>
    </w:p>
    <w:p w14:paraId="0953658A" w14:textId="77777777" w:rsidR="006D14E4" w:rsidRPr="00AD048C" w:rsidRDefault="006D14E4" w:rsidP="00EC4842">
      <w:pPr>
        <w:numPr>
          <w:ilvl w:val="0"/>
          <w:numId w:val="32"/>
        </w:numPr>
        <w:rPr>
          <w:rFonts w:ascii="Calibri" w:hAnsi="Calibri" w:cs="Arial"/>
          <w:szCs w:val="24"/>
        </w:rPr>
      </w:pPr>
      <w:r w:rsidRPr="00AD048C">
        <w:rPr>
          <w:rFonts w:ascii="Calibri" w:hAnsi="Calibri" w:cs="Arial"/>
          <w:szCs w:val="24"/>
        </w:rPr>
        <w:t>Under the oversight of the SENCO draw up the Individual Education Plans for pupils with special needs.</w:t>
      </w:r>
    </w:p>
    <w:p w14:paraId="1CC9FCD9" w14:textId="77777777" w:rsidR="006D14E4" w:rsidRPr="00AD048C" w:rsidRDefault="006D14E4" w:rsidP="00EC4842">
      <w:pPr>
        <w:numPr>
          <w:ilvl w:val="0"/>
          <w:numId w:val="32"/>
        </w:numPr>
        <w:rPr>
          <w:rFonts w:ascii="Calibri" w:hAnsi="Calibri" w:cs="Arial"/>
          <w:szCs w:val="24"/>
        </w:rPr>
      </w:pPr>
      <w:r w:rsidRPr="00AD048C">
        <w:rPr>
          <w:rFonts w:ascii="Calibri" w:hAnsi="Calibri" w:cs="Arial"/>
          <w:szCs w:val="24"/>
        </w:rPr>
        <w:t>To maintain clear and efficient documentation relating to all issues arising in this area and file securely.</w:t>
      </w:r>
    </w:p>
    <w:p w14:paraId="3656B9AB" w14:textId="77777777" w:rsidR="00533366" w:rsidRPr="00AD048C" w:rsidRDefault="00533366" w:rsidP="00EC4842">
      <w:pPr>
        <w:pStyle w:val="Default"/>
        <w:rPr>
          <w:rFonts w:ascii="Calibri" w:hAnsi="Calibri"/>
          <w:b/>
          <w:bCs/>
        </w:rPr>
      </w:pPr>
    </w:p>
    <w:p w14:paraId="36CF9056" w14:textId="77777777" w:rsidR="0054451A" w:rsidRPr="00AD048C" w:rsidRDefault="00CE4734" w:rsidP="00B3484D">
      <w:pPr>
        <w:pStyle w:val="Default"/>
        <w:rPr>
          <w:rFonts w:ascii="Calibri" w:hAnsi="Calibri"/>
          <w:b/>
          <w:bCs/>
        </w:rPr>
      </w:pPr>
      <w:r w:rsidRPr="00AD048C">
        <w:rPr>
          <w:rFonts w:ascii="Calibri" w:hAnsi="Calibri"/>
          <w:b/>
          <w:bCs/>
        </w:rPr>
        <w:t xml:space="preserve">PART TWO: PERSONAL AND PROFESSIONAL CONDUCT                                                                              </w:t>
      </w:r>
    </w:p>
    <w:p w14:paraId="610BA07B" w14:textId="77777777" w:rsidR="00CE4734" w:rsidRPr="00AD048C" w:rsidRDefault="00B14551" w:rsidP="00B3484D">
      <w:pPr>
        <w:pStyle w:val="Default"/>
        <w:rPr>
          <w:rFonts w:ascii="Calibri" w:hAnsi="Calibri"/>
        </w:rPr>
      </w:pPr>
      <w:r w:rsidRPr="00AD048C">
        <w:rPr>
          <w:rFonts w:ascii="Calibri" w:hAnsi="Calibri"/>
          <w:b/>
          <w:bCs/>
        </w:rPr>
        <w:t>4.</w:t>
      </w:r>
      <w:r w:rsidR="00EC4842">
        <w:rPr>
          <w:rFonts w:ascii="Calibri" w:hAnsi="Calibri"/>
          <w:b/>
          <w:bCs/>
        </w:rPr>
        <w:t>8</w:t>
      </w:r>
      <w:r w:rsidRPr="00AD048C">
        <w:rPr>
          <w:rFonts w:ascii="Calibri" w:hAnsi="Calibri"/>
          <w:b/>
          <w:bCs/>
        </w:rPr>
        <w:t xml:space="preserve"> </w:t>
      </w:r>
      <w:r w:rsidR="00795165">
        <w:rPr>
          <w:rFonts w:ascii="Calibri" w:hAnsi="Calibri"/>
          <w:b/>
        </w:rPr>
        <w:t>An Assistant SENCO</w:t>
      </w:r>
      <w:r w:rsidR="00533366" w:rsidRPr="00AD048C">
        <w:rPr>
          <w:rFonts w:ascii="Calibri" w:hAnsi="Calibri"/>
          <w:b/>
        </w:rPr>
        <w:t xml:space="preserve"> </w:t>
      </w:r>
      <w:r w:rsidR="00CE4734" w:rsidRPr="00AD048C">
        <w:rPr>
          <w:rFonts w:ascii="Calibri" w:hAnsi="Calibri"/>
          <w:b/>
        </w:rPr>
        <w:t>is expected to demonstrate consistently high standards of personal and professional conduct. The following statements define the behaviour and attitudes which set the required st</w:t>
      </w:r>
      <w:r w:rsidR="00880C75" w:rsidRPr="00AD048C">
        <w:rPr>
          <w:rFonts w:ascii="Calibri" w:hAnsi="Calibri"/>
          <w:b/>
        </w:rPr>
        <w:t xml:space="preserve">andard for conduct throughout their </w:t>
      </w:r>
      <w:r w:rsidR="00CE4734" w:rsidRPr="00AD048C">
        <w:rPr>
          <w:rFonts w:ascii="Calibri" w:hAnsi="Calibri"/>
          <w:b/>
        </w:rPr>
        <w:t xml:space="preserve">career. </w:t>
      </w:r>
    </w:p>
    <w:p w14:paraId="36152870" w14:textId="77777777" w:rsidR="00CE4734" w:rsidRPr="00AD048C" w:rsidRDefault="00CE4734" w:rsidP="00533366">
      <w:pPr>
        <w:pStyle w:val="Default"/>
        <w:ind w:left="709" w:hanging="283"/>
        <w:rPr>
          <w:rFonts w:ascii="Calibri" w:hAnsi="Calibri"/>
        </w:rPr>
      </w:pPr>
      <w:r w:rsidRPr="00AD048C">
        <w:rPr>
          <w:rFonts w:ascii="Calibri" w:hAnsi="Calibri"/>
        </w:rPr>
        <w:t xml:space="preserve">•   </w:t>
      </w:r>
      <w:r w:rsidR="00795165">
        <w:rPr>
          <w:rFonts w:ascii="Calibri" w:hAnsi="Calibri"/>
        </w:rPr>
        <w:t xml:space="preserve">An Assistant SENCO </w:t>
      </w:r>
      <w:r w:rsidRPr="00AD048C">
        <w:rPr>
          <w:rFonts w:ascii="Calibri" w:hAnsi="Calibri"/>
        </w:rPr>
        <w:t>uphold</w:t>
      </w:r>
      <w:r w:rsidR="00533366" w:rsidRPr="00AD048C">
        <w:rPr>
          <w:rFonts w:ascii="Calibri" w:hAnsi="Calibri"/>
        </w:rPr>
        <w:t>s</w:t>
      </w:r>
      <w:r w:rsidRPr="00AD048C">
        <w:rPr>
          <w:rFonts w:ascii="Calibri" w:hAnsi="Calibri"/>
        </w:rPr>
        <w:t xml:space="preserve"> public trust in the profession and maintain high standards of ethics and behaviour, within and outside school, by: </w:t>
      </w:r>
    </w:p>
    <w:p w14:paraId="6C7C480B" w14:textId="77777777" w:rsidR="00CE4734" w:rsidRPr="00AD048C" w:rsidRDefault="00CE4734" w:rsidP="003925BD">
      <w:pPr>
        <w:pStyle w:val="Default"/>
        <w:numPr>
          <w:ilvl w:val="0"/>
          <w:numId w:val="1"/>
        </w:numPr>
        <w:ind w:left="1418"/>
        <w:rPr>
          <w:rFonts w:ascii="Calibri" w:hAnsi="Calibri"/>
        </w:rPr>
      </w:pPr>
      <w:r w:rsidRPr="00AD048C">
        <w:rPr>
          <w:rFonts w:ascii="Calibri" w:hAnsi="Calibri"/>
        </w:rPr>
        <w:t xml:space="preserve">treating students with dignity, building relationships rooted in mutual respect, and </w:t>
      </w:r>
      <w:proofErr w:type="gramStart"/>
      <w:r w:rsidRPr="00AD048C">
        <w:rPr>
          <w:rFonts w:ascii="Calibri" w:hAnsi="Calibri"/>
        </w:rPr>
        <w:t>at all times</w:t>
      </w:r>
      <w:proofErr w:type="gramEnd"/>
      <w:r w:rsidRPr="00AD048C">
        <w:rPr>
          <w:rFonts w:ascii="Calibri" w:hAnsi="Calibri"/>
        </w:rPr>
        <w:t xml:space="preserve"> observing proper boundaries appropriate to </w:t>
      </w:r>
      <w:r w:rsidR="00B14551" w:rsidRPr="00AD048C">
        <w:rPr>
          <w:rFonts w:ascii="Calibri" w:hAnsi="Calibri"/>
        </w:rPr>
        <w:t>their</w:t>
      </w:r>
      <w:r w:rsidRPr="00AD048C">
        <w:rPr>
          <w:rFonts w:ascii="Calibri" w:hAnsi="Calibri"/>
        </w:rPr>
        <w:t xml:space="preserve"> professional position. </w:t>
      </w:r>
    </w:p>
    <w:p w14:paraId="7E25CC18" w14:textId="77777777" w:rsidR="00CE4734" w:rsidRPr="00AD048C" w:rsidRDefault="00CE4734" w:rsidP="003925BD">
      <w:pPr>
        <w:pStyle w:val="Default"/>
        <w:numPr>
          <w:ilvl w:val="0"/>
          <w:numId w:val="1"/>
        </w:numPr>
        <w:ind w:left="1418"/>
        <w:rPr>
          <w:rFonts w:ascii="Calibri" w:hAnsi="Calibri"/>
        </w:rPr>
      </w:pPr>
      <w:r w:rsidRPr="00AD048C">
        <w:rPr>
          <w:rFonts w:ascii="Calibri" w:hAnsi="Calibri"/>
        </w:rPr>
        <w:t xml:space="preserve">having regard for the need to safeguard students’ well-being, in accordance with statutory provisions. </w:t>
      </w:r>
    </w:p>
    <w:p w14:paraId="146467D8" w14:textId="77777777" w:rsidR="00CE4734" w:rsidRPr="00AD048C" w:rsidRDefault="00CE4734" w:rsidP="003925BD">
      <w:pPr>
        <w:pStyle w:val="Default"/>
        <w:numPr>
          <w:ilvl w:val="0"/>
          <w:numId w:val="1"/>
        </w:numPr>
        <w:ind w:left="1418"/>
        <w:rPr>
          <w:rFonts w:ascii="Calibri" w:hAnsi="Calibri"/>
        </w:rPr>
      </w:pPr>
      <w:r w:rsidRPr="00AD048C">
        <w:rPr>
          <w:rFonts w:ascii="Calibri" w:hAnsi="Calibri"/>
        </w:rPr>
        <w:t xml:space="preserve">showing tolerance of and respect for the rights of others. </w:t>
      </w:r>
    </w:p>
    <w:p w14:paraId="0E37F035" w14:textId="77777777" w:rsidR="00CE4734" w:rsidRPr="00AD048C" w:rsidRDefault="00CE4734" w:rsidP="003925BD">
      <w:pPr>
        <w:pStyle w:val="Default"/>
        <w:numPr>
          <w:ilvl w:val="0"/>
          <w:numId w:val="1"/>
        </w:numPr>
        <w:ind w:left="1418"/>
        <w:rPr>
          <w:rFonts w:ascii="Calibri" w:hAnsi="Calibri"/>
        </w:rPr>
      </w:pPr>
      <w:r w:rsidRPr="00AD048C">
        <w:rPr>
          <w:rFonts w:ascii="Calibri" w:hAnsi="Calibri"/>
        </w:rPr>
        <w:t xml:space="preserve">not undermining fundamental British values, including democracy, the rule of law, individual liberty and mutual respect, and tolerance of those with different faiths and beliefs. </w:t>
      </w:r>
    </w:p>
    <w:p w14:paraId="2E1AB3CD" w14:textId="77777777" w:rsidR="00CE4734" w:rsidRPr="00AD048C" w:rsidRDefault="00CE4734" w:rsidP="00144F6A">
      <w:pPr>
        <w:pStyle w:val="Default"/>
        <w:numPr>
          <w:ilvl w:val="0"/>
          <w:numId w:val="1"/>
        </w:numPr>
        <w:ind w:left="1418"/>
        <w:rPr>
          <w:rFonts w:ascii="Calibri" w:hAnsi="Calibri"/>
        </w:rPr>
      </w:pPr>
      <w:r w:rsidRPr="00AD048C">
        <w:rPr>
          <w:rFonts w:ascii="Calibri" w:hAnsi="Calibri"/>
        </w:rPr>
        <w:t xml:space="preserve">ensuring that personal beliefs are not expressed in ways which exploit students’ vulnerability or might lead them to break the law. </w:t>
      </w:r>
    </w:p>
    <w:p w14:paraId="0E953B27" w14:textId="77777777" w:rsidR="00CE4734" w:rsidRPr="00AD048C" w:rsidRDefault="00CE4734" w:rsidP="00CE4734">
      <w:pPr>
        <w:pStyle w:val="Default"/>
        <w:ind w:left="709" w:hanging="425"/>
        <w:rPr>
          <w:rFonts w:ascii="Calibri" w:hAnsi="Calibri"/>
        </w:rPr>
      </w:pPr>
      <w:r w:rsidRPr="00AD048C">
        <w:rPr>
          <w:rFonts w:ascii="Calibri" w:hAnsi="Calibri"/>
        </w:rPr>
        <w:t xml:space="preserve">•     </w:t>
      </w:r>
      <w:r w:rsidR="00533366" w:rsidRPr="00AD048C">
        <w:rPr>
          <w:rFonts w:ascii="Calibri" w:hAnsi="Calibri"/>
        </w:rPr>
        <w:t>A</w:t>
      </w:r>
      <w:r w:rsidR="00795165">
        <w:rPr>
          <w:rFonts w:ascii="Calibri" w:hAnsi="Calibri"/>
        </w:rPr>
        <w:t>n Assistant SENCO</w:t>
      </w:r>
      <w:r w:rsidR="00B14551" w:rsidRPr="00AD048C">
        <w:rPr>
          <w:rFonts w:ascii="Calibri" w:hAnsi="Calibri"/>
        </w:rPr>
        <w:t xml:space="preserve"> </w:t>
      </w:r>
      <w:r w:rsidRPr="00AD048C">
        <w:rPr>
          <w:rFonts w:ascii="Calibri" w:hAnsi="Calibri"/>
        </w:rPr>
        <w:t xml:space="preserve">must have proper and professional regard for the ethos, policies and practices of the school in which they </w:t>
      </w:r>
      <w:proofErr w:type="gramStart"/>
      <w:r w:rsidR="009B1266" w:rsidRPr="00AD048C">
        <w:rPr>
          <w:rFonts w:ascii="Calibri" w:hAnsi="Calibri"/>
        </w:rPr>
        <w:t>work</w:t>
      </w:r>
      <w:r w:rsidRPr="00AD048C">
        <w:rPr>
          <w:rFonts w:ascii="Calibri" w:hAnsi="Calibri"/>
        </w:rPr>
        <w:t>, and</w:t>
      </w:r>
      <w:proofErr w:type="gramEnd"/>
      <w:r w:rsidRPr="00AD048C">
        <w:rPr>
          <w:rFonts w:ascii="Calibri" w:hAnsi="Calibri"/>
        </w:rPr>
        <w:t xml:space="preserve"> maintain high standards in their own attendance and punctuality. </w:t>
      </w:r>
    </w:p>
    <w:p w14:paraId="647452EF" w14:textId="77777777" w:rsidR="00CE4734" w:rsidRPr="00AD048C" w:rsidRDefault="00533366" w:rsidP="003925BD">
      <w:pPr>
        <w:pStyle w:val="Default"/>
        <w:numPr>
          <w:ilvl w:val="0"/>
          <w:numId w:val="2"/>
        </w:numPr>
        <w:rPr>
          <w:rFonts w:ascii="Calibri" w:hAnsi="Calibri"/>
        </w:rPr>
      </w:pPr>
      <w:r w:rsidRPr="00AD048C">
        <w:rPr>
          <w:rFonts w:ascii="Calibri" w:hAnsi="Calibri"/>
        </w:rPr>
        <w:t>A</w:t>
      </w:r>
      <w:r w:rsidR="00795165">
        <w:rPr>
          <w:rFonts w:ascii="Calibri" w:hAnsi="Calibri"/>
        </w:rPr>
        <w:t>n Assistant SENCO</w:t>
      </w:r>
      <w:r w:rsidRPr="00AD048C">
        <w:rPr>
          <w:rFonts w:ascii="Calibri" w:hAnsi="Calibri"/>
        </w:rPr>
        <w:t xml:space="preserve"> </w:t>
      </w:r>
      <w:r w:rsidR="00CE4734" w:rsidRPr="00AD048C">
        <w:rPr>
          <w:rFonts w:ascii="Calibri" w:hAnsi="Calibri"/>
        </w:rPr>
        <w:t xml:space="preserve">must </w:t>
      </w:r>
      <w:proofErr w:type="gramStart"/>
      <w:r w:rsidR="00CE4734" w:rsidRPr="00AD048C">
        <w:rPr>
          <w:rFonts w:ascii="Calibri" w:hAnsi="Calibri"/>
        </w:rPr>
        <w:t>have an understanding of</w:t>
      </w:r>
      <w:proofErr w:type="gramEnd"/>
      <w:r w:rsidR="00CE4734" w:rsidRPr="00AD048C">
        <w:rPr>
          <w:rFonts w:ascii="Calibri" w:hAnsi="Calibri"/>
        </w:rPr>
        <w:t>, a</w:t>
      </w:r>
      <w:r w:rsidR="00880C75" w:rsidRPr="00AD048C">
        <w:rPr>
          <w:rFonts w:ascii="Calibri" w:hAnsi="Calibri"/>
        </w:rPr>
        <w:t>nd always act within, statutory</w:t>
      </w:r>
      <w:r w:rsidR="00CE4734" w:rsidRPr="00AD048C">
        <w:rPr>
          <w:rFonts w:ascii="Calibri" w:hAnsi="Calibri"/>
        </w:rPr>
        <w:t xml:space="preserve"> frameworks. </w:t>
      </w:r>
    </w:p>
    <w:p w14:paraId="45FB0818" w14:textId="77777777" w:rsidR="00CE4734" w:rsidRPr="00AD048C" w:rsidRDefault="00CE4734" w:rsidP="00CE4734">
      <w:pPr>
        <w:pStyle w:val="Default"/>
        <w:rPr>
          <w:rFonts w:ascii="Calibri" w:hAnsi="Calibri"/>
        </w:rPr>
      </w:pPr>
    </w:p>
    <w:p w14:paraId="1D5829E5" w14:textId="77777777" w:rsidR="00CE4734" w:rsidRPr="00AD048C" w:rsidRDefault="00880C75" w:rsidP="00CE4734">
      <w:pPr>
        <w:spacing w:line="240" w:lineRule="exact"/>
        <w:rPr>
          <w:rFonts w:ascii="Calibri" w:hAnsi="Calibri"/>
          <w:b/>
          <w:szCs w:val="24"/>
        </w:rPr>
      </w:pPr>
      <w:r w:rsidRPr="00AD048C">
        <w:rPr>
          <w:rFonts w:ascii="Calibri" w:hAnsi="Calibri"/>
          <w:b/>
          <w:szCs w:val="24"/>
        </w:rPr>
        <w:t>PART THREE</w:t>
      </w:r>
      <w:r w:rsidR="00CE4734" w:rsidRPr="00AD048C">
        <w:rPr>
          <w:rFonts w:ascii="Calibri" w:hAnsi="Calibri"/>
          <w:b/>
          <w:szCs w:val="24"/>
        </w:rPr>
        <w:t>: OTHER</w:t>
      </w:r>
    </w:p>
    <w:p w14:paraId="773A2B9A" w14:textId="77777777" w:rsidR="00CE4734" w:rsidRPr="00AD048C" w:rsidRDefault="00B14551" w:rsidP="00CE4734">
      <w:pPr>
        <w:spacing w:line="240" w:lineRule="exact"/>
        <w:rPr>
          <w:rFonts w:ascii="Calibri" w:hAnsi="Calibri"/>
          <w:b/>
          <w:szCs w:val="24"/>
        </w:rPr>
      </w:pPr>
      <w:r w:rsidRPr="00AD048C">
        <w:rPr>
          <w:rFonts w:ascii="Calibri" w:hAnsi="Calibri"/>
          <w:b/>
          <w:szCs w:val="24"/>
        </w:rPr>
        <w:t>4.</w:t>
      </w:r>
      <w:r w:rsidR="00EC4842">
        <w:rPr>
          <w:rFonts w:ascii="Calibri" w:hAnsi="Calibri"/>
          <w:b/>
          <w:szCs w:val="24"/>
        </w:rPr>
        <w:t>9</w:t>
      </w:r>
      <w:r w:rsidRPr="00AD048C">
        <w:rPr>
          <w:rFonts w:ascii="Calibri" w:hAnsi="Calibri"/>
          <w:b/>
          <w:szCs w:val="24"/>
        </w:rPr>
        <w:tab/>
      </w:r>
      <w:r w:rsidR="00CE4734" w:rsidRPr="00AD048C">
        <w:rPr>
          <w:rFonts w:ascii="Calibri" w:hAnsi="Calibri"/>
          <w:b/>
          <w:szCs w:val="24"/>
        </w:rPr>
        <w:t>Appraisal</w:t>
      </w:r>
    </w:p>
    <w:p w14:paraId="65725CC0" w14:textId="77777777" w:rsidR="00CE4734" w:rsidRPr="00AD048C" w:rsidRDefault="00CE4734" w:rsidP="003925BD">
      <w:pPr>
        <w:pStyle w:val="BodyTextIndent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</w:tabs>
        <w:rPr>
          <w:rFonts w:ascii="Calibri" w:hAnsi="Calibri"/>
          <w:szCs w:val="24"/>
        </w:rPr>
      </w:pPr>
      <w:r w:rsidRPr="00AD048C">
        <w:rPr>
          <w:rFonts w:ascii="Calibri" w:hAnsi="Calibri"/>
          <w:szCs w:val="24"/>
        </w:rPr>
        <w:t xml:space="preserve">To participate in arrangements agreed </w:t>
      </w:r>
      <w:r w:rsidR="004C4025">
        <w:rPr>
          <w:rFonts w:ascii="Calibri" w:hAnsi="Calibri"/>
          <w:szCs w:val="24"/>
        </w:rPr>
        <w:t xml:space="preserve">at United Endeavour </w:t>
      </w:r>
      <w:r w:rsidR="00B95C75" w:rsidRPr="00AD048C">
        <w:rPr>
          <w:rFonts w:ascii="Calibri" w:hAnsi="Calibri"/>
          <w:szCs w:val="24"/>
        </w:rPr>
        <w:t xml:space="preserve">Trust </w:t>
      </w:r>
      <w:r w:rsidRPr="00AD048C">
        <w:rPr>
          <w:rFonts w:ascii="Calibri" w:hAnsi="Calibri"/>
          <w:szCs w:val="24"/>
        </w:rPr>
        <w:t>for the appraisal of his/her performance and the development identified.</w:t>
      </w:r>
    </w:p>
    <w:p w14:paraId="049F31CB" w14:textId="77777777" w:rsidR="00B14551" w:rsidRPr="00AD048C" w:rsidRDefault="00B14551" w:rsidP="00880C75">
      <w:pPr>
        <w:spacing w:line="240" w:lineRule="exact"/>
        <w:rPr>
          <w:rFonts w:ascii="Calibri" w:hAnsi="Calibri"/>
          <w:szCs w:val="24"/>
        </w:rPr>
      </w:pPr>
    </w:p>
    <w:p w14:paraId="7EB463C3" w14:textId="77777777" w:rsidR="00CE4734" w:rsidRPr="00AD048C" w:rsidRDefault="00CE4734" w:rsidP="00EC4842">
      <w:pPr>
        <w:numPr>
          <w:ilvl w:val="1"/>
          <w:numId w:val="33"/>
        </w:numPr>
        <w:rPr>
          <w:rFonts w:ascii="Calibri" w:hAnsi="Calibri"/>
          <w:b/>
          <w:szCs w:val="24"/>
        </w:rPr>
      </w:pPr>
      <w:r w:rsidRPr="00AD048C">
        <w:rPr>
          <w:rFonts w:ascii="Calibri" w:hAnsi="Calibri"/>
          <w:b/>
          <w:szCs w:val="24"/>
        </w:rPr>
        <w:t xml:space="preserve">Policies </w:t>
      </w:r>
    </w:p>
    <w:p w14:paraId="7F8E6E50" w14:textId="77777777" w:rsidR="00514D8B" w:rsidRPr="00AD048C" w:rsidRDefault="00CE4734" w:rsidP="003925BD">
      <w:pPr>
        <w:numPr>
          <w:ilvl w:val="0"/>
          <w:numId w:val="3"/>
        </w:numPr>
        <w:rPr>
          <w:rFonts w:ascii="Calibri" w:hAnsi="Calibri"/>
          <w:szCs w:val="24"/>
        </w:rPr>
      </w:pPr>
      <w:r w:rsidRPr="00AD048C">
        <w:rPr>
          <w:rFonts w:ascii="Calibri" w:hAnsi="Calibri"/>
          <w:szCs w:val="24"/>
        </w:rPr>
        <w:t>To understand and comply with all school policies.</w:t>
      </w:r>
    </w:p>
    <w:p w14:paraId="7A0087F6" w14:textId="77777777" w:rsidR="00B14551" w:rsidRPr="00AD048C" w:rsidRDefault="5A12947D" w:rsidP="5A12947D">
      <w:pPr>
        <w:numPr>
          <w:ilvl w:val="0"/>
          <w:numId w:val="3"/>
        </w:numPr>
        <w:rPr>
          <w:rFonts w:ascii="Calibri" w:hAnsi="Calibri"/>
        </w:rPr>
      </w:pPr>
      <w:r w:rsidRPr="5A12947D">
        <w:rPr>
          <w:rFonts w:ascii="Calibri" w:hAnsi="Calibri" w:cs="Calibri"/>
        </w:rPr>
        <w:t>To take all reasonable steps to ensure that Health and Safety requirements are observed, both on the school premises and elsewhere</w:t>
      </w:r>
    </w:p>
    <w:p w14:paraId="032B4B67" w14:textId="23F29E09" w:rsidR="5A12947D" w:rsidRDefault="5A12947D" w:rsidP="5A12947D">
      <w:pPr>
        <w:pStyle w:val="ListParagraph"/>
        <w:numPr>
          <w:ilvl w:val="0"/>
          <w:numId w:val="3"/>
        </w:numPr>
      </w:pPr>
      <w:r w:rsidRPr="5A12947D">
        <w:rPr>
          <w:rFonts w:ascii="Calibri" w:eastAsia="Calibri" w:hAnsi="Calibri" w:cs="Calibri"/>
        </w:rPr>
        <w:t xml:space="preserve">With reference to the Trust’s Mental Health Policy, all staff have the responsibility to promote the mental health of staff, </w:t>
      </w:r>
      <w:proofErr w:type="gramStart"/>
      <w:r w:rsidRPr="5A12947D">
        <w:rPr>
          <w:rFonts w:ascii="Calibri" w:eastAsia="Calibri" w:hAnsi="Calibri" w:cs="Calibri"/>
        </w:rPr>
        <w:t>students</w:t>
      </w:r>
      <w:proofErr w:type="gramEnd"/>
      <w:r w:rsidRPr="5A12947D">
        <w:rPr>
          <w:rFonts w:ascii="Calibri" w:eastAsia="Calibri" w:hAnsi="Calibri" w:cs="Calibri"/>
        </w:rPr>
        <w:t xml:space="preserve"> and colleagues. Any member of staff who is concerned about the mental health or wellbeing of a student or member of staff should speak to the mental health lead in the first instance.</w:t>
      </w:r>
    </w:p>
    <w:p w14:paraId="53128261" w14:textId="77777777" w:rsidR="0024554D" w:rsidRPr="00AD048C" w:rsidRDefault="0024554D" w:rsidP="00B14551">
      <w:pPr>
        <w:rPr>
          <w:rFonts w:ascii="Calibri" w:hAnsi="Calibri"/>
          <w:szCs w:val="24"/>
        </w:rPr>
      </w:pPr>
    </w:p>
    <w:p w14:paraId="445694F4" w14:textId="77777777" w:rsidR="001014C8" w:rsidRPr="00AD048C" w:rsidRDefault="00880C75" w:rsidP="001014C8">
      <w:pPr>
        <w:rPr>
          <w:rFonts w:ascii="Calibri" w:hAnsi="Calibri"/>
          <w:b/>
          <w:szCs w:val="24"/>
        </w:rPr>
      </w:pPr>
      <w:r w:rsidRPr="00AD048C">
        <w:rPr>
          <w:rFonts w:ascii="Calibri" w:hAnsi="Calibri"/>
          <w:b/>
          <w:szCs w:val="24"/>
        </w:rPr>
        <w:t>4.</w:t>
      </w:r>
      <w:r w:rsidR="00EC4842">
        <w:rPr>
          <w:rFonts w:ascii="Calibri" w:hAnsi="Calibri"/>
          <w:b/>
          <w:szCs w:val="24"/>
        </w:rPr>
        <w:t>11</w:t>
      </w:r>
      <w:r w:rsidR="00B14551" w:rsidRPr="00AD048C">
        <w:rPr>
          <w:rFonts w:ascii="Calibri" w:hAnsi="Calibri"/>
          <w:b/>
          <w:szCs w:val="24"/>
        </w:rPr>
        <w:tab/>
      </w:r>
      <w:r w:rsidR="001014C8" w:rsidRPr="00AD048C">
        <w:rPr>
          <w:rFonts w:ascii="Calibri" w:hAnsi="Calibri"/>
          <w:b/>
          <w:szCs w:val="24"/>
        </w:rPr>
        <w:t>General Terms</w:t>
      </w:r>
    </w:p>
    <w:p w14:paraId="09C8403C" w14:textId="77777777" w:rsidR="00144F6A" w:rsidRPr="00AD048C" w:rsidRDefault="009B1266" w:rsidP="00144F6A">
      <w:pPr>
        <w:numPr>
          <w:ilvl w:val="0"/>
          <w:numId w:val="7"/>
        </w:numPr>
        <w:rPr>
          <w:rFonts w:ascii="Calibri" w:hAnsi="Calibri" w:cs="Calibri"/>
          <w:szCs w:val="24"/>
        </w:rPr>
      </w:pPr>
      <w:r w:rsidRPr="00AD048C">
        <w:rPr>
          <w:rFonts w:ascii="Calibri" w:hAnsi="Calibri" w:cs="Calibri"/>
          <w:szCs w:val="24"/>
        </w:rPr>
        <w:lastRenderedPageBreak/>
        <w:t>Attendance at relevant meetings.</w:t>
      </w:r>
    </w:p>
    <w:p w14:paraId="2FF38EEF" w14:textId="77777777" w:rsidR="001014C8" w:rsidRPr="00AD048C" w:rsidRDefault="001014C8" w:rsidP="003925BD">
      <w:pPr>
        <w:numPr>
          <w:ilvl w:val="0"/>
          <w:numId w:val="7"/>
        </w:numPr>
        <w:rPr>
          <w:rFonts w:ascii="Calibri" w:hAnsi="Calibri"/>
          <w:szCs w:val="24"/>
        </w:rPr>
      </w:pPr>
      <w:r w:rsidRPr="00AD048C">
        <w:rPr>
          <w:rFonts w:ascii="Calibri" w:hAnsi="Calibri"/>
          <w:szCs w:val="24"/>
        </w:rPr>
        <w:t>Holiday leave will be in line with the policy for non-teaching staff</w:t>
      </w:r>
      <w:r w:rsidR="00880C75" w:rsidRPr="00AD048C">
        <w:rPr>
          <w:rFonts w:ascii="Calibri" w:hAnsi="Calibri"/>
          <w:szCs w:val="24"/>
        </w:rPr>
        <w:t xml:space="preserve"> (for this role annual leave cannot usually be taken during term time)</w:t>
      </w:r>
      <w:r w:rsidRPr="00AD048C">
        <w:rPr>
          <w:rFonts w:ascii="Calibri" w:hAnsi="Calibri"/>
          <w:szCs w:val="24"/>
        </w:rPr>
        <w:t>.</w:t>
      </w:r>
    </w:p>
    <w:p w14:paraId="43556475" w14:textId="77777777" w:rsidR="001014C8" w:rsidRPr="00AD048C" w:rsidRDefault="001014C8" w:rsidP="003925BD">
      <w:pPr>
        <w:numPr>
          <w:ilvl w:val="0"/>
          <w:numId w:val="5"/>
        </w:numPr>
        <w:ind w:left="709"/>
        <w:rPr>
          <w:rFonts w:ascii="Calibri" w:hAnsi="Calibri"/>
          <w:szCs w:val="24"/>
        </w:rPr>
      </w:pPr>
      <w:r w:rsidRPr="00AD048C">
        <w:rPr>
          <w:rFonts w:ascii="Calibri" w:hAnsi="Calibri"/>
          <w:szCs w:val="24"/>
        </w:rPr>
        <w:t>The above responsibilities are subject to the general provision of the appropriate conditions of service document and any other interpretation as discussed with the non-teaching association.</w:t>
      </w:r>
    </w:p>
    <w:p w14:paraId="3FE93FC5" w14:textId="77777777" w:rsidR="001014C8" w:rsidRPr="00AD048C" w:rsidRDefault="001014C8" w:rsidP="003925BD">
      <w:pPr>
        <w:numPr>
          <w:ilvl w:val="0"/>
          <w:numId w:val="5"/>
        </w:numPr>
        <w:ind w:left="709"/>
        <w:rPr>
          <w:rFonts w:ascii="Calibri" w:hAnsi="Calibri"/>
          <w:szCs w:val="24"/>
        </w:rPr>
      </w:pPr>
      <w:r w:rsidRPr="00AD048C">
        <w:rPr>
          <w:rFonts w:ascii="Calibri" w:hAnsi="Calibri"/>
          <w:szCs w:val="24"/>
        </w:rPr>
        <w:t>All job descriptions are subject</w:t>
      </w:r>
      <w:r w:rsidR="00B95C75" w:rsidRPr="00AD048C">
        <w:rPr>
          <w:rFonts w:ascii="Calibri" w:hAnsi="Calibri"/>
          <w:szCs w:val="24"/>
        </w:rPr>
        <w:t xml:space="preserve"> to change as the needs of the trust</w:t>
      </w:r>
      <w:r w:rsidRPr="00AD048C">
        <w:rPr>
          <w:rFonts w:ascii="Calibri" w:hAnsi="Calibri"/>
          <w:szCs w:val="24"/>
        </w:rPr>
        <w:t xml:space="preserve"> changes.</w:t>
      </w:r>
    </w:p>
    <w:p w14:paraId="38ED58FA" w14:textId="77777777" w:rsidR="001014C8" w:rsidRPr="00AD048C" w:rsidRDefault="001014C8" w:rsidP="003925BD">
      <w:pPr>
        <w:numPr>
          <w:ilvl w:val="0"/>
          <w:numId w:val="5"/>
        </w:numPr>
        <w:ind w:left="709"/>
        <w:rPr>
          <w:rFonts w:ascii="Calibri" w:hAnsi="Calibri"/>
          <w:szCs w:val="24"/>
        </w:rPr>
      </w:pPr>
      <w:r w:rsidRPr="00AD048C">
        <w:rPr>
          <w:rFonts w:ascii="Calibri" w:hAnsi="Calibri"/>
          <w:szCs w:val="24"/>
        </w:rPr>
        <w:t>All support staff will undertake any other reasonable duties within the overall function, commensurate with the grading level and responsibility of the job.</w:t>
      </w:r>
    </w:p>
    <w:p w14:paraId="62486C05" w14:textId="77777777" w:rsidR="001014C8" w:rsidRPr="00AD048C" w:rsidRDefault="001014C8" w:rsidP="001014C8">
      <w:pPr>
        <w:rPr>
          <w:rFonts w:ascii="Calibri" w:hAnsi="Calibri"/>
          <w:szCs w:val="24"/>
        </w:rPr>
      </w:pPr>
    </w:p>
    <w:p w14:paraId="4101652C" w14:textId="77777777" w:rsidR="008F5466" w:rsidRPr="00AD048C" w:rsidRDefault="008F5466" w:rsidP="008F5466">
      <w:pPr>
        <w:rPr>
          <w:rFonts w:ascii="Calibri" w:hAnsi="Calibri" w:cs="Calibri"/>
          <w:szCs w:val="24"/>
        </w:rPr>
      </w:pPr>
    </w:p>
    <w:p w14:paraId="4FEBCB27" w14:textId="77777777" w:rsidR="007241F5" w:rsidRPr="00AD048C" w:rsidRDefault="007241F5" w:rsidP="007241F5">
      <w:pPr>
        <w:spacing w:line="240" w:lineRule="exact"/>
        <w:rPr>
          <w:rFonts w:ascii="Calibri" w:hAnsi="Calibri"/>
          <w:szCs w:val="24"/>
        </w:rPr>
      </w:pPr>
      <w:r w:rsidRPr="00AD048C">
        <w:rPr>
          <w:rFonts w:ascii="Calibri" w:hAnsi="Calibri"/>
          <w:szCs w:val="24"/>
        </w:rPr>
        <w:t>Signed   _________________________________________ Post</w:t>
      </w:r>
      <w:r w:rsidR="00880C75" w:rsidRPr="00AD048C">
        <w:rPr>
          <w:rFonts w:ascii="Calibri" w:hAnsi="Calibri"/>
          <w:szCs w:val="24"/>
        </w:rPr>
        <w:t xml:space="preserve"> </w:t>
      </w:r>
      <w:r w:rsidRPr="00AD048C">
        <w:rPr>
          <w:rFonts w:ascii="Calibri" w:hAnsi="Calibri"/>
          <w:szCs w:val="24"/>
        </w:rPr>
        <w:t xml:space="preserve">holder </w:t>
      </w:r>
    </w:p>
    <w:p w14:paraId="4B99056E" w14:textId="77777777" w:rsidR="007241F5" w:rsidRPr="00AD048C" w:rsidRDefault="007241F5" w:rsidP="007241F5">
      <w:pPr>
        <w:spacing w:line="240" w:lineRule="exact"/>
        <w:ind w:left="2160" w:hanging="720"/>
        <w:rPr>
          <w:rFonts w:ascii="Calibri" w:hAnsi="Calibri"/>
          <w:szCs w:val="24"/>
        </w:rPr>
      </w:pPr>
    </w:p>
    <w:p w14:paraId="1912F237" w14:textId="77777777" w:rsidR="007241F5" w:rsidRPr="00AD048C" w:rsidRDefault="007241F5" w:rsidP="007241F5">
      <w:pPr>
        <w:spacing w:line="240" w:lineRule="exact"/>
        <w:ind w:left="1440" w:hanging="720"/>
        <w:rPr>
          <w:rFonts w:ascii="Calibri" w:hAnsi="Calibri"/>
          <w:szCs w:val="24"/>
        </w:rPr>
      </w:pPr>
      <w:r w:rsidRPr="00AD048C">
        <w:rPr>
          <w:rFonts w:ascii="Calibri" w:hAnsi="Calibri"/>
          <w:szCs w:val="24"/>
        </w:rPr>
        <w:t xml:space="preserve">    ___________</w:t>
      </w:r>
      <w:r w:rsidR="00880C75" w:rsidRPr="00AD048C">
        <w:rPr>
          <w:rFonts w:ascii="Calibri" w:hAnsi="Calibri"/>
          <w:szCs w:val="24"/>
        </w:rPr>
        <w:t xml:space="preserve">______________________________ </w:t>
      </w:r>
      <w:r w:rsidR="00AB7B9B" w:rsidRPr="00AD048C">
        <w:rPr>
          <w:rFonts w:ascii="Calibri" w:hAnsi="Calibri"/>
          <w:szCs w:val="24"/>
        </w:rPr>
        <w:t>Chief Executive Officer</w:t>
      </w:r>
    </w:p>
    <w:p w14:paraId="1299C43A" w14:textId="77777777" w:rsidR="007241F5" w:rsidRPr="00AD048C" w:rsidRDefault="007241F5" w:rsidP="007241F5">
      <w:pPr>
        <w:spacing w:line="240" w:lineRule="exact"/>
        <w:ind w:left="2160" w:hanging="720"/>
        <w:rPr>
          <w:rFonts w:ascii="Calibri" w:hAnsi="Calibri"/>
          <w:szCs w:val="24"/>
        </w:rPr>
      </w:pPr>
    </w:p>
    <w:p w14:paraId="1D87B17B" w14:textId="77777777" w:rsidR="007241F5" w:rsidRPr="00AD048C" w:rsidRDefault="007241F5" w:rsidP="007241F5">
      <w:pPr>
        <w:spacing w:line="240" w:lineRule="exact"/>
        <w:ind w:left="1440" w:hanging="720"/>
        <w:rPr>
          <w:rFonts w:ascii="Calibri" w:hAnsi="Calibri"/>
          <w:szCs w:val="24"/>
        </w:rPr>
      </w:pPr>
      <w:r w:rsidRPr="00AD048C">
        <w:rPr>
          <w:rFonts w:ascii="Calibri" w:hAnsi="Calibri"/>
          <w:szCs w:val="24"/>
        </w:rPr>
        <w:t xml:space="preserve">    _______________</w:t>
      </w:r>
      <w:r w:rsidR="00880C75" w:rsidRPr="00AD048C">
        <w:rPr>
          <w:rFonts w:ascii="Calibri" w:hAnsi="Calibri"/>
          <w:szCs w:val="24"/>
        </w:rPr>
        <w:t xml:space="preserve">__________________________ </w:t>
      </w:r>
      <w:r w:rsidRPr="00AD048C">
        <w:rPr>
          <w:rFonts w:ascii="Calibri" w:hAnsi="Calibri"/>
          <w:szCs w:val="24"/>
        </w:rPr>
        <w:t>Date</w:t>
      </w:r>
    </w:p>
    <w:p w14:paraId="4DDBEF00" w14:textId="77777777" w:rsidR="00535070" w:rsidRPr="00AD048C" w:rsidRDefault="00535070" w:rsidP="00144F6A">
      <w:pPr>
        <w:rPr>
          <w:rFonts w:ascii="Calibri" w:hAnsi="Calibri" w:cs="Calibri"/>
          <w:szCs w:val="24"/>
        </w:rPr>
      </w:pPr>
    </w:p>
    <w:sectPr w:rsidR="00535070" w:rsidRPr="00AD048C" w:rsidSect="00B95C75">
      <w:footnotePr>
        <w:numRestart w:val="eachSect"/>
      </w:footnotePr>
      <w:pgSz w:w="11909" w:h="16834"/>
      <w:pgMar w:top="1440" w:right="1080" w:bottom="850" w:left="567" w:header="864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78278" w14:textId="77777777" w:rsidR="00A77C22" w:rsidRDefault="00A77C22">
      <w:r>
        <w:separator/>
      </w:r>
    </w:p>
  </w:endnote>
  <w:endnote w:type="continuationSeparator" w:id="0">
    <w:p w14:paraId="1FC39945" w14:textId="77777777" w:rsidR="00A77C22" w:rsidRDefault="00A7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">
    <w:altName w:val="Bookman Old Style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225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1D779" w14:textId="77777777" w:rsidR="00A77C22" w:rsidRDefault="00A77C22">
      <w:r>
        <w:separator/>
      </w:r>
    </w:p>
  </w:footnote>
  <w:footnote w:type="continuationSeparator" w:id="0">
    <w:p w14:paraId="3CF2D8B6" w14:textId="77777777" w:rsidR="00A77C22" w:rsidRDefault="00A77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05D2"/>
    <w:multiLevelType w:val="hybridMultilevel"/>
    <w:tmpl w:val="DD405F3E"/>
    <w:lvl w:ilvl="0" w:tplc="C9AA0CA8">
      <w:numFmt w:val="bullet"/>
      <w:lvlText w:val="•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C95156"/>
    <w:multiLevelType w:val="hybridMultilevel"/>
    <w:tmpl w:val="60AE5E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B42C5"/>
    <w:multiLevelType w:val="multilevel"/>
    <w:tmpl w:val="6494F9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215B4636"/>
    <w:multiLevelType w:val="singleLevel"/>
    <w:tmpl w:val="EA06A4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4" w15:restartNumberingAfterBreak="0">
    <w:nsid w:val="221F426A"/>
    <w:multiLevelType w:val="singleLevel"/>
    <w:tmpl w:val="EA06A4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5" w15:restartNumberingAfterBreak="0">
    <w:nsid w:val="24267774"/>
    <w:multiLevelType w:val="hybridMultilevel"/>
    <w:tmpl w:val="D27A4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74CF7"/>
    <w:multiLevelType w:val="hybridMultilevel"/>
    <w:tmpl w:val="BD5297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16FC9"/>
    <w:multiLevelType w:val="hybridMultilevel"/>
    <w:tmpl w:val="57EEBCA0"/>
    <w:lvl w:ilvl="0" w:tplc="FEA6B174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32802113"/>
    <w:multiLevelType w:val="multilevel"/>
    <w:tmpl w:val="F9C6B3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9" w15:restartNumberingAfterBreak="0">
    <w:nsid w:val="34625986"/>
    <w:multiLevelType w:val="hybridMultilevel"/>
    <w:tmpl w:val="4B404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373AD"/>
    <w:multiLevelType w:val="hybridMultilevel"/>
    <w:tmpl w:val="F712F7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952A6"/>
    <w:multiLevelType w:val="singleLevel"/>
    <w:tmpl w:val="EA06A4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2" w15:restartNumberingAfterBreak="0">
    <w:nsid w:val="424E75E2"/>
    <w:multiLevelType w:val="hybridMultilevel"/>
    <w:tmpl w:val="764CD7C8"/>
    <w:lvl w:ilvl="0" w:tplc="FDC283E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85DBE"/>
    <w:multiLevelType w:val="hybridMultilevel"/>
    <w:tmpl w:val="0D921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80234"/>
    <w:multiLevelType w:val="hybridMultilevel"/>
    <w:tmpl w:val="67BC3424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CA81CE7"/>
    <w:multiLevelType w:val="hybridMultilevel"/>
    <w:tmpl w:val="213AF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E51BD"/>
    <w:multiLevelType w:val="hybridMultilevel"/>
    <w:tmpl w:val="2870A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80D35"/>
    <w:multiLevelType w:val="hybridMultilevel"/>
    <w:tmpl w:val="C42EC0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053891"/>
    <w:multiLevelType w:val="multilevel"/>
    <w:tmpl w:val="981266C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EC21481"/>
    <w:multiLevelType w:val="hybridMultilevel"/>
    <w:tmpl w:val="BAA0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A5914"/>
    <w:multiLevelType w:val="hybridMultilevel"/>
    <w:tmpl w:val="496894CC"/>
    <w:lvl w:ilvl="0" w:tplc="C9AA0CA8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43F17"/>
    <w:multiLevelType w:val="hybridMultilevel"/>
    <w:tmpl w:val="224AE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843CF"/>
    <w:multiLevelType w:val="multilevel"/>
    <w:tmpl w:val="354E50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38073AB"/>
    <w:multiLevelType w:val="hybridMultilevel"/>
    <w:tmpl w:val="53B00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157B9"/>
    <w:multiLevelType w:val="hybridMultilevel"/>
    <w:tmpl w:val="2B467BBE"/>
    <w:lvl w:ilvl="0" w:tplc="C9AA0CA8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 w15:restartNumberingAfterBreak="0">
    <w:nsid w:val="673D5A74"/>
    <w:multiLevelType w:val="hybridMultilevel"/>
    <w:tmpl w:val="966ADE5A"/>
    <w:lvl w:ilvl="0" w:tplc="C9AA0CA8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803FC"/>
    <w:multiLevelType w:val="hybridMultilevel"/>
    <w:tmpl w:val="2FB6B3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2C723E"/>
    <w:multiLevelType w:val="hybridMultilevel"/>
    <w:tmpl w:val="1CF0A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3119A"/>
    <w:multiLevelType w:val="hybridMultilevel"/>
    <w:tmpl w:val="CE985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C8756A"/>
    <w:multiLevelType w:val="multilevel"/>
    <w:tmpl w:val="4FB06C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5CD7931"/>
    <w:multiLevelType w:val="hybridMultilevel"/>
    <w:tmpl w:val="D5302C4C"/>
    <w:lvl w:ilvl="0" w:tplc="C9AA0CA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D66006C"/>
    <w:multiLevelType w:val="hybridMultilevel"/>
    <w:tmpl w:val="A7F62064"/>
    <w:lvl w:ilvl="0" w:tplc="FFFFFFFF"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71AEC"/>
    <w:multiLevelType w:val="hybridMultilevel"/>
    <w:tmpl w:val="DA00E686"/>
    <w:lvl w:ilvl="0" w:tplc="C9AA0CA8">
      <w:numFmt w:val="bullet"/>
      <w:lvlText w:val="•"/>
      <w:lvlJc w:val="left"/>
      <w:pPr>
        <w:ind w:left="644" w:hanging="36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36005321">
    <w:abstractNumId w:val="14"/>
  </w:num>
  <w:num w:numId="2" w16cid:durableId="994644500">
    <w:abstractNumId w:val="32"/>
  </w:num>
  <w:num w:numId="3" w16cid:durableId="1235821390">
    <w:abstractNumId w:val="31"/>
  </w:num>
  <w:num w:numId="4" w16cid:durableId="1116682450">
    <w:abstractNumId w:val="15"/>
  </w:num>
  <w:num w:numId="5" w16cid:durableId="929658592">
    <w:abstractNumId w:val="7"/>
  </w:num>
  <w:num w:numId="6" w16cid:durableId="1753965078">
    <w:abstractNumId w:val="16"/>
  </w:num>
  <w:num w:numId="7" w16cid:durableId="9190165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04886928">
    <w:abstractNumId w:val="29"/>
  </w:num>
  <w:num w:numId="9" w16cid:durableId="191461680">
    <w:abstractNumId w:val="25"/>
  </w:num>
  <w:num w:numId="10" w16cid:durableId="496269446">
    <w:abstractNumId w:val="12"/>
  </w:num>
  <w:num w:numId="11" w16cid:durableId="1338773691">
    <w:abstractNumId w:val="0"/>
  </w:num>
  <w:num w:numId="12" w16cid:durableId="1327976728">
    <w:abstractNumId w:val="20"/>
  </w:num>
  <w:num w:numId="13" w16cid:durableId="491222100">
    <w:abstractNumId w:val="30"/>
  </w:num>
  <w:num w:numId="14" w16cid:durableId="800391457">
    <w:abstractNumId w:val="24"/>
  </w:num>
  <w:num w:numId="15" w16cid:durableId="283124818">
    <w:abstractNumId w:val="17"/>
  </w:num>
  <w:num w:numId="16" w16cid:durableId="1600404181">
    <w:abstractNumId w:val="19"/>
  </w:num>
  <w:num w:numId="17" w16cid:durableId="706762820">
    <w:abstractNumId w:val="23"/>
  </w:num>
  <w:num w:numId="18" w16cid:durableId="2115398721">
    <w:abstractNumId w:val="4"/>
  </w:num>
  <w:num w:numId="19" w16cid:durableId="528184030">
    <w:abstractNumId w:val="3"/>
  </w:num>
  <w:num w:numId="20" w16cid:durableId="1302811083">
    <w:abstractNumId w:val="11"/>
  </w:num>
  <w:num w:numId="21" w16cid:durableId="1252854973">
    <w:abstractNumId w:val="10"/>
  </w:num>
  <w:num w:numId="22" w16cid:durableId="242763420">
    <w:abstractNumId w:val="1"/>
  </w:num>
  <w:num w:numId="23" w16cid:durableId="763038875">
    <w:abstractNumId w:val="6"/>
  </w:num>
  <w:num w:numId="24" w16cid:durableId="1680235416">
    <w:abstractNumId w:val="21"/>
  </w:num>
  <w:num w:numId="25" w16cid:durableId="1052580133">
    <w:abstractNumId w:val="27"/>
  </w:num>
  <w:num w:numId="26" w16cid:durableId="470876484">
    <w:abstractNumId w:val="5"/>
  </w:num>
  <w:num w:numId="27" w16cid:durableId="1632133403">
    <w:abstractNumId w:val="9"/>
  </w:num>
  <w:num w:numId="28" w16cid:durableId="251359970">
    <w:abstractNumId w:val="28"/>
  </w:num>
  <w:num w:numId="29" w16cid:durableId="214439957">
    <w:abstractNumId w:val="22"/>
  </w:num>
  <w:num w:numId="30" w16cid:durableId="695809606">
    <w:abstractNumId w:val="8"/>
  </w:num>
  <w:num w:numId="31" w16cid:durableId="2110005179">
    <w:abstractNumId w:val="2"/>
  </w:num>
  <w:num w:numId="32" w16cid:durableId="105931988">
    <w:abstractNumId w:val="13"/>
  </w:num>
  <w:num w:numId="33" w16cid:durableId="1263029704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FE"/>
    <w:rsid w:val="00001455"/>
    <w:rsid w:val="00006C97"/>
    <w:rsid w:val="00015164"/>
    <w:rsid w:val="000A42DB"/>
    <w:rsid w:val="001014C8"/>
    <w:rsid w:val="001036FE"/>
    <w:rsid w:val="00134863"/>
    <w:rsid w:val="00144F6A"/>
    <w:rsid w:val="00170CC0"/>
    <w:rsid w:val="00177550"/>
    <w:rsid w:val="001971E6"/>
    <w:rsid w:val="001B5638"/>
    <w:rsid w:val="001C239A"/>
    <w:rsid w:val="001C7B63"/>
    <w:rsid w:val="001D179E"/>
    <w:rsid w:val="0021767D"/>
    <w:rsid w:val="00234A72"/>
    <w:rsid w:val="0024554D"/>
    <w:rsid w:val="00297971"/>
    <w:rsid w:val="002D1288"/>
    <w:rsid w:val="002D6AF4"/>
    <w:rsid w:val="00303BED"/>
    <w:rsid w:val="00303D91"/>
    <w:rsid w:val="003366DB"/>
    <w:rsid w:val="003548A1"/>
    <w:rsid w:val="003876B9"/>
    <w:rsid w:val="003925BD"/>
    <w:rsid w:val="003A4018"/>
    <w:rsid w:val="0040316A"/>
    <w:rsid w:val="004202F5"/>
    <w:rsid w:val="00427E0D"/>
    <w:rsid w:val="00444B30"/>
    <w:rsid w:val="004752A5"/>
    <w:rsid w:val="004A08F3"/>
    <w:rsid w:val="004A2C5F"/>
    <w:rsid w:val="004C4025"/>
    <w:rsid w:val="004E301D"/>
    <w:rsid w:val="004F091A"/>
    <w:rsid w:val="004F42DE"/>
    <w:rsid w:val="004F7A81"/>
    <w:rsid w:val="0050512E"/>
    <w:rsid w:val="00514D8B"/>
    <w:rsid w:val="00533366"/>
    <w:rsid w:val="005337C1"/>
    <w:rsid w:val="00535070"/>
    <w:rsid w:val="0053694A"/>
    <w:rsid w:val="0054451A"/>
    <w:rsid w:val="0055660E"/>
    <w:rsid w:val="00563B96"/>
    <w:rsid w:val="00580857"/>
    <w:rsid w:val="0058215E"/>
    <w:rsid w:val="00591046"/>
    <w:rsid w:val="00623B86"/>
    <w:rsid w:val="0062723D"/>
    <w:rsid w:val="00630BF0"/>
    <w:rsid w:val="00664049"/>
    <w:rsid w:val="0067656F"/>
    <w:rsid w:val="0068556B"/>
    <w:rsid w:val="0068624C"/>
    <w:rsid w:val="0069686C"/>
    <w:rsid w:val="006A201D"/>
    <w:rsid w:val="006C53B5"/>
    <w:rsid w:val="006D14E4"/>
    <w:rsid w:val="00705B1B"/>
    <w:rsid w:val="007241F5"/>
    <w:rsid w:val="0074676D"/>
    <w:rsid w:val="007655F6"/>
    <w:rsid w:val="00781805"/>
    <w:rsid w:val="00795165"/>
    <w:rsid w:val="007A75FE"/>
    <w:rsid w:val="00815041"/>
    <w:rsid w:val="00876F6F"/>
    <w:rsid w:val="00880C75"/>
    <w:rsid w:val="00883DE1"/>
    <w:rsid w:val="008B2AF0"/>
    <w:rsid w:val="008C748B"/>
    <w:rsid w:val="008E0D98"/>
    <w:rsid w:val="008F5466"/>
    <w:rsid w:val="00925B2B"/>
    <w:rsid w:val="00954557"/>
    <w:rsid w:val="00956511"/>
    <w:rsid w:val="00964DB8"/>
    <w:rsid w:val="009656F4"/>
    <w:rsid w:val="00971526"/>
    <w:rsid w:val="009B0408"/>
    <w:rsid w:val="009B1266"/>
    <w:rsid w:val="009D627A"/>
    <w:rsid w:val="009F327D"/>
    <w:rsid w:val="00A51370"/>
    <w:rsid w:val="00A65B6C"/>
    <w:rsid w:val="00A77C22"/>
    <w:rsid w:val="00A90106"/>
    <w:rsid w:val="00AB7B9B"/>
    <w:rsid w:val="00AC5268"/>
    <w:rsid w:val="00AD048C"/>
    <w:rsid w:val="00AD2E23"/>
    <w:rsid w:val="00AF109C"/>
    <w:rsid w:val="00B14551"/>
    <w:rsid w:val="00B16147"/>
    <w:rsid w:val="00B17F31"/>
    <w:rsid w:val="00B3484D"/>
    <w:rsid w:val="00B36A12"/>
    <w:rsid w:val="00B400D6"/>
    <w:rsid w:val="00B40102"/>
    <w:rsid w:val="00B43AAD"/>
    <w:rsid w:val="00B77AEC"/>
    <w:rsid w:val="00B87294"/>
    <w:rsid w:val="00B95BC6"/>
    <w:rsid w:val="00B95C75"/>
    <w:rsid w:val="00BC3783"/>
    <w:rsid w:val="00BC42E8"/>
    <w:rsid w:val="00BF05F3"/>
    <w:rsid w:val="00BF12EC"/>
    <w:rsid w:val="00C00503"/>
    <w:rsid w:val="00C22C3D"/>
    <w:rsid w:val="00C278E6"/>
    <w:rsid w:val="00C844A3"/>
    <w:rsid w:val="00CD517F"/>
    <w:rsid w:val="00CE3E8C"/>
    <w:rsid w:val="00CE4734"/>
    <w:rsid w:val="00CE6534"/>
    <w:rsid w:val="00CF7221"/>
    <w:rsid w:val="00D2216A"/>
    <w:rsid w:val="00D446B0"/>
    <w:rsid w:val="00D52F4E"/>
    <w:rsid w:val="00D65929"/>
    <w:rsid w:val="00D923C9"/>
    <w:rsid w:val="00E44AD7"/>
    <w:rsid w:val="00E8151C"/>
    <w:rsid w:val="00E842DC"/>
    <w:rsid w:val="00E91647"/>
    <w:rsid w:val="00EB3556"/>
    <w:rsid w:val="00EC4245"/>
    <w:rsid w:val="00EC4842"/>
    <w:rsid w:val="00ED14C7"/>
    <w:rsid w:val="00F11BB1"/>
    <w:rsid w:val="00F1398C"/>
    <w:rsid w:val="00F439AA"/>
    <w:rsid w:val="00F50D5A"/>
    <w:rsid w:val="00F5230D"/>
    <w:rsid w:val="00F57C9C"/>
    <w:rsid w:val="00F622FC"/>
    <w:rsid w:val="00F63D82"/>
    <w:rsid w:val="00FB29FB"/>
    <w:rsid w:val="00FC2C7B"/>
    <w:rsid w:val="00FD4286"/>
    <w:rsid w:val="00FD4B8F"/>
    <w:rsid w:val="00FE515B"/>
    <w:rsid w:val="11068D29"/>
    <w:rsid w:val="329F17E6"/>
    <w:rsid w:val="35BC5090"/>
    <w:rsid w:val="373D00BB"/>
    <w:rsid w:val="5A12947D"/>
    <w:rsid w:val="6B488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6BBA7A"/>
  <w15:chartTrackingRefBased/>
  <w15:docId w15:val="{C05FC566-71D2-47C6-8081-B4CF4BF4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ascii="Bookman" w:hAnsi="Bookman"/>
      <w:b/>
      <w:sz w:val="28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D14E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2880"/>
      </w:tabs>
      <w:spacing w:line="240" w:lineRule="exact"/>
      <w:ind w:left="2880" w:hanging="3600"/>
    </w:pPr>
    <w:rPr>
      <w:rFonts w:ascii="Bookman" w:hAnsi="Bookman"/>
    </w:rPr>
  </w:style>
  <w:style w:type="paragraph" w:styleId="BodyTextIndent2">
    <w:name w:val="Body Text Indent 2"/>
    <w:basedOn w:val="Normal"/>
    <w:pPr>
      <w:ind w:left="1440" w:hanging="720"/>
    </w:pPr>
    <w:rPr>
      <w:rFonts w:ascii="Bookman" w:hAnsi="Bookman"/>
    </w:rPr>
  </w:style>
  <w:style w:type="paragraph" w:styleId="BodyTextIndent3">
    <w:name w:val="Body Text Indent 3"/>
    <w:basedOn w:val="Normal"/>
    <w:pPr>
      <w:tabs>
        <w:tab w:val="left" w:pos="720"/>
        <w:tab w:val="left" w:pos="1440"/>
        <w:tab w:val="left" w:pos="2160"/>
        <w:tab w:val="left" w:pos="2880"/>
      </w:tabs>
      <w:spacing w:line="240" w:lineRule="exact"/>
      <w:ind w:left="2880"/>
    </w:pPr>
    <w:rPr>
      <w:rFonts w:ascii="Bookman" w:hAnsi="Bookman"/>
    </w:rPr>
  </w:style>
  <w:style w:type="paragraph" w:styleId="BalloonText">
    <w:name w:val="Balloon Text"/>
    <w:basedOn w:val="Normal"/>
    <w:semiHidden/>
    <w:rsid w:val="00705B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53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53694A"/>
    <w:pPr>
      <w:ind w:left="720"/>
      <w:contextualSpacing/>
    </w:pPr>
    <w:rPr>
      <w:rFonts w:ascii="Times New Roman" w:hAnsi="Times New Roman"/>
      <w:szCs w:val="24"/>
      <w:lang w:eastAsia="en-GB"/>
    </w:rPr>
  </w:style>
  <w:style w:type="paragraph" w:styleId="FootnoteText">
    <w:name w:val="footnote text"/>
    <w:basedOn w:val="Normal"/>
    <w:link w:val="FootnoteTextChar"/>
    <w:rsid w:val="006D14E4"/>
    <w:rPr>
      <w:rFonts w:ascii="Times New Roman" w:hAnsi="Times New Roman"/>
      <w:sz w:val="20"/>
    </w:rPr>
  </w:style>
  <w:style w:type="character" w:customStyle="1" w:styleId="FootnoteTextChar">
    <w:name w:val="Footnote Text Char"/>
    <w:link w:val="FootnoteText"/>
    <w:rsid w:val="006D14E4"/>
    <w:rPr>
      <w:lang w:eastAsia="en-US"/>
    </w:rPr>
  </w:style>
  <w:style w:type="character" w:styleId="FootnoteReference">
    <w:name w:val="footnote reference"/>
    <w:rsid w:val="006D14E4"/>
    <w:rPr>
      <w:vertAlign w:val="superscript"/>
    </w:rPr>
  </w:style>
  <w:style w:type="character" w:customStyle="1" w:styleId="Heading3Char">
    <w:name w:val="Heading 3 Char"/>
    <w:link w:val="Heading3"/>
    <w:semiHidden/>
    <w:rsid w:val="006D14E4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5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786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247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160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F52CD4E4B3043BF43B2C427F4322B" ma:contentTypeVersion="16" ma:contentTypeDescription="Create a new document." ma:contentTypeScope="" ma:versionID="b056d12ae240c69197703b96747f7b5c">
  <xsd:schema xmlns:xsd="http://www.w3.org/2001/XMLSchema" xmlns:xs="http://www.w3.org/2001/XMLSchema" xmlns:p="http://schemas.microsoft.com/office/2006/metadata/properties" xmlns:ns2="ac23c5a7-a92b-44f2-8d21-7feb59605c09" xmlns:ns3="14dac803-49a2-4f52-bdfd-8cc281aa6ab6" targetNamespace="http://schemas.microsoft.com/office/2006/metadata/properties" ma:root="true" ma:fieldsID="65dab0c880db0add40bd546fdd1f3b87" ns2:_="" ns3:_="">
    <xsd:import namespace="ac23c5a7-a92b-44f2-8d21-7feb59605c09"/>
    <xsd:import namespace="14dac803-49a2-4f52-bdfd-8cc281aa6a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3c5a7-a92b-44f2-8d21-7feb59605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46201d-e8f0-4d13-963c-fdd83cfc7fbc}" ma:internalName="TaxCatchAll" ma:showField="CatchAllData" ma:web="ac23c5a7-a92b-44f2-8d21-7feb59605c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ac803-49a2-4f52-bdfd-8cc281aa6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17917e-3adb-4799-9227-14617bbe10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23c5a7-a92b-44f2-8d21-7feb59605c09">
      <UserInfo>
        <DisplayName/>
        <AccountId xsi:nil="true"/>
        <AccountType/>
      </UserInfo>
    </SharedWithUsers>
    <lcf76f155ced4ddcb4097134ff3c332f xmlns="14dac803-49a2-4f52-bdfd-8cc281aa6ab6">
      <Terms xmlns="http://schemas.microsoft.com/office/infopath/2007/PartnerControls"/>
    </lcf76f155ced4ddcb4097134ff3c332f>
    <TaxCatchAll xmlns="ac23c5a7-a92b-44f2-8d21-7feb59605c09" xsi:nil="true"/>
    <MediaLengthInSeconds xmlns="14dac803-49a2-4f52-bdfd-8cc281aa6ab6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783444-A51A-441D-BE06-43971C5B1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3c5a7-a92b-44f2-8d21-7feb59605c09"/>
    <ds:schemaRef ds:uri="14dac803-49a2-4f52-bdfd-8cc281aa6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2150BA-DF31-4ED7-A0F5-D8E51DE512BF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14dac803-49a2-4f52-bdfd-8cc281aa6ab6"/>
    <ds:schemaRef ds:uri="ac23c5a7-a92b-44f2-8d21-7feb59605c0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856EB97-8F9E-455A-8D53-0986CA6F65E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4A8454E-4E47-4591-80F7-11546D36C6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7424</Characters>
  <Application>Microsoft Office Word</Application>
  <DocSecurity>0</DocSecurity>
  <Lines>61</Lines>
  <Paragraphs>17</Paragraphs>
  <ScaleCrop>false</ScaleCrop>
  <Company>Arthur Terry School</Company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Arthur Terry School</dc:creator>
  <cp:keywords/>
  <cp:lastModifiedBy>J. Hingley</cp:lastModifiedBy>
  <cp:revision>6</cp:revision>
  <cp:lastPrinted>2016-08-30T21:37:00Z</cp:lastPrinted>
  <dcterms:created xsi:type="dcterms:W3CDTF">2019-07-30T12:40:00Z</dcterms:created>
  <dcterms:modified xsi:type="dcterms:W3CDTF">2022-12-11T15:42:00Z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sarah Rowell</vt:lpwstr>
  </property>
  <property fmtid="{D5CDD505-2E9C-101B-9397-08002B2CF9AE}" pid="3" name="ComplianceAssetId">
    <vt:lpwstr/>
  </property>
  <property fmtid="{D5CDD505-2E9C-101B-9397-08002B2CF9AE}" pid="4" name="SharedWithUsers">
    <vt:lpwstr/>
  </property>
  <property fmtid="{D5CDD505-2E9C-101B-9397-08002B2CF9AE}" pid="5" name="display_urn:schemas-microsoft-com:office:office#Author">
    <vt:lpwstr>sarah Rowell</vt:lpwstr>
  </property>
  <property fmtid="{D5CDD505-2E9C-101B-9397-08002B2CF9AE}" pid="6" name="ContentTypeId">
    <vt:lpwstr>0x01010002AF52CD4E4B3043BF43B2C427F4322B</vt:lpwstr>
  </property>
  <property fmtid="{D5CDD505-2E9C-101B-9397-08002B2CF9AE}" pid="7" name="Order">
    <vt:r8>22498000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MediaServiceImageTags">
    <vt:lpwstr/>
  </property>
</Properties>
</file>