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4754D138" w14:textId="24AA7477" w:rsidR="003862CC" w:rsidRDefault="003862CC" w:rsidP="000208FA">
            <w:pPr>
              <w:pStyle w:val="ESHeadingTeal"/>
              <w:rPr>
                <w:rFonts w:ascii="Arial" w:hAnsi="Arial" w:cs="Arial"/>
              </w:rPr>
            </w:pPr>
          </w:p>
          <w:p w14:paraId="1BEB3573" w14:textId="77777777" w:rsidR="003862CC" w:rsidRDefault="003862CC" w:rsidP="003862CC">
            <w:pPr>
              <w:jc w:val="center"/>
              <w:rPr>
                <w:rFonts w:ascii="Arial" w:hAnsi="Arial" w:cs="Arial"/>
                <w:b/>
              </w:rPr>
            </w:pPr>
          </w:p>
          <w:p w14:paraId="071AD2CD" w14:textId="3915D77C" w:rsidR="003862CC" w:rsidRPr="003862CC" w:rsidRDefault="00143E19" w:rsidP="003862CC">
            <w:pPr>
              <w:rPr>
                <w:rFonts w:ascii="Arial" w:hAnsi="Arial" w:cs="Arial"/>
                <w:b/>
                <w:sz w:val="28"/>
                <w:szCs w:val="28"/>
              </w:rPr>
            </w:pPr>
            <w:r>
              <w:rPr>
                <w:rFonts w:ascii="Arial" w:hAnsi="Arial" w:cs="Arial"/>
                <w:b/>
                <w:sz w:val="28"/>
                <w:szCs w:val="28"/>
              </w:rPr>
              <w:t xml:space="preserve">Drake Primary School &amp; Little Pirates Child Care - </w:t>
            </w:r>
            <w:r w:rsidR="00A84908">
              <w:rPr>
                <w:rFonts w:ascii="Arial" w:hAnsi="Arial" w:cs="Arial"/>
                <w:b/>
                <w:sz w:val="28"/>
                <w:szCs w:val="28"/>
              </w:rPr>
              <w:t xml:space="preserve">Job </w:t>
            </w:r>
            <w:r w:rsidR="003862CC" w:rsidRPr="003862CC">
              <w:rPr>
                <w:rFonts w:ascii="Arial" w:hAnsi="Arial" w:cs="Arial"/>
                <w:b/>
                <w:sz w:val="28"/>
                <w:szCs w:val="28"/>
              </w:rPr>
              <w:t xml:space="preserve">Application </w:t>
            </w:r>
            <w:r w:rsidR="00A84908">
              <w:rPr>
                <w:rFonts w:ascii="Arial" w:hAnsi="Arial" w:cs="Arial"/>
                <w:b/>
                <w:sz w:val="28"/>
                <w:szCs w:val="28"/>
              </w:rPr>
              <w:t>Form</w:t>
            </w:r>
          </w:p>
          <w:p w14:paraId="2B15B74C"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38"/>
          </w:tcPr>
          <w:p w14:paraId="16D3F4BB" w14:textId="7941BEDD" w:rsidR="00143E19" w:rsidRDefault="003862CC" w:rsidP="00143E19">
            <w:pPr>
              <w:spacing w:before="40" w:after="40"/>
              <w:rPr>
                <w:rFonts w:ascii="Arial" w:hAnsi="Arial" w:cs="Arial"/>
                <w:noProof/>
                <w:sz w:val="24"/>
                <w:lang w:eastAsia="en-GB"/>
              </w:rPr>
            </w:pPr>
            <w:r w:rsidRPr="009A2B7F">
              <w:rPr>
                <w:rFonts w:ascii="Arial" w:hAnsi="Arial" w:cs="Arial"/>
                <w:noProof/>
                <w:sz w:val="24"/>
                <w:lang w:eastAsia="en-GB"/>
              </w:rPr>
              <w:t xml:space="preserve">If you would </w:t>
            </w:r>
            <w:r w:rsidR="007A3E03" w:rsidRPr="009A2B7F">
              <w:rPr>
                <w:rFonts w:ascii="Arial" w:hAnsi="Arial" w:cs="Arial"/>
                <w:noProof/>
                <w:sz w:val="24"/>
                <w:lang w:eastAsia="en-GB"/>
              </w:rPr>
              <w:t xml:space="preserve">like this document in an alternative format e.g. audio, braille, or in a different language, please contact </w:t>
            </w:r>
            <w:r w:rsidR="00143E19">
              <w:rPr>
                <w:rFonts w:ascii="Arial" w:hAnsi="Arial" w:cs="Arial"/>
                <w:noProof/>
                <w:sz w:val="24"/>
                <w:lang w:eastAsia="en-GB"/>
              </w:rPr>
              <w:t>01842 762055</w:t>
            </w:r>
          </w:p>
          <w:p w14:paraId="490E79DA" w14:textId="501A2A42" w:rsidR="007A3E03" w:rsidRPr="009A2B7F" w:rsidRDefault="007A3E03" w:rsidP="00143E19">
            <w:p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4B657307" w14:textId="72798C06"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write in </w:t>
            </w:r>
            <w:r w:rsidRPr="009A2B7F">
              <w:rPr>
                <w:rFonts w:ascii="Arial" w:hAnsi="Arial" w:cs="Arial"/>
                <w:b/>
                <w:noProof/>
                <w:lang w:eastAsia="en-GB"/>
              </w:rPr>
              <w:t>black ink</w:t>
            </w:r>
            <w:r w:rsidRPr="009A2B7F">
              <w:rPr>
                <w:rFonts w:ascii="Arial" w:hAnsi="Arial" w:cs="Arial"/>
                <w:noProof/>
                <w:lang w:eastAsia="en-GB"/>
              </w:rPr>
              <w:t xml:space="preserve"> </w:t>
            </w:r>
            <w:r w:rsidR="001B1F75" w:rsidRPr="009A2B7F">
              <w:rPr>
                <w:rFonts w:ascii="Arial" w:hAnsi="Arial" w:cs="Arial"/>
                <w:noProof/>
                <w:lang w:eastAsia="en-GB"/>
              </w:rPr>
              <w:t xml:space="preserve">and </w:t>
            </w:r>
            <w:r w:rsidR="001B1F75" w:rsidRPr="009A2B7F">
              <w:rPr>
                <w:rFonts w:ascii="Arial" w:hAnsi="Arial" w:cs="Arial"/>
                <w:b/>
                <w:noProof/>
                <w:lang w:eastAsia="en-GB"/>
              </w:rPr>
              <w:t>block letters</w:t>
            </w:r>
            <w:r w:rsidR="001B1F75" w:rsidRPr="009A2B7F">
              <w:rPr>
                <w:rFonts w:ascii="Arial" w:hAnsi="Arial" w:cs="Arial"/>
                <w:noProof/>
                <w:lang w:eastAsia="en-GB"/>
              </w:rPr>
              <w:t xml:space="preserve"> </w:t>
            </w:r>
            <w:r w:rsidRPr="009A2B7F">
              <w:rPr>
                <w:rFonts w:ascii="Arial" w:hAnsi="Arial" w:cs="Arial"/>
                <w:noProof/>
                <w:lang w:eastAsia="en-GB"/>
              </w:rPr>
              <w:t>so the form can be photocopied</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24EB7B51" w:rsidR="007A3E03" w:rsidRPr="009A2B7F" w:rsidRDefault="007A3E03" w:rsidP="0016598C">
            <w:pPr>
              <w:spacing w:before="40" w:after="40"/>
              <w:rPr>
                <w:rFonts w:ascii="Arial" w:hAnsi="Arial" w:cs="Arial"/>
                <w:noProof/>
                <w:sz w:val="20"/>
                <w:szCs w:val="20"/>
                <w:lang w:eastAsia="en-GB"/>
              </w:rPr>
            </w:pP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1D0F70">
        <w:tc>
          <w:tcPr>
            <w:tcW w:w="2422" w:type="dxa"/>
            <w:gridSpan w:val="6"/>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D66255"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22" w:type="dxa"/>
            <w:gridSpan w:val="5"/>
          </w:tcPr>
          <w:p w14:paraId="03E005F4" w14:textId="222079A5" w:rsidR="00D66255" w:rsidRPr="007F251A" w:rsidRDefault="00D66255" w:rsidP="00143E19">
            <w:pPr>
              <w:spacing w:before="120" w:after="120"/>
              <w:rPr>
                <w:rFonts w:ascii="Arial" w:hAnsi="Arial" w:cs="Arial"/>
              </w:rPr>
            </w:pPr>
          </w:p>
        </w:tc>
        <w:tc>
          <w:tcPr>
            <w:tcW w:w="4530" w:type="dxa"/>
            <w:gridSpan w:val="15"/>
          </w:tcPr>
          <w:p w14:paraId="073C4C5E" w14:textId="397C9BDA" w:rsidR="00D66255" w:rsidRPr="007F251A" w:rsidRDefault="00D6625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0" w:name="Text48"/>
            <w:r>
              <w:instrText xml:space="preserve"> FORMTEXT </w:instrText>
            </w:r>
            <w:r>
              <w:fldChar w:fldCharType="separate"/>
            </w:r>
            <w:r>
              <w:rPr>
                <w:noProof/>
              </w:rPr>
              <w:t> </w:t>
            </w:r>
            <w:r>
              <w:rPr>
                <w:noProof/>
              </w:rPr>
              <w:t> </w:t>
            </w:r>
            <w:r>
              <w:fldChar w:fldCharType="end"/>
            </w:r>
            <w:bookmarkEnd w:id="0"/>
          </w:p>
        </w:tc>
        <w:tc>
          <w:tcPr>
            <w:tcW w:w="2966" w:type="dxa"/>
            <w:gridSpan w:val="10"/>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33" w:type="dxa"/>
            <w:gridSpan w:val="4"/>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0F8CDA98" w:rsidR="00FF0E08" w:rsidRDefault="00FF0E08" w:rsidP="007A3E03">
            <w:pPr>
              <w:spacing w:before="120" w:after="120"/>
              <w:rPr>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77777777" w:rsidR="006C3C4D" w:rsidRDefault="006C3C4D" w:rsidP="00E12FF7">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5CF3D004" w14:textId="77777777" w:rsidR="006C3C4D" w:rsidRDefault="006C3C4D" w:rsidP="00E12FF7">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r w:rsidR="00C131C5">
              <w:rPr>
                <w:rFonts w:ascii="Arial" w:hAnsi="Arial" w:cs="Arial"/>
              </w:rPr>
              <w:t xml:space="preserve"> ..</w:t>
            </w:r>
          </w:p>
        </w:tc>
      </w:tr>
      <w:tr w:rsidR="002E5DB9"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On what basis are you applying for the job?*</w:t>
            </w:r>
          </w:p>
          <w:p w14:paraId="0B5517C0" w14:textId="58E954DE" w:rsidR="003558D8" w:rsidRPr="008A7332" w:rsidRDefault="003558D8" w:rsidP="00B72C0D">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t>If you are not applying to work full time, how many hours would you wish to work per week?</w:t>
            </w:r>
          </w:p>
        </w:tc>
        <w:tc>
          <w:tcPr>
            <w:tcW w:w="1539" w:type="dxa"/>
            <w:gridSpan w:val="5"/>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lastRenderedPageBreak/>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1011" w:type="dxa"/>
            <w:gridSpan w:val="5"/>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39"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How did you hear about this job?*</w:t>
            </w:r>
          </w:p>
        </w:tc>
        <w:tc>
          <w:tcPr>
            <w:tcW w:w="6814" w:type="dxa"/>
            <w:gridSpan w:val="25"/>
          </w:tcPr>
          <w:p w14:paraId="703A74FB" w14:textId="6754B34F" w:rsidR="009A2B7F" w:rsidRDefault="009A2B7F" w:rsidP="0040579F">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77777777" w:rsidR="00EF0249" w:rsidRDefault="00EF0249"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41B425" w14:textId="77777777" w:rsidR="001E6F12" w:rsidRDefault="001E6F12">
      <w: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EF0249" w14:paraId="172854B7" w14:textId="77777777" w:rsidTr="00CA514B">
        <w:tc>
          <w:tcPr>
            <w:tcW w:w="10762" w:type="dxa"/>
            <w:gridSpan w:val="12"/>
          </w:tcPr>
          <w:p w14:paraId="01A44CF0" w14:textId="07A4E715"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1D0F70">
        <w:tc>
          <w:tcPr>
            <w:tcW w:w="1413"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417"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32"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D0F70">
        <w:tc>
          <w:tcPr>
            <w:tcW w:w="1413" w:type="dxa"/>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17" w:type="dxa"/>
            <w:gridSpan w:val="3"/>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932" w:type="dxa"/>
            <w:gridSpan w:val="8"/>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1D0F70">
        <w:tc>
          <w:tcPr>
            <w:tcW w:w="2313"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498"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287"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977"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18"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26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1D0F70">
        <w:tc>
          <w:tcPr>
            <w:tcW w:w="2313" w:type="dxa"/>
            <w:gridSpan w:val="3"/>
          </w:tcPr>
          <w:p w14:paraId="77CB8D15" w14:textId="77777777" w:rsidR="009B4E11" w:rsidRDefault="00286574"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498" w:type="dxa"/>
            <w:gridSpan w:val="2"/>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1D0F70">
        <w:tc>
          <w:tcPr>
            <w:tcW w:w="2313"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498"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287"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977"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18"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26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286574" w:rsidRPr="0040579F" w14:paraId="78EBDBD1" w14:textId="77777777" w:rsidTr="001D0F70">
        <w:tc>
          <w:tcPr>
            <w:tcW w:w="2313" w:type="dxa"/>
            <w:gridSpan w:val="3"/>
          </w:tcPr>
          <w:p w14:paraId="76789D5F" w14:textId="77777777" w:rsidR="00286574" w:rsidRDefault="00286574" w:rsidP="00852F71">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498" w:type="dxa"/>
            <w:gridSpan w:val="2"/>
          </w:tcPr>
          <w:p w14:paraId="37A8A37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5B93A25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49C7871F"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06978DDA"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7F2992A6"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D0F70">
        <w:tc>
          <w:tcPr>
            <w:tcW w:w="5098"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64" w:type="dxa"/>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396" w:type="dxa"/>
            <w:gridSpan w:val="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FF7" w:rsidRPr="007033EC" w14:paraId="015E419B" w14:textId="77777777" w:rsidTr="001D0F70">
        <w:tc>
          <w:tcPr>
            <w:tcW w:w="5098"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383C87FE" w:rsidR="00E12FF7" w:rsidRDefault="00E12FF7"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60" w:type="dxa"/>
            <w:gridSpan w:val="4"/>
          </w:tcPr>
          <w:p w14:paraId="5BCA77AE" w14:textId="302ACC31" w:rsidR="00E12FF7" w:rsidRDefault="00E12FF7"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(e.g. short courses, personal development, special projects)</w:t>
            </w:r>
          </w:p>
        </w:tc>
      </w:tr>
      <w:tr w:rsidR="002E5DB9" w:rsidRPr="007033EC" w14:paraId="6803C345" w14:textId="77777777" w:rsidTr="002E5DB9">
        <w:tc>
          <w:tcPr>
            <w:tcW w:w="1485"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2"/>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4"/>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6"/>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1D85E139" w14:textId="77777777" w:rsidTr="00CA514B">
        <w:tc>
          <w:tcPr>
            <w:tcW w:w="10762" w:type="dxa"/>
            <w:gridSpan w:val="22"/>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gridSpan w:val="22"/>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645D9195" w14:textId="77777777" w:rsidTr="00CA514B">
        <w:tc>
          <w:tcPr>
            <w:tcW w:w="10762" w:type="dxa"/>
            <w:gridSpan w:val="22"/>
          </w:tcPr>
          <w:p w14:paraId="42D17B28" w14:textId="77777777" w:rsidR="002E5DB9" w:rsidRDefault="002E5DB9" w:rsidP="002E5DB9">
            <w:pPr>
              <w:tabs>
                <w:tab w:val="left" w:pos="313"/>
              </w:tabs>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6023C6" w14:textId="77777777" w:rsidR="002332C8" w:rsidRDefault="002332C8" w:rsidP="002E5DB9">
            <w:pPr>
              <w:tabs>
                <w:tab w:val="left" w:pos="313"/>
              </w:tabs>
              <w:spacing w:before="120" w:after="120"/>
            </w:pPr>
          </w:p>
          <w:p w14:paraId="1177083B" w14:textId="77777777" w:rsidR="002332C8" w:rsidRDefault="002332C8" w:rsidP="002E5DB9">
            <w:pPr>
              <w:tabs>
                <w:tab w:val="left" w:pos="313"/>
              </w:tabs>
              <w:spacing w:before="120" w:after="120"/>
            </w:pPr>
          </w:p>
          <w:p w14:paraId="3232C7D3" w14:textId="77777777" w:rsidR="002332C8" w:rsidRDefault="002332C8" w:rsidP="002E5DB9">
            <w:pPr>
              <w:tabs>
                <w:tab w:val="left" w:pos="313"/>
              </w:tabs>
              <w:spacing w:before="120" w:after="120"/>
            </w:pPr>
          </w:p>
          <w:p w14:paraId="73AFACA4" w14:textId="77777777" w:rsidR="002332C8" w:rsidRDefault="002332C8" w:rsidP="002E5DB9">
            <w:pPr>
              <w:tabs>
                <w:tab w:val="left" w:pos="313"/>
              </w:tabs>
              <w:spacing w:before="120" w:after="120"/>
            </w:pPr>
          </w:p>
          <w:p w14:paraId="657C299D" w14:textId="77777777" w:rsidR="002332C8" w:rsidRDefault="002332C8" w:rsidP="002E5DB9">
            <w:pPr>
              <w:tabs>
                <w:tab w:val="left" w:pos="313"/>
              </w:tabs>
              <w:spacing w:before="120" w:after="120"/>
            </w:pPr>
          </w:p>
          <w:p w14:paraId="4E83073E" w14:textId="77777777" w:rsidR="002332C8" w:rsidRDefault="002332C8" w:rsidP="002E5DB9">
            <w:pPr>
              <w:tabs>
                <w:tab w:val="left" w:pos="313"/>
              </w:tabs>
              <w:spacing w:before="120" w:after="120"/>
            </w:pPr>
          </w:p>
          <w:p w14:paraId="57919D0C" w14:textId="77777777" w:rsidR="002332C8" w:rsidRDefault="002332C8" w:rsidP="002E5DB9">
            <w:pPr>
              <w:tabs>
                <w:tab w:val="left" w:pos="313"/>
              </w:tabs>
              <w:spacing w:before="120" w:after="120"/>
            </w:pPr>
          </w:p>
          <w:p w14:paraId="046A051F" w14:textId="77777777" w:rsidR="002332C8" w:rsidRDefault="002332C8" w:rsidP="002E5DB9">
            <w:pPr>
              <w:tabs>
                <w:tab w:val="left" w:pos="313"/>
              </w:tabs>
              <w:spacing w:before="120" w:after="120"/>
            </w:pPr>
          </w:p>
          <w:p w14:paraId="7B8EE82A" w14:textId="77777777" w:rsidR="002332C8" w:rsidRDefault="002332C8" w:rsidP="002E5DB9">
            <w:pPr>
              <w:tabs>
                <w:tab w:val="left" w:pos="313"/>
              </w:tabs>
              <w:spacing w:before="120" w:after="120"/>
            </w:pPr>
          </w:p>
          <w:p w14:paraId="6AE1660F" w14:textId="77777777" w:rsidR="002332C8" w:rsidRDefault="002332C8" w:rsidP="002E5DB9">
            <w:pPr>
              <w:tabs>
                <w:tab w:val="left" w:pos="313"/>
              </w:tabs>
              <w:spacing w:before="120" w:after="120"/>
            </w:pPr>
          </w:p>
          <w:p w14:paraId="1FA17961" w14:textId="77777777" w:rsidR="002332C8" w:rsidRDefault="002332C8" w:rsidP="002E5DB9">
            <w:pPr>
              <w:tabs>
                <w:tab w:val="left" w:pos="313"/>
              </w:tabs>
              <w:spacing w:before="120" w:after="120"/>
            </w:pPr>
          </w:p>
          <w:p w14:paraId="5744EF46" w14:textId="77777777" w:rsidR="002332C8" w:rsidRDefault="002332C8" w:rsidP="002E5DB9">
            <w:pPr>
              <w:tabs>
                <w:tab w:val="left" w:pos="313"/>
              </w:tabs>
              <w:spacing w:before="120" w:after="120"/>
            </w:pPr>
          </w:p>
          <w:p w14:paraId="25813A0F" w14:textId="77777777" w:rsidR="002332C8" w:rsidRDefault="002332C8" w:rsidP="002E5DB9">
            <w:pPr>
              <w:tabs>
                <w:tab w:val="left" w:pos="313"/>
              </w:tabs>
              <w:spacing w:before="120" w:after="120"/>
            </w:pPr>
          </w:p>
          <w:p w14:paraId="4893611B" w14:textId="77777777" w:rsidR="002332C8" w:rsidRDefault="002332C8" w:rsidP="002E5DB9">
            <w:pPr>
              <w:tabs>
                <w:tab w:val="left" w:pos="313"/>
              </w:tabs>
              <w:spacing w:before="120" w:after="120"/>
            </w:pPr>
          </w:p>
          <w:p w14:paraId="1A6779D1" w14:textId="77777777" w:rsidR="002332C8" w:rsidRDefault="002332C8" w:rsidP="002E5DB9">
            <w:pPr>
              <w:tabs>
                <w:tab w:val="left" w:pos="313"/>
              </w:tabs>
              <w:spacing w:before="120" w:after="120"/>
            </w:pPr>
          </w:p>
          <w:p w14:paraId="6C311325" w14:textId="77777777" w:rsidR="002332C8" w:rsidRDefault="002332C8" w:rsidP="002E5DB9">
            <w:pPr>
              <w:tabs>
                <w:tab w:val="left" w:pos="313"/>
              </w:tabs>
              <w:spacing w:before="120" w:after="120"/>
            </w:pPr>
          </w:p>
          <w:p w14:paraId="08F0F9B3" w14:textId="77777777" w:rsidR="002332C8" w:rsidRDefault="002332C8" w:rsidP="002E5DB9">
            <w:pPr>
              <w:tabs>
                <w:tab w:val="left" w:pos="313"/>
              </w:tabs>
              <w:spacing w:before="120" w:after="120"/>
            </w:pPr>
          </w:p>
          <w:p w14:paraId="0A2BF841" w14:textId="77777777" w:rsidR="002332C8" w:rsidRDefault="002332C8" w:rsidP="002E5DB9">
            <w:pPr>
              <w:tabs>
                <w:tab w:val="left" w:pos="313"/>
              </w:tabs>
              <w:spacing w:before="120" w:after="120"/>
            </w:pPr>
          </w:p>
          <w:p w14:paraId="430258DD" w14:textId="77777777" w:rsidR="002332C8" w:rsidRDefault="002332C8" w:rsidP="002E5DB9">
            <w:pPr>
              <w:tabs>
                <w:tab w:val="left" w:pos="313"/>
              </w:tabs>
              <w:spacing w:before="120" w:after="120"/>
            </w:pPr>
          </w:p>
          <w:p w14:paraId="4ADD0A65" w14:textId="77777777" w:rsidR="002332C8" w:rsidRDefault="002332C8" w:rsidP="002E5DB9">
            <w:pPr>
              <w:tabs>
                <w:tab w:val="left" w:pos="313"/>
              </w:tabs>
              <w:spacing w:before="120" w:after="120"/>
            </w:pPr>
          </w:p>
          <w:p w14:paraId="0A8B6E9B" w14:textId="77777777" w:rsidR="002332C8" w:rsidRDefault="002332C8" w:rsidP="002E5DB9">
            <w:pPr>
              <w:tabs>
                <w:tab w:val="left" w:pos="313"/>
              </w:tabs>
              <w:spacing w:before="120" w:after="120"/>
            </w:pPr>
          </w:p>
          <w:p w14:paraId="17BBF4AF" w14:textId="77777777" w:rsidR="002332C8" w:rsidRDefault="002332C8" w:rsidP="002E5DB9">
            <w:pPr>
              <w:tabs>
                <w:tab w:val="left" w:pos="313"/>
              </w:tabs>
              <w:spacing w:before="120" w:after="120"/>
            </w:pPr>
          </w:p>
          <w:p w14:paraId="3239C455" w14:textId="77777777" w:rsidR="002332C8" w:rsidRDefault="002332C8" w:rsidP="002E5DB9">
            <w:pPr>
              <w:tabs>
                <w:tab w:val="left" w:pos="313"/>
              </w:tabs>
              <w:spacing w:before="120" w:after="120"/>
            </w:pPr>
          </w:p>
          <w:p w14:paraId="1192DD56" w14:textId="77777777" w:rsidR="002332C8" w:rsidRDefault="002332C8" w:rsidP="002E5DB9">
            <w:pPr>
              <w:tabs>
                <w:tab w:val="left" w:pos="313"/>
              </w:tabs>
              <w:spacing w:before="120" w:after="120"/>
            </w:pPr>
          </w:p>
          <w:p w14:paraId="5E470F76" w14:textId="77777777" w:rsidR="002332C8" w:rsidRDefault="002332C8" w:rsidP="002E5DB9">
            <w:pPr>
              <w:tabs>
                <w:tab w:val="left" w:pos="313"/>
              </w:tabs>
              <w:spacing w:before="120" w:after="120"/>
            </w:pPr>
          </w:p>
          <w:p w14:paraId="0CCB0A7A" w14:textId="4A41EDA7" w:rsidR="002332C8" w:rsidRDefault="002332C8" w:rsidP="002E5DB9">
            <w:pPr>
              <w:tabs>
                <w:tab w:val="left" w:pos="313"/>
              </w:tabs>
              <w:spacing w:before="120" w:after="120"/>
              <w:rPr>
                <w:rFonts w:ascii="Arial" w:hAnsi="Arial" w:cs="Arial"/>
              </w:rPr>
            </w:pPr>
          </w:p>
        </w:tc>
      </w:tr>
      <w:tr w:rsidR="002E5DB9" w:rsidRPr="007033EC" w14:paraId="4133A1DE" w14:textId="77777777" w:rsidTr="00CA514B">
        <w:tc>
          <w:tcPr>
            <w:tcW w:w="10762" w:type="dxa"/>
            <w:gridSpan w:val="22"/>
          </w:tcPr>
          <w:p w14:paraId="74A6E1DC" w14:textId="77777777"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lastRenderedPageBreak/>
              <w:t>References</w:t>
            </w:r>
          </w:p>
        </w:tc>
      </w:tr>
      <w:tr w:rsidR="002E5DB9" w:rsidRPr="007033EC" w14:paraId="00C17ED8" w14:textId="77777777" w:rsidTr="00CA514B">
        <w:tc>
          <w:tcPr>
            <w:tcW w:w="10762" w:type="dxa"/>
            <w:gridSpan w:val="22"/>
          </w:tcPr>
          <w:p w14:paraId="2E39F6E5" w14:textId="010FC97D" w:rsidR="00146947" w:rsidRPr="00D66255" w:rsidRDefault="00D66255">
            <w:pPr>
              <w:tabs>
                <w:tab w:val="left" w:pos="313"/>
              </w:tabs>
              <w:spacing w:before="120" w:after="120"/>
              <w:rPr>
                <w:rFonts w:ascii="Arial" w:hAnsi="Arial" w:cs="Arial"/>
              </w:rPr>
            </w:pPr>
            <w:r w:rsidRPr="00B72C0D">
              <w:rPr>
                <w:rFonts w:ascii="Arial" w:hAnsi="Arial" w:cs="Arial"/>
                <w:color w:val="333333"/>
              </w:rPr>
              <w:t>If you are shortlisted, referees will be contacted prior to interview. Please provide names and full contact details of two referees</w:t>
            </w:r>
            <w:r w:rsidR="00A60D23">
              <w:rPr>
                <w:rFonts w:ascii="Arial" w:hAnsi="Arial" w:cs="Arial"/>
                <w:color w:val="333333"/>
              </w:rPr>
              <w:t xml:space="preserve"> </w:t>
            </w:r>
            <w:r w:rsidR="00A60D23" w:rsidRPr="00B72C0D">
              <w:rPr>
                <w:rFonts w:ascii="Arial" w:hAnsi="Arial" w:cs="Arial"/>
                <w:color w:val="333333"/>
              </w:rPr>
              <w:t>who can be contacted prior to interview so that any relevant information can be taken into account and, if necessary, issues explored further before or at the interview</w:t>
            </w:r>
            <w:r w:rsidRPr="00B72C0D">
              <w:rPr>
                <w:rFonts w:ascii="Arial" w:hAnsi="Arial" w:cs="Arial"/>
                <w:color w:val="333333"/>
              </w:rPr>
              <w:t xml:space="preserve">.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address.</w:t>
            </w:r>
            <w:r w:rsidR="0008505D" w:rsidRPr="00D66255">
              <w:rPr>
                <w:rFonts w:ascii="Arial" w:hAnsi="Arial" w:cs="Arial"/>
              </w:rPr>
              <w:t>.</w:t>
            </w:r>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04EADD" w14:textId="190A328F" w:rsidR="00D66255" w:rsidRPr="00CA514B" w:rsidRDefault="00D66255" w:rsidP="00B72C0D">
            <w:pPr>
              <w:tabs>
                <w:tab w:val="left" w:pos="313"/>
                <w:tab w:val="left" w:pos="960"/>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2C3312ED"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65FB39DA"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182DF8E6"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5B7AD9F6"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38A29D1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59B47420" w14:textId="5B305596" w:rsidR="00D66255" w:rsidRDefault="00D66255" w:rsidP="009A2B7F">
            <w:pPr>
              <w:tabs>
                <w:tab w:val="left" w:pos="313"/>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5245F9D7"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0C9CB9E3"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1E5340AD"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07D3D83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5F75D40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0BAC867B" w:rsidR="00D66255"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t xml:space="preserve">Do you consider that you have a disability as defined by the Equality Act 2010? (See Appendix </w:t>
            </w:r>
            <w:r w:rsidR="00160CC1">
              <w:rPr>
                <w:rFonts w:ascii="Arial" w:hAnsi="Arial" w:cs="Arial"/>
              </w:rPr>
              <w:t>1</w:t>
            </w:r>
            <w:r>
              <w:rPr>
                <w:rFonts w:ascii="Arial" w:hAnsi="Arial" w:cs="Arial"/>
              </w:rPr>
              <w:t>)*</w:t>
            </w:r>
          </w:p>
        </w:tc>
        <w:tc>
          <w:tcPr>
            <w:tcW w:w="915" w:type="dxa"/>
            <w:gridSpan w:val="2"/>
          </w:tcPr>
          <w:p w14:paraId="70D63AF6" w14:textId="77777777" w:rsidR="002E5DB9" w:rsidRPr="007F251A" w:rsidRDefault="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65A0DF88" w14:textId="77777777" w:rsidR="002E5DB9" w:rsidRPr="007F251A" w:rsidRDefault="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22"/>
          </w:tcPr>
          <w:p w14:paraId="392B6432" w14:textId="7161E789" w:rsidR="002E5DB9" w:rsidRDefault="002E5DB9" w:rsidP="009A2B7F">
            <w:pPr>
              <w:spacing w:before="120" w:after="120"/>
              <w:rPr>
                <w:rFonts w:ascii="Arial" w:hAnsi="Arial" w:cs="Arial"/>
              </w:rPr>
            </w:pPr>
            <w:r>
              <w:rPr>
                <w:rFonts w:ascii="Arial" w:hAnsi="Arial" w:cs="Arial"/>
              </w:rPr>
              <w:lastRenderedPageBreak/>
              <w:t xml:space="preserve">If you consider that you have a disability as defined by the Equality Act 2010 (see Appendix </w:t>
            </w:r>
            <w:r w:rsidR="00160CC1">
              <w:rPr>
                <w:rFonts w:ascii="Arial" w:hAnsi="Arial" w:cs="Arial"/>
              </w:rPr>
              <w:t>1</w:t>
            </w:r>
            <w:r>
              <w:rPr>
                <w:rFonts w:ascii="Arial" w:hAnsi="Arial" w:cs="Arial"/>
              </w:rPr>
              <w:t>) and you provide evidence in your supporting information that you meet the minimum (essential) criteria for the job, you will be invited for interview.</w:t>
            </w:r>
          </w:p>
          <w:p w14:paraId="5B23CBC6" w14:textId="50AFB345" w:rsidR="002E5DB9" w:rsidRDefault="002E5DB9">
            <w:pPr>
              <w:spacing w:before="120" w:after="120"/>
              <w:rPr>
                <w:rFonts w:ascii="Arial" w:hAnsi="Arial" w:cs="Arial"/>
              </w:rPr>
            </w:pPr>
            <w:r>
              <w:rPr>
                <w:rFonts w:ascii="Arial" w:hAnsi="Arial" w:cs="Arial"/>
              </w:rPr>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2"/>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2885A1E2" w14:textId="77777777" w:rsidR="009A2B7F" w:rsidRDefault="009A2B7F" w:rsidP="0016598C">
      <w:pPr>
        <w:spacing w:before="120"/>
        <w:rPr>
          <w:rFonts w:ascii="Arial" w:hAnsi="Arial" w:cs="Arial"/>
        </w:rPr>
      </w:pPr>
    </w:p>
    <w:p w14:paraId="71459DBD" w14:textId="45DFD6CA" w:rsidR="00D57789" w:rsidRPr="00CA7567" w:rsidRDefault="009A2B7F" w:rsidP="001D0F70">
      <w:pPr>
        <w:rPr>
          <w:rFonts w:ascii="Arial" w:hAnsi="Arial" w:cs="Arial"/>
        </w:rPr>
      </w:pPr>
      <w:r>
        <w:rPr>
          <w:rFonts w:ascii="Arial" w:hAnsi="Arial" w:cs="Arial"/>
        </w:rPr>
        <w:br w:type="page"/>
      </w:r>
      <w:r w:rsidR="00D57789" w:rsidRPr="00CA7567">
        <w:rPr>
          <w:rFonts w:ascii="Arial" w:hAnsi="Arial" w:cs="Arial"/>
        </w:rPr>
        <w:lastRenderedPageBreak/>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B66C14A"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72EAB200" w14:textId="304E82D1" w:rsidR="00766FA4" w:rsidRPr="00FC658F" w:rsidRDefault="00D57789" w:rsidP="00D57789">
      <w:pPr>
        <w:tabs>
          <w:tab w:val="left" w:pos="596"/>
        </w:tabs>
        <w:spacing w:before="120" w:after="120"/>
        <w:rPr>
          <w:rFonts w:ascii="Arial" w:hAnsi="Arial" w:cs="Arial"/>
          <w:b/>
          <w:iCs/>
          <w:color w:val="E2231A" w:themeColor="accent4"/>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w:t>
      </w:r>
      <w:r w:rsidR="00766FA4">
        <w:rPr>
          <w:rStyle w:val="Emphasis"/>
          <w:rFonts w:ascii="Arial" w:hAnsi="Arial" w:cs="Arial"/>
          <w:i w:val="0"/>
        </w:rPr>
        <w:t xml:space="preserve">do not need to be disclosed to employers </w:t>
      </w:r>
      <w:r w:rsidRPr="009F5B24">
        <w:rPr>
          <w:rStyle w:val="Emphasis"/>
          <w:rFonts w:ascii="Arial" w:hAnsi="Arial" w:cs="Arial"/>
          <w:i w:val="0"/>
        </w:rPr>
        <w:t>and</w:t>
      </w:r>
      <w:r w:rsidR="00766FA4">
        <w:rPr>
          <w:rStyle w:val="Emphasis"/>
          <w:rFonts w:ascii="Arial" w:hAnsi="Arial" w:cs="Arial"/>
          <w:i w:val="0"/>
        </w:rPr>
        <w:t xml:space="preserve"> if they are disclosed,</w:t>
      </w:r>
      <w:r w:rsidRPr="009F5B24">
        <w:rPr>
          <w:rStyle w:val="Emphasis"/>
          <w:rFonts w:ascii="Arial" w:hAnsi="Arial" w:cs="Arial"/>
          <w:i w:val="0"/>
        </w:rPr>
        <w:t xml:space="preserve"> cannot be taken into account. Guidance and criteria on the filtering of these cautions and convictions can be </w:t>
      </w:r>
      <w:hyperlink r:id="rId8" w:history="1">
        <w:r w:rsidR="007520E5" w:rsidRPr="00B35C4D">
          <w:rPr>
            <w:rStyle w:val="Hyperlink"/>
            <w:rFonts w:ascii="Arial" w:hAnsi="Arial" w:cs="Arial"/>
            <w:b/>
            <w:color w:val="0070C0"/>
          </w:rPr>
          <w:t xml:space="preserve">read on </w:t>
        </w:r>
        <w:r w:rsidRPr="00B35C4D">
          <w:rPr>
            <w:rStyle w:val="Hyperlink"/>
            <w:rFonts w:ascii="Arial" w:hAnsi="Arial" w:cs="Arial"/>
            <w:b/>
            <w:color w:val="0070C0"/>
          </w:rPr>
          <w:t>the Disclosure and Barring Service website</w:t>
        </w:r>
      </w:hyperlink>
      <w:r w:rsidR="007520E5" w:rsidRPr="00B35C4D">
        <w:rPr>
          <w:rStyle w:val="Emphasis"/>
          <w:rFonts w:ascii="Arial" w:hAnsi="Arial" w:cs="Arial"/>
          <w:b/>
          <w:i w:val="0"/>
          <w:color w:val="0070C0"/>
        </w:rPr>
        <w:t>.</w:t>
      </w:r>
      <w:r w:rsidRPr="00B35C4D">
        <w:rPr>
          <w:rFonts w:ascii="Arial" w:hAnsi="Arial" w:cs="Arial"/>
          <w:b/>
          <w:i/>
          <w:color w:val="0070C0"/>
        </w:rPr>
        <w:t xml:space="preserve"> </w:t>
      </w:r>
      <w:r w:rsidR="007520E5" w:rsidRPr="00B35C4D">
        <w:rPr>
          <w:rFonts w:ascii="Arial" w:hAnsi="Arial" w:cs="Arial"/>
          <w:b/>
          <w:bCs/>
          <w:color w:val="0070C0"/>
        </w:rPr>
        <w:t xml:space="preserve"> </w:t>
      </w:r>
      <w:hyperlink r:id="rId9" w:tgtFrame="_blank" w:history="1">
        <w:r w:rsidR="00766FA4" w:rsidRPr="00B35C4D">
          <w:rPr>
            <w:rStyle w:val="Hyperlink"/>
            <w:rFonts w:ascii="Arial" w:hAnsi="Arial" w:cs="Arial"/>
            <w:b/>
            <w:bCs/>
            <w:color w:val="0070C0"/>
          </w:rPr>
          <w:t>Guidance about whether a conviction or caution should be disclosed can be found on the Ministry of Justice website.</w:t>
        </w:r>
      </w:hyperlink>
    </w:p>
    <w:p w14:paraId="68FA1512" w14:textId="62259BD6" w:rsidR="00D57789" w:rsidRPr="00766FA4" w:rsidRDefault="00D57789" w:rsidP="00D57789">
      <w:pPr>
        <w:tabs>
          <w:tab w:val="left" w:pos="596"/>
        </w:tabs>
        <w:spacing w:before="120" w:after="120"/>
        <w:rPr>
          <w:rFonts w:ascii="Arial" w:hAnsi="Arial" w:cs="Arial"/>
        </w:rPr>
      </w:pPr>
      <w:r w:rsidRPr="009F5B24">
        <w:rPr>
          <w:rFonts w:ascii="Arial" w:hAnsi="Arial" w:cs="Arial"/>
        </w:rPr>
        <w:t>The presence of a criminal record will not necessarily prevent employment.  </w:t>
      </w:r>
      <w:r w:rsidR="00766FA4" w:rsidRPr="00FC658F">
        <w:rPr>
          <w:rFonts w:ascii="Arial" w:hAnsi="Arial" w:cs="Arial"/>
        </w:rPr>
        <w:t>Suitable applicants will not be refused posts because of offences which are not relevant to, and do not place them at, or make them a risk in, the role for which they are applying. All cases will be examined on an individual basis.</w:t>
      </w:r>
      <w:r w:rsidR="00766FA4">
        <w:rPr>
          <w:rFonts w:ascii="Arial" w:hAnsi="Arial" w:cs="Arial"/>
        </w:rPr>
        <w:t xml:space="preserve"> </w:t>
      </w:r>
    </w:p>
    <w:p w14:paraId="12D3A9A2" w14:textId="5C0FE04C" w:rsidR="00C941BD" w:rsidRPr="009F5B24" w:rsidRDefault="00C941BD" w:rsidP="00D57789">
      <w:pPr>
        <w:tabs>
          <w:tab w:val="left" w:pos="596"/>
        </w:tabs>
        <w:spacing w:before="120" w:after="120"/>
        <w:rPr>
          <w:rFonts w:ascii="Arial" w:hAnsi="Arial" w:cs="Arial"/>
        </w:rPr>
      </w:pPr>
      <w:r>
        <w:rPr>
          <w:rFonts w:ascii="Arial" w:hAnsi="Arial" w:cs="Arial"/>
          <w:b/>
          <w:bCs/>
          <w:color w:val="0B0C0C"/>
          <w:shd w:val="clear" w:color="auto" w:fill="FFFFFF"/>
        </w:rPr>
        <w:t xml:space="preserve">If you are shortlisted for interview </w:t>
      </w:r>
      <w:r w:rsidR="0063230D">
        <w:rPr>
          <w:rFonts w:ascii="Arial" w:hAnsi="Arial" w:cs="Arial"/>
          <w:b/>
          <w:bCs/>
          <w:color w:val="0B0C0C"/>
          <w:shd w:val="clear" w:color="auto" w:fill="FFFFFF"/>
        </w:rPr>
        <w:t>you will be asked to complete</w:t>
      </w:r>
      <w:r w:rsidR="00754A56">
        <w:rPr>
          <w:rFonts w:ascii="Arial" w:hAnsi="Arial" w:cs="Arial"/>
          <w:b/>
          <w:bCs/>
          <w:color w:val="0B0C0C"/>
          <w:shd w:val="clear" w:color="auto" w:fill="FFFFFF"/>
        </w:rPr>
        <w:t xml:space="preserve"> a </w:t>
      </w:r>
      <w:r w:rsidR="001E07CB" w:rsidRPr="001E07CB">
        <w:rPr>
          <w:rFonts w:ascii="Arial" w:hAnsi="Arial" w:cs="Arial"/>
          <w:b/>
          <w:bCs/>
          <w:color w:val="0B0C0C"/>
          <w:shd w:val="clear" w:color="auto" w:fill="FFFFFF"/>
        </w:rPr>
        <w:t xml:space="preserve">Disclosure of Criminal Convictions and Suitability to Work </w:t>
      </w:r>
      <w:r w:rsidR="001E07CB">
        <w:rPr>
          <w:rFonts w:ascii="Arial" w:hAnsi="Arial" w:cs="Arial"/>
          <w:b/>
          <w:bCs/>
          <w:color w:val="0B0C0C"/>
          <w:shd w:val="clear" w:color="auto" w:fill="FFFFFF"/>
        </w:rPr>
        <w:t>Form.</w:t>
      </w:r>
    </w:p>
    <w:p w14:paraId="57D83A48" w14:textId="77777777" w:rsidR="00766FA4" w:rsidRPr="00FC658F" w:rsidRDefault="00766FA4" w:rsidP="00766FA4">
      <w:pPr>
        <w:rPr>
          <w:rFonts w:ascii="Arial" w:hAnsi="Arial" w:cs="Arial"/>
        </w:rPr>
      </w:pPr>
      <w:r w:rsidRPr="00FC658F">
        <w:rPr>
          <w:rFonts w:ascii="Arial" w:hAnsi="Arial" w:cs="Arial"/>
        </w:rPr>
        <w:t>It is an offence to apply for the role if you are barred from engaging in regulated activity relevant to children.</w:t>
      </w:r>
    </w:p>
    <w:p w14:paraId="2059C5E8" w14:textId="1144CF7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Pr>
          <w:rFonts w:ascii="Arial" w:hAnsi="Arial" w:cs="Arial"/>
        </w:rPr>
        <w:t>and only used in assisting the employer to take action to prevent inequality.</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5042B1A4" w14:textId="77777777" w:rsidR="009F5B24" w:rsidRDefault="009F5B24"/>
    <w:p w14:paraId="0FA1F01F" w14:textId="728E3918" w:rsidR="00EF290F" w:rsidRPr="0073657A" w:rsidRDefault="009F5B24" w:rsidP="001D0F70">
      <w:r>
        <w:br w:type="page"/>
      </w:r>
      <w:r w:rsidR="0073657A">
        <w:rPr>
          <w:rFonts w:ascii="Arial" w:hAnsi="Arial" w:cs="Arial"/>
          <w:b/>
        </w:rPr>
        <w:lastRenderedPageBreak/>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(e.g.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Crohns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&#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68EE73BC" w14:textId="4A11DE82" w:rsidR="005E4234" w:rsidRDefault="00A84908" w:rsidP="00BD34B2">
            <w:pPr>
              <w:jc w:val="center"/>
              <w:rPr>
                <w:rFonts w:ascii="Arial" w:hAnsi="Arial" w:cs="Arial"/>
                <w:b/>
              </w:rPr>
            </w:pPr>
            <w:r>
              <w:rPr>
                <w:rFonts w:ascii="Arial" w:hAnsi="Arial" w:cs="Arial"/>
                <w:b/>
                <w:noProof/>
                <w:lang w:eastAsia="en-GB"/>
              </w:rPr>
              <w:lastRenderedPageBreak/>
              <w:drawing>
                <wp:anchor distT="0" distB="0" distL="114300" distR="114300" simplePos="0" relativeHeight="251666432" behindDoc="1" locked="0" layoutInCell="1" allowOverlap="1" wp14:anchorId="19838B3C" wp14:editId="6FAE31EB">
                  <wp:simplePos x="0" y="0"/>
                  <wp:positionH relativeFrom="column">
                    <wp:posOffset>4959350</wp:posOffset>
                  </wp:positionH>
                  <wp:positionV relativeFrom="paragraph">
                    <wp:posOffset>28575</wp:posOffset>
                  </wp:positionV>
                  <wp:extent cx="1767840" cy="792480"/>
                  <wp:effectExtent l="0" t="0" r="3810" b="7620"/>
                  <wp:wrapTight wrapText="bothSides">
                    <wp:wrapPolygon edited="0">
                      <wp:start x="0" y="0"/>
                      <wp:lineTo x="0" y="21288"/>
                      <wp:lineTo x="21414" y="21288"/>
                      <wp:lineTo x="214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0">
                            <a:extLst>
                              <a:ext uri="{28A0092B-C50C-407E-A947-70E740481C1C}">
                                <a14:useLocalDpi xmlns:a14="http://schemas.microsoft.com/office/drawing/2010/main" val="0"/>
                              </a:ext>
                            </a:extLst>
                          </a:blip>
                          <a:stretch>
                            <a:fillRect/>
                          </a:stretch>
                        </pic:blipFill>
                        <pic:spPr>
                          <a:xfrm>
                            <a:off x="0" y="0"/>
                            <a:ext cx="1767840" cy="792480"/>
                          </a:xfrm>
                          <a:prstGeom prst="rect">
                            <a:avLst/>
                          </a:prstGeom>
                        </pic:spPr>
                      </pic:pic>
                    </a:graphicData>
                  </a:graphic>
                </wp:anchor>
              </w:drawing>
            </w:r>
          </w:p>
          <w:p w14:paraId="1EDAEB56" w14:textId="77777777" w:rsidR="005E4234" w:rsidRDefault="005E4234" w:rsidP="00BD34B2">
            <w:pPr>
              <w:jc w:val="center"/>
              <w:rPr>
                <w:rFonts w:ascii="Arial" w:hAnsi="Arial" w:cs="Arial"/>
                <w:b/>
              </w:rPr>
            </w:pPr>
          </w:p>
          <w:p w14:paraId="4F82F545" w14:textId="77777777" w:rsidR="005E4234" w:rsidRPr="003862CC" w:rsidRDefault="005E4234" w:rsidP="00BD34B2">
            <w:pPr>
              <w:rPr>
                <w:rFonts w:ascii="Arial" w:hAnsi="Arial" w:cs="Arial"/>
                <w:b/>
                <w:sz w:val="28"/>
                <w:szCs w:val="28"/>
              </w:rPr>
            </w:pPr>
            <w:r>
              <w:rPr>
                <w:rFonts w:ascii="Arial" w:hAnsi="Arial" w:cs="Arial"/>
                <w:b/>
                <w:sz w:val="28"/>
                <w:szCs w:val="28"/>
              </w:rPr>
              <w:t>Recruitment Monitoring Form</w:t>
            </w:r>
          </w:p>
          <w:p w14:paraId="6E08264A" w14:textId="77777777" w:rsidR="005E4234" w:rsidRDefault="005E4234" w:rsidP="00BD34B2">
            <w:pPr>
              <w:rPr>
                <w:rFonts w:ascii="Arial" w:hAnsi="Arial" w:cs="Arial"/>
                <w:b/>
              </w:rPr>
            </w:pPr>
          </w:p>
          <w:p w14:paraId="49B1D700" w14:textId="77777777" w:rsidR="005E4234" w:rsidRPr="003862CC" w:rsidRDefault="005E4234" w:rsidP="00BD34B2">
            <w:pPr>
              <w:rPr>
                <w:rFonts w:ascii="Arial" w:hAnsi="Arial" w:cs="Arial"/>
                <w:b/>
              </w:rPr>
            </w:pP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678EDA45"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hyperlink r:id="rId11" w:history="1">
              <w:r w:rsidR="007520E5" w:rsidRPr="00B35C4D">
                <w:rPr>
                  <w:rStyle w:val="Hyperlink"/>
                  <w:rFonts w:ascii="Arial" w:hAnsi="Arial" w:cs="Arial"/>
                  <w:b/>
                  <w:color w:val="0070C0"/>
                </w:rPr>
                <w:t xml:space="preserve">read the </w:t>
              </w:r>
              <w:r w:rsidRPr="00B35C4D">
                <w:rPr>
                  <w:rStyle w:val="Hyperlink"/>
                  <w:rFonts w:ascii="Arial" w:hAnsi="Arial" w:cs="Arial"/>
                  <w:b/>
                  <w:color w:val="0070C0"/>
                </w:rPr>
                <w:t xml:space="preserve">privacy statement on </w:t>
              </w:r>
              <w:r w:rsidR="007520E5" w:rsidRPr="00B35C4D">
                <w:rPr>
                  <w:rStyle w:val="Hyperlink"/>
                  <w:rFonts w:ascii="Arial" w:hAnsi="Arial" w:cs="Arial"/>
                  <w:b/>
                  <w:color w:val="0070C0"/>
                </w:rPr>
                <w:t>Education Job Finder.</w:t>
              </w:r>
              <w:r w:rsidRPr="00B35C4D">
                <w:rPr>
                  <w:rStyle w:val="Hyperlink"/>
                  <w:rFonts w:ascii="Arial" w:hAnsi="Arial" w:cs="Arial"/>
                  <w:b/>
                  <w:color w:val="0070C0"/>
                </w:rPr>
                <w:t xml:space="preserve"> </w:t>
              </w:r>
              <w:r w:rsidRPr="00B35C4D">
                <w:rPr>
                  <w:rStyle w:val="Hyperlink"/>
                  <w:rFonts w:ascii="Arial" w:hAnsi="Arial" w:cs="Arial"/>
                  <w:color w:val="0070C0"/>
                </w:rPr>
                <w:t xml:space="preserve"> </w:t>
              </w:r>
            </w:hyperlink>
            <w:r>
              <w:rPr>
                <w:rFonts w:ascii="Arial" w:hAnsi="Arial" w:cs="Arial"/>
              </w:rPr>
              <w:t xml:space="preserve"> </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553" w:type="dxa"/>
          </w:tcPr>
          <w:p w14:paraId="16818A57"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551D0DE" w14:textId="77777777" w:rsidTr="00BD34B2">
        <w:tc>
          <w:tcPr>
            <w:tcW w:w="562" w:type="dxa"/>
          </w:tcPr>
          <w:p w14:paraId="77458FC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42A9393B"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71055CF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5CCED23" w14:textId="77777777" w:rsidR="005E4234" w:rsidRDefault="005E4234" w:rsidP="00BD34B2">
            <w:pPr>
              <w:spacing w:before="120" w:after="120"/>
              <w:rPr>
                <w:rFonts w:ascii="Arial" w:hAnsi="Arial" w:cs="Arial"/>
              </w:rPr>
            </w:pPr>
            <w:r>
              <w:rPr>
                <w:rFonts w:ascii="Arial" w:hAnsi="Arial" w:cs="Arial"/>
              </w:rPr>
              <w:t>Bulgarian</w:t>
            </w:r>
          </w:p>
        </w:tc>
        <w:tc>
          <w:tcPr>
            <w:tcW w:w="568" w:type="dxa"/>
            <w:gridSpan w:val="2"/>
          </w:tcPr>
          <w:p w14:paraId="51B23D8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DEFD1A4" w14:textId="77777777" w:rsidR="005E4234" w:rsidRDefault="005E4234" w:rsidP="00BD34B2">
            <w:pPr>
              <w:spacing w:before="120" w:after="120"/>
              <w:rPr>
                <w:rFonts w:ascii="Arial" w:hAnsi="Arial" w:cs="Arial"/>
              </w:rPr>
            </w:pPr>
            <w:r>
              <w:rPr>
                <w:rFonts w:ascii="Arial" w:hAnsi="Arial" w:cs="Arial"/>
              </w:rPr>
              <w:t>Hungarian</w:t>
            </w:r>
          </w:p>
        </w:tc>
        <w:tc>
          <w:tcPr>
            <w:tcW w:w="570" w:type="dxa"/>
          </w:tcPr>
          <w:p w14:paraId="344A59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361ADB5" w14:textId="77777777" w:rsidR="005E4234" w:rsidRDefault="005E4234" w:rsidP="00BD34B2">
            <w:pPr>
              <w:spacing w:before="120" w:after="120"/>
              <w:rPr>
                <w:rFonts w:ascii="Arial" w:hAnsi="Arial" w:cs="Arial"/>
              </w:rPr>
            </w:pPr>
            <w:r>
              <w:rPr>
                <w:rFonts w:ascii="Arial" w:hAnsi="Arial" w:cs="Arial"/>
              </w:rPr>
              <w:t>Indian</w:t>
            </w:r>
          </w:p>
        </w:tc>
      </w:tr>
      <w:tr w:rsidR="005E4234" w:rsidRPr="00C646A6" w14:paraId="7B958E40" w14:textId="77777777" w:rsidTr="00BD34B2">
        <w:tc>
          <w:tcPr>
            <w:tcW w:w="562" w:type="dxa"/>
          </w:tcPr>
          <w:p w14:paraId="5EC6C5D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lastRenderedPageBreak/>
              <w:t>Year of entry into the UK*</w:t>
            </w:r>
          </w:p>
        </w:tc>
        <w:tc>
          <w:tcPr>
            <w:tcW w:w="2975" w:type="dxa"/>
            <w:gridSpan w:val="4"/>
          </w:tcPr>
          <w:p w14:paraId="469583A6"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77777777" w:rsidR="001D0F70" w:rsidRDefault="001D0F70"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lastRenderedPageBreak/>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Do you consider that you have a disability as defined by the Equality Act 2010? (See Appendix 1)*</w:t>
            </w:r>
          </w:p>
        </w:tc>
        <w:tc>
          <w:tcPr>
            <w:tcW w:w="1100" w:type="dxa"/>
          </w:tcPr>
          <w:p w14:paraId="7C083962"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628E4C00"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FED05D1"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6140279"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7777777" w:rsidR="005E4234" w:rsidRDefault="005E4234" w:rsidP="00BD34B2">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77777777" w:rsidR="005E4234" w:rsidRDefault="005E4234" w:rsidP="00BD34B2">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footerReference w:type="default" r:id="rId12"/>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EA46" w14:textId="77777777" w:rsidR="000208FA" w:rsidRDefault="000208FA" w:rsidP="00CB7D65">
      <w:pPr>
        <w:spacing w:after="0" w:line="240" w:lineRule="auto"/>
      </w:pPr>
      <w:r>
        <w:separator/>
      </w:r>
    </w:p>
  </w:endnote>
  <w:endnote w:type="continuationSeparator" w:id="0">
    <w:p w14:paraId="1F87EB86" w14:textId="77777777" w:rsidR="000208FA" w:rsidRDefault="000208FA"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D11D" w14:textId="7D0E860B" w:rsidR="000208FA" w:rsidRPr="0016598C" w:rsidRDefault="000208FA" w:rsidP="0016598C">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Upload: </w:t>
    </w:r>
    <w:r w:rsidR="00A84908">
      <w:rPr>
        <w:rFonts w:ascii="Arial" w:hAnsi="Arial" w:cs="Arial"/>
        <w:sz w:val="16"/>
        <w:szCs w:val="16"/>
      </w:rPr>
      <w:t>55</w:t>
    </w:r>
    <w:r w:rsidRPr="0016598C">
      <w:rPr>
        <w:rFonts w:ascii="Arial" w:hAnsi="Arial" w:cs="Arial"/>
        <w:sz w:val="16"/>
        <w:szCs w:val="16"/>
      </w:rPr>
      <w:tab/>
    </w:r>
    <w:r w:rsidRPr="0016598C">
      <w:rPr>
        <w:rFonts w:ascii="Arial" w:hAnsi="Arial" w:cs="Arial"/>
        <w:sz w:val="16"/>
        <w:szCs w:val="16"/>
      </w:rPr>
      <w:tab/>
      <w:t xml:space="preserve">                        Date: </w:t>
    </w:r>
    <w:r w:rsidR="00A84908">
      <w:rPr>
        <w:rFonts w:ascii="Arial" w:hAnsi="Arial" w:cs="Arial"/>
        <w:sz w:val="16"/>
        <w:szCs w:val="16"/>
      </w:rPr>
      <w:t>23 September 2021</w:t>
    </w:r>
  </w:p>
  <w:p w14:paraId="01023DB9" w14:textId="01D8067C" w:rsidR="000208FA" w:rsidRPr="0016598C" w:rsidRDefault="000208FA" w:rsidP="00B44EC9">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Authorised By: </w:t>
    </w:r>
    <w:r w:rsidR="00A84908">
      <w:rPr>
        <w:rFonts w:ascii="Arial" w:hAnsi="Arial" w:cs="Arial"/>
        <w:sz w:val="16"/>
        <w:szCs w:val="16"/>
      </w:rPr>
      <w:t>Education</w:t>
    </w:r>
    <w:r w:rsidR="00A84908" w:rsidRPr="00B35C4D">
      <w:rPr>
        <w:rFonts w:ascii="Arial" w:hAnsi="Arial" w:cs="Arial"/>
        <w:b/>
        <w:bCs/>
        <w:sz w:val="16"/>
        <w:szCs w:val="16"/>
      </w:rPr>
      <w:t>HR</w:t>
    </w:r>
    <w:r w:rsidR="00A84908">
      <w:rPr>
        <w:rFonts w:ascii="Arial" w:hAnsi="Arial" w:cs="Arial"/>
        <w:sz w:val="16"/>
        <w:szCs w:val="16"/>
      </w:rPr>
      <w:t xml:space="preserve"> Service Lead</w:t>
    </w:r>
    <w:r w:rsidR="00A84908">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FF6BAF">
      <w:rPr>
        <w:rFonts w:ascii="Arial" w:hAnsi="Arial" w:cs="Arial"/>
        <w:noProof/>
        <w:sz w:val="16"/>
        <w:szCs w:val="16"/>
        <w:lang w:val="en-US"/>
      </w:rPr>
      <w:t>11</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FF6BAF">
      <w:rPr>
        <w:rFonts w:ascii="Arial" w:hAnsi="Arial" w:cs="Arial"/>
        <w:noProof/>
        <w:sz w:val="16"/>
        <w:szCs w:val="16"/>
        <w:lang w:val="en-US"/>
      </w:rPr>
      <w:t>11</w:t>
    </w:r>
    <w:r w:rsidRPr="00B44EC9">
      <w:rPr>
        <w:rFonts w:ascii="Arial" w:hAnsi="Arial" w:cs="Arial"/>
        <w:sz w:val="16"/>
        <w:szCs w:val="16"/>
        <w:lang w:val="en-US"/>
      </w:rPr>
      <w:fldChar w:fldCharType="end"/>
    </w:r>
  </w:p>
  <w:p w14:paraId="4961565A" w14:textId="4DCBB544" w:rsidR="000208FA" w:rsidRPr="0016598C" w:rsidRDefault="000208FA" w:rsidP="0016598C">
    <w:pPr>
      <w:pStyle w:val="Footer"/>
      <w:tabs>
        <w:tab w:val="right" w:pos="10772"/>
      </w:tabs>
      <w:rPr>
        <w:rFonts w:ascii="Arial" w:hAnsi="Arial" w:cs="Arial"/>
      </w:rPr>
    </w:pPr>
    <w:r w:rsidRPr="0016598C">
      <w:rPr>
        <w:rFonts w:ascii="Arial" w:hAnsi="Arial" w:cs="Arial"/>
        <w:sz w:val="16"/>
      </w:rPr>
      <w:t>© 20</w:t>
    </w:r>
    <w:r>
      <w:rPr>
        <w:rFonts w:ascii="Arial" w:hAnsi="Arial" w:cs="Arial"/>
        <w:sz w:val="16"/>
      </w:rPr>
      <w:t>21</w:t>
    </w:r>
    <w:r w:rsidRPr="0016598C">
      <w:rPr>
        <w:rFonts w:ascii="Arial" w:hAnsi="Arial"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B1D6" w14:textId="77777777" w:rsidR="000208FA" w:rsidRDefault="000208FA" w:rsidP="00CB7D65">
      <w:pPr>
        <w:spacing w:after="0" w:line="240" w:lineRule="auto"/>
      </w:pPr>
      <w:r>
        <w:separator/>
      </w:r>
    </w:p>
  </w:footnote>
  <w:footnote w:type="continuationSeparator" w:id="0">
    <w:p w14:paraId="22D7364D" w14:textId="77777777" w:rsidR="000208FA" w:rsidRDefault="000208FA"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CC"/>
    <w:rsid w:val="000208FA"/>
    <w:rsid w:val="0008505D"/>
    <w:rsid w:val="000A10E5"/>
    <w:rsid w:val="000A75F2"/>
    <w:rsid w:val="000F3846"/>
    <w:rsid w:val="00107F46"/>
    <w:rsid w:val="001246E9"/>
    <w:rsid w:val="00143E19"/>
    <w:rsid w:val="00146947"/>
    <w:rsid w:val="00160CC1"/>
    <w:rsid w:val="0016598C"/>
    <w:rsid w:val="001B1F75"/>
    <w:rsid w:val="001D0F70"/>
    <w:rsid w:val="001D5C11"/>
    <w:rsid w:val="001E07CB"/>
    <w:rsid w:val="001E6F12"/>
    <w:rsid w:val="001F2E1A"/>
    <w:rsid w:val="002332C8"/>
    <w:rsid w:val="00273D61"/>
    <w:rsid w:val="00286574"/>
    <w:rsid w:val="002E5DB9"/>
    <w:rsid w:val="003219D3"/>
    <w:rsid w:val="00323C61"/>
    <w:rsid w:val="0032426A"/>
    <w:rsid w:val="003558D8"/>
    <w:rsid w:val="0037771F"/>
    <w:rsid w:val="003862CC"/>
    <w:rsid w:val="003D433E"/>
    <w:rsid w:val="0040579F"/>
    <w:rsid w:val="00471D3D"/>
    <w:rsid w:val="00491FD3"/>
    <w:rsid w:val="004A2EE3"/>
    <w:rsid w:val="005101AC"/>
    <w:rsid w:val="005D2025"/>
    <w:rsid w:val="005E4234"/>
    <w:rsid w:val="005F4485"/>
    <w:rsid w:val="0061046E"/>
    <w:rsid w:val="0061424F"/>
    <w:rsid w:val="0063230D"/>
    <w:rsid w:val="0067393B"/>
    <w:rsid w:val="00687F5C"/>
    <w:rsid w:val="006B52AC"/>
    <w:rsid w:val="006C3C4D"/>
    <w:rsid w:val="006E3502"/>
    <w:rsid w:val="0070286C"/>
    <w:rsid w:val="007033EC"/>
    <w:rsid w:val="00705999"/>
    <w:rsid w:val="0073657A"/>
    <w:rsid w:val="0073781F"/>
    <w:rsid w:val="00751B9F"/>
    <w:rsid w:val="007520E5"/>
    <w:rsid w:val="00754A56"/>
    <w:rsid w:val="00755387"/>
    <w:rsid w:val="00766FA4"/>
    <w:rsid w:val="0078098B"/>
    <w:rsid w:val="007A3E03"/>
    <w:rsid w:val="007B09D0"/>
    <w:rsid w:val="007B0E70"/>
    <w:rsid w:val="007C5DDD"/>
    <w:rsid w:val="007D7433"/>
    <w:rsid w:val="007F1492"/>
    <w:rsid w:val="007F251A"/>
    <w:rsid w:val="00822A15"/>
    <w:rsid w:val="00852F71"/>
    <w:rsid w:val="008A7332"/>
    <w:rsid w:val="008E55FB"/>
    <w:rsid w:val="008F311A"/>
    <w:rsid w:val="00920A6E"/>
    <w:rsid w:val="009343EA"/>
    <w:rsid w:val="00952FFF"/>
    <w:rsid w:val="00953DFC"/>
    <w:rsid w:val="00980D30"/>
    <w:rsid w:val="009956BA"/>
    <w:rsid w:val="00997070"/>
    <w:rsid w:val="009A2B7F"/>
    <w:rsid w:val="009B4E11"/>
    <w:rsid w:val="009F5B24"/>
    <w:rsid w:val="00A60D23"/>
    <w:rsid w:val="00A84908"/>
    <w:rsid w:val="00A948FE"/>
    <w:rsid w:val="00AB0FD0"/>
    <w:rsid w:val="00AF16DB"/>
    <w:rsid w:val="00AF271E"/>
    <w:rsid w:val="00B054AA"/>
    <w:rsid w:val="00B35C4D"/>
    <w:rsid w:val="00B367E3"/>
    <w:rsid w:val="00B44EC9"/>
    <w:rsid w:val="00B60459"/>
    <w:rsid w:val="00B72C0D"/>
    <w:rsid w:val="00BA4F52"/>
    <w:rsid w:val="00BB00CB"/>
    <w:rsid w:val="00BD34B2"/>
    <w:rsid w:val="00C131C5"/>
    <w:rsid w:val="00C34F3E"/>
    <w:rsid w:val="00C373D5"/>
    <w:rsid w:val="00C63624"/>
    <w:rsid w:val="00C646A6"/>
    <w:rsid w:val="00C941BD"/>
    <w:rsid w:val="00CA514B"/>
    <w:rsid w:val="00CA7567"/>
    <w:rsid w:val="00CB7D65"/>
    <w:rsid w:val="00CC663F"/>
    <w:rsid w:val="00D10A7F"/>
    <w:rsid w:val="00D4738E"/>
    <w:rsid w:val="00D54655"/>
    <w:rsid w:val="00D57789"/>
    <w:rsid w:val="00D601F1"/>
    <w:rsid w:val="00D66255"/>
    <w:rsid w:val="00E12FF7"/>
    <w:rsid w:val="00E74D85"/>
    <w:rsid w:val="00EA6D74"/>
    <w:rsid w:val="00EE5530"/>
    <w:rsid w:val="00EF0249"/>
    <w:rsid w:val="00EF290F"/>
    <w:rsid w:val="00F00D2A"/>
    <w:rsid w:val="00F03DB8"/>
    <w:rsid w:val="00F10EA0"/>
    <w:rsid w:val="00F3570F"/>
    <w:rsid w:val="00F6540C"/>
    <w:rsid w:val="00FA6F71"/>
    <w:rsid w:val="00FC0F05"/>
    <w:rsid w:val="00FC658F"/>
    <w:rsid w:val="00FF0E08"/>
    <w:rsid w:val="00FF6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2">
    <w:name w:val="Unresolved Mention2"/>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ltering-rules-for-criminal-record-check-certifica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jobfinder.org.uk/privacy"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84612-EBE3-450F-872E-F0254786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drakefinance2025@outlook.com</cp:lastModifiedBy>
  <cp:revision>2</cp:revision>
  <cp:lastPrinted>2023-01-16T11:41:00Z</cp:lastPrinted>
  <dcterms:created xsi:type="dcterms:W3CDTF">2025-03-17T08:32:00Z</dcterms:created>
  <dcterms:modified xsi:type="dcterms:W3CDTF">2025-03-17T08:32:00Z</dcterms:modified>
</cp:coreProperties>
</file>