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A662" w14:textId="77777777" w:rsidR="00257005" w:rsidRPr="00257005" w:rsidRDefault="00257005" w:rsidP="00257005">
      <w:pPr>
        <w:shd w:val="clear" w:color="auto" w:fill="FFFFFF"/>
        <w:rPr>
          <w:rFonts w:ascii="Times New Roman" w:hAnsi="Times New Roman"/>
          <w:sz w:val="24"/>
          <w:szCs w:val="24"/>
          <w:lang w:eastAsia="en-GB"/>
        </w:rPr>
      </w:pPr>
      <w:r w:rsidRPr="00257005">
        <w:rPr>
          <w:rFonts w:ascii="Times New Roman" w:hAnsi="Times New Roman"/>
          <w:sz w:val="24"/>
          <w:szCs w:val="24"/>
          <w:lang w:eastAsia="en-GB"/>
        </w:rPr>
        <w:t> </w:t>
      </w:r>
    </w:p>
    <w:p w14:paraId="6025AB15" w14:textId="77777777" w:rsidR="00257005" w:rsidRDefault="00257005" w:rsidP="00257005">
      <w:pPr>
        <w:shd w:val="clear" w:color="auto" w:fill="FFFFFF"/>
        <w:rPr>
          <w:b/>
          <w:bCs/>
          <w:color w:val="222222"/>
          <w:sz w:val="23"/>
          <w:szCs w:val="23"/>
          <w:lang w:eastAsia="en-GB"/>
        </w:rPr>
      </w:pPr>
    </w:p>
    <w:p w14:paraId="20212849" w14:textId="77777777" w:rsidR="008877E8" w:rsidRPr="008877E8" w:rsidRDefault="008877E8" w:rsidP="008877E8">
      <w:pPr>
        <w:spacing w:before="240" w:after="240"/>
        <w:rPr>
          <w:rFonts w:ascii="Times New Roman" w:hAnsi="Times New Roman"/>
          <w:sz w:val="24"/>
          <w:szCs w:val="24"/>
          <w:lang w:eastAsia="en-GB"/>
        </w:rPr>
      </w:pPr>
      <w:r w:rsidRPr="008877E8">
        <w:rPr>
          <w:b/>
          <w:bCs/>
          <w:color w:val="000000"/>
          <w:sz w:val="23"/>
          <w:szCs w:val="23"/>
          <w:lang w:eastAsia="en-GB"/>
        </w:rPr>
        <w:t>PERSON SPECIFICATION</w:t>
      </w:r>
    </w:p>
    <w:p w14:paraId="33134253" w14:textId="77777777" w:rsidR="008877E8" w:rsidRPr="008877E8" w:rsidRDefault="008877E8" w:rsidP="008877E8">
      <w:pPr>
        <w:spacing w:before="240" w:after="240"/>
        <w:rPr>
          <w:rFonts w:ascii="Times New Roman" w:hAnsi="Times New Roman"/>
          <w:sz w:val="24"/>
          <w:szCs w:val="24"/>
          <w:lang w:eastAsia="en-GB"/>
        </w:rPr>
      </w:pPr>
      <w:r w:rsidRPr="008877E8">
        <w:rPr>
          <w:b/>
          <w:bCs/>
          <w:color w:val="000000"/>
          <w:sz w:val="23"/>
          <w:szCs w:val="23"/>
          <w:lang w:eastAsia="en-GB"/>
        </w:rPr>
        <w:t>ASSOCIATE ASSISTANT HEADTEACHER </w:t>
      </w:r>
    </w:p>
    <w:p w14:paraId="04E440C6" w14:textId="77777777" w:rsidR="008877E8" w:rsidRPr="008877E8" w:rsidRDefault="008877E8" w:rsidP="008877E8">
      <w:pPr>
        <w:spacing w:before="240" w:after="240"/>
        <w:rPr>
          <w:rFonts w:ascii="Times New Roman" w:hAnsi="Times New Roman"/>
          <w:sz w:val="24"/>
          <w:szCs w:val="24"/>
          <w:lang w:eastAsia="en-GB"/>
        </w:rPr>
      </w:pPr>
      <w:r w:rsidRPr="008877E8">
        <w:rPr>
          <w:b/>
          <w:bCs/>
          <w:color w:val="000000"/>
          <w:sz w:val="23"/>
          <w:szCs w:val="23"/>
          <w:lang w:eastAsia="en-GB"/>
        </w:rPr>
        <w:t>Head of Key Stage 3 and whole school mental health lead</w:t>
      </w:r>
    </w:p>
    <w:tbl>
      <w:tblPr>
        <w:tblW w:w="7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0"/>
      </w:tblGrid>
      <w:tr w:rsidR="008877E8" w:rsidRPr="008877E8" w14:paraId="2BD5C569" w14:textId="77777777" w:rsidTr="008877E8">
        <w:trPr>
          <w:trHeight w:val="2944"/>
        </w:trPr>
        <w:tc>
          <w:tcPr>
            <w:tcW w:w="0" w:type="auto"/>
            <w:tcMar>
              <w:top w:w="100" w:type="dxa"/>
              <w:left w:w="180" w:type="dxa"/>
              <w:bottom w:w="100" w:type="dxa"/>
              <w:right w:w="180" w:type="dxa"/>
            </w:tcMar>
            <w:hideMark/>
          </w:tcPr>
          <w:p w14:paraId="43959E82" w14:textId="77777777" w:rsidR="008877E8" w:rsidRPr="008877E8" w:rsidRDefault="008877E8" w:rsidP="008877E8">
            <w:pPr>
              <w:spacing w:before="240" w:after="2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The recruitment process will test candidates against the criteria below.</w:t>
            </w:r>
          </w:p>
          <w:p w14:paraId="5DEEAC01" w14:textId="77777777" w:rsidR="008877E8" w:rsidRPr="008877E8" w:rsidRDefault="008877E8" w:rsidP="008877E8">
            <w:pPr>
              <w:spacing w:before="240" w:after="2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Sources of information to be used are:</w:t>
            </w:r>
          </w:p>
          <w:p w14:paraId="284986D8" w14:textId="77777777" w:rsidR="008877E8" w:rsidRPr="008877E8" w:rsidRDefault="008877E8" w:rsidP="008877E8">
            <w:pPr>
              <w:spacing w:before="240" w:after="240"/>
              <w:ind w:left="1080" w:hanging="36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  <w:t>·</w:t>
            </w:r>
            <w:r w:rsidRPr="008877E8">
              <w:rPr>
                <w:rFonts w:ascii="Times New Roman" w:hAnsi="Times New Roman"/>
                <w:color w:val="000000"/>
                <w:sz w:val="14"/>
                <w:szCs w:val="14"/>
                <w:lang w:eastAsia="en-GB"/>
              </w:rPr>
              <w:t xml:space="preserve">         </w:t>
            </w:r>
            <w:r w:rsidRPr="008877E8">
              <w:rPr>
                <w:color w:val="000000"/>
                <w:sz w:val="23"/>
                <w:szCs w:val="23"/>
                <w:lang w:eastAsia="en-GB"/>
              </w:rPr>
              <w:t>Application (A)</w:t>
            </w:r>
          </w:p>
          <w:p w14:paraId="27C6D633" w14:textId="77777777" w:rsidR="008877E8" w:rsidRPr="008877E8" w:rsidRDefault="008877E8" w:rsidP="008877E8">
            <w:pPr>
              <w:spacing w:before="240" w:after="240"/>
              <w:ind w:left="1080" w:hanging="36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  <w:t>·</w:t>
            </w:r>
            <w:r w:rsidRPr="008877E8">
              <w:rPr>
                <w:rFonts w:ascii="Times New Roman" w:hAnsi="Times New Roman"/>
                <w:color w:val="000000"/>
                <w:sz w:val="14"/>
                <w:szCs w:val="14"/>
                <w:lang w:eastAsia="en-GB"/>
              </w:rPr>
              <w:t xml:space="preserve">         </w:t>
            </w:r>
            <w:r w:rsidRPr="008877E8">
              <w:rPr>
                <w:color w:val="000000"/>
                <w:sz w:val="23"/>
                <w:szCs w:val="23"/>
                <w:lang w:eastAsia="en-GB"/>
              </w:rPr>
              <w:t>References (R)</w:t>
            </w:r>
          </w:p>
          <w:p w14:paraId="1214322E" w14:textId="77777777" w:rsidR="008877E8" w:rsidRPr="008877E8" w:rsidRDefault="008877E8" w:rsidP="008877E8">
            <w:pPr>
              <w:spacing w:before="240" w:after="240"/>
              <w:ind w:left="1080" w:hanging="36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  <w:t>·</w:t>
            </w:r>
            <w:r w:rsidRPr="008877E8">
              <w:rPr>
                <w:rFonts w:ascii="Times New Roman" w:hAnsi="Times New Roman"/>
                <w:color w:val="000000"/>
                <w:sz w:val="14"/>
                <w:szCs w:val="14"/>
                <w:lang w:eastAsia="en-GB"/>
              </w:rPr>
              <w:t xml:space="preserve">         </w:t>
            </w:r>
            <w:r w:rsidRPr="008877E8">
              <w:rPr>
                <w:color w:val="000000"/>
                <w:sz w:val="23"/>
                <w:szCs w:val="23"/>
                <w:lang w:eastAsia="en-GB"/>
              </w:rPr>
              <w:t>Interview/selection days (I)</w:t>
            </w:r>
          </w:p>
        </w:tc>
      </w:tr>
    </w:tbl>
    <w:p w14:paraId="4303178C" w14:textId="77777777" w:rsidR="008877E8" w:rsidRPr="008877E8" w:rsidRDefault="008877E8" w:rsidP="008877E8">
      <w:pPr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8"/>
        <w:gridCol w:w="1356"/>
        <w:gridCol w:w="1421"/>
        <w:gridCol w:w="1083"/>
      </w:tblGrid>
      <w:tr w:rsidR="008877E8" w:rsidRPr="008877E8" w14:paraId="70E64592" w14:textId="77777777" w:rsidTr="008877E8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B3DDC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0FF43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b/>
                <w:bCs/>
                <w:color w:val="000000"/>
                <w:sz w:val="23"/>
                <w:szCs w:val="23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FD54C0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b/>
                <w:bCs/>
                <w:color w:val="000000"/>
                <w:sz w:val="23"/>
                <w:szCs w:val="23"/>
                <w:lang w:eastAsia="en-GB"/>
              </w:rPr>
              <w:t>Desirable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9386B" w14:textId="77777777" w:rsidR="008877E8" w:rsidRPr="008877E8" w:rsidRDefault="008877E8" w:rsidP="008877E8">
            <w:pPr>
              <w:ind w:left="140" w:right="10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b/>
                <w:bCs/>
                <w:color w:val="000000"/>
                <w:sz w:val="23"/>
                <w:szCs w:val="23"/>
                <w:lang w:eastAsia="en-GB"/>
              </w:rPr>
              <w:t>Source</w:t>
            </w:r>
          </w:p>
        </w:tc>
      </w:tr>
      <w:tr w:rsidR="008877E8" w:rsidRPr="008877E8" w14:paraId="459CFDFE" w14:textId="77777777" w:rsidTr="008877E8">
        <w:trPr>
          <w:trHeight w:val="48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7F709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b/>
                <w:bCs/>
                <w:color w:val="000000"/>
                <w:sz w:val="23"/>
                <w:szCs w:val="23"/>
                <w:lang w:eastAsia="en-GB"/>
              </w:rPr>
              <w:t>Qualifications and Training</w:t>
            </w:r>
          </w:p>
        </w:tc>
      </w:tr>
      <w:tr w:rsidR="008877E8" w:rsidRPr="008877E8" w14:paraId="76385D17" w14:textId="77777777" w:rsidTr="008877E8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8DE6E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Good honours degree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9DDAD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A2D23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251CA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A</w:t>
            </w:r>
          </w:p>
        </w:tc>
      </w:tr>
      <w:tr w:rsidR="008877E8" w:rsidRPr="008877E8" w14:paraId="2CBDF7B8" w14:textId="77777777" w:rsidTr="008877E8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829B9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Qualified Teacher Status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58D7A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511E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1D6E6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A</w:t>
            </w:r>
          </w:p>
        </w:tc>
      </w:tr>
      <w:tr w:rsidR="008877E8" w:rsidRPr="008877E8" w14:paraId="1A09CB13" w14:textId="77777777" w:rsidTr="008877E8">
        <w:trPr>
          <w:trHeight w:val="7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5103C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Evidence of further relevant substantial professional development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C7EBA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67081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6AA8E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A</w:t>
            </w:r>
          </w:p>
        </w:tc>
      </w:tr>
      <w:tr w:rsidR="008877E8" w:rsidRPr="008877E8" w14:paraId="12CA9C79" w14:textId="77777777" w:rsidTr="008877E8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0684E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Re</w:t>
            </w:r>
            <w:r w:rsidR="002D3F89">
              <w:rPr>
                <w:color w:val="000000"/>
                <w:sz w:val="23"/>
                <w:szCs w:val="23"/>
                <w:lang w:eastAsia="en-GB"/>
              </w:rPr>
              <w:t>levant higher degree and/or NPQ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E27FD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102D4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66AC3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A</w:t>
            </w:r>
          </w:p>
        </w:tc>
      </w:tr>
      <w:tr w:rsidR="008877E8" w:rsidRPr="008877E8" w14:paraId="4714C41F" w14:textId="77777777" w:rsidTr="008877E8">
        <w:trPr>
          <w:trHeight w:val="48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19B70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b/>
                <w:bCs/>
                <w:color w:val="000000"/>
                <w:sz w:val="23"/>
                <w:szCs w:val="23"/>
                <w:lang w:eastAsia="en-GB"/>
              </w:rPr>
              <w:t>Leadership Experience</w:t>
            </w:r>
          </w:p>
        </w:tc>
      </w:tr>
      <w:tr w:rsidR="008877E8" w:rsidRPr="008877E8" w14:paraId="13C4F83B" w14:textId="77777777" w:rsidTr="008877E8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4A818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Teaching and leadership experience in a secondary setting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14821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908A9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E10BD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A, R</w:t>
            </w:r>
          </w:p>
        </w:tc>
      </w:tr>
      <w:tr w:rsidR="008877E8" w:rsidRPr="008877E8" w14:paraId="5462D1FD" w14:textId="77777777" w:rsidTr="008877E8">
        <w:trPr>
          <w:trHeight w:val="7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3B38C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Successful experience of leading educational change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BB99C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C4E8A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DFF2A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A, R, I</w:t>
            </w:r>
          </w:p>
        </w:tc>
      </w:tr>
      <w:tr w:rsidR="008877E8" w:rsidRPr="008877E8" w14:paraId="24C079B1" w14:textId="77777777" w:rsidTr="008877E8">
        <w:trPr>
          <w:trHeight w:val="7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EA7AE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lastRenderedPageBreak/>
              <w:t>Experience of policy development, implementation and evaluation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3B712" w14:textId="77777777" w:rsidR="008877E8" w:rsidRPr="008877E8" w:rsidRDefault="008877E8" w:rsidP="008877E8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306ED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 xml:space="preserve"> </w:t>
            </w: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DA6B0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A, R</w:t>
            </w:r>
          </w:p>
        </w:tc>
      </w:tr>
      <w:tr w:rsidR="008877E8" w:rsidRPr="008877E8" w14:paraId="6C78A9D2" w14:textId="77777777" w:rsidTr="008877E8">
        <w:trPr>
          <w:trHeight w:val="7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94748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Experience of being involved in digitally enabled education change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04FAE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D745E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60FCB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A, I</w:t>
            </w:r>
          </w:p>
        </w:tc>
      </w:tr>
      <w:tr w:rsidR="008877E8" w:rsidRPr="008877E8" w14:paraId="37823D66" w14:textId="77777777" w:rsidTr="008877E8">
        <w:trPr>
          <w:trHeight w:val="7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7DDA4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Experience of leadership within Key Stage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EBC42" w14:textId="77777777" w:rsidR="008877E8" w:rsidRPr="008877E8" w:rsidRDefault="008877E8" w:rsidP="008877E8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92E87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AE93B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A, I</w:t>
            </w:r>
          </w:p>
        </w:tc>
      </w:tr>
      <w:tr w:rsidR="008877E8" w:rsidRPr="008877E8" w14:paraId="5DC4A422" w14:textId="77777777" w:rsidTr="008877E8">
        <w:trPr>
          <w:trHeight w:val="48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A380A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b/>
                <w:bCs/>
                <w:color w:val="000000"/>
                <w:sz w:val="23"/>
                <w:szCs w:val="23"/>
                <w:lang w:eastAsia="en-GB"/>
              </w:rPr>
              <w:t>Knowledge and Understanding</w:t>
            </w:r>
          </w:p>
        </w:tc>
      </w:tr>
      <w:tr w:rsidR="008877E8" w:rsidRPr="008877E8" w14:paraId="459B9957" w14:textId="77777777" w:rsidTr="008877E8">
        <w:trPr>
          <w:trHeight w:val="48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997A6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b/>
                <w:bCs/>
                <w:color w:val="000000"/>
                <w:sz w:val="23"/>
                <w:szCs w:val="23"/>
                <w:lang w:eastAsia="en-GB"/>
              </w:rPr>
              <w:t>The successful candidate will have an understanding of:</w:t>
            </w:r>
          </w:p>
        </w:tc>
      </w:tr>
      <w:tr w:rsidR="008877E8" w:rsidRPr="008877E8" w14:paraId="18BA20C9" w14:textId="77777777" w:rsidTr="008877E8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676DE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The current national education agenda, particu</w:t>
            </w:r>
            <w:r w:rsidR="00834E2E">
              <w:rPr>
                <w:color w:val="000000"/>
                <w:sz w:val="23"/>
                <w:szCs w:val="23"/>
                <w:lang w:eastAsia="en-GB"/>
              </w:rPr>
              <w:t>larly in terms of mental health</w:t>
            </w:r>
            <w:r w:rsidRPr="008877E8">
              <w:rPr>
                <w:color w:val="000000"/>
                <w:sz w:val="23"/>
                <w:szCs w:val="23"/>
                <w:lang w:eastAsia="en-GB"/>
              </w:rPr>
              <w:t xml:space="preserve"> and Key Stage 3 PSHE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B21CC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C98C1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CF184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A, R, I</w:t>
            </w:r>
          </w:p>
        </w:tc>
      </w:tr>
      <w:tr w:rsidR="008877E8" w:rsidRPr="008877E8" w14:paraId="725D7B6E" w14:textId="77777777" w:rsidTr="008877E8">
        <w:trPr>
          <w:trHeight w:val="7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86B9A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In-depth and up to date knowledge of safeguarding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4CFB6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127A5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ADD6E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A, I,</w:t>
            </w:r>
          </w:p>
        </w:tc>
      </w:tr>
      <w:tr w:rsidR="008877E8" w:rsidRPr="008877E8" w14:paraId="637E8019" w14:textId="77777777" w:rsidTr="008877E8">
        <w:trPr>
          <w:trHeight w:val="7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52D31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How to secure sustainable school improvement for students in Key Stage 3</w:t>
            </w:r>
            <w:r w:rsidRPr="008877E8">
              <w:rPr>
                <w:color w:val="222222"/>
                <w:sz w:val="23"/>
                <w:szCs w:val="23"/>
                <w:lang w:eastAsia="en-GB"/>
              </w:rPr>
              <w:t xml:space="preserve"> by implementing programmes to ensure that they can achieve to their full potential</w:t>
            </w:r>
          </w:p>
          <w:p w14:paraId="69B35896" w14:textId="77777777" w:rsidR="008877E8" w:rsidRPr="008877E8" w:rsidRDefault="008877E8" w:rsidP="008877E8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A5DA4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72CAD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9C95C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A, R, I</w:t>
            </w:r>
          </w:p>
        </w:tc>
      </w:tr>
      <w:tr w:rsidR="008877E8" w:rsidRPr="008877E8" w14:paraId="479CD92E" w14:textId="77777777" w:rsidTr="008877E8">
        <w:trPr>
          <w:trHeight w:val="7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52956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What constitutes outstanding provision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F6B15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BF03A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BB49D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R, I</w:t>
            </w:r>
          </w:p>
        </w:tc>
      </w:tr>
      <w:tr w:rsidR="008877E8" w:rsidRPr="008877E8" w14:paraId="1E938C2D" w14:textId="77777777" w:rsidTr="008877E8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493FF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Data analysis and its use in raising attainment and progress for students in Key Stage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E991E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4FAEC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B2692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R, I</w:t>
            </w:r>
          </w:p>
        </w:tc>
      </w:tr>
      <w:tr w:rsidR="008877E8" w:rsidRPr="008877E8" w14:paraId="1FF86931" w14:textId="77777777" w:rsidTr="008877E8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56BB9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The significance of interpersonal relationships and strategies for promoting individual and team development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255B9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F78EB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E99A0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R, I</w:t>
            </w:r>
          </w:p>
        </w:tc>
      </w:tr>
      <w:tr w:rsidR="008877E8" w:rsidRPr="008877E8" w14:paraId="4B7F4E64" w14:textId="77777777" w:rsidTr="008877E8">
        <w:trPr>
          <w:trHeight w:val="1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83D04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How to build and sustain effective relationships with parents, carers, other schools, external agencies, service providers, suppliers and the wider community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98F7B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23109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FE776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R, I</w:t>
            </w:r>
          </w:p>
        </w:tc>
      </w:tr>
      <w:tr w:rsidR="008877E8" w:rsidRPr="008877E8" w14:paraId="7D6E7EAF" w14:textId="77777777" w:rsidTr="008877E8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F38D4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lastRenderedPageBreak/>
              <w:t>The barriers s</w:t>
            </w:r>
            <w:r w:rsidRPr="008877E8">
              <w:rPr>
                <w:color w:val="222222"/>
                <w:sz w:val="23"/>
                <w:szCs w:val="23"/>
                <w:lang w:eastAsia="en-GB"/>
              </w:rPr>
              <w:t>ome students face and evidence of working in partnership with a range of stakeholders to overcome these barriers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42071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D599A" w14:textId="77777777" w:rsidR="008877E8" w:rsidRPr="008877E8" w:rsidRDefault="008877E8" w:rsidP="008877E8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35EE2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A, I</w:t>
            </w:r>
          </w:p>
          <w:p w14:paraId="6F7BDA31" w14:textId="77777777" w:rsidR="008877E8" w:rsidRPr="008877E8" w:rsidRDefault="008877E8" w:rsidP="008877E8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4E2E" w:rsidRPr="008877E8" w14:paraId="27AAB243" w14:textId="77777777" w:rsidTr="00393340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F0D91" w14:textId="77777777" w:rsidR="00834E2E" w:rsidRPr="008877E8" w:rsidRDefault="00834E2E" w:rsidP="00393340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color w:val="000000"/>
                <w:sz w:val="23"/>
                <w:szCs w:val="23"/>
                <w:lang w:eastAsia="en-GB"/>
              </w:rPr>
              <w:t>How to design and implement an effective PSHE programme at Key Stage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82F3E" w14:textId="77777777" w:rsidR="00834E2E" w:rsidRPr="008877E8" w:rsidRDefault="00834E2E" w:rsidP="00393340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946DF" w14:textId="77777777" w:rsidR="00834E2E" w:rsidRPr="008877E8" w:rsidRDefault="00834E2E" w:rsidP="0039334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0C1AF" w14:textId="77777777" w:rsidR="00834E2E" w:rsidRPr="008877E8" w:rsidRDefault="00834E2E" w:rsidP="00393340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A, I</w:t>
            </w:r>
          </w:p>
          <w:p w14:paraId="06B34D57" w14:textId="77777777" w:rsidR="00834E2E" w:rsidRPr="008877E8" w:rsidRDefault="00834E2E" w:rsidP="0039334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877E8" w:rsidRPr="008877E8" w14:paraId="1F049E38" w14:textId="77777777" w:rsidTr="008877E8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57BE5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Familiarity with academy trusts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EEBF0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E37AB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A8107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A, I</w:t>
            </w:r>
          </w:p>
        </w:tc>
      </w:tr>
      <w:tr w:rsidR="008877E8" w:rsidRPr="008877E8" w14:paraId="3C82250D" w14:textId="77777777" w:rsidTr="008877E8">
        <w:trPr>
          <w:trHeight w:val="48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6986C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b/>
                <w:bCs/>
                <w:color w:val="000000"/>
                <w:sz w:val="23"/>
                <w:szCs w:val="23"/>
                <w:lang w:eastAsia="en-GB"/>
              </w:rPr>
              <w:t>Skills and Abilities</w:t>
            </w:r>
          </w:p>
        </w:tc>
      </w:tr>
      <w:tr w:rsidR="008877E8" w:rsidRPr="008877E8" w14:paraId="5372F8AF" w14:textId="77777777" w:rsidTr="008877E8">
        <w:trPr>
          <w:trHeight w:val="48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437F1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b/>
                <w:bCs/>
                <w:color w:val="000000"/>
                <w:sz w:val="23"/>
                <w:szCs w:val="23"/>
                <w:lang w:eastAsia="en-GB"/>
              </w:rPr>
              <w:t>The successful candidate will have the ability to:</w:t>
            </w:r>
          </w:p>
        </w:tc>
      </w:tr>
      <w:tr w:rsidR="008877E8" w:rsidRPr="008877E8" w14:paraId="5C94299D" w14:textId="77777777" w:rsidTr="008877E8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B2D22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Promote positive behaviour across the Key Stage and work closely with Heads of Year and the wider pastoral team to address behaviour concerns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F7035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068A9" w14:textId="77777777" w:rsidR="008877E8" w:rsidRPr="008877E8" w:rsidRDefault="008877E8" w:rsidP="008877E8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BF935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I, R</w:t>
            </w:r>
          </w:p>
        </w:tc>
      </w:tr>
      <w:tr w:rsidR="008877E8" w:rsidRPr="008877E8" w14:paraId="4226834B" w14:textId="77777777" w:rsidTr="008877E8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D5130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Create, articulate and secure commitment to a clear vision for the Key Stage 3, placing students’ outcomes first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08086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F3F3E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9E797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A I</w:t>
            </w:r>
          </w:p>
        </w:tc>
      </w:tr>
      <w:tr w:rsidR="008877E8" w:rsidRPr="008877E8" w14:paraId="545C0ED6" w14:textId="77777777" w:rsidTr="008877E8">
        <w:trPr>
          <w:trHeight w:val="7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79C40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Think and plan strategically in the short, medium and long term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23272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6082B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441C6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I, R</w:t>
            </w:r>
          </w:p>
        </w:tc>
      </w:tr>
      <w:tr w:rsidR="008877E8" w:rsidRPr="008877E8" w14:paraId="0CD54C59" w14:textId="77777777" w:rsidTr="008877E8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213A3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Command the respect of students, staff, parents and the wider community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843A2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77B82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A2C60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I, R</w:t>
            </w:r>
          </w:p>
        </w:tc>
      </w:tr>
      <w:tr w:rsidR="008877E8" w:rsidRPr="008877E8" w14:paraId="5EB8BDCD" w14:textId="77777777" w:rsidTr="008877E8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EB444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Inspire, challenge, motivate and empower teams and individuals to achieve high goals that are centred on the best possible student outcomes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68EEA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5645F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887A6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I, R</w:t>
            </w:r>
          </w:p>
        </w:tc>
      </w:tr>
      <w:tr w:rsidR="008877E8" w:rsidRPr="008877E8" w14:paraId="5A787151" w14:textId="77777777" w:rsidTr="008877E8">
        <w:trPr>
          <w:trHeight w:val="7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63AC9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Deal sensitively with stakeholders and resolve conflicts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A1EA4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64988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F929C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I, R</w:t>
            </w:r>
          </w:p>
        </w:tc>
      </w:tr>
      <w:tr w:rsidR="008877E8" w:rsidRPr="008877E8" w14:paraId="20EAB4BC" w14:textId="77777777" w:rsidTr="008877E8">
        <w:trPr>
          <w:trHeight w:val="7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027A3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Lead, prioritise, plan, organise and evaluate initiatives at Key Stage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D71AD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EF568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95E7D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I, R</w:t>
            </w:r>
          </w:p>
        </w:tc>
      </w:tr>
      <w:tr w:rsidR="008877E8" w:rsidRPr="008877E8" w14:paraId="7D5C6DF2" w14:textId="77777777" w:rsidTr="008877E8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4432C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lastRenderedPageBreak/>
              <w:t>Negotiate, delegate and consult effectively</w:t>
            </w:r>
          </w:p>
          <w:p w14:paraId="7531D5A2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DA236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4BCEC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07244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I, R</w:t>
            </w:r>
          </w:p>
        </w:tc>
      </w:tr>
      <w:tr w:rsidR="008877E8" w:rsidRPr="008877E8" w14:paraId="47F746C8" w14:textId="77777777" w:rsidTr="008877E8">
        <w:trPr>
          <w:trHeight w:val="48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2D58C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b/>
                <w:bCs/>
                <w:color w:val="000000"/>
                <w:sz w:val="23"/>
                <w:szCs w:val="23"/>
                <w:lang w:eastAsia="en-GB"/>
              </w:rPr>
              <w:t>The successful candidate will have the following skills:</w:t>
            </w:r>
          </w:p>
        </w:tc>
      </w:tr>
      <w:tr w:rsidR="008877E8" w:rsidRPr="008877E8" w14:paraId="64AC2047" w14:textId="77777777" w:rsidTr="008877E8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34836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Consistently good or outstanding teaching skills and a clear understanding of how to develop outstanding teaching and learning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62C7E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58E66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4DAD7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R, I</w:t>
            </w:r>
          </w:p>
        </w:tc>
      </w:tr>
      <w:tr w:rsidR="008877E8" w:rsidRPr="008877E8" w14:paraId="15142C95" w14:textId="77777777" w:rsidTr="008877E8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F2A25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High order organisational skills and the ability to prioritise and work effectively under pressure and to tight deadlines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0ABEC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07ED0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DB1A0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R, I</w:t>
            </w:r>
          </w:p>
        </w:tc>
      </w:tr>
      <w:tr w:rsidR="008877E8" w:rsidRPr="008877E8" w14:paraId="2B44EEC8" w14:textId="77777777" w:rsidTr="008877E8">
        <w:trPr>
          <w:trHeight w:val="1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F0182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Excellent communication skills, including the ability to present effectively to a range of audiences across different and wide-ranging groups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9A699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93BA3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1A007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R, I</w:t>
            </w:r>
          </w:p>
        </w:tc>
      </w:tr>
      <w:tr w:rsidR="008877E8" w:rsidRPr="008877E8" w14:paraId="3FBA8234" w14:textId="77777777" w:rsidTr="008877E8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93804" w14:textId="77777777" w:rsidR="008877E8" w:rsidRPr="008877E8" w:rsidRDefault="008877E8" w:rsidP="008877E8">
            <w:pPr>
              <w:ind w:left="140" w:right="1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High level interpersonal skills with the ability to empathise with students, staff and parents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69E43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rFonts w:ascii="Segoe UI Symbol" w:hAnsi="Segoe UI Symbol" w:cs="Segoe UI Symbol"/>
                <w:color w:val="000000"/>
                <w:sz w:val="23"/>
                <w:szCs w:val="23"/>
                <w:lang w:eastAsia="en-GB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23BA4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6F179" w14:textId="77777777" w:rsidR="008877E8" w:rsidRPr="008877E8" w:rsidRDefault="008877E8" w:rsidP="008877E8">
            <w:pPr>
              <w:ind w:left="140" w:right="14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877E8">
              <w:rPr>
                <w:color w:val="000000"/>
                <w:sz w:val="23"/>
                <w:szCs w:val="23"/>
                <w:lang w:eastAsia="en-GB"/>
              </w:rPr>
              <w:t>R, I</w:t>
            </w:r>
          </w:p>
        </w:tc>
      </w:tr>
    </w:tbl>
    <w:p w14:paraId="7121D729" w14:textId="77777777" w:rsidR="008877E8" w:rsidRPr="008877E8" w:rsidRDefault="008877E8" w:rsidP="008877E8">
      <w:pPr>
        <w:spacing w:before="240" w:after="24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877E8">
        <w:rPr>
          <w:b/>
          <w:bCs/>
          <w:color w:val="000000"/>
          <w:sz w:val="23"/>
          <w:szCs w:val="23"/>
          <w:lang w:eastAsia="en-GB"/>
        </w:rPr>
        <w:t> </w:t>
      </w:r>
    </w:p>
    <w:p w14:paraId="3A482AAB" w14:textId="77777777" w:rsidR="008877E8" w:rsidRPr="008877E8" w:rsidRDefault="008877E8" w:rsidP="008877E8">
      <w:pPr>
        <w:spacing w:before="240" w:after="24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877E8">
        <w:rPr>
          <w:b/>
          <w:bCs/>
          <w:color w:val="000000"/>
          <w:sz w:val="23"/>
          <w:szCs w:val="23"/>
          <w:lang w:eastAsia="en-GB"/>
        </w:rPr>
        <w:t> Personal qualities</w:t>
      </w:r>
    </w:p>
    <w:p w14:paraId="7D99B5D0" w14:textId="77777777" w:rsidR="008877E8" w:rsidRPr="008877E8" w:rsidRDefault="008877E8" w:rsidP="008877E8">
      <w:pPr>
        <w:spacing w:before="240" w:after="24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877E8">
        <w:rPr>
          <w:color w:val="000000"/>
          <w:sz w:val="23"/>
          <w:szCs w:val="23"/>
          <w:lang w:eastAsia="en-GB"/>
        </w:rPr>
        <w:t>All of the following are considered essential for the post and will be assessed throughout the process:</w:t>
      </w:r>
    </w:p>
    <w:p w14:paraId="0CE0E8A6" w14:textId="77777777" w:rsidR="008877E8" w:rsidRDefault="008877E8" w:rsidP="008877E8">
      <w:pPr>
        <w:numPr>
          <w:ilvl w:val="0"/>
          <w:numId w:val="18"/>
        </w:numPr>
        <w:shd w:val="clear" w:color="auto" w:fill="FFFFFF"/>
        <w:spacing w:before="480"/>
        <w:ind w:left="1080"/>
        <w:textAlignment w:val="baseline"/>
        <w:rPr>
          <w:color w:val="222222"/>
          <w:sz w:val="23"/>
          <w:szCs w:val="23"/>
          <w:lang w:eastAsia="en-GB"/>
        </w:rPr>
      </w:pPr>
      <w:r w:rsidRPr="008877E8">
        <w:rPr>
          <w:color w:val="222222"/>
          <w:sz w:val="23"/>
          <w:szCs w:val="23"/>
          <w:lang w:eastAsia="en-GB"/>
        </w:rPr>
        <w:t>A career story that showcases ambition and can point to a commitment to drive excellence in order to raise standards and secure successful outcomes for all students</w:t>
      </w:r>
    </w:p>
    <w:p w14:paraId="2B49D3FD" w14:textId="77777777" w:rsidR="00305B24" w:rsidRDefault="00305B24" w:rsidP="00305B24">
      <w:pPr>
        <w:shd w:val="clear" w:color="auto" w:fill="FFFFFF"/>
        <w:spacing w:before="480"/>
        <w:ind w:left="720"/>
        <w:textAlignment w:val="baseline"/>
        <w:rPr>
          <w:color w:val="222222"/>
          <w:sz w:val="23"/>
          <w:szCs w:val="23"/>
          <w:lang w:eastAsia="en-GB"/>
        </w:rPr>
      </w:pPr>
    </w:p>
    <w:p w14:paraId="4A5666C7" w14:textId="77777777" w:rsidR="008877E8" w:rsidRDefault="008877E8" w:rsidP="008877E8">
      <w:pPr>
        <w:numPr>
          <w:ilvl w:val="0"/>
          <w:numId w:val="18"/>
        </w:numPr>
        <w:shd w:val="clear" w:color="auto" w:fill="FFFFFF"/>
        <w:ind w:left="1080"/>
        <w:textAlignment w:val="baseline"/>
        <w:rPr>
          <w:color w:val="222222"/>
          <w:sz w:val="23"/>
          <w:szCs w:val="23"/>
          <w:lang w:eastAsia="en-GB"/>
        </w:rPr>
      </w:pPr>
      <w:r w:rsidRPr="008877E8">
        <w:rPr>
          <w:color w:val="222222"/>
          <w:sz w:val="23"/>
          <w:szCs w:val="23"/>
          <w:lang w:eastAsia="en-GB"/>
        </w:rPr>
        <w:t>Understanding of the importance of good mental health and an ability to design and implement a whole-school mental health programme</w:t>
      </w:r>
    </w:p>
    <w:p w14:paraId="6FB1C046" w14:textId="77777777" w:rsidR="00305B24" w:rsidRPr="008877E8" w:rsidRDefault="00305B24" w:rsidP="00305B24">
      <w:pPr>
        <w:shd w:val="clear" w:color="auto" w:fill="FFFFFF"/>
        <w:textAlignment w:val="baseline"/>
        <w:rPr>
          <w:color w:val="222222"/>
          <w:sz w:val="23"/>
          <w:szCs w:val="23"/>
          <w:lang w:eastAsia="en-GB"/>
        </w:rPr>
      </w:pPr>
    </w:p>
    <w:p w14:paraId="112A316C" w14:textId="77777777" w:rsidR="00305B24" w:rsidRDefault="008877E8" w:rsidP="008877E8">
      <w:pPr>
        <w:numPr>
          <w:ilvl w:val="0"/>
          <w:numId w:val="18"/>
        </w:numPr>
        <w:shd w:val="clear" w:color="auto" w:fill="FFFFFF"/>
        <w:ind w:left="1080"/>
        <w:textAlignment w:val="baseline"/>
        <w:rPr>
          <w:color w:val="222222"/>
          <w:sz w:val="23"/>
          <w:szCs w:val="23"/>
          <w:lang w:eastAsia="en-GB"/>
        </w:rPr>
      </w:pPr>
      <w:r w:rsidRPr="008877E8">
        <w:rPr>
          <w:color w:val="222222"/>
          <w:sz w:val="23"/>
          <w:szCs w:val="23"/>
          <w:lang w:eastAsia="en-GB"/>
        </w:rPr>
        <w:t>Ability to design and implement an effective PSHE programme at Key Stage 3</w:t>
      </w:r>
    </w:p>
    <w:p w14:paraId="1AB6B69B" w14:textId="77777777" w:rsidR="00305B24" w:rsidRDefault="00305B24" w:rsidP="00305B24">
      <w:pPr>
        <w:pStyle w:val="ListParagraph"/>
        <w:rPr>
          <w:color w:val="222222"/>
          <w:sz w:val="23"/>
          <w:szCs w:val="23"/>
          <w:lang w:eastAsia="en-GB"/>
        </w:rPr>
      </w:pPr>
    </w:p>
    <w:p w14:paraId="6E881EE3" w14:textId="77777777" w:rsidR="008877E8" w:rsidRDefault="008877E8" w:rsidP="008877E8">
      <w:pPr>
        <w:numPr>
          <w:ilvl w:val="0"/>
          <w:numId w:val="18"/>
        </w:numPr>
        <w:shd w:val="clear" w:color="auto" w:fill="FFFFFF"/>
        <w:ind w:left="1080"/>
        <w:textAlignment w:val="baseline"/>
        <w:rPr>
          <w:color w:val="222222"/>
          <w:sz w:val="23"/>
          <w:szCs w:val="23"/>
          <w:lang w:eastAsia="en-GB"/>
        </w:rPr>
      </w:pPr>
      <w:r w:rsidRPr="008877E8">
        <w:rPr>
          <w:color w:val="222222"/>
          <w:sz w:val="23"/>
          <w:szCs w:val="23"/>
          <w:lang w:eastAsia="en-GB"/>
        </w:rPr>
        <w:lastRenderedPageBreak/>
        <w:t>A track record of developing trusting and supportive working relationships with staff that fosters their confidence and inspires and challenges them to further achievement</w:t>
      </w:r>
    </w:p>
    <w:p w14:paraId="7715EEB6" w14:textId="77777777" w:rsidR="00305B24" w:rsidRPr="008877E8" w:rsidRDefault="00305B24" w:rsidP="00305B24">
      <w:pPr>
        <w:shd w:val="clear" w:color="auto" w:fill="FFFFFF"/>
        <w:textAlignment w:val="baseline"/>
        <w:rPr>
          <w:color w:val="222222"/>
          <w:sz w:val="23"/>
          <w:szCs w:val="23"/>
          <w:lang w:eastAsia="en-GB"/>
        </w:rPr>
      </w:pPr>
    </w:p>
    <w:p w14:paraId="1F73ACE3" w14:textId="77777777" w:rsidR="008877E8" w:rsidRDefault="008877E8" w:rsidP="008877E8">
      <w:pPr>
        <w:numPr>
          <w:ilvl w:val="0"/>
          <w:numId w:val="18"/>
        </w:numPr>
        <w:shd w:val="clear" w:color="auto" w:fill="FFFFFF"/>
        <w:ind w:left="1080"/>
        <w:textAlignment w:val="baseline"/>
        <w:rPr>
          <w:color w:val="222222"/>
          <w:sz w:val="23"/>
          <w:szCs w:val="23"/>
          <w:lang w:eastAsia="en-GB"/>
        </w:rPr>
      </w:pPr>
      <w:r w:rsidRPr="008877E8">
        <w:rPr>
          <w:color w:val="222222"/>
          <w:sz w:val="23"/>
          <w:szCs w:val="23"/>
          <w:lang w:eastAsia="en-GB"/>
        </w:rPr>
        <w:t>Understanding of the  barriers some students face and evidence of working in partnership with a range of stakeholders to overcome these barriers</w:t>
      </w:r>
    </w:p>
    <w:p w14:paraId="33BC422E" w14:textId="77777777" w:rsidR="00305B24" w:rsidRPr="008877E8" w:rsidRDefault="00305B24" w:rsidP="00305B24">
      <w:pPr>
        <w:shd w:val="clear" w:color="auto" w:fill="FFFFFF"/>
        <w:textAlignment w:val="baseline"/>
        <w:rPr>
          <w:color w:val="222222"/>
          <w:sz w:val="23"/>
          <w:szCs w:val="23"/>
          <w:lang w:eastAsia="en-GB"/>
        </w:rPr>
      </w:pPr>
    </w:p>
    <w:p w14:paraId="58439DA6" w14:textId="77777777" w:rsidR="008877E8" w:rsidRPr="008877E8" w:rsidRDefault="008877E8" w:rsidP="008877E8">
      <w:pPr>
        <w:numPr>
          <w:ilvl w:val="0"/>
          <w:numId w:val="18"/>
        </w:numPr>
        <w:shd w:val="clear" w:color="auto" w:fill="FFFFFF"/>
        <w:spacing w:after="480"/>
        <w:ind w:left="1080"/>
        <w:textAlignment w:val="baseline"/>
        <w:rPr>
          <w:color w:val="222222"/>
          <w:sz w:val="23"/>
          <w:szCs w:val="23"/>
          <w:lang w:eastAsia="en-GB"/>
        </w:rPr>
      </w:pPr>
      <w:r w:rsidRPr="008877E8">
        <w:rPr>
          <w:color w:val="222222"/>
          <w:sz w:val="23"/>
          <w:szCs w:val="23"/>
          <w:lang w:eastAsia="en-GB"/>
        </w:rPr>
        <w:t>Experience of working with students at K</w:t>
      </w:r>
      <w:r w:rsidR="0060188E">
        <w:rPr>
          <w:color w:val="222222"/>
          <w:sz w:val="23"/>
          <w:szCs w:val="23"/>
          <w:lang w:eastAsia="en-GB"/>
        </w:rPr>
        <w:t xml:space="preserve">ey </w:t>
      </w:r>
      <w:r w:rsidRPr="008877E8">
        <w:rPr>
          <w:color w:val="222222"/>
          <w:sz w:val="23"/>
          <w:szCs w:val="23"/>
          <w:lang w:eastAsia="en-GB"/>
        </w:rPr>
        <w:t>S</w:t>
      </w:r>
      <w:r w:rsidR="0060188E">
        <w:rPr>
          <w:color w:val="222222"/>
          <w:sz w:val="23"/>
          <w:szCs w:val="23"/>
          <w:lang w:eastAsia="en-GB"/>
        </w:rPr>
        <w:t xml:space="preserve">tage </w:t>
      </w:r>
      <w:r w:rsidRPr="008877E8">
        <w:rPr>
          <w:color w:val="222222"/>
          <w:sz w:val="23"/>
          <w:szCs w:val="23"/>
          <w:lang w:eastAsia="en-GB"/>
        </w:rPr>
        <w:t>3 and implementing programmes to ensure that they can achieve to their full potential</w:t>
      </w:r>
    </w:p>
    <w:p w14:paraId="3503D953" w14:textId="77777777" w:rsidR="008877E8" w:rsidRPr="008877E8" w:rsidRDefault="008877E8" w:rsidP="008877E8">
      <w:pPr>
        <w:shd w:val="clear" w:color="auto" w:fill="FFFFFF"/>
        <w:spacing w:before="480"/>
        <w:rPr>
          <w:rFonts w:ascii="Times New Roman" w:hAnsi="Times New Roman"/>
          <w:sz w:val="24"/>
          <w:szCs w:val="24"/>
          <w:lang w:eastAsia="en-GB"/>
        </w:rPr>
      </w:pPr>
      <w:r w:rsidRPr="008877E8">
        <w:rPr>
          <w:rFonts w:ascii="Times New Roman" w:hAnsi="Times New Roman"/>
          <w:sz w:val="24"/>
          <w:szCs w:val="24"/>
          <w:lang w:eastAsia="en-GB"/>
        </w:rPr>
        <w:t> </w:t>
      </w:r>
    </w:p>
    <w:p w14:paraId="6FB50DD5" w14:textId="77777777" w:rsidR="008877E8" w:rsidRPr="008877E8" w:rsidRDefault="008877E8" w:rsidP="008877E8">
      <w:pPr>
        <w:spacing w:after="240"/>
        <w:rPr>
          <w:rFonts w:ascii="Times New Roman" w:hAnsi="Times New Roman"/>
          <w:sz w:val="24"/>
          <w:szCs w:val="24"/>
          <w:lang w:eastAsia="en-GB"/>
        </w:rPr>
      </w:pPr>
      <w:r w:rsidRPr="008877E8">
        <w:rPr>
          <w:rFonts w:ascii="Times New Roman" w:hAnsi="Times New Roman"/>
          <w:sz w:val="24"/>
          <w:szCs w:val="24"/>
          <w:lang w:eastAsia="en-GB"/>
        </w:rPr>
        <w:br/>
      </w:r>
      <w:r w:rsidRPr="008877E8">
        <w:rPr>
          <w:rFonts w:ascii="Times New Roman" w:hAnsi="Times New Roman"/>
          <w:sz w:val="24"/>
          <w:szCs w:val="24"/>
          <w:lang w:eastAsia="en-GB"/>
        </w:rPr>
        <w:br/>
      </w:r>
      <w:r w:rsidRPr="008877E8">
        <w:rPr>
          <w:rFonts w:ascii="Times New Roman" w:hAnsi="Times New Roman"/>
          <w:sz w:val="24"/>
          <w:szCs w:val="24"/>
          <w:lang w:eastAsia="en-GB"/>
        </w:rPr>
        <w:br/>
      </w:r>
      <w:r w:rsidRPr="008877E8">
        <w:rPr>
          <w:rFonts w:ascii="Times New Roman" w:hAnsi="Times New Roman"/>
          <w:sz w:val="24"/>
          <w:szCs w:val="24"/>
          <w:lang w:eastAsia="en-GB"/>
        </w:rPr>
        <w:br/>
      </w:r>
      <w:r w:rsidRPr="008877E8">
        <w:rPr>
          <w:rFonts w:ascii="Times New Roman" w:hAnsi="Times New Roman"/>
          <w:sz w:val="24"/>
          <w:szCs w:val="24"/>
          <w:lang w:eastAsia="en-GB"/>
        </w:rPr>
        <w:br/>
      </w:r>
      <w:r w:rsidRPr="008877E8">
        <w:rPr>
          <w:rFonts w:ascii="Times New Roman" w:hAnsi="Times New Roman"/>
          <w:sz w:val="24"/>
          <w:szCs w:val="24"/>
          <w:lang w:eastAsia="en-GB"/>
        </w:rPr>
        <w:br/>
      </w:r>
      <w:r w:rsidRPr="008877E8">
        <w:rPr>
          <w:rFonts w:ascii="Times New Roman" w:hAnsi="Times New Roman"/>
          <w:sz w:val="24"/>
          <w:szCs w:val="24"/>
          <w:lang w:eastAsia="en-GB"/>
        </w:rPr>
        <w:br/>
      </w:r>
    </w:p>
    <w:sectPr w:rsidR="008877E8" w:rsidRPr="008877E8" w:rsidSect="00E82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268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CB79" w14:textId="77777777" w:rsidR="00501058" w:rsidRDefault="00501058" w:rsidP="00E33A43">
      <w:r>
        <w:separator/>
      </w:r>
    </w:p>
  </w:endnote>
  <w:endnote w:type="continuationSeparator" w:id="0">
    <w:p w14:paraId="4635258B" w14:textId="77777777" w:rsidR="00501058" w:rsidRDefault="00501058" w:rsidP="00E3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B45D" w14:textId="77777777" w:rsidR="00C549F9" w:rsidRDefault="00C549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0AD2" w14:textId="77777777" w:rsidR="00C549F9" w:rsidRDefault="00C549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8D7D" w14:textId="77777777" w:rsidR="00C549F9" w:rsidRDefault="00C54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2563" w14:textId="77777777" w:rsidR="00501058" w:rsidRDefault="00501058" w:rsidP="00E33A43">
      <w:r>
        <w:separator/>
      </w:r>
    </w:p>
  </w:footnote>
  <w:footnote w:type="continuationSeparator" w:id="0">
    <w:p w14:paraId="48D4662E" w14:textId="77777777" w:rsidR="00501058" w:rsidRDefault="00501058" w:rsidP="00E33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0AC1" w14:textId="77777777" w:rsidR="00C549F9" w:rsidRDefault="00C54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16E3" w14:textId="77777777" w:rsidR="00C549F9" w:rsidRDefault="00C549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041C" w14:textId="77777777" w:rsidR="000F7DEC" w:rsidRDefault="000F7DEC">
    <w:pPr>
      <w:pStyle w:val="Header"/>
      <w:rPr>
        <w:sz w:val="32"/>
        <w:szCs w:val="32"/>
      </w:rPr>
    </w:pPr>
  </w:p>
  <w:p w14:paraId="335197D7" w14:textId="77777777" w:rsidR="00E827F9" w:rsidRPr="000F7DEC" w:rsidRDefault="00E827F9">
    <w:pPr>
      <w:pStyle w:val="Header"/>
      <w:rPr>
        <w:b/>
        <w:color w:val="005400"/>
        <w:sz w:val="28"/>
        <w:szCs w:val="28"/>
      </w:rPr>
    </w:pPr>
    <w:r w:rsidRPr="000F7DEC">
      <w:rPr>
        <w:b/>
        <w:noProof/>
        <w:color w:val="005400"/>
        <w:sz w:val="28"/>
        <w:szCs w:val="28"/>
        <w:lang w:eastAsia="en-GB"/>
      </w:rPr>
      <w:drawing>
        <wp:anchor distT="0" distB="0" distL="114300" distR="114300" simplePos="0" relativeHeight="251659776" behindDoc="1" locked="0" layoutInCell="1" allowOverlap="1" wp14:anchorId="70196845" wp14:editId="19C221E5">
          <wp:simplePos x="0" y="0"/>
          <wp:positionH relativeFrom="page">
            <wp:posOffset>24765</wp:posOffset>
          </wp:positionH>
          <wp:positionV relativeFrom="page">
            <wp:posOffset>11430</wp:posOffset>
          </wp:positionV>
          <wp:extent cx="7556500" cy="10693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DEC" w:rsidRPr="000F7DEC">
      <w:rPr>
        <w:b/>
        <w:color w:val="005400"/>
        <w:sz w:val="28"/>
        <w:szCs w:val="28"/>
      </w:rPr>
      <w:t>A Community Seeking Excellence for All</w:t>
    </w:r>
  </w:p>
  <w:p w14:paraId="5C3ADBA2" w14:textId="77777777" w:rsidR="000F7DEC" w:rsidRPr="000F7DEC" w:rsidRDefault="000F7DEC">
    <w:pPr>
      <w:pStyle w:val="Header"/>
      <w:rPr>
        <w:color w:val="005400"/>
        <w:sz w:val="20"/>
      </w:rPr>
    </w:pPr>
  </w:p>
  <w:p w14:paraId="5908CF75" w14:textId="77777777" w:rsidR="000F7DEC" w:rsidRPr="000F7DEC" w:rsidRDefault="000F7DEC">
    <w:pPr>
      <w:pStyle w:val="Header"/>
      <w:rPr>
        <w:color w:val="005400"/>
        <w:sz w:val="24"/>
        <w:szCs w:val="24"/>
      </w:rPr>
    </w:pPr>
    <w:r w:rsidRPr="000F7DEC">
      <w:rPr>
        <w:color w:val="005400"/>
        <w:sz w:val="24"/>
        <w:szCs w:val="24"/>
      </w:rPr>
      <w:t>Excellence: every person, every day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A11"/>
    <w:multiLevelType w:val="hybridMultilevel"/>
    <w:tmpl w:val="04381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B7FD7"/>
    <w:multiLevelType w:val="multilevel"/>
    <w:tmpl w:val="3E3E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149DE"/>
    <w:multiLevelType w:val="hybridMultilevel"/>
    <w:tmpl w:val="49D02A74"/>
    <w:lvl w:ilvl="0" w:tplc="407EB3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0178"/>
    <w:multiLevelType w:val="multilevel"/>
    <w:tmpl w:val="0406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B36BE"/>
    <w:multiLevelType w:val="multilevel"/>
    <w:tmpl w:val="C014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054BD"/>
    <w:multiLevelType w:val="multilevel"/>
    <w:tmpl w:val="49C6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F5046"/>
    <w:multiLevelType w:val="hybridMultilevel"/>
    <w:tmpl w:val="899A4CA0"/>
    <w:lvl w:ilvl="0" w:tplc="898EA9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C60B4"/>
    <w:multiLevelType w:val="multilevel"/>
    <w:tmpl w:val="55E2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A1C23"/>
    <w:multiLevelType w:val="hybridMultilevel"/>
    <w:tmpl w:val="382E8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D4948"/>
    <w:multiLevelType w:val="hybridMultilevel"/>
    <w:tmpl w:val="B1545094"/>
    <w:lvl w:ilvl="0" w:tplc="8EB8A92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07154"/>
    <w:multiLevelType w:val="hybridMultilevel"/>
    <w:tmpl w:val="3F20FDAA"/>
    <w:lvl w:ilvl="0" w:tplc="CF72D7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D67A4"/>
    <w:multiLevelType w:val="hybridMultilevel"/>
    <w:tmpl w:val="8A987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11987"/>
    <w:multiLevelType w:val="hybridMultilevel"/>
    <w:tmpl w:val="FB18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07E2C"/>
    <w:multiLevelType w:val="hybridMultilevel"/>
    <w:tmpl w:val="294EDD80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 w15:restartNumberingAfterBreak="0">
    <w:nsid w:val="6B846507"/>
    <w:multiLevelType w:val="multilevel"/>
    <w:tmpl w:val="2B64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B61B52"/>
    <w:multiLevelType w:val="hybridMultilevel"/>
    <w:tmpl w:val="B94E8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81BA5"/>
    <w:multiLevelType w:val="multilevel"/>
    <w:tmpl w:val="A088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D6C8C"/>
    <w:multiLevelType w:val="hybridMultilevel"/>
    <w:tmpl w:val="19E61566"/>
    <w:lvl w:ilvl="0" w:tplc="1A64CA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55745"/>
    <w:multiLevelType w:val="multilevel"/>
    <w:tmpl w:val="5DC0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8"/>
  </w:num>
  <w:num w:numId="5">
    <w:abstractNumId w:val="11"/>
  </w:num>
  <w:num w:numId="6">
    <w:abstractNumId w:val="12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17"/>
  </w:num>
  <w:num w:numId="12">
    <w:abstractNumId w:val="7"/>
  </w:num>
  <w:num w:numId="13">
    <w:abstractNumId w:val="1"/>
  </w:num>
  <w:num w:numId="14">
    <w:abstractNumId w:val="16"/>
  </w:num>
  <w:num w:numId="15">
    <w:abstractNumId w:val="14"/>
  </w:num>
  <w:num w:numId="16">
    <w:abstractNumId w:val="4"/>
  </w:num>
  <w:num w:numId="17">
    <w:abstractNumId w:val="3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43"/>
    <w:rsid w:val="00031166"/>
    <w:rsid w:val="0006773C"/>
    <w:rsid w:val="00072A40"/>
    <w:rsid w:val="00073B68"/>
    <w:rsid w:val="00075B70"/>
    <w:rsid w:val="0008015E"/>
    <w:rsid w:val="00086328"/>
    <w:rsid w:val="000863CE"/>
    <w:rsid w:val="000C4F54"/>
    <w:rsid w:val="000C72B2"/>
    <w:rsid w:val="000D1970"/>
    <w:rsid w:val="000F7DEC"/>
    <w:rsid w:val="001036AA"/>
    <w:rsid w:val="001179E3"/>
    <w:rsid w:val="00156AB7"/>
    <w:rsid w:val="00157704"/>
    <w:rsid w:val="00165DCA"/>
    <w:rsid w:val="001A28D8"/>
    <w:rsid w:val="001F426B"/>
    <w:rsid w:val="00240821"/>
    <w:rsid w:val="00241E1E"/>
    <w:rsid w:val="00257005"/>
    <w:rsid w:val="00276747"/>
    <w:rsid w:val="002825B4"/>
    <w:rsid w:val="002A73A5"/>
    <w:rsid w:val="002D3F89"/>
    <w:rsid w:val="002E5D81"/>
    <w:rsid w:val="002F591E"/>
    <w:rsid w:val="00304AC9"/>
    <w:rsid w:val="00305B24"/>
    <w:rsid w:val="0035041A"/>
    <w:rsid w:val="00394DD0"/>
    <w:rsid w:val="003B4A65"/>
    <w:rsid w:val="003B5EE8"/>
    <w:rsid w:val="003D55D9"/>
    <w:rsid w:val="00412BC9"/>
    <w:rsid w:val="00427993"/>
    <w:rsid w:val="00445CFD"/>
    <w:rsid w:val="00452E4E"/>
    <w:rsid w:val="00457FA0"/>
    <w:rsid w:val="00476BFC"/>
    <w:rsid w:val="004A70F3"/>
    <w:rsid w:val="004B1B44"/>
    <w:rsid w:val="004C1DAF"/>
    <w:rsid w:val="004E23DD"/>
    <w:rsid w:val="00501058"/>
    <w:rsid w:val="005107E1"/>
    <w:rsid w:val="0051083E"/>
    <w:rsid w:val="005279D5"/>
    <w:rsid w:val="00535510"/>
    <w:rsid w:val="00541C46"/>
    <w:rsid w:val="00551B24"/>
    <w:rsid w:val="00552428"/>
    <w:rsid w:val="00575AE5"/>
    <w:rsid w:val="0059756E"/>
    <w:rsid w:val="005D70B7"/>
    <w:rsid w:val="0060188E"/>
    <w:rsid w:val="00603038"/>
    <w:rsid w:val="00611E3D"/>
    <w:rsid w:val="00644180"/>
    <w:rsid w:val="0065138A"/>
    <w:rsid w:val="00667B20"/>
    <w:rsid w:val="006731A0"/>
    <w:rsid w:val="00674A72"/>
    <w:rsid w:val="00697E12"/>
    <w:rsid w:val="006B297E"/>
    <w:rsid w:val="006D7699"/>
    <w:rsid w:val="00726BB5"/>
    <w:rsid w:val="0073492B"/>
    <w:rsid w:val="0074043F"/>
    <w:rsid w:val="00754F94"/>
    <w:rsid w:val="007654A8"/>
    <w:rsid w:val="00797AFD"/>
    <w:rsid w:val="007B183E"/>
    <w:rsid w:val="007C6836"/>
    <w:rsid w:val="007F24FB"/>
    <w:rsid w:val="00811347"/>
    <w:rsid w:val="00820695"/>
    <w:rsid w:val="00827894"/>
    <w:rsid w:val="00834E2E"/>
    <w:rsid w:val="008877E8"/>
    <w:rsid w:val="008964A3"/>
    <w:rsid w:val="00896972"/>
    <w:rsid w:val="008E7BC8"/>
    <w:rsid w:val="00903E4E"/>
    <w:rsid w:val="009102F8"/>
    <w:rsid w:val="00945D63"/>
    <w:rsid w:val="0094614F"/>
    <w:rsid w:val="00963F24"/>
    <w:rsid w:val="009723AB"/>
    <w:rsid w:val="00993BC1"/>
    <w:rsid w:val="0099409B"/>
    <w:rsid w:val="009A30C8"/>
    <w:rsid w:val="009A3368"/>
    <w:rsid w:val="009A6150"/>
    <w:rsid w:val="009C12E5"/>
    <w:rsid w:val="009C6424"/>
    <w:rsid w:val="009D40C6"/>
    <w:rsid w:val="009D5443"/>
    <w:rsid w:val="009E12ED"/>
    <w:rsid w:val="009E3F20"/>
    <w:rsid w:val="009F3184"/>
    <w:rsid w:val="00A0307C"/>
    <w:rsid w:val="00A048E2"/>
    <w:rsid w:val="00A26E27"/>
    <w:rsid w:val="00A317FE"/>
    <w:rsid w:val="00A505A0"/>
    <w:rsid w:val="00A65997"/>
    <w:rsid w:val="00A84823"/>
    <w:rsid w:val="00A84C23"/>
    <w:rsid w:val="00AB050E"/>
    <w:rsid w:val="00AB0A5B"/>
    <w:rsid w:val="00AB1FAE"/>
    <w:rsid w:val="00AE7DEB"/>
    <w:rsid w:val="00AF52A6"/>
    <w:rsid w:val="00B70D09"/>
    <w:rsid w:val="00B814F8"/>
    <w:rsid w:val="00BA139E"/>
    <w:rsid w:val="00BA6F61"/>
    <w:rsid w:val="00BC7436"/>
    <w:rsid w:val="00BD5BA1"/>
    <w:rsid w:val="00BE2344"/>
    <w:rsid w:val="00BF0AB3"/>
    <w:rsid w:val="00C114EB"/>
    <w:rsid w:val="00C549F9"/>
    <w:rsid w:val="00C76001"/>
    <w:rsid w:val="00C81F66"/>
    <w:rsid w:val="00C97AE3"/>
    <w:rsid w:val="00D21861"/>
    <w:rsid w:val="00D24FC7"/>
    <w:rsid w:val="00D260D2"/>
    <w:rsid w:val="00D53495"/>
    <w:rsid w:val="00D72E34"/>
    <w:rsid w:val="00D84AAD"/>
    <w:rsid w:val="00D9138F"/>
    <w:rsid w:val="00DC1955"/>
    <w:rsid w:val="00DF3788"/>
    <w:rsid w:val="00DF4AC9"/>
    <w:rsid w:val="00E33A43"/>
    <w:rsid w:val="00E436EC"/>
    <w:rsid w:val="00E6418A"/>
    <w:rsid w:val="00E676C3"/>
    <w:rsid w:val="00E827F9"/>
    <w:rsid w:val="00EB5689"/>
    <w:rsid w:val="00EB67E5"/>
    <w:rsid w:val="00EE27CA"/>
    <w:rsid w:val="00EF10CE"/>
    <w:rsid w:val="00F13A7F"/>
    <w:rsid w:val="00F3341B"/>
    <w:rsid w:val="00F44190"/>
    <w:rsid w:val="00F44E3E"/>
    <w:rsid w:val="00F66E83"/>
    <w:rsid w:val="00F72088"/>
    <w:rsid w:val="00F80E7E"/>
    <w:rsid w:val="00F97885"/>
    <w:rsid w:val="00FA4A75"/>
    <w:rsid w:val="00FC52B7"/>
    <w:rsid w:val="00FD0A33"/>
    <w:rsid w:val="00FD0EF0"/>
    <w:rsid w:val="00F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7644F7"/>
  <w14:defaultImageDpi w14:val="300"/>
  <w15:docId w15:val="{0C2BDA88-0E8A-4FBA-9D63-A0583204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FC7"/>
    <w:rPr>
      <w:rFonts w:eastAsia="Times New Roman"/>
      <w:sz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A4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33A43"/>
    <w:rPr>
      <w:rFonts w:eastAsia="Times New Roman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3A4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33A43"/>
    <w:rPr>
      <w:rFonts w:eastAsia="Times New Roman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A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3A43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BasicParagraph">
    <w:name w:val="[Basic Paragraph]"/>
    <w:basedOn w:val="Normal"/>
    <w:uiPriority w:val="99"/>
    <w:rsid w:val="00D24FC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paragraph" w:styleId="NoSpacing">
    <w:name w:val="No Spacing"/>
    <w:uiPriority w:val="1"/>
    <w:qFormat/>
    <w:rsid w:val="00D24FC7"/>
    <w:rPr>
      <w:rFonts w:eastAsia="Times New Roman"/>
      <w:sz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075B7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75B70"/>
    <w:pPr>
      <w:ind w:left="720"/>
      <w:contextualSpacing/>
    </w:pPr>
  </w:style>
  <w:style w:type="character" w:styleId="Hyperlink">
    <w:name w:val="Hyperlink"/>
    <w:uiPriority w:val="99"/>
    <w:unhideWhenUsed/>
    <w:rsid w:val="00445CF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D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417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85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5D6F8-0513-41D9-9BFB-D48BC638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rhc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sarah.stanton</dc:creator>
  <cp:lastModifiedBy>lisa shackleton</cp:lastModifiedBy>
  <cp:revision>2</cp:revision>
  <cp:lastPrinted>2021-11-29T12:07:00Z</cp:lastPrinted>
  <dcterms:created xsi:type="dcterms:W3CDTF">2021-11-29T19:02:00Z</dcterms:created>
  <dcterms:modified xsi:type="dcterms:W3CDTF">2021-11-29T19:02:00Z</dcterms:modified>
</cp:coreProperties>
</file>