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C484" w14:textId="77777777" w:rsidR="00F23D30" w:rsidRDefault="00684B77" w:rsidP="00952AEE">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58241" behindDoc="0" locked="0" layoutInCell="1" allowOverlap="1" wp14:anchorId="0237561B" wp14:editId="07777777">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14:paraId="672A6659"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0A37501D"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7E282390" w14:textId="3744EBE9" w:rsidR="00952AEE" w:rsidRDefault="00F23D30" w:rsidP="47272423">
      <w:pPr>
        <w:pStyle w:val="NoSpacing"/>
        <w:tabs>
          <w:tab w:val="left" w:pos="2552"/>
        </w:tabs>
        <w:ind w:left="-426" w:firstLine="426"/>
        <w:rPr>
          <w:rFonts w:ascii="Arial" w:hAnsi="Arial" w:cs="Arial"/>
          <w:b/>
          <w:bCs/>
          <w:sz w:val="24"/>
          <w:szCs w:val="24"/>
        </w:rPr>
      </w:pPr>
      <w:r w:rsidRPr="47272423">
        <w:rPr>
          <w:rFonts w:ascii="Arial" w:hAnsi="Arial" w:cs="Arial"/>
          <w:b/>
          <w:bCs/>
          <w:sz w:val="24"/>
          <w:szCs w:val="24"/>
        </w:rPr>
        <w:t>DEPARTMENT:</w:t>
      </w:r>
      <w:r>
        <w:tab/>
      </w:r>
      <w:r>
        <w:tab/>
      </w:r>
      <w:r w:rsidR="00773DC4" w:rsidRPr="47272423">
        <w:rPr>
          <w:rFonts w:ascii="Arial" w:hAnsi="Arial" w:cs="Arial"/>
          <w:b/>
          <w:bCs/>
          <w:sz w:val="24"/>
          <w:szCs w:val="24"/>
        </w:rPr>
        <w:t xml:space="preserve"> </w:t>
      </w:r>
      <w:r w:rsidR="003A4A96">
        <w:rPr>
          <w:rFonts w:ascii="Arial" w:hAnsi="Arial" w:cs="Arial"/>
          <w:b/>
          <w:bCs/>
          <w:sz w:val="24"/>
          <w:szCs w:val="24"/>
        </w:rPr>
        <w:t xml:space="preserve">TEACHING AND LEARNING </w:t>
      </w:r>
    </w:p>
    <w:p w14:paraId="5DAB6C7B" w14:textId="77777777" w:rsidR="00773DC4" w:rsidRPr="00773DC4" w:rsidRDefault="00773DC4" w:rsidP="00017188">
      <w:pPr>
        <w:pStyle w:val="NoSpacing"/>
        <w:tabs>
          <w:tab w:val="left" w:pos="2552"/>
        </w:tabs>
        <w:ind w:left="-426" w:firstLine="426"/>
        <w:rPr>
          <w:rFonts w:ascii="Arial" w:hAnsi="Arial" w:cs="Arial"/>
          <w:b/>
          <w:sz w:val="12"/>
          <w:szCs w:val="12"/>
        </w:rPr>
      </w:pPr>
    </w:p>
    <w:p w14:paraId="57594964" w14:textId="66AC4DE6" w:rsidR="00F23D30" w:rsidRPr="00593C9C" w:rsidRDefault="00F23D30" w:rsidP="47272423">
      <w:pPr>
        <w:pStyle w:val="NoSpacing"/>
        <w:tabs>
          <w:tab w:val="left" w:pos="2552"/>
        </w:tabs>
        <w:ind w:left="-426" w:firstLine="426"/>
        <w:rPr>
          <w:rFonts w:ascii="Arial" w:hAnsi="Arial" w:cs="Arial"/>
          <w:b/>
          <w:bCs/>
          <w:sz w:val="24"/>
          <w:szCs w:val="24"/>
        </w:rPr>
      </w:pPr>
      <w:r w:rsidRPr="47272423">
        <w:rPr>
          <w:rFonts w:ascii="Arial" w:hAnsi="Arial" w:cs="Arial"/>
          <w:b/>
          <w:bCs/>
          <w:sz w:val="24"/>
          <w:szCs w:val="24"/>
        </w:rPr>
        <w:t>DESIGNATION:</w:t>
      </w:r>
      <w:r>
        <w:tab/>
      </w:r>
      <w:r w:rsidRPr="47272423">
        <w:rPr>
          <w:rFonts w:ascii="Arial" w:hAnsi="Arial" w:cs="Arial"/>
          <w:b/>
          <w:bCs/>
          <w:sz w:val="24"/>
          <w:szCs w:val="24"/>
        </w:rPr>
        <w:t xml:space="preserve">   </w:t>
      </w:r>
      <w:r>
        <w:tab/>
      </w:r>
      <w:r w:rsidRPr="47272423">
        <w:rPr>
          <w:rFonts w:ascii="Arial" w:hAnsi="Arial" w:cs="Arial"/>
          <w:b/>
          <w:bCs/>
          <w:sz w:val="24"/>
          <w:szCs w:val="24"/>
        </w:rPr>
        <w:t xml:space="preserve"> </w:t>
      </w:r>
      <w:r w:rsidR="006D4C5F" w:rsidRPr="00AE5FDD">
        <w:rPr>
          <w:rFonts w:ascii="Arial" w:hAnsi="Arial" w:cs="Arial"/>
          <w:b/>
          <w:bCs/>
          <w:sz w:val="24"/>
          <w:szCs w:val="24"/>
        </w:rPr>
        <w:t>A</w:t>
      </w:r>
      <w:r w:rsidR="00025990" w:rsidRPr="00AE5FDD">
        <w:rPr>
          <w:rFonts w:ascii="Arial" w:hAnsi="Arial" w:cs="Arial"/>
          <w:b/>
          <w:bCs/>
          <w:sz w:val="24"/>
          <w:szCs w:val="24"/>
        </w:rPr>
        <w:t>SSOCIATE</w:t>
      </w:r>
      <w:r w:rsidR="006D4C5F" w:rsidRPr="00AE5FDD">
        <w:rPr>
          <w:rFonts w:ascii="Arial" w:hAnsi="Arial" w:cs="Arial"/>
          <w:b/>
          <w:bCs/>
          <w:sz w:val="24"/>
          <w:szCs w:val="24"/>
        </w:rPr>
        <w:t xml:space="preserve"> TEACHER </w:t>
      </w:r>
      <w:r w:rsidR="006D4C5F" w:rsidRPr="00593C9C">
        <w:rPr>
          <w:rFonts w:ascii="Arial" w:hAnsi="Arial" w:cs="Arial"/>
          <w:b/>
          <w:bCs/>
          <w:sz w:val="24"/>
          <w:szCs w:val="24"/>
        </w:rPr>
        <w:t xml:space="preserve">OF </w:t>
      </w:r>
      <w:r w:rsidR="00BF3DFF">
        <w:rPr>
          <w:rFonts w:ascii="Arial" w:hAnsi="Arial" w:cs="Arial"/>
          <w:b/>
          <w:bCs/>
          <w:sz w:val="24"/>
          <w:szCs w:val="24"/>
        </w:rPr>
        <w:t>COMPUTING</w:t>
      </w:r>
    </w:p>
    <w:p w14:paraId="02EB378F" w14:textId="77777777" w:rsidR="00773DC4" w:rsidRPr="00593C9C" w:rsidRDefault="00773DC4" w:rsidP="00017188">
      <w:pPr>
        <w:pStyle w:val="NoSpacing"/>
        <w:tabs>
          <w:tab w:val="left" w:pos="2552"/>
        </w:tabs>
        <w:ind w:left="-426" w:firstLine="426"/>
        <w:rPr>
          <w:rFonts w:ascii="Arial" w:hAnsi="Arial" w:cs="Arial"/>
          <w:b/>
          <w:sz w:val="12"/>
          <w:szCs w:val="12"/>
        </w:rPr>
      </w:pPr>
    </w:p>
    <w:p w14:paraId="684A4CDF" w14:textId="323284A3" w:rsidR="00952AEE" w:rsidRPr="00593C9C" w:rsidRDefault="00F23D30" w:rsidP="47272423">
      <w:pPr>
        <w:pStyle w:val="NoSpacing"/>
        <w:tabs>
          <w:tab w:val="left" w:pos="2552"/>
        </w:tabs>
        <w:ind w:left="-426" w:firstLine="426"/>
        <w:rPr>
          <w:rFonts w:ascii="Arial" w:hAnsi="Arial" w:cs="Arial"/>
          <w:b/>
          <w:bCs/>
          <w:sz w:val="24"/>
          <w:szCs w:val="24"/>
        </w:rPr>
      </w:pPr>
      <w:r w:rsidRPr="00593C9C">
        <w:rPr>
          <w:rFonts w:ascii="Arial" w:hAnsi="Arial" w:cs="Arial"/>
          <w:b/>
          <w:bCs/>
          <w:sz w:val="24"/>
          <w:szCs w:val="24"/>
        </w:rPr>
        <w:t>RE</w:t>
      </w:r>
      <w:r w:rsidR="003C5ADC" w:rsidRPr="00593C9C">
        <w:rPr>
          <w:rFonts w:ascii="Arial" w:hAnsi="Arial" w:cs="Arial"/>
          <w:b/>
          <w:bCs/>
          <w:sz w:val="24"/>
          <w:szCs w:val="24"/>
        </w:rPr>
        <w:t>SPONSIBLE TO:</w:t>
      </w:r>
      <w:r w:rsidRPr="00593C9C">
        <w:tab/>
      </w:r>
      <w:r w:rsidR="00773DC4" w:rsidRPr="00593C9C">
        <w:rPr>
          <w:rFonts w:ascii="Arial" w:hAnsi="Arial" w:cs="Arial"/>
          <w:b/>
          <w:bCs/>
          <w:sz w:val="24"/>
          <w:szCs w:val="24"/>
        </w:rPr>
        <w:t xml:space="preserve"> </w:t>
      </w:r>
      <w:r w:rsidRPr="00593C9C">
        <w:tab/>
      </w:r>
      <w:r w:rsidR="4E3D0D7D" w:rsidRPr="00593C9C">
        <w:rPr>
          <w:rFonts w:ascii="Arial" w:hAnsi="Arial" w:cs="Arial"/>
          <w:b/>
          <w:bCs/>
          <w:sz w:val="24"/>
          <w:szCs w:val="24"/>
        </w:rPr>
        <w:t xml:space="preserve"> HEAD </w:t>
      </w:r>
      <w:r w:rsidR="003A4A96" w:rsidRPr="00593C9C">
        <w:rPr>
          <w:rFonts w:ascii="Arial" w:hAnsi="Arial" w:cs="Arial"/>
          <w:b/>
          <w:bCs/>
          <w:sz w:val="24"/>
          <w:szCs w:val="24"/>
        </w:rPr>
        <w:t>OF FACULTY / SLT LINK</w:t>
      </w:r>
    </w:p>
    <w:p w14:paraId="6A05A809" w14:textId="77777777" w:rsidR="00773DC4" w:rsidRPr="00593C9C" w:rsidRDefault="00773DC4" w:rsidP="00017188">
      <w:pPr>
        <w:pStyle w:val="NoSpacing"/>
        <w:tabs>
          <w:tab w:val="left" w:pos="2552"/>
        </w:tabs>
        <w:ind w:left="-426" w:firstLine="426"/>
        <w:rPr>
          <w:rFonts w:ascii="Arial" w:hAnsi="Arial" w:cs="Arial"/>
          <w:b/>
          <w:sz w:val="12"/>
          <w:szCs w:val="12"/>
        </w:rPr>
      </w:pPr>
    </w:p>
    <w:p w14:paraId="699D2202" w14:textId="23F86A09" w:rsidR="00773DC4" w:rsidRPr="00593C9C" w:rsidRDefault="00FB6E5E" w:rsidP="47272423">
      <w:pPr>
        <w:pStyle w:val="NoSpacing"/>
        <w:tabs>
          <w:tab w:val="left" w:pos="2552"/>
        </w:tabs>
        <w:ind w:left="-426" w:firstLine="426"/>
        <w:rPr>
          <w:rFonts w:ascii="Arial" w:hAnsi="Arial" w:cs="Arial"/>
          <w:b/>
          <w:bCs/>
          <w:sz w:val="24"/>
          <w:szCs w:val="24"/>
        </w:rPr>
      </w:pPr>
      <w:r w:rsidRPr="00593C9C">
        <w:rPr>
          <w:rFonts w:ascii="Arial" w:hAnsi="Arial" w:cs="Arial"/>
          <w:b/>
          <w:bCs/>
          <w:sz w:val="24"/>
          <w:szCs w:val="24"/>
        </w:rPr>
        <w:t>POST GRADE:</w:t>
      </w:r>
      <w:r w:rsidRPr="00593C9C">
        <w:tab/>
      </w:r>
      <w:r w:rsidRPr="00593C9C">
        <w:tab/>
      </w:r>
      <w:r w:rsidR="578321C8" w:rsidRPr="00593C9C">
        <w:rPr>
          <w:rFonts w:ascii="Arial" w:hAnsi="Arial" w:cs="Arial"/>
          <w:b/>
          <w:bCs/>
          <w:sz w:val="24"/>
          <w:szCs w:val="24"/>
        </w:rPr>
        <w:t xml:space="preserve"> </w:t>
      </w:r>
      <w:r w:rsidR="00AD0677" w:rsidRPr="00593C9C">
        <w:rPr>
          <w:rFonts w:ascii="Arial" w:hAnsi="Arial" w:cs="Arial"/>
          <w:b/>
          <w:bCs/>
          <w:sz w:val="24"/>
          <w:szCs w:val="24"/>
        </w:rPr>
        <w:t>UNQUALIFIED 1</w:t>
      </w:r>
      <w:r w:rsidRPr="00593C9C">
        <w:tab/>
      </w:r>
    </w:p>
    <w:p w14:paraId="5A39BBE3" w14:textId="77777777" w:rsidR="00D00A7A" w:rsidRDefault="00D00A7A" w:rsidP="00017188">
      <w:pPr>
        <w:pStyle w:val="NoSpacing"/>
        <w:tabs>
          <w:tab w:val="left" w:pos="2552"/>
        </w:tabs>
        <w:ind w:left="-426" w:firstLine="426"/>
        <w:rPr>
          <w:rFonts w:ascii="Arial" w:hAnsi="Arial" w:cs="Arial"/>
          <w:b/>
          <w:sz w:val="24"/>
          <w:szCs w:val="24"/>
        </w:rPr>
      </w:pPr>
    </w:p>
    <w:p w14:paraId="2A2BE466" w14:textId="77777777" w:rsidR="00D00A7A" w:rsidRDefault="00D00A7A" w:rsidP="00017188">
      <w:pPr>
        <w:pStyle w:val="NoSpacing"/>
        <w:tabs>
          <w:tab w:val="left" w:pos="2552"/>
        </w:tabs>
        <w:ind w:left="-426" w:firstLine="426"/>
        <w:rPr>
          <w:rFonts w:ascii="Arial" w:hAnsi="Arial" w:cs="Arial"/>
          <w:b/>
          <w:sz w:val="24"/>
          <w:szCs w:val="24"/>
        </w:rPr>
      </w:pPr>
      <w:r>
        <w:rPr>
          <w:rFonts w:ascii="Arial" w:hAnsi="Arial" w:cs="Arial"/>
          <w:b/>
          <w:sz w:val="24"/>
          <w:szCs w:val="24"/>
        </w:rPr>
        <w:t>NAME:</w:t>
      </w:r>
    </w:p>
    <w:p w14:paraId="41C8F396" w14:textId="77777777" w:rsidR="005A5C90" w:rsidRPr="005A5C90" w:rsidRDefault="005A5C90" w:rsidP="00017188">
      <w:pPr>
        <w:pStyle w:val="NoSpacing"/>
        <w:tabs>
          <w:tab w:val="left" w:pos="2552"/>
        </w:tabs>
        <w:ind w:left="-426" w:firstLine="426"/>
        <w:rPr>
          <w:rFonts w:ascii="Arial" w:hAnsi="Arial" w:cs="Arial"/>
          <w:b/>
          <w:sz w:val="12"/>
          <w:szCs w:val="12"/>
        </w:rPr>
      </w:pPr>
    </w:p>
    <w:p w14:paraId="74FCB135" w14:textId="77777777" w:rsidR="00F23D30" w:rsidRDefault="00B3002A" w:rsidP="003C5ADC">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8240" behindDoc="0" locked="0" layoutInCell="0" allowOverlap="1" wp14:anchorId="1C06E3FA" wp14:editId="07777777">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AC988EE">
              <v:line id="Straight Connector 2"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0,10.3pt" to="482.4pt,10.3pt" w14:anchorId="38892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"/>
            </w:pict>
          </mc:Fallback>
        </mc:AlternateContent>
      </w:r>
    </w:p>
    <w:tbl>
      <w:tblPr>
        <w:tblStyle w:val="TableGrid"/>
        <w:tblW w:w="9634" w:type="dxa"/>
        <w:tblLook w:val="04A0" w:firstRow="1" w:lastRow="0" w:firstColumn="1" w:lastColumn="0" w:noHBand="0" w:noVBand="1"/>
      </w:tblPr>
      <w:tblGrid>
        <w:gridCol w:w="9634"/>
      </w:tblGrid>
      <w:tr w:rsidR="00E36E4A" w14:paraId="44C5168B" w14:textId="77777777" w:rsidTr="00733CD2">
        <w:trPr>
          <w:trHeight w:val="409"/>
        </w:trPr>
        <w:tc>
          <w:tcPr>
            <w:tcW w:w="9634" w:type="dxa"/>
            <w:shd w:val="clear" w:color="auto" w:fill="365F91" w:themeFill="accent1" w:themeFillShade="BF"/>
            <w:vAlign w:val="center"/>
          </w:tcPr>
          <w:p w14:paraId="30E19F69" w14:textId="77777777" w:rsidR="00E36E4A" w:rsidRDefault="00E36E4A" w:rsidP="00733CD2">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9B1DD74" w14:paraId="75C959EA" w14:textId="77777777" w:rsidTr="09B1DD74">
        <w:trPr>
          <w:trHeight w:val="409"/>
        </w:trPr>
        <w:tc>
          <w:tcPr>
            <w:tcW w:w="9634" w:type="dxa"/>
          </w:tcPr>
          <w:p w14:paraId="7B22EBAF" w14:textId="78778830" w:rsidR="001A22B7" w:rsidRPr="00F40B71" w:rsidRDefault="001A22B7" w:rsidP="001A22B7">
            <w:pPr>
              <w:pStyle w:val="NormalWeb"/>
              <w:numPr>
                <w:ilvl w:val="0"/>
                <w:numId w:val="14"/>
              </w:numPr>
              <w:shd w:val="clear" w:color="auto" w:fill="FFFFFF"/>
              <w:spacing w:before="0" w:beforeAutospacing="0" w:after="360" w:afterAutospacing="0"/>
              <w:rPr>
                <w:rFonts w:ascii="Arial" w:hAnsi="Arial" w:cs="Arial"/>
              </w:rPr>
            </w:pPr>
            <w:r w:rsidRPr="00F40B71">
              <w:rPr>
                <w:rFonts w:ascii="Arial" w:hAnsi="Arial" w:cs="Arial"/>
              </w:rPr>
              <w:t>An A</w:t>
            </w:r>
            <w:r w:rsidR="00025990" w:rsidRPr="00F40B71">
              <w:rPr>
                <w:rFonts w:ascii="Arial" w:hAnsi="Arial" w:cs="Arial"/>
              </w:rPr>
              <w:t xml:space="preserve">ssociate </w:t>
            </w:r>
            <w:r w:rsidRPr="00F40B71">
              <w:rPr>
                <w:rFonts w:ascii="Arial" w:hAnsi="Arial" w:cs="Arial"/>
              </w:rPr>
              <w:t>Teacher, you’ll benefit from on-the-job teaching with 6 hours per week of your time dedicated to your own learning and development.</w:t>
            </w:r>
          </w:p>
          <w:p w14:paraId="3C4E24E9" w14:textId="712DB31F" w:rsidR="00AE5FDD" w:rsidRPr="00F40B71" w:rsidRDefault="0072295A" w:rsidP="001A22B7">
            <w:pPr>
              <w:pStyle w:val="NormalWeb"/>
              <w:numPr>
                <w:ilvl w:val="0"/>
                <w:numId w:val="14"/>
              </w:numPr>
              <w:shd w:val="clear" w:color="auto" w:fill="FFFFFF"/>
              <w:spacing w:before="0" w:beforeAutospacing="0" w:after="360" w:afterAutospacing="0"/>
              <w:rPr>
                <w:rFonts w:ascii="Arial" w:hAnsi="Arial" w:cs="Arial"/>
              </w:rPr>
            </w:pPr>
            <w:r w:rsidRPr="00F40B71">
              <w:rPr>
                <w:rFonts w:ascii="Arial" w:hAnsi="Arial" w:cs="Arial"/>
              </w:rPr>
              <w:t xml:space="preserve">You will be placed on the Staffordshire University </w:t>
            </w:r>
            <w:r w:rsidR="003C12C4" w:rsidRPr="00F40B71">
              <w:rPr>
                <w:rFonts w:ascii="Arial" w:hAnsi="Arial" w:cs="Arial"/>
              </w:rPr>
              <w:t xml:space="preserve">Level 6 </w:t>
            </w:r>
            <w:r w:rsidR="006601B9" w:rsidRPr="00F40B71">
              <w:rPr>
                <w:rFonts w:ascii="Arial" w:hAnsi="Arial" w:cs="Arial"/>
              </w:rPr>
              <w:t>Teacher</w:t>
            </w:r>
            <w:r w:rsidR="003C12C4" w:rsidRPr="00F40B71">
              <w:rPr>
                <w:rFonts w:ascii="Arial" w:hAnsi="Arial" w:cs="Arial"/>
              </w:rPr>
              <w:t xml:space="preserve"> Apprentice</w:t>
            </w:r>
            <w:r w:rsidR="004D335C" w:rsidRPr="00F40B71">
              <w:rPr>
                <w:rFonts w:ascii="Arial" w:hAnsi="Arial" w:cs="Arial"/>
              </w:rPr>
              <w:t xml:space="preserve"> </w:t>
            </w:r>
            <w:r w:rsidR="00474283" w:rsidRPr="00F40B71">
              <w:rPr>
                <w:rFonts w:ascii="Arial" w:hAnsi="Arial" w:cs="Arial"/>
              </w:rPr>
              <w:t>Course</w:t>
            </w:r>
            <w:r w:rsidR="004D335C" w:rsidRPr="00F40B71">
              <w:rPr>
                <w:rFonts w:ascii="Arial" w:hAnsi="Arial" w:cs="Arial"/>
              </w:rPr>
              <w:t xml:space="preserve"> to gain </w:t>
            </w:r>
            <w:r w:rsidR="005D383B" w:rsidRPr="00F40B71">
              <w:rPr>
                <w:rFonts w:ascii="Arial" w:hAnsi="Arial" w:cs="Arial"/>
              </w:rPr>
              <w:t xml:space="preserve">Qualified Teacher Status </w:t>
            </w:r>
            <w:r w:rsidR="003C12C4" w:rsidRPr="00F40B71">
              <w:rPr>
                <w:rFonts w:ascii="Arial" w:hAnsi="Arial" w:cs="Arial"/>
              </w:rPr>
              <w:t>within a maximum of 15 months</w:t>
            </w:r>
            <w:r w:rsidR="005D383B" w:rsidRPr="00F40B71">
              <w:rPr>
                <w:rFonts w:ascii="Arial" w:hAnsi="Arial" w:cs="Arial"/>
              </w:rPr>
              <w:t>.</w:t>
            </w:r>
          </w:p>
          <w:p w14:paraId="3D85831F" w14:textId="77777777" w:rsidR="00BE2BFB" w:rsidRPr="00F40B71" w:rsidRDefault="00BE2BFB" w:rsidP="00BE2BFB">
            <w:pPr>
              <w:pStyle w:val="NormalWeb"/>
              <w:numPr>
                <w:ilvl w:val="0"/>
                <w:numId w:val="14"/>
              </w:numPr>
              <w:shd w:val="clear" w:color="auto" w:fill="FFFFFF"/>
              <w:spacing w:before="0" w:beforeAutospacing="0" w:after="360" w:afterAutospacing="0"/>
              <w:rPr>
                <w:rFonts w:ascii="Arial" w:hAnsi="Arial" w:cs="Arial"/>
              </w:rPr>
            </w:pPr>
            <w:r w:rsidRPr="00F40B71">
              <w:rPr>
                <w:rFonts w:ascii="Arial" w:hAnsi="Arial" w:cs="Arial"/>
              </w:rPr>
              <w:t xml:space="preserve">The Level 6 Teacher Apprenticeship course is designed to marry up research-informed teaching and school-based experience, enabling you to see how theory and practice are interlinked. University days are designed to support the knowledge, skills, and behaviours required to meet the apprenticeship standards. </w:t>
            </w:r>
          </w:p>
          <w:p w14:paraId="4A83CE13" w14:textId="380D51FE" w:rsidR="00BE2BFB" w:rsidRPr="00F40B71" w:rsidRDefault="00BE2BFB" w:rsidP="00BE2BFB">
            <w:pPr>
              <w:pStyle w:val="NormalWeb"/>
              <w:numPr>
                <w:ilvl w:val="0"/>
                <w:numId w:val="14"/>
              </w:numPr>
              <w:shd w:val="clear" w:color="auto" w:fill="FFFFFF"/>
              <w:spacing w:before="0" w:beforeAutospacing="0" w:after="360" w:afterAutospacing="0"/>
              <w:rPr>
                <w:rFonts w:ascii="Arial" w:hAnsi="Arial" w:cs="Arial"/>
              </w:rPr>
            </w:pPr>
            <w:r w:rsidRPr="00F40B71">
              <w:rPr>
                <w:rFonts w:ascii="Arial" w:hAnsi="Arial" w:cs="Arial"/>
              </w:rPr>
              <w:t>Self-study modules will support you to engage with new professional and practice knowledge to inform their teacher development. Individuals will be supported by an academic mentor and work-based education officer to progress their application of new knowledge and skills in a teacher context. </w:t>
            </w:r>
          </w:p>
          <w:p w14:paraId="05B895B5" w14:textId="77777777" w:rsidR="001A22B7" w:rsidRPr="00F40B71" w:rsidRDefault="001A22B7" w:rsidP="001A22B7">
            <w:pPr>
              <w:pStyle w:val="NormalWeb"/>
              <w:numPr>
                <w:ilvl w:val="0"/>
                <w:numId w:val="14"/>
              </w:numPr>
              <w:shd w:val="clear" w:color="auto" w:fill="FFFFFF"/>
              <w:spacing w:before="0" w:beforeAutospacing="0" w:after="360" w:afterAutospacing="0"/>
              <w:rPr>
                <w:rFonts w:ascii="Arial" w:hAnsi="Arial" w:cs="Arial"/>
              </w:rPr>
            </w:pPr>
            <w:r w:rsidRPr="00F40B71">
              <w:rPr>
                <w:rFonts w:ascii="Arial" w:hAnsi="Arial" w:cs="Arial"/>
              </w:rPr>
              <w:t>Staffordshire University will give you personalised support, assign you an Academic Mentor and Work-based Education Officer, and welcome you to Staffordshire University’s wider community of trainees.</w:t>
            </w:r>
          </w:p>
          <w:p w14:paraId="1554016C" w14:textId="53C32AA3" w:rsidR="001A22B7" w:rsidRDefault="001A22B7" w:rsidP="001A22B7">
            <w:pPr>
              <w:pStyle w:val="NormalWeb"/>
              <w:numPr>
                <w:ilvl w:val="0"/>
                <w:numId w:val="14"/>
              </w:numPr>
              <w:shd w:val="clear" w:color="auto" w:fill="FFFFFF"/>
              <w:spacing w:before="0" w:beforeAutospacing="0" w:after="360" w:afterAutospacing="0"/>
              <w:rPr>
                <w:rFonts w:ascii="Arial" w:hAnsi="Arial" w:cs="Arial"/>
                <w:color w:val="000000"/>
              </w:rPr>
            </w:pPr>
            <w:r w:rsidRPr="00F40B71">
              <w:rPr>
                <w:rFonts w:ascii="Arial" w:hAnsi="Arial" w:cs="Arial"/>
              </w:rPr>
              <w:t xml:space="preserve">As an </w:t>
            </w:r>
            <w:r w:rsidR="004A57C9" w:rsidRPr="00F40B71">
              <w:rPr>
                <w:rFonts w:ascii="Arial" w:hAnsi="Arial" w:cs="Arial"/>
              </w:rPr>
              <w:t>Associate Teacher</w:t>
            </w:r>
            <w:r w:rsidRPr="0075170B">
              <w:rPr>
                <w:rFonts w:ascii="Arial" w:hAnsi="Arial" w:cs="Arial"/>
                <w:color w:val="000000"/>
              </w:rPr>
              <w:t>, you’ll plan engaging lessons, explore behaviour management techniques and discover how children develop and learn. By combining theory and practice, the apprenticeship will equip you to become a successful and confident teacher.</w:t>
            </w:r>
            <w:r>
              <w:rPr>
                <w:rFonts w:ascii="Arial" w:hAnsi="Arial" w:cs="Arial"/>
                <w:color w:val="000000"/>
              </w:rPr>
              <w:t xml:space="preserve"> </w:t>
            </w:r>
          </w:p>
          <w:p w14:paraId="2CB73C71"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You’ll be expected to </w:t>
            </w:r>
            <w:r w:rsidRPr="0075170B">
              <w:rPr>
                <w:rFonts w:ascii="Arial" w:eastAsia="Times New Roman" w:hAnsi="Arial" w:cs="Arial"/>
                <w:color w:val="000000" w:themeColor="text1"/>
                <w:sz w:val="24"/>
                <w:szCs w:val="24"/>
              </w:rPr>
              <w:t xml:space="preserve">maintain and/or raise standards of student attainment and achievement within their taught classes and other learning activities and to monitor and support student progress. </w:t>
            </w:r>
          </w:p>
          <w:p w14:paraId="0C9680D0" w14:textId="77777777" w:rsidR="001A22B7" w:rsidRPr="0075170B" w:rsidRDefault="001A22B7" w:rsidP="001A22B7">
            <w:pPr>
              <w:pStyle w:val="ListParagraph"/>
              <w:rPr>
                <w:rFonts w:ascii="Arial" w:eastAsia="Times New Roman" w:hAnsi="Arial" w:cs="Arial"/>
                <w:color w:val="000000" w:themeColor="text1"/>
                <w:sz w:val="24"/>
                <w:szCs w:val="24"/>
              </w:rPr>
            </w:pPr>
          </w:p>
          <w:p w14:paraId="04D8632A"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be accountable for student progress and development within classes</w:t>
            </w:r>
            <w:r>
              <w:rPr>
                <w:rFonts w:ascii="Arial" w:eastAsia="Times New Roman" w:hAnsi="Arial" w:cs="Arial"/>
                <w:color w:val="000000" w:themeColor="text1"/>
                <w:sz w:val="24"/>
                <w:szCs w:val="24"/>
              </w:rPr>
              <w:t xml:space="preserve"> taught</w:t>
            </w:r>
            <w:r w:rsidRPr="0075170B">
              <w:rPr>
                <w:rFonts w:ascii="Arial" w:eastAsia="Times New Roman" w:hAnsi="Arial" w:cs="Arial"/>
                <w:color w:val="000000" w:themeColor="text1"/>
                <w:sz w:val="24"/>
                <w:szCs w:val="24"/>
              </w:rPr>
              <w:t xml:space="preserve">. </w:t>
            </w:r>
          </w:p>
          <w:p w14:paraId="7C60ED30" w14:textId="77777777" w:rsidR="001A22B7" w:rsidRPr="0075170B" w:rsidRDefault="001A22B7" w:rsidP="001A22B7">
            <w:pPr>
              <w:rPr>
                <w:rFonts w:ascii="Arial" w:eastAsia="Times New Roman" w:hAnsi="Arial" w:cs="Arial"/>
                <w:color w:val="000000" w:themeColor="text1"/>
                <w:sz w:val="24"/>
                <w:szCs w:val="24"/>
              </w:rPr>
            </w:pPr>
          </w:p>
          <w:p w14:paraId="2D784DB7"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You’ll </w:t>
            </w:r>
            <w:r w:rsidRPr="0075170B">
              <w:rPr>
                <w:rFonts w:ascii="Arial" w:eastAsia="Times New Roman" w:hAnsi="Arial" w:cs="Arial"/>
                <w:color w:val="000000" w:themeColor="text1"/>
                <w:sz w:val="24"/>
                <w:szCs w:val="24"/>
              </w:rPr>
              <w:t xml:space="preserve">develop and enhance </w:t>
            </w:r>
            <w:r>
              <w:rPr>
                <w:rFonts w:ascii="Arial" w:eastAsia="Times New Roman" w:hAnsi="Arial" w:cs="Arial"/>
                <w:color w:val="000000" w:themeColor="text1"/>
                <w:sz w:val="24"/>
                <w:szCs w:val="24"/>
              </w:rPr>
              <w:t>your</w:t>
            </w:r>
            <w:r w:rsidRPr="0075170B">
              <w:rPr>
                <w:rFonts w:ascii="Arial" w:eastAsia="Times New Roman" w:hAnsi="Arial" w:cs="Arial"/>
                <w:color w:val="000000" w:themeColor="text1"/>
                <w:sz w:val="24"/>
                <w:szCs w:val="24"/>
              </w:rPr>
              <w:t xml:space="preserve"> own teaching practice to achieve high standards</w:t>
            </w:r>
            <w:r>
              <w:rPr>
                <w:rFonts w:ascii="Arial" w:eastAsia="Times New Roman" w:hAnsi="Arial" w:cs="Arial"/>
                <w:color w:val="000000" w:themeColor="text1"/>
                <w:sz w:val="24"/>
                <w:szCs w:val="24"/>
              </w:rPr>
              <w:t xml:space="preserve"> together with </w:t>
            </w:r>
            <w:r w:rsidRPr="0075170B">
              <w:rPr>
                <w:rFonts w:ascii="Arial" w:eastAsia="Times New Roman" w:hAnsi="Arial" w:cs="Arial"/>
                <w:color w:val="000000" w:themeColor="text1"/>
                <w:sz w:val="24"/>
                <w:szCs w:val="24"/>
              </w:rPr>
              <w:t>ensur</w:t>
            </w:r>
            <w:r>
              <w:rPr>
                <w:rFonts w:ascii="Arial" w:eastAsia="Times New Roman" w:hAnsi="Arial" w:cs="Arial"/>
                <w:color w:val="000000" w:themeColor="text1"/>
                <w:sz w:val="24"/>
                <w:szCs w:val="24"/>
              </w:rPr>
              <w:t>ing</w:t>
            </w:r>
            <w:r w:rsidRPr="0075170B">
              <w:rPr>
                <w:rFonts w:ascii="Arial" w:eastAsia="Times New Roman" w:hAnsi="Arial" w:cs="Arial"/>
                <w:color w:val="000000" w:themeColor="text1"/>
                <w:sz w:val="24"/>
                <w:szCs w:val="24"/>
              </w:rPr>
              <w:t xml:space="preserve"> a </w:t>
            </w:r>
            <w:proofErr w:type="gramStart"/>
            <w:r w:rsidRPr="0075170B">
              <w:rPr>
                <w:rFonts w:ascii="Arial" w:eastAsia="Times New Roman" w:hAnsi="Arial" w:cs="Arial"/>
                <w:color w:val="000000" w:themeColor="text1"/>
                <w:sz w:val="24"/>
                <w:szCs w:val="24"/>
              </w:rPr>
              <w:t>high quality</w:t>
            </w:r>
            <w:proofErr w:type="gramEnd"/>
            <w:r w:rsidRPr="0075170B">
              <w:rPr>
                <w:rFonts w:ascii="Arial" w:eastAsia="Times New Roman" w:hAnsi="Arial" w:cs="Arial"/>
                <w:color w:val="000000" w:themeColor="text1"/>
                <w:sz w:val="24"/>
                <w:szCs w:val="24"/>
              </w:rPr>
              <w:t xml:space="preserve"> delivery of an appropriately broad, balanced, relevant and differentiated curriculum for all students studying in classes, in accordance with the aims of the Academy and the curricular policies. </w:t>
            </w:r>
          </w:p>
          <w:p w14:paraId="54EF7152" w14:textId="77777777" w:rsidR="009B7451" w:rsidRPr="009B7451" w:rsidRDefault="009B7451" w:rsidP="009B7451">
            <w:pPr>
              <w:rPr>
                <w:rFonts w:ascii="Arial" w:eastAsia="Times New Roman" w:hAnsi="Arial" w:cs="Arial"/>
                <w:color w:val="000000" w:themeColor="text1"/>
                <w:sz w:val="24"/>
                <w:szCs w:val="24"/>
              </w:rPr>
            </w:pPr>
          </w:p>
          <w:p w14:paraId="7B4A21F2" w14:textId="3ABD5E68"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effectively manage and deploy support staff, financial and physical resources to support the designated curriculum portfolio.</w:t>
            </w:r>
          </w:p>
          <w:p w14:paraId="38B4ECB7" w14:textId="77777777" w:rsidR="002E0D2D" w:rsidRPr="0075170B" w:rsidRDefault="002E0D2D" w:rsidP="002E0D2D">
            <w:pPr>
              <w:pStyle w:val="ListParagraph"/>
              <w:rPr>
                <w:rFonts w:ascii="Arial" w:eastAsia="Times New Roman" w:hAnsi="Arial" w:cs="Arial"/>
                <w:color w:val="000000" w:themeColor="text1"/>
                <w:sz w:val="24"/>
                <w:szCs w:val="24"/>
              </w:rPr>
            </w:pPr>
          </w:p>
          <w:p w14:paraId="66053128"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monitor and support the overall progress and development of students as an academic progress tutor. </w:t>
            </w:r>
          </w:p>
          <w:p w14:paraId="1E2BA3B0" w14:textId="77777777" w:rsidR="002E0D2D" w:rsidRPr="00C707D5" w:rsidRDefault="002E0D2D" w:rsidP="00C707D5">
            <w:pPr>
              <w:rPr>
                <w:rFonts w:ascii="Arial" w:eastAsia="Times New Roman" w:hAnsi="Arial" w:cs="Arial"/>
                <w:color w:val="000000" w:themeColor="text1"/>
                <w:sz w:val="24"/>
                <w:szCs w:val="24"/>
              </w:rPr>
            </w:pPr>
          </w:p>
          <w:p w14:paraId="0557341A" w14:textId="7028DD0D" w:rsidR="09B1DD74" w:rsidRPr="006A19FD" w:rsidRDefault="006A19FD" w:rsidP="006A19FD">
            <w:pPr>
              <w:pStyle w:val="ListParagraph"/>
              <w:numPr>
                <w:ilvl w:val="0"/>
                <w:numId w:val="13"/>
              </w:numPr>
              <w:rPr>
                <w:rFonts w:ascii="Times New Roman" w:eastAsia="Times New Roman" w:hAnsi="Times New Roman" w:cs="Times New Roman"/>
                <w:color w:val="000000" w:themeColor="text1"/>
                <w:sz w:val="20"/>
                <w:szCs w:val="20"/>
              </w:rPr>
            </w:pPr>
            <w:r w:rsidRPr="006A19FD">
              <w:rPr>
                <w:rFonts w:ascii="Arial" w:eastAsia="Times New Roman" w:hAnsi="Arial" w:cs="Arial"/>
                <w:color w:val="000000" w:themeColor="text1"/>
                <w:sz w:val="24"/>
                <w:szCs w:val="24"/>
              </w:rPr>
              <w:t>You’ll have responsibility for the provision of a full learning experience and support for students within subject area, liaising with the Principal, Senior Leadership Team, Head of Faculty and other Subject Leaders, Achievement Leaders, SENDCO, and relevant staff with Academy responsibilities, relevant support staff, LA representatives, link governor, external agencies and parents/carers.</w:t>
            </w:r>
          </w:p>
          <w:p w14:paraId="5E134886" w14:textId="4C4708FA" w:rsidR="09B1DD74" w:rsidRDefault="09B1DD74" w:rsidP="09B1DD74">
            <w:pPr>
              <w:rPr>
                <w:rFonts w:ascii="Arial" w:hAnsi="Arial" w:cs="Arial"/>
                <w:b/>
                <w:bCs/>
                <w:color w:val="FFFFFF" w:themeColor="background1"/>
                <w:sz w:val="24"/>
                <w:szCs w:val="24"/>
                <w:highlight w:val="yellow"/>
              </w:rPr>
            </w:pPr>
          </w:p>
        </w:tc>
      </w:tr>
      <w:tr w:rsidR="00E36E4A" w14:paraId="677531BE" w14:textId="77777777" w:rsidTr="00733CD2">
        <w:trPr>
          <w:trHeight w:val="425"/>
        </w:trPr>
        <w:tc>
          <w:tcPr>
            <w:tcW w:w="9634" w:type="dxa"/>
            <w:shd w:val="clear" w:color="auto" w:fill="365F91" w:themeFill="accent1" w:themeFillShade="BF"/>
            <w:vAlign w:val="center"/>
          </w:tcPr>
          <w:p w14:paraId="759F1452" w14:textId="77777777" w:rsidR="00E36E4A" w:rsidRDefault="00E36E4A" w:rsidP="00733CD2">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Core Responsibilities, Tasks and Duties</w:t>
            </w:r>
          </w:p>
        </w:tc>
      </w:tr>
      <w:tr w:rsidR="00E36E4A" w14:paraId="15307695" w14:textId="77777777" w:rsidTr="09B1DD74">
        <w:trPr>
          <w:trHeight w:val="6795"/>
        </w:trPr>
        <w:tc>
          <w:tcPr>
            <w:tcW w:w="9634" w:type="dxa"/>
          </w:tcPr>
          <w:p w14:paraId="16208E17" w14:textId="58F8D24A" w:rsidR="012B97CF" w:rsidRPr="00733CD2" w:rsidRDefault="003A4A96" w:rsidP="00804DD0">
            <w:pPr>
              <w:pStyle w:val="ListParagraph"/>
              <w:numPr>
                <w:ilvl w:val="0"/>
                <w:numId w:val="7"/>
              </w:numPr>
              <w:rPr>
                <w:rFonts w:ascii="Arial" w:hAnsi="Arial" w:cs="Arial"/>
                <w:b/>
                <w:bCs/>
                <w:sz w:val="24"/>
                <w:szCs w:val="24"/>
              </w:rPr>
            </w:pPr>
            <w:r w:rsidRPr="00733CD2">
              <w:rPr>
                <w:rFonts w:ascii="Arial" w:hAnsi="Arial" w:cs="Arial"/>
                <w:b/>
                <w:bCs/>
                <w:sz w:val="24"/>
                <w:szCs w:val="24"/>
              </w:rPr>
              <w:t>Key Duties</w:t>
            </w:r>
          </w:p>
          <w:p w14:paraId="463F2528"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Through effective teaching secure successful outcomes for learners such that they enjoy and achieve when compared to indicators used by the Academy and external bodies. </w:t>
            </w:r>
          </w:p>
          <w:p w14:paraId="7F81464B"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Use challenging targets to raise standards for all learners and eliminate low attainment among </w:t>
            </w:r>
            <w:proofErr w:type="gramStart"/>
            <w:r w:rsidRPr="003A4A96">
              <w:rPr>
                <w:rFonts w:ascii="Arial" w:eastAsia="Arial" w:hAnsi="Arial" w:cs="Arial"/>
                <w:color w:val="000000" w:themeColor="text1"/>
                <w:sz w:val="24"/>
                <w:szCs w:val="24"/>
              </w:rPr>
              <w:t>particular groups</w:t>
            </w:r>
            <w:proofErr w:type="gramEnd"/>
            <w:r w:rsidRPr="003A4A96">
              <w:rPr>
                <w:rFonts w:ascii="Arial" w:eastAsia="Arial" w:hAnsi="Arial" w:cs="Arial"/>
                <w:color w:val="000000" w:themeColor="text1"/>
                <w:sz w:val="24"/>
                <w:szCs w:val="24"/>
              </w:rPr>
              <w:t xml:space="preserve"> and individuals. </w:t>
            </w:r>
          </w:p>
          <w:p w14:paraId="1D72B87D"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Support the drive to develop, implement, review and improve teaching and learning to ensure that each student thrives, exhibits outstanding learning behaviours and achieves positive progression.  </w:t>
            </w:r>
          </w:p>
          <w:p w14:paraId="1FCE619A" w14:textId="056D8897" w:rsidR="09B1DD74" w:rsidRDefault="09B1DD74" w:rsidP="09B1DD74">
            <w:pPr>
              <w:rPr>
                <w:rFonts w:ascii="Arial" w:eastAsia="Arial" w:hAnsi="Arial" w:cs="Arial"/>
                <w:sz w:val="24"/>
                <w:szCs w:val="24"/>
              </w:rPr>
            </w:pPr>
          </w:p>
          <w:p w14:paraId="264A5790" w14:textId="1139D681" w:rsidR="00E36E4A"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High Standards of Teaching and Learning</w:t>
            </w:r>
          </w:p>
          <w:p w14:paraId="5CAB3FC5" w14:textId="44A26246" w:rsidR="003A4A96" w:rsidRPr="003A4A96" w:rsidRDefault="003A4A96" w:rsidP="003A4A96">
            <w:pPr>
              <w:pStyle w:val="paragraph"/>
              <w:spacing w:before="0" w:beforeAutospacing="0" w:after="0" w:afterAutospacing="0"/>
              <w:textAlignment w:val="baseline"/>
              <w:rPr>
                <w:rFonts w:ascii="Arial" w:hAnsi="Arial" w:cs="Arial"/>
                <w:sz w:val="18"/>
                <w:szCs w:val="18"/>
              </w:rPr>
            </w:pPr>
            <w:r w:rsidRPr="003A4A96">
              <w:rPr>
                <w:rStyle w:val="normaltextrun"/>
                <w:rFonts w:ascii="Arial" w:hAnsi="Arial" w:cs="Arial"/>
              </w:rPr>
              <w:t>Teachers are accountable for the setting of targets for improvement and delivering effective teaching and learning that secures high standards of students’ achievements. The following identify aspects and prompts that will enable teachers to carry out their role:</w:t>
            </w:r>
            <w:r w:rsidRPr="003A4A96">
              <w:rPr>
                <w:rStyle w:val="eop"/>
                <w:rFonts w:ascii="Arial" w:hAnsi="Arial" w:cs="Arial"/>
              </w:rPr>
              <w:t> </w:t>
            </w:r>
          </w:p>
          <w:p w14:paraId="30BA40FC" w14:textId="22B554FF"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Role model</w:t>
            </w:r>
            <w:r w:rsidR="00733CD2">
              <w:rPr>
                <w:rStyle w:val="normaltextrun"/>
                <w:rFonts w:ascii="Arial" w:hAnsi="Arial" w:cs="Arial"/>
              </w:rPr>
              <w:t>.</w:t>
            </w:r>
          </w:p>
          <w:p w14:paraId="745BC3E8" w14:textId="4FA87C52"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Implementation of national strategy (e.g. Pedagogy/methodology)</w:t>
            </w:r>
            <w:r w:rsidR="00733CD2">
              <w:rPr>
                <w:rStyle w:val="normaltextrun"/>
                <w:rFonts w:ascii="Arial" w:hAnsi="Arial" w:cs="Arial"/>
              </w:rPr>
              <w:t>.</w:t>
            </w:r>
          </w:p>
          <w:p w14:paraId="7F779C9B" w14:textId="125FFE35"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Self-evaluation</w:t>
            </w:r>
            <w:r w:rsidR="00733CD2">
              <w:rPr>
                <w:rStyle w:val="normaltextrun"/>
                <w:rFonts w:ascii="Arial" w:hAnsi="Arial" w:cs="Arial"/>
              </w:rPr>
              <w:t>.</w:t>
            </w:r>
          </w:p>
          <w:p w14:paraId="76DBB280" w14:textId="484E1616" w:rsidR="00733CD2" w:rsidRPr="00733CD2" w:rsidRDefault="003A4A96" w:rsidP="00733CD2">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Ambience/climate for learning</w:t>
            </w:r>
            <w:r w:rsidR="00733CD2">
              <w:rPr>
                <w:rStyle w:val="normaltextrun"/>
                <w:rFonts w:ascii="Arial" w:hAnsi="Arial" w:cs="Arial"/>
              </w:rPr>
              <w:t>.</w:t>
            </w:r>
          </w:p>
          <w:p w14:paraId="1C322169" w14:textId="329076C6"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High expectations</w:t>
            </w:r>
            <w:r w:rsidR="00733CD2">
              <w:rPr>
                <w:rStyle w:val="normaltextrun"/>
                <w:rFonts w:ascii="Arial" w:hAnsi="Arial" w:cs="Arial"/>
              </w:rPr>
              <w:t>.</w:t>
            </w:r>
          </w:p>
          <w:p w14:paraId="4A388BB7" w14:textId="1BA2FB03"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Learning styles and thinking skills</w:t>
            </w:r>
            <w:r w:rsidR="00733CD2">
              <w:rPr>
                <w:rStyle w:val="normaltextrun"/>
                <w:rFonts w:ascii="Arial" w:hAnsi="Arial" w:cs="Arial"/>
              </w:rPr>
              <w:t>.</w:t>
            </w:r>
            <w:r w:rsidRPr="003A4A96">
              <w:rPr>
                <w:rStyle w:val="eop"/>
                <w:rFonts w:ascii="Arial" w:hAnsi="Arial" w:cs="Arial"/>
              </w:rPr>
              <w:t> </w:t>
            </w:r>
          </w:p>
          <w:p w14:paraId="7654CBC3" w14:textId="32199CD9"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Use of data analysis</w:t>
            </w:r>
            <w:r w:rsidR="00733CD2">
              <w:rPr>
                <w:rStyle w:val="normaltextrun"/>
                <w:rFonts w:ascii="Arial" w:hAnsi="Arial" w:cs="Arial"/>
              </w:rPr>
              <w:t>.</w:t>
            </w:r>
            <w:r w:rsidRPr="003A4A96">
              <w:rPr>
                <w:rStyle w:val="eop"/>
                <w:rFonts w:ascii="Arial" w:hAnsi="Arial" w:cs="Arial"/>
              </w:rPr>
              <w:t> </w:t>
            </w:r>
          </w:p>
          <w:p w14:paraId="2E19E157" w14:textId="61EF3D90"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Marking and assessment</w:t>
            </w:r>
            <w:r w:rsidR="00733CD2">
              <w:rPr>
                <w:rStyle w:val="normaltextrun"/>
                <w:rFonts w:ascii="Arial" w:hAnsi="Arial" w:cs="Arial"/>
              </w:rPr>
              <w:t>.</w:t>
            </w:r>
            <w:r w:rsidRPr="003A4A96">
              <w:rPr>
                <w:rStyle w:val="eop"/>
                <w:rFonts w:ascii="Arial" w:hAnsi="Arial" w:cs="Arial"/>
              </w:rPr>
              <w:t> </w:t>
            </w:r>
          </w:p>
          <w:p w14:paraId="31E696DB" w14:textId="50A841C0"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Reporting</w:t>
            </w:r>
            <w:r w:rsidR="00733CD2">
              <w:rPr>
                <w:rStyle w:val="normaltextrun"/>
                <w:rFonts w:ascii="Arial" w:hAnsi="Arial" w:cs="Arial"/>
              </w:rPr>
              <w:t>.</w:t>
            </w:r>
            <w:r w:rsidRPr="003A4A96">
              <w:rPr>
                <w:rStyle w:val="eop"/>
                <w:rFonts w:ascii="Arial" w:hAnsi="Arial" w:cs="Arial"/>
              </w:rPr>
              <w:t> </w:t>
            </w:r>
          </w:p>
          <w:p w14:paraId="763617A3" w14:textId="173468E1"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Planning, schemes of work</w:t>
            </w:r>
            <w:r w:rsidR="00733CD2">
              <w:rPr>
                <w:rStyle w:val="normaltextrun"/>
                <w:rFonts w:ascii="Arial" w:hAnsi="Arial" w:cs="Arial"/>
              </w:rPr>
              <w:t>.</w:t>
            </w:r>
          </w:p>
          <w:p w14:paraId="1435BE61" w14:textId="2E90A6C1" w:rsidR="003A4A96" w:rsidRPr="003A4A96" w:rsidRDefault="003A4A96" w:rsidP="00804DD0">
            <w:pPr>
              <w:pStyle w:val="paragraph"/>
              <w:numPr>
                <w:ilvl w:val="0"/>
                <w:numId w:val="10"/>
              </w:numPr>
              <w:spacing w:before="0" w:beforeAutospacing="0" w:after="0" w:afterAutospacing="0"/>
              <w:ind w:left="731" w:hanging="284"/>
              <w:textAlignment w:val="baseline"/>
              <w:rPr>
                <w:rFonts w:ascii="Arial" w:hAnsi="Arial" w:cs="Arial"/>
              </w:rPr>
            </w:pPr>
            <w:r w:rsidRPr="003A4A96">
              <w:rPr>
                <w:rStyle w:val="normaltextrun"/>
                <w:rFonts w:ascii="Arial" w:hAnsi="Arial" w:cs="Arial"/>
              </w:rPr>
              <w:t>Meet the needs of all students (including management of behaviour and its impact on learning)</w:t>
            </w:r>
            <w:r w:rsidR="00733CD2">
              <w:rPr>
                <w:rStyle w:val="normaltextrun"/>
                <w:rFonts w:ascii="Arial" w:hAnsi="Arial" w:cs="Arial"/>
              </w:rPr>
              <w:t>.</w:t>
            </w:r>
          </w:p>
          <w:p w14:paraId="6CD553F2" w14:textId="77777777"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Intervention strategies (e.g. booster classes, use of National Strategy resources)</w:t>
            </w:r>
            <w:r w:rsidRPr="003A4A96">
              <w:rPr>
                <w:rStyle w:val="eop"/>
                <w:rFonts w:ascii="Arial" w:hAnsi="Arial" w:cs="Arial"/>
              </w:rPr>
              <w:t> </w:t>
            </w:r>
          </w:p>
          <w:p w14:paraId="4F025A68" w14:textId="40531B1B"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Educational enhancement (e.g. trips/visits)</w:t>
            </w:r>
            <w:r w:rsidR="00733CD2">
              <w:rPr>
                <w:rStyle w:val="normaltextrun"/>
                <w:rFonts w:ascii="Arial" w:hAnsi="Arial" w:cs="Arial"/>
              </w:rPr>
              <w:t>.</w:t>
            </w:r>
            <w:r w:rsidRPr="003A4A96">
              <w:rPr>
                <w:rStyle w:val="eop"/>
                <w:rFonts w:ascii="Arial" w:hAnsi="Arial" w:cs="Arial"/>
              </w:rPr>
              <w:t> </w:t>
            </w:r>
          </w:p>
          <w:p w14:paraId="6F2EB5F3" w14:textId="016BB4DB" w:rsidR="09B1DD74" w:rsidRDefault="09B1DD74" w:rsidP="09B1DD74">
            <w:pPr>
              <w:rPr>
                <w:rFonts w:ascii="Arial" w:eastAsia="Arial" w:hAnsi="Arial" w:cs="Arial"/>
                <w:sz w:val="24"/>
                <w:szCs w:val="24"/>
              </w:rPr>
            </w:pPr>
          </w:p>
          <w:p w14:paraId="2D3A536D" w14:textId="7986F559"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lastRenderedPageBreak/>
              <w:t>Student Outcomes</w:t>
            </w:r>
          </w:p>
          <w:p w14:paraId="4AE97C7D"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Key Stage 3 </w:t>
            </w:r>
          </w:p>
          <w:p w14:paraId="7A599735"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Key Stage 4  </w:t>
            </w:r>
          </w:p>
          <w:p w14:paraId="5A0AB740"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Behavioural standards </w:t>
            </w:r>
          </w:p>
          <w:p w14:paraId="6824FAC6"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Extra-curricular activities </w:t>
            </w:r>
          </w:p>
          <w:p w14:paraId="6DB566AD"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Examinations/ accreditations</w:t>
            </w:r>
            <w:r w:rsidRPr="003A4A96">
              <w:rPr>
                <w:rFonts w:ascii="Arial" w:eastAsia="Arial" w:hAnsi="Arial" w:cs="Arial"/>
                <w:color w:val="000000" w:themeColor="text1"/>
                <w:sz w:val="24"/>
                <w:szCs w:val="24"/>
              </w:rPr>
              <w:tab/>
            </w:r>
            <w:r w:rsidRPr="003A4A96">
              <w:rPr>
                <w:rFonts w:ascii="Arial" w:eastAsia="Arial" w:hAnsi="Arial" w:cs="Arial"/>
                <w:color w:val="000000" w:themeColor="text1"/>
                <w:sz w:val="24"/>
                <w:szCs w:val="24"/>
              </w:rPr>
              <w:tab/>
              <w:t xml:space="preserve"> </w:t>
            </w:r>
          </w:p>
          <w:p w14:paraId="6330F880"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Attendance and punctuality </w:t>
            </w:r>
          </w:p>
          <w:p w14:paraId="7D8B771F" w14:textId="5FA0B2BF" w:rsidR="09B1DD74" w:rsidRDefault="09B1DD74" w:rsidP="09B1DD74">
            <w:pPr>
              <w:rPr>
                <w:rFonts w:ascii="Arial" w:eastAsia="Arial" w:hAnsi="Arial" w:cs="Arial"/>
                <w:sz w:val="24"/>
                <w:szCs w:val="24"/>
              </w:rPr>
            </w:pPr>
          </w:p>
          <w:p w14:paraId="60EFD71A" w14:textId="16CD6051"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Duties as an Academic Tutor</w:t>
            </w:r>
          </w:p>
          <w:p w14:paraId="67031287"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Maintain discipline and acceptable standards of conduct. </w:t>
            </w:r>
          </w:p>
          <w:p w14:paraId="7BEAC5C4"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Establish a positive rapport with students to develop their social and academic potential and be a main source of reference for students. </w:t>
            </w:r>
          </w:p>
          <w:p w14:paraId="78B1F2A6"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Mark the Tutor Group register, ensuring absences and lateness are accounted for and appropriate actions taken to ensure high attendance and punctuality. </w:t>
            </w:r>
          </w:p>
          <w:p w14:paraId="5DB6D3A6"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Compile reports, profiles and references on students as required. </w:t>
            </w:r>
          </w:p>
          <w:p w14:paraId="49E25F32"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Monitor students’ home study, the teaching of tutor group periods, escorting the tutor group to assemblies and attending tutor meetings called by the Team Leader. </w:t>
            </w:r>
          </w:p>
          <w:p w14:paraId="0C6ADD7B"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Track students’ academic progress and maintain close contact with parents and other agencies. </w:t>
            </w:r>
          </w:p>
          <w:p w14:paraId="61D79B75" w14:textId="38F70B89" w:rsidR="09B1DD74" w:rsidRDefault="09B1DD74" w:rsidP="09B1DD74">
            <w:pPr>
              <w:rPr>
                <w:rFonts w:ascii="Arial" w:eastAsia="Arial" w:hAnsi="Arial" w:cs="Arial"/>
                <w:sz w:val="24"/>
                <w:szCs w:val="24"/>
              </w:rPr>
            </w:pPr>
          </w:p>
          <w:p w14:paraId="417341B7" w14:textId="15C201CD"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Other professional requirements</w:t>
            </w:r>
          </w:p>
          <w:p w14:paraId="19EDE13B"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Establish and maintain effective working relationships within the team </w:t>
            </w:r>
            <w:proofErr w:type="gramStart"/>
            <w:r w:rsidRPr="003A4A96">
              <w:rPr>
                <w:rFonts w:ascii="Arial" w:eastAsia="Arial" w:hAnsi="Arial" w:cs="Arial"/>
                <w:color w:val="000000" w:themeColor="text1"/>
                <w:sz w:val="24"/>
                <w:szCs w:val="24"/>
              </w:rPr>
              <w:t>and also</w:t>
            </w:r>
            <w:proofErr w:type="gramEnd"/>
            <w:r w:rsidRPr="003A4A96">
              <w:rPr>
                <w:rFonts w:ascii="Arial" w:eastAsia="Arial" w:hAnsi="Arial" w:cs="Arial"/>
                <w:color w:val="000000" w:themeColor="text1"/>
                <w:sz w:val="24"/>
                <w:szCs w:val="24"/>
              </w:rPr>
              <w:t xml:space="preserve"> other colleagues and clients/ partners of the Academy.  </w:t>
            </w:r>
          </w:p>
          <w:p w14:paraId="55E6564B"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Be responsible for own professional development and proactive in their own performance management. </w:t>
            </w:r>
          </w:p>
          <w:p w14:paraId="00896E7D"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Participate as required in meetings with colleagues in respect of their post, duties and responsibilities. </w:t>
            </w:r>
          </w:p>
          <w:p w14:paraId="336072D3" w14:textId="1C3F213A" w:rsid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Any other duties and responsibilities within the range of the salary grade. </w:t>
            </w:r>
          </w:p>
          <w:p w14:paraId="0B6E8321" w14:textId="77777777" w:rsidR="003A4A96" w:rsidRPr="003A4A96" w:rsidRDefault="003A4A96" w:rsidP="003A4A96">
            <w:pPr>
              <w:rPr>
                <w:rFonts w:ascii="Arial" w:eastAsia="Arial" w:hAnsi="Arial" w:cs="Arial"/>
                <w:color w:val="000000" w:themeColor="text1"/>
                <w:sz w:val="24"/>
                <w:szCs w:val="24"/>
              </w:rPr>
            </w:pPr>
          </w:p>
          <w:p w14:paraId="36AA8238" w14:textId="45CBEEA1" w:rsidR="003A4A96"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General</w:t>
            </w:r>
          </w:p>
          <w:p w14:paraId="0D9B5A4E"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The duties and responsibilities of the post will be subject to those detailed in the Academy contract issued to all teachers.  </w:t>
            </w:r>
          </w:p>
          <w:p w14:paraId="1BE42493" w14:textId="765F47D1"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This </w:t>
            </w:r>
            <w:r w:rsidR="00733CD2">
              <w:rPr>
                <w:rFonts w:ascii="Arial" w:eastAsia="Arial" w:hAnsi="Arial" w:cs="Arial"/>
                <w:color w:val="000000" w:themeColor="text1"/>
                <w:sz w:val="24"/>
                <w:szCs w:val="24"/>
              </w:rPr>
              <w:t>j</w:t>
            </w:r>
            <w:r w:rsidRPr="003A4A96">
              <w:rPr>
                <w:rFonts w:ascii="Arial" w:eastAsia="Arial" w:hAnsi="Arial" w:cs="Arial"/>
                <w:color w:val="000000" w:themeColor="text1"/>
                <w:sz w:val="24"/>
                <w:szCs w:val="24"/>
              </w:rPr>
              <w:t xml:space="preserve">ob </w:t>
            </w:r>
            <w:r w:rsidR="00733CD2">
              <w:rPr>
                <w:rFonts w:ascii="Arial" w:eastAsia="Arial" w:hAnsi="Arial" w:cs="Arial"/>
                <w:color w:val="000000" w:themeColor="text1"/>
                <w:sz w:val="24"/>
                <w:szCs w:val="24"/>
              </w:rPr>
              <w:t>d</w:t>
            </w:r>
            <w:r w:rsidRPr="003A4A96">
              <w:rPr>
                <w:rFonts w:ascii="Arial" w:eastAsia="Arial" w:hAnsi="Arial" w:cs="Arial"/>
                <w:color w:val="000000" w:themeColor="text1"/>
                <w:sz w:val="24"/>
                <w:szCs w:val="24"/>
              </w:rPr>
              <w:t>escription does not define in detail all the duties/responsibilities of the post. It will be reviewed at least once a year as part of the performance management process and may be subject to modification or amendment after consultation and agreement with the post holder</w:t>
            </w:r>
            <w:r>
              <w:rPr>
                <w:rFonts w:ascii="Arial" w:eastAsia="Arial" w:hAnsi="Arial" w:cs="Arial"/>
                <w:color w:val="000000" w:themeColor="text1"/>
                <w:sz w:val="24"/>
                <w:szCs w:val="24"/>
              </w:rPr>
              <w:t>.</w:t>
            </w:r>
          </w:p>
          <w:p w14:paraId="1A5BE4C3"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Staffs’ individual priorities for each academic year will be identified through team plans. It is the responsibility of each individual member of staff to meet the agreed targets within the context of the Academy’s improvement plan.  </w:t>
            </w:r>
          </w:p>
          <w:p w14:paraId="5263B9A5"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Team priorities for each academic year will be identified through the Academy’s improvement plan. It is the responsibility of the Head of Faculty to ensure team plans are implemented, monitored and reviewed and for individual team members to meet the targets set. </w:t>
            </w:r>
          </w:p>
          <w:p w14:paraId="155B1755" w14:textId="0FED6DC6" w:rsidR="09B1DD74" w:rsidRDefault="09B1DD74" w:rsidP="09B1DD74">
            <w:pPr>
              <w:rPr>
                <w:rFonts w:ascii="Arial" w:hAnsi="Arial" w:cs="Arial"/>
                <w:sz w:val="24"/>
                <w:szCs w:val="24"/>
              </w:rPr>
            </w:pPr>
          </w:p>
          <w:p w14:paraId="2C8FDAA0" w14:textId="49F5550A" w:rsidR="00DA2FB6" w:rsidRPr="00733CD2" w:rsidRDefault="7367F22F"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Health and Safety</w:t>
            </w:r>
          </w:p>
          <w:p w14:paraId="27F3B535" w14:textId="42F6F250" w:rsidR="7367F22F" w:rsidRDefault="7367F22F" w:rsidP="00804DD0">
            <w:pPr>
              <w:pStyle w:val="ListParagraph"/>
              <w:numPr>
                <w:ilvl w:val="0"/>
                <w:numId w:val="5"/>
              </w:numPr>
              <w:ind w:left="700"/>
              <w:rPr>
                <w:rFonts w:ascii="Arial" w:hAnsi="Arial" w:cs="Arial"/>
                <w:sz w:val="24"/>
                <w:szCs w:val="24"/>
              </w:rPr>
            </w:pPr>
            <w:r w:rsidRPr="09B1DD74">
              <w:rPr>
                <w:rFonts w:ascii="Arial" w:hAnsi="Arial" w:cs="Arial"/>
                <w:sz w:val="24"/>
                <w:szCs w:val="24"/>
              </w:rPr>
              <w:t xml:space="preserve">Ensure a work environment that protects people’s health and safety and that promotes </w:t>
            </w:r>
            <w:proofErr w:type="gramStart"/>
            <w:r w:rsidRPr="09B1DD74">
              <w:rPr>
                <w:rFonts w:ascii="Arial" w:hAnsi="Arial" w:cs="Arial"/>
                <w:sz w:val="24"/>
                <w:szCs w:val="24"/>
              </w:rPr>
              <w:t>welfare</w:t>
            </w:r>
            <w:proofErr w:type="gramEnd"/>
            <w:r w:rsidRPr="09B1DD74">
              <w:rPr>
                <w:rFonts w:ascii="Arial" w:hAnsi="Arial" w:cs="Arial"/>
                <w:sz w:val="24"/>
                <w:szCs w:val="24"/>
              </w:rPr>
              <w:t xml:space="preserve"> and which is in accordance with the Trust Health and Safety policy.</w:t>
            </w:r>
          </w:p>
          <w:p w14:paraId="5F0D8436" w14:textId="0C4C1E66" w:rsidR="09B1DD74" w:rsidRPr="00733CD2" w:rsidRDefault="09B1DD74" w:rsidP="09B1DD74">
            <w:pPr>
              <w:ind w:left="1455"/>
              <w:rPr>
                <w:rFonts w:ascii="Arial" w:hAnsi="Arial" w:cs="Arial"/>
                <w:b/>
                <w:bCs/>
                <w:sz w:val="24"/>
                <w:szCs w:val="24"/>
              </w:rPr>
            </w:pPr>
          </w:p>
          <w:p w14:paraId="7FF5D5A2" w14:textId="77777777" w:rsidR="00DA2FB6" w:rsidRPr="00733CD2" w:rsidRDefault="175E3D14"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Professional Accountability</w:t>
            </w:r>
          </w:p>
          <w:p w14:paraId="4189EECD" w14:textId="77777777" w:rsidR="00DA2FB6" w:rsidRDefault="175E3D14"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p>
          <w:p w14:paraId="29CA3EC4" w14:textId="6FC25FB2" w:rsidR="09B1DD74" w:rsidRDefault="09B1DD74" w:rsidP="09B1DD74">
            <w:pPr>
              <w:ind w:left="1455"/>
              <w:rPr>
                <w:rFonts w:ascii="Arial" w:hAnsi="Arial" w:cs="Arial"/>
                <w:sz w:val="24"/>
                <w:szCs w:val="24"/>
              </w:rPr>
            </w:pPr>
          </w:p>
          <w:p w14:paraId="021EB3DA" w14:textId="77777777" w:rsidR="00DA2FB6" w:rsidRPr="00733CD2" w:rsidRDefault="175E3D14"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Safeguarding</w:t>
            </w:r>
          </w:p>
          <w:p w14:paraId="5CDA137A" w14:textId="77777777" w:rsidR="00DA2FB6" w:rsidRDefault="175E3D14"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 xml:space="preserve">Promote and safeguard the welfare of children and young persons you are responsible for or </w:t>
            </w:r>
            <w:proofErr w:type="gramStart"/>
            <w:r w:rsidRPr="09B1DD74">
              <w:rPr>
                <w:rFonts w:ascii="Arial" w:hAnsi="Arial" w:cs="Arial"/>
                <w:sz w:val="24"/>
                <w:szCs w:val="24"/>
              </w:rPr>
              <w:t>come into contact with</w:t>
            </w:r>
            <w:proofErr w:type="gramEnd"/>
            <w:r w:rsidRPr="09B1DD74">
              <w:rPr>
                <w:rFonts w:ascii="Arial" w:hAnsi="Arial" w:cs="Arial"/>
                <w:sz w:val="24"/>
                <w:szCs w:val="24"/>
              </w:rPr>
              <w:t>.</w:t>
            </w:r>
          </w:p>
          <w:p w14:paraId="4BB130B9" w14:textId="3C66CF5D" w:rsidR="09B1DD74" w:rsidRDefault="09B1DD74" w:rsidP="09B1DD74">
            <w:pPr>
              <w:ind w:left="1455"/>
              <w:rPr>
                <w:rFonts w:ascii="Arial" w:hAnsi="Arial" w:cs="Arial"/>
                <w:sz w:val="24"/>
                <w:szCs w:val="24"/>
              </w:rPr>
            </w:pPr>
          </w:p>
          <w:p w14:paraId="4D0E3F35" w14:textId="77777777" w:rsidR="000B5864" w:rsidRPr="00733CD2" w:rsidRDefault="7367F22F"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Equalities</w:t>
            </w:r>
          </w:p>
          <w:p w14:paraId="2A253EE4" w14:textId="77777777" w:rsidR="000B5864" w:rsidRDefault="7367F22F"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Ensure that all work is completed with a commitment to equality and anti-discriminatory practice, as a minimum to standards required by legislation.</w:t>
            </w:r>
          </w:p>
          <w:p w14:paraId="39764D42" w14:textId="77777777" w:rsidR="00AC1DAF" w:rsidRDefault="00AC1DAF" w:rsidP="000B5864">
            <w:pPr>
              <w:autoSpaceDE w:val="0"/>
              <w:autoSpaceDN w:val="0"/>
              <w:adjustRightInd w:val="0"/>
              <w:rPr>
                <w:rFonts w:ascii="Arial" w:hAnsi="Arial" w:cs="Arial"/>
                <w:bCs/>
                <w:iCs/>
                <w:sz w:val="24"/>
                <w:szCs w:val="24"/>
              </w:rPr>
            </w:pPr>
          </w:p>
          <w:p w14:paraId="37D11D46" w14:textId="77777777" w:rsidR="00804DD0" w:rsidRDefault="00804DD0" w:rsidP="000B5864">
            <w:pPr>
              <w:autoSpaceDE w:val="0"/>
              <w:autoSpaceDN w:val="0"/>
              <w:adjustRightInd w:val="0"/>
              <w:rPr>
                <w:rFonts w:ascii="Arial" w:hAnsi="Arial" w:cs="Arial"/>
                <w:bCs/>
                <w:iCs/>
                <w:sz w:val="24"/>
                <w:szCs w:val="24"/>
              </w:rPr>
            </w:pPr>
          </w:p>
          <w:p w14:paraId="41F20A4A" w14:textId="77777777" w:rsidR="00804DD0" w:rsidRDefault="00804DD0" w:rsidP="000B5864">
            <w:pPr>
              <w:autoSpaceDE w:val="0"/>
              <w:autoSpaceDN w:val="0"/>
              <w:adjustRightInd w:val="0"/>
              <w:rPr>
                <w:rFonts w:ascii="Arial" w:hAnsi="Arial" w:cs="Arial"/>
                <w:bCs/>
                <w:iCs/>
                <w:sz w:val="24"/>
                <w:szCs w:val="24"/>
              </w:rPr>
            </w:pPr>
          </w:p>
          <w:p w14:paraId="72A3D3EC" w14:textId="7D819D82" w:rsidR="00804DD0" w:rsidRPr="000B5864" w:rsidRDefault="00804DD0" w:rsidP="000B5864">
            <w:pPr>
              <w:autoSpaceDE w:val="0"/>
              <w:autoSpaceDN w:val="0"/>
              <w:adjustRightInd w:val="0"/>
              <w:rPr>
                <w:rFonts w:ascii="Arial" w:hAnsi="Arial" w:cs="Arial"/>
                <w:bCs/>
                <w:iCs/>
                <w:sz w:val="24"/>
                <w:szCs w:val="24"/>
              </w:rPr>
            </w:pPr>
          </w:p>
        </w:tc>
      </w:tr>
      <w:tr w:rsidR="00AC1DAF" w14:paraId="5BAB57B8" w14:textId="77777777" w:rsidTr="00733CD2">
        <w:trPr>
          <w:trHeight w:val="374"/>
        </w:trPr>
        <w:tc>
          <w:tcPr>
            <w:tcW w:w="9634" w:type="dxa"/>
            <w:shd w:val="clear" w:color="auto" w:fill="365F91" w:themeFill="accent1" w:themeFillShade="BF"/>
            <w:vAlign w:val="center"/>
          </w:tcPr>
          <w:p w14:paraId="7CD980B6" w14:textId="77777777" w:rsidR="00AC1DAF" w:rsidRPr="00AC1DAF" w:rsidRDefault="00AC1DAF" w:rsidP="00733CD2">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Declaration</w:t>
            </w:r>
          </w:p>
        </w:tc>
      </w:tr>
      <w:tr w:rsidR="00AC1DAF" w14:paraId="1919B523" w14:textId="77777777" w:rsidTr="09B1DD74">
        <w:trPr>
          <w:trHeight w:val="2265"/>
        </w:trPr>
        <w:tc>
          <w:tcPr>
            <w:tcW w:w="9634" w:type="dxa"/>
            <w:shd w:val="clear" w:color="auto" w:fill="auto"/>
          </w:tcPr>
          <w:p w14:paraId="0D0B940D" w14:textId="77777777" w:rsidR="00AC1DAF" w:rsidRDefault="00AC1DAF" w:rsidP="00AC1DAF">
            <w:pPr>
              <w:rPr>
                <w:rFonts w:ascii="Arial" w:eastAsia="Times New Roman" w:hAnsi="Arial" w:cs="Arial"/>
                <w:b/>
                <w:lang w:eastAsia="en-GB"/>
              </w:rPr>
            </w:pPr>
          </w:p>
          <w:p w14:paraId="56273D59" w14:textId="77777777" w:rsidR="00AC1DAF" w:rsidRPr="00AC1DAF" w:rsidRDefault="00AC1DAF" w:rsidP="00AC1DAF">
            <w:pPr>
              <w:rPr>
                <w:rFonts w:ascii="Arial" w:eastAsia="Times New Roman" w:hAnsi="Arial" w:cs="Arial"/>
                <w:b/>
                <w:lang w:eastAsia="en-GB"/>
              </w:rPr>
            </w:pPr>
            <w:r w:rsidRPr="00AC1DAF">
              <w:rPr>
                <w:rFonts w:ascii="Arial" w:eastAsia="Times New Roman" w:hAnsi="Arial" w:cs="Arial"/>
                <w:b/>
                <w:lang w:eastAsia="en-GB"/>
              </w:rPr>
              <w:t>The Alpha Academies Trust is committed to safeguarding and promoting the welfare of children and young people.</w:t>
            </w:r>
          </w:p>
          <w:p w14:paraId="0E27B00A" w14:textId="77777777" w:rsidR="00AC1DAF" w:rsidRPr="00AC1DAF" w:rsidRDefault="00AC1DAF" w:rsidP="00AC1DAF">
            <w:pPr>
              <w:rPr>
                <w:rFonts w:ascii="Arial" w:eastAsia="Times New Roman" w:hAnsi="Arial" w:cs="Arial"/>
                <w:b/>
                <w:lang w:eastAsia="en-GB"/>
              </w:rPr>
            </w:pPr>
          </w:p>
          <w:p w14:paraId="60061E4C" w14:textId="77777777" w:rsidR="00AC1DAF" w:rsidRPr="00AC1DAF" w:rsidRDefault="00AC1DAF" w:rsidP="00AC1DAF">
            <w:pPr>
              <w:rPr>
                <w:rFonts w:ascii="Arial" w:eastAsia="Times New Roman" w:hAnsi="Arial" w:cs="Arial"/>
                <w:b/>
                <w:lang w:eastAsia="en-GB"/>
              </w:rPr>
            </w:pPr>
          </w:p>
          <w:p w14:paraId="60AC65B6"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Signed _________________________________ Dated______________________</w:t>
            </w:r>
          </w:p>
          <w:p w14:paraId="44EAFD9C"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p>
          <w:p w14:paraId="1B631B45"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Print name_______________________________</w:t>
            </w:r>
          </w:p>
          <w:p w14:paraId="4B94D5A5" w14:textId="77777777" w:rsidR="00AC1DAF" w:rsidRDefault="00AC1DAF" w:rsidP="00AC1DAF">
            <w:pPr>
              <w:autoSpaceDE w:val="0"/>
              <w:autoSpaceDN w:val="0"/>
              <w:adjustRightInd w:val="0"/>
              <w:rPr>
                <w:rFonts w:ascii="Arial" w:hAnsi="Arial" w:cs="Arial"/>
                <w:b/>
                <w:bCs/>
                <w:iCs/>
                <w:color w:val="FFFFFF" w:themeColor="background1"/>
                <w:sz w:val="24"/>
                <w:szCs w:val="24"/>
              </w:rPr>
            </w:pPr>
          </w:p>
        </w:tc>
      </w:tr>
    </w:tbl>
    <w:p w14:paraId="3DEEC669" w14:textId="77777777" w:rsidR="00AC1DAF" w:rsidRDefault="00AC1DAF" w:rsidP="000B5864">
      <w:pPr>
        <w:spacing w:after="0" w:line="240" w:lineRule="auto"/>
        <w:rPr>
          <w:rFonts w:ascii="Arial" w:hAnsi="Arial" w:cs="Arial"/>
          <w:b/>
          <w:sz w:val="24"/>
          <w:szCs w:val="24"/>
        </w:rPr>
      </w:pPr>
    </w:p>
    <w:p w14:paraId="46467E6D" w14:textId="4C478328" w:rsidR="00AC1DAF" w:rsidRPr="00AC1DAF" w:rsidRDefault="00AC1DAF" w:rsidP="480FB3FD">
      <w:pPr>
        <w:spacing w:after="0" w:line="240" w:lineRule="auto"/>
        <w:ind w:left="-1134" w:firstLine="141"/>
        <w:rPr>
          <w:rFonts w:ascii="Arial" w:hAnsi="Arial" w:cs="Arial"/>
          <w:b/>
          <w:bCs/>
          <w:sz w:val="24"/>
          <w:szCs w:val="24"/>
        </w:rPr>
      </w:pPr>
    </w:p>
    <w:p w14:paraId="0F06B9D6" w14:textId="02D46F7C" w:rsidR="00AC1DAF" w:rsidRPr="00AC1DAF" w:rsidRDefault="00AC1DAF" w:rsidP="480FB3FD">
      <w:pPr>
        <w:spacing w:after="0" w:line="240" w:lineRule="auto"/>
        <w:ind w:left="-1134" w:firstLine="141"/>
        <w:rPr>
          <w:rFonts w:ascii="Arial" w:hAnsi="Arial" w:cs="Arial"/>
          <w:b/>
          <w:bCs/>
          <w:sz w:val="24"/>
          <w:szCs w:val="24"/>
        </w:rPr>
      </w:pPr>
    </w:p>
    <w:p w14:paraId="79C37E3A" w14:textId="77777777" w:rsidR="00804DD0" w:rsidRDefault="00804DD0">
      <w:pPr>
        <w:rPr>
          <w:rFonts w:ascii="Arial" w:hAnsi="Arial" w:cs="Arial"/>
          <w:b/>
          <w:bCs/>
          <w:sz w:val="24"/>
          <w:szCs w:val="24"/>
        </w:rPr>
      </w:pPr>
      <w:r>
        <w:rPr>
          <w:rFonts w:ascii="Arial" w:hAnsi="Arial" w:cs="Arial"/>
          <w:b/>
          <w:bCs/>
          <w:sz w:val="24"/>
          <w:szCs w:val="24"/>
        </w:rPr>
        <w:br w:type="page"/>
      </w:r>
    </w:p>
    <w:p w14:paraId="17335340" w14:textId="77777777" w:rsidR="00804DD0" w:rsidRDefault="00804DD0" w:rsidP="480FB3FD">
      <w:pPr>
        <w:spacing w:after="0" w:line="240" w:lineRule="auto"/>
        <w:ind w:left="-1134"/>
        <w:rPr>
          <w:rFonts w:ascii="Arial" w:hAnsi="Arial" w:cs="Arial"/>
          <w:b/>
          <w:bCs/>
          <w:sz w:val="24"/>
          <w:szCs w:val="24"/>
        </w:rPr>
      </w:pPr>
    </w:p>
    <w:p w14:paraId="4C23C379" w14:textId="77777777" w:rsidR="00551D62" w:rsidRDefault="00551D62" w:rsidP="00551D62">
      <w:pPr>
        <w:spacing w:after="0" w:line="240" w:lineRule="auto"/>
        <w:rPr>
          <w:rFonts w:ascii="Arial" w:hAnsi="Arial" w:cs="Arial"/>
          <w:b/>
          <w:bCs/>
          <w:sz w:val="24"/>
          <w:szCs w:val="24"/>
        </w:rPr>
      </w:pPr>
    </w:p>
    <w:p w14:paraId="14F9ED28" w14:textId="270D813D" w:rsidR="00AC1DAF" w:rsidRPr="00AC1DAF" w:rsidRDefault="00AC1DAF" w:rsidP="00551D62">
      <w:pPr>
        <w:spacing w:after="0" w:line="240" w:lineRule="auto"/>
        <w:rPr>
          <w:rFonts w:ascii="Arial" w:hAnsi="Arial" w:cs="Arial"/>
          <w:b/>
          <w:bCs/>
          <w:sz w:val="24"/>
          <w:szCs w:val="24"/>
        </w:rPr>
      </w:pPr>
      <w:r w:rsidRPr="6021E436">
        <w:rPr>
          <w:rFonts w:ascii="Arial" w:hAnsi="Arial" w:cs="Arial"/>
          <w:b/>
          <w:bCs/>
          <w:sz w:val="24"/>
          <w:szCs w:val="24"/>
        </w:rPr>
        <w:t>PERSON SPECIFICATION</w:t>
      </w:r>
    </w:p>
    <w:p w14:paraId="3656B9AB" w14:textId="77777777" w:rsidR="00AC1DAF" w:rsidRPr="00AC1DAF" w:rsidRDefault="00AC1DAF" w:rsidP="00AC1DAF">
      <w:pPr>
        <w:spacing w:after="0" w:line="240" w:lineRule="auto"/>
        <w:ind w:left="-1134" w:firstLine="141"/>
        <w:rPr>
          <w:rFonts w:ascii="Arial" w:hAnsi="Arial" w:cs="Arial"/>
          <w:b/>
          <w:sz w:val="12"/>
          <w:szCs w:val="12"/>
        </w:rPr>
      </w:pPr>
    </w:p>
    <w:p w14:paraId="45FB0818" w14:textId="77777777" w:rsidR="00AC1DAF" w:rsidRPr="00AC1DAF" w:rsidRDefault="00AC1DAF" w:rsidP="00AC1DAF">
      <w:pPr>
        <w:spacing w:after="0" w:line="240" w:lineRule="auto"/>
        <w:ind w:left="-1134" w:firstLine="141"/>
        <w:rPr>
          <w:rFonts w:ascii="Arial" w:hAnsi="Arial" w:cs="Arial"/>
          <w:b/>
          <w:sz w:val="24"/>
          <w:szCs w:val="24"/>
        </w:rPr>
      </w:pPr>
    </w:p>
    <w:p w14:paraId="118DDC5C" w14:textId="05A1E41F" w:rsidR="00AC1DAF" w:rsidRPr="00AC1DAF" w:rsidRDefault="00AC1DAF" w:rsidP="00551D62">
      <w:pPr>
        <w:spacing w:after="0" w:line="240" w:lineRule="auto"/>
        <w:ind w:left="-1134" w:firstLine="1134"/>
        <w:rPr>
          <w:rFonts w:ascii="Arial" w:hAnsi="Arial" w:cs="Arial"/>
          <w:b/>
          <w:bCs/>
          <w:sz w:val="24"/>
          <w:szCs w:val="24"/>
        </w:rPr>
      </w:pPr>
      <w:r w:rsidRPr="00AC1DAF">
        <w:rPr>
          <w:noProof/>
          <w:sz w:val="24"/>
          <w:szCs w:val="24"/>
          <w:lang w:eastAsia="en-GB"/>
        </w:rPr>
        <w:drawing>
          <wp:anchor distT="0" distB="0" distL="114300" distR="114300" simplePos="0" relativeHeight="251658242" behindDoc="1" locked="0" layoutInCell="1" allowOverlap="1" wp14:anchorId="770B3A44" wp14:editId="04C73041">
            <wp:simplePos x="0" y="0"/>
            <wp:positionH relativeFrom="column">
              <wp:posOffset>-552450</wp:posOffset>
            </wp:positionH>
            <wp:positionV relativeFrom="page">
              <wp:posOffset>161925</wp:posOffset>
            </wp:positionV>
            <wp:extent cx="2244725" cy="904875"/>
            <wp:effectExtent l="0" t="0" r="3175" b="9525"/>
            <wp:wrapTight wrapText="bothSides">
              <wp:wrapPolygon edited="0">
                <wp:start x="0" y="0"/>
                <wp:lineTo x="0" y="21373"/>
                <wp:lineTo x="21447" y="21373"/>
                <wp:lineTo x="21447" y="0"/>
                <wp:lineTo x="0" y="0"/>
              </wp:wrapPolygon>
            </wp:wrapTight>
            <wp:docPr id="2" name="Picture 2"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ob Descriptions\alpha_logo(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4725" cy="904875"/>
                    </a:xfrm>
                    <a:prstGeom prst="rect">
                      <a:avLst/>
                    </a:prstGeom>
                    <a:noFill/>
                    <a:ln>
                      <a:noFill/>
                    </a:ln>
                  </pic:spPr>
                </pic:pic>
              </a:graphicData>
            </a:graphic>
          </wp:anchor>
        </w:drawing>
      </w:r>
      <w:r w:rsidRPr="480FB3FD">
        <w:rPr>
          <w:rFonts w:ascii="Arial" w:hAnsi="Arial" w:cs="Arial"/>
          <w:b/>
          <w:bCs/>
          <w:sz w:val="24"/>
          <w:szCs w:val="24"/>
        </w:rPr>
        <w:t>APPOINTMENT OF:</w:t>
      </w:r>
      <w:r w:rsidRPr="00AC1DAF">
        <w:rPr>
          <w:rFonts w:ascii="Arial" w:hAnsi="Arial" w:cs="Arial"/>
          <w:b/>
          <w:sz w:val="24"/>
          <w:szCs w:val="24"/>
        </w:rPr>
        <w:tab/>
      </w:r>
      <w:r w:rsidRPr="00AC1DAF">
        <w:rPr>
          <w:rFonts w:ascii="Arial" w:hAnsi="Arial" w:cs="Arial"/>
          <w:b/>
          <w:sz w:val="24"/>
          <w:szCs w:val="24"/>
        </w:rPr>
        <w:tab/>
      </w:r>
      <w:r w:rsidR="00804DD0" w:rsidRPr="00593C9C">
        <w:rPr>
          <w:rFonts w:ascii="Arial" w:hAnsi="Arial" w:cs="Arial"/>
          <w:b/>
          <w:bCs/>
          <w:sz w:val="24"/>
          <w:szCs w:val="24"/>
        </w:rPr>
        <w:t>APPRENTICE</w:t>
      </w:r>
      <w:r w:rsidR="006D4C5F" w:rsidRPr="00593C9C">
        <w:rPr>
          <w:rFonts w:ascii="Arial" w:hAnsi="Arial" w:cs="Arial"/>
          <w:b/>
          <w:bCs/>
          <w:sz w:val="24"/>
          <w:szCs w:val="24"/>
        </w:rPr>
        <w:t xml:space="preserve"> TEACHER OF </w:t>
      </w:r>
      <w:r w:rsidR="00F564B6">
        <w:rPr>
          <w:rFonts w:ascii="Arial" w:hAnsi="Arial" w:cs="Arial"/>
          <w:b/>
          <w:bCs/>
          <w:sz w:val="24"/>
          <w:szCs w:val="24"/>
        </w:rPr>
        <w:t>COMPUTING</w:t>
      </w:r>
    </w:p>
    <w:p w14:paraId="36CF9C03" w14:textId="70DF1312" w:rsidR="00AC1DAF" w:rsidRPr="00AC1DAF" w:rsidRDefault="00AC1DAF" w:rsidP="00551D62">
      <w:pPr>
        <w:spacing w:after="0" w:line="240" w:lineRule="auto"/>
        <w:ind w:left="-1134" w:firstLine="1134"/>
        <w:rPr>
          <w:rFonts w:ascii="Arial" w:hAnsi="Arial" w:cs="Arial"/>
          <w:b/>
          <w:bCs/>
          <w:sz w:val="24"/>
          <w:szCs w:val="24"/>
        </w:rPr>
      </w:pPr>
      <w:r w:rsidRPr="6021E436">
        <w:rPr>
          <w:rFonts w:ascii="Arial" w:hAnsi="Arial" w:cs="Arial"/>
          <w:b/>
          <w:bCs/>
          <w:sz w:val="24"/>
          <w:szCs w:val="24"/>
        </w:rPr>
        <w:t xml:space="preserve">DEPARTMENT: </w:t>
      </w:r>
      <w:r>
        <w:tab/>
      </w:r>
      <w:r>
        <w:tab/>
      </w:r>
      <w:r>
        <w:tab/>
      </w:r>
      <w:r w:rsidR="00804DD0" w:rsidRPr="6021E436">
        <w:rPr>
          <w:rFonts w:ascii="Arial" w:hAnsi="Arial" w:cs="Arial"/>
          <w:b/>
          <w:bCs/>
          <w:sz w:val="24"/>
          <w:szCs w:val="24"/>
        </w:rPr>
        <w:t>TEACHING AND LEARNING</w:t>
      </w:r>
    </w:p>
    <w:p w14:paraId="06712B38" w14:textId="77777777" w:rsidR="00AC1DAF" w:rsidRDefault="00AC1DAF" w:rsidP="00AC1DAF">
      <w:pPr>
        <w:rPr>
          <w:rFonts w:ascii="Arial" w:hAnsi="Arial" w:cs="Arial"/>
          <w:sz w:val="12"/>
          <w:szCs w:val="12"/>
        </w:rPr>
      </w:pPr>
      <w:r>
        <w:rPr>
          <w:noProof/>
          <w:lang w:eastAsia="en-GB"/>
        </w:rPr>
        <mc:AlternateContent>
          <mc:Choice Requires="wps">
            <w:drawing>
              <wp:anchor distT="4294967293" distB="4294967293" distL="114300" distR="114300" simplePos="0" relativeHeight="251658243" behindDoc="0" locked="0" layoutInCell="0" allowOverlap="1" wp14:anchorId="52330D90" wp14:editId="5434A251">
                <wp:simplePos x="0" y="0"/>
                <wp:positionH relativeFrom="margin">
                  <wp:align>left</wp:align>
                </wp:positionH>
                <wp:positionV relativeFrom="paragraph">
                  <wp:posOffset>111539</wp:posOffset>
                </wp:positionV>
                <wp:extent cx="5848350" cy="9525"/>
                <wp:effectExtent l="0" t="0" r="19050" b="2857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D2BDEE">
              <v:line id="Straight Connector 2"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o:spid="_x0000_s1026" o:allowincell="f" from="0,8.8pt" to="460.5pt,9.55pt" w14:anchorId="3C261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">
                <w10:wrap anchorx="margin"/>
              </v:line>
            </w:pict>
          </mc:Fallback>
        </mc:AlternateContent>
      </w:r>
    </w:p>
    <w:tbl>
      <w:tblPr>
        <w:tblStyle w:val="TableGrid"/>
        <w:tblW w:w="9209" w:type="dxa"/>
        <w:tblLook w:val="04A0" w:firstRow="1" w:lastRow="0" w:firstColumn="1" w:lastColumn="0" w:noHBand="0" w:noVBand="1"/>
      </w:tblPr>
      <w:tblGrid>
        <w:gridCol w:w="7445"/>
        <w:gridCol w:w="1764"/>
      </w:tblGrid>
      <w:tr w:rsidR="007D6E30" w14:paraId="177A11AB" w14:textId="77777777" w:rsidTr="006D4C5F">
        <w:tc>
          <w:tcPr>
            <w:tcW w:w="8359" w:type="dxa"/>
            <w:shd w:val="clear" w:color="auto" w:fill="365F91" w:themeFill="accent1" w:themeFillShade="BF"/>
          </w:tcPr>
          <w:p w14:paraId="1CBD56AA" w14:textId="77777777" w:rsidR="00AC1DAF" w:rsidRDefault="00AC1DAF" w:rsidP="00AC1DAF">
            <w:pPr>
              <w:rPr>
                <w:rFonts w:ascii="Arial" w:hAnsi="Arial" w:cs="Arial"/>
                <w:sz w:val="12"/>
                <w:szCs w:val="12"/>
              </w:rPr>
            </w:pPr>
            <w:r>
              <w:rPr>
                <w:rFonts w:ascii="Arial" w:hAnsi="Arial" w:cs="Arial"/>
                <w:b/>
                <w:bCs/>
                <w:iCs/>
                <w:color w:val="FFFFFF" w:themeColor="background1"/>
                <w:sz w:val="24"/>
                <w:szCs w:val="24"/>
              </w:rPr>
              <w:t>Minimum Requirements</w:t>
            </w:r>
          </w:p>
        </w:tc>
        <w:tc>
          <w:tcPr>
            <w:tcW w:w="850" w:type="dxa"/>
            <w:shd w:val="clear" w:color="auto" w:fill="365F91" w:themeFill="accent1" w:themeFillShade="BF"/>
          </w:tcPr>
          <w:p w14:paraId="1E82502A" w14:textId="77777777" w:rsidR="00AC1DAF" w:rsidRDefault="00AC1DAF" w:rsidP="00070156">
            <w:pPr>
              <w:ind w:hanging="48"/>
              <w:rPr>
                <w:rFonts w:ascii="Arial" w:hAnsi="Arial" w:cs="Arial"/>
                <w:b/>
                <w:bCs/>
                <w:iCs/>
                <w:color w:val="FFFFFF" w:themeColor="background1"/>
                <w:sz w:val="24"/>
                <w:szCs w:val="24"/>
              </w:rPr>
            </w:pPr>
            <w:r>
              <w:rPr>
                <w:rFonts w:ascii="Arial" w:hAnsi="Arial" w:cs="Arial"/>
                <w:b/>
                <w:bCs/>
                <w:iCs/>
                <w:color w:val="FFFFFF" w:themeColor="background1"/>
                <w:sz w:val="24"/>
                <w:szCs w:val="24"/>
              </w:rPr>
              <w:t>Measured by:</w:t>
            </w:r>
          </w:p>
          <w:p w14:paraId="698E0FC2" w14:textId="77777777" w:rsidR="00AC1DAF" w:rsidRDefault="00AC1DAF" w:rsidP="00070156">
            <w:pPr>
              <w:ind w:hanging="48"/>
              <w:rPr>
                <w:rFonts w:ascii="Arial" w:hAnsi="Arial" w:cs="Arial"/>
                <w:b/>
                <w:bCs/>
                <w:iCs/>
                <w:color w:val="FFFFFF" w:themeColor="background1"/>
                <w:sz w:val="24"/>
                <w:szCs w:val="24"/>
              </w:rPr>
            </w:pPr>
            <w:r>
              <w:rPr>
                <w:rFonts w:ascii="Arial" w:hAnsi="Arial" w:cs="Arial"/>
                <w:b/>
                <w:bCs/>
                <w:iCs/>
                <w:color w:val="FFFFFF" w:themeColor="background1"/>
                <w:sz w:val="24"/>
                <w:szCs w:val="24"/>
              </w:rPr>
              <w:t>A) Application</w:t>
            </w:r>
          </w:p>
          <w:p w14:paraId="663F5E37" w14:textId="77777777" w:rsidR="00AC1DAF" w:rsidRDefault="00AC1DAF" w:rsidP="00070156">
            <w:pPr>
              <w:ind w:hanging="48"/>
              <w:rPr>
                <w:rFonts w:ascii="Arial" w:hAnsi="Arial" w:cs="Arial"/>
                <w:b/>
                <w:bCs/>
                <w:iCs/>
                <w:color w:val="FFFFFF" w:themeColor="background1"/>
                <w:sz w:val="24"/>
                <w:szCs w:val="24"/>
              </w:rPr>
            </w:pPr>
            <w:r>
              <w:rPr>
                <w:rFonts w:ascii="Arial" w:hAnsi="Arial" w:cs="Arial"/>
                <w:b/>
                <w:bCs/>
                <w:iCs/>
                <w:color w:val="FFFFFF" w:themeColor="background1"/>
                <w:sz w:val="24"/>
                <w:szCs w:val="24"/>
              </w:rPr>
              <w:t>B) Test/Exercise</w:t>
            </w:r>
          </w:p>
          <w:p w14:paraId="7EB7583E" w14:textId="77777777" w:rsidR="00AC1DAF" w:rsidRPr="00AC1DAF" w:rsidRDefault="00AC1DAF" w:rsidP="00070156">
            <w:pPr>
              <w:ind w:hanging="48"/>
              <w:rPr>
                <w:rFonts w:ascii="Arial" w:hAnsi="Arial" w:cs="Arial"/>
                <w:b/>
                <w:bCs/>
                <w:iCs/>
                <w:color w:val="FFFFFF" w:themeColor="background1"/>
                <w:sz w:val="24"/>
                <w:szCs w:val="24"/>
              </w:rPr>
            </w:pPr>
            <w:r>
              <w:rPr>
                <w:rFonts w:ascii="Arial" w:hAnsi="Arial" w:cs="Arial"/>
                <w:b/>
                <w:bCs/>
                <w:iCs/>
                <w:color w:val="FFFFFF" w:themeColor="background1"/>
                <w:sz w:val="24"/>
                <w:szCs w:val="24"/>
              </w:rPr>
              <w:t>C) Interview</w:t>
            </w:r>
          </w:p>
        </w:tc>
      </w:tr>
      <w:tr w:rsidR="007D6E30" w14:paraId="7A7EC489" w14:textId="77777777" w:rsidTr="006D4C5F">
        <w:trPr>
          <w:trHeight w:val="1974"/>
        </w:trPr>
        <w:tc>
          <w:tcPr>
            <w:tcW w:w="8359" w:type="dxa"/>
            <w:shd w:val="clear" w:color="auto" w:fill="auto"/>
          </w:tcPr>
          <w:p w14:paraId="1C776C49" w14:textId="77777777" w:rsidR="00AC1DAF" w:rsidRPr="00AC1DAF" w:rsidRDefault="00AC1DAF" w:rsidP="00D16F0D">
            <w:pPr>
              <w:autoSpaceDE w:val="0"/>
              <w:autoSpaceDN w:val="0"/>
              <w:adjustRightInd w:val="0"/>
              <w:spacing w:line="276" w:lineRule="auto"/>
              <w:rPr>
                <w:rFonts w:ascii="Arial" w:eastAsia="Calibri" w:hAnsi="Arial" w:cs="Arial"/>
                <w:b/>
                <w:bCs/>
                <w:sz w:val="24"/>
                <w:szCs w:val="24"/>
              </w:rPr>
            </w:pPr>
            <w:r w:rsidRPr="00AC1DAF">
              <w:rPr>
                <w:rFonts w:ascii="Arial" w:eastAsia="Calibri" w:hAnsi="Arial" w:cs="Arial"/>
                <w:b/>
                <w:bCs/>
                <w:sz w:val="24"/>
                <w:szCs w:val="24"/>
              </w:rPr>
              <w:t>QUALIFICATIONS/TRAINING:</w:t>
            </w:r>
          </w:p>
          <w:p w14:paraId="69C90294" w14:textId="77777777" w:rsidR="00AC1DAF" w:rsidRPr="00AC1DAF" w:rsidRDefault="00AC1DAF" w:rsidP="00D16F0D">
            <w:pPr>
              <w:autoSpaceDE w:val="0"/>
              <w:autoSpaceDN w:val="0"/>
              <w:adjustRightInd w:val="0"/>
              <w:spacing w:line="276" w:lineRule="auto"/>
              <w:rPr>
                <w:rFonts w:ascii="Arial" w:eastAsia="Calibri" w:hAnsi="Arial" w:cs="Arial"/>
                <w:b/>
                <w:sz w:val="24"/>
                <w:szCs w:val="24"/>
              </w:rPr>
            </w:pPr>
            <w:r w:rsidRPr="00AC1DAF">
              <w:rPr>
                <w:rFonts w:ascii="Arial" w:eastAsia="Calibri" w:hAnsi="Arial" w:cs="Arial"/>
                <w:b/>
                <w:sz w:val="24"/>
                <w:szCs w:val="24"/>
              </w:rPr>
              <w:t xml:space="preserve">It is </w:t>
            </w:r>
            <w:r w:rsidRPr="00AC1DAF">
              <w:rPr>
                <w:rFonts w:ascii="Arial" w:eastAsia="Calibri" w:hAnsi="Arial" w:cs="Arial"/>
                <w:b/>
                <w:bCs/>
                <w:sz w:val="24"/>
                <w:szCs w:val="24"/>
              </w:rPr>
              <w:t xml:space="preserve">essential </w:t>
            </w:r>
            <w:r w:rsidRPr="00AC1DAF">
              <w:rPr>
                <w:rFonts w:ascii="Arial" w:eastAsia="Calibri" w:hAnsi="Arial" w:cs="Arial"/>
                <w:b/>
                <w:sz w:val="24"/>
                <w:szCs w:val="24"/>
              </w:rPr>
              <w:t>that the post holder has:</w:t>
            </w:r>
          </w:p>
          <w:p w14:paraId="7E8BF567" w14:textId="66A34263" w:rsidR="006D4C5F" w:rsidRPr="00593C9C" w:rsidRDefault="006D4C5F" w:rsidP="00804DD0">
            <w:pPr>
              <w:pStyle w:val="paragraph"/>
              <w:numPr>
                <w:ilvl w:val="0"/>
                <w:numId w:val="6"/>
              </w:numPr>
              <w:spacing w:before="0" w:beforeAutospacing="0" w:after="0" w:afterAutospacing="0"/>
              <w:textAlignment w:val="baseline"/>
              <w:rPr>
                <w:rFonts w:ascii="Arial" w:hAnsi="Arial" w:cs="Arial"/>
              </w:rPr>
            </w:pPr>
            <w:r w:rsidRPr="00593C9C">
              <w:rPr>
                <w:rFonts w:ascii="Arial" w:hAnsi="Arial" w:cs="Arial"/>
              </w:rPr>
              <w:t>GCSE Maths and English Grade 4 or above</w:t>
            </w:r>
            <w:r w:rsidR="00D76879">
              <w:rPr>
                <w:rFonts w:ascii="Arial" w:hAnsi="Arial" w:cs="Arial"/>
              </w:rPr>
              <w:t>.</w:t>
            </w:r>
          </w:p>
          <w:p w14:paraId="50E1A2F4" w14:textId="64C3038E" w:rsidR="006D4C5F" w:rsidRPr="00593C9C" w:rsidRDefault="006D4C5F" w:rsidP="00804DD0">
            <w:pPr>
              <w:pStyle w:val="paragraph"/>
              <w:numPr>
                <w:ilvl w:val="0"/>
                <w:numId w:val="6"/>
              </w:numPr>
              <w:spacing w:before="0" w:beforeAutospacing="0" w:after="0" w:afterAutospacing="0"/>
              <w:textAlignment w:val="baseline"/>
              <w:rPr>
                <w:rFonts w:ascii="Arial" w:hAnsi="Arial" w:cs="Arial"/>
              </w:rPr>
            </w:pPr>
            <w:r w:rsidRPr="00593C9C">
              <w:rPr>
                <w:rFonts w:ascii="Arial" w:hAnsi="Arial" w:cs="Arial"/>
              </w:rPr>
              <w:t>A qualification in your chosen subject</w:t>
            </w:r>
            <w:r w:rsidR="00F816B2" w:rsidRPr="00593C9C">
              <w:rPr>
                <w:rFonts w:ascii="Arial" w:hAnsi="Arial" w:cs="Arial"/>
              </w:rPr>
              <w:t xml:space="preserve"> area</w:t>
            </w:r>
            <w:r w:rsidR="00B92CA1" w:rsidRPr="00593C9C">
              <w:rPr>
                <w:rFonts w:ascii="Arial" w:hAnsi="Arial" w:cs="Arial"/>
              </w:rPr>
              <w:t>.</w:t>
            </w:r>
          </w:p>
          <w:p w14:paraId="3F5DC217" w14:textId="5AFC4C1C" w:rsidR="00671D22" w:rsidRPr="00593C9C" w:rsidRDefault="00671D22" w:rsidP="00804DD0">
            <w:pPr>
              <w:pStyle w:val="paragraph"/>
              <w:numPr>
                <w:ilvl w:val="0"/>
                <w:numId w:val="6"/>
              </w:numPr>
              <w:spacing w:before="0" w:beforeAutospacing="0" w:after="0" w:afterAutospacing="0"/>
              <w:textAlignment w:val="baseline"/>
              <w:rPr>
                <w:rFonts w:ascii="Arial" w:hAnsi="Arial" w:cs="Arial"/>
              </w:rPr>
            </w:pPr>
            <w:r w:rsidRPr="00593C9C">
              <w:rPr>
                <w:rFonts w:ascii="Arial" w:hAnsi="Arial" w:cs="Arial"/>
              </w:rPr>
              <w:t>A good standard of education / relevant experience</w:t>
            </w:r>
          </w:p>
          <w:p w14:paraId="3507471F" w14:textId="376ABAD7" w:rsidR="006D4C5F" w:rsidRPr="005A37A6" w:rsidRDefault="00D71F56" w:rsidP="005A37A6">
            <w:pPr>
              <w:pStyle w:val="paragraph"/>
              <w:numPr>
                <w:ilvl w:val="0"/>
                <w:numId w:val="6"/>
              </w:numPr>
              <w:spacing w:before="0" w:beforeAutospacing="0" w:after="0" w:afterAutospacing="0"/>
              <w:textAlignment w:val="baseline"/>
              <w:rPr>
                <w:rFonts w:ascii="Arial" w:hAnsi="Arial" w:cs="Arial"/>
              </w:rPr>
            </w:pPr>
            <w:r w:rsidRPr="00EA7339">
              <w:rPr>
                <w:rFonts w:ascii="Arial" w:hAnsi="Arial" w:cs="Arial"/>
              </w:rPr>
              <w:t>A</w:t>
            </w:r>
            <w:r w:rsidR="00286246" w:rsidRPr="00EA7339">
              <w:rPr>
                <w:rFonts w:ascii="Arial" w:hAnsi="Arial" w:cs="Arial"/>
              </w:rPr>
              <w:t xml:space="preserve"> minimum of a 2.2 undergraduate</w:t>
            </w:r>
            <w:r w:rsidRPr="00EA7339">
              <w:rPr>
                <w:rFonts w:ascii="Arial" w:hAnsi="Arial" w:cs="Arial"/>
              </w:rPr>
              <w:t xml:space="preserve"> degree </w:t>
            </w:r>
            <w:r w:rsidR="00F66F86" w:rsidRPr="00EA7339">
              <w:rPr>
                <w:rFonts w:ascii="Arial" w:hAnsi="Arial" w:cs="Arial"/>
              </w:rPr>
              <w:t xml:space="preserve">or above in any </w:t>
            </w:r>
            <w:r w:rsidR="00F66F86" w:rsidRPr="00F40B71">
              <w:rPr>
                <w:rFonts w:ascii="Arial" w:hAnsi="Arial" w:cs="Arial"/>
              </w:rPr>
              <w:t>subject.</w:t>
            </w:r>
            <w:r w:rsidR="003C12C4" w:rsidRPr="00F40B71">
              <w:rPr>
                <w:rFonts w:ascii="Arial" w:hAnsi="Arial" w:cs="Arial"/>
              </w:rPr>
              <w:t xml:space="preserve"> However, your degree must have at least 50% content of your chosen subject area.</w:t>
            </w:r>
          </w:p>
        </w:tc>
        <w:tc>
          <w:tcPr>
            <w:tcW w:w="850" w:type="dxa"/>
            <w:shd w:val="clear" w:color="auto" w:fill="auto"/>
          </w:tcPr>
          <w:p w14:paraId="53128261" w14:textId="77777777" w:rsidR="00D16F0D" w:rsidRDefault="00D16F0D" w:rsidP="00D16F0D">
            <w:pPr>
              <w:jc w:val="center"/>
              <w:rPr>
                <w:rFonts w:ascii="Arial" w:hAnsi="Arial" w:cs="Arial"/>
                <w:b/>
                <w:bCs/>
                <w:iCs/>
                <w:color w:val="000000" w:themeColor="text1"/>
                <w:sz w:val="24"/>
                <w:szCs w:val="24"/>
              </w:rPr>
            </w:pPr>
          </w:p>
          <w:p w14:paraId="62486C05" w14:textId="3F810A69" w:rsidR="00D16F0D" w:rsidRDefault="00D16F0D" w:rsidP="00D16F0D">
            <w:pPr>
              <w:jc w:val="center"/>
              <w:rPr>
                <w:rFonts w:ascii="Arial" w:hAnsi="Arial" w:cs="Arial"/>
                <w:b/>
                <w:bCs/>
                <w:iCs/>
                <w:color w:val="000000" w:themeColor="text1"/>
                <w:sz w:val="24"/>
                <w:szCs w:val="24"/>
              </w:rPr>
            </w:pPr>
          </w:p>
          <w:p w14:paraId="54793AAE" w14:textId="77777777" w:rsidR="00804DD0" w:rsidRDefault="00804DD0" w:rsidP="00D16F0D">
            <w:pPr>
              <w:jc w:val="center"/>
              <w:rPr>
                <w:rFonts w:ascii="Arial" w:hAnsi="Arial" w:cs="Arial"/>
                <w:b/>
                <w:bCs/>
                <w:iCs/>
                <w:color w:val="000000" w:themeColor="text1"/>
                <w:sz w:val="24"/>
                <w:szCs w:val="24"/>
              </w:rPr>
            </w:pPr>
          </w:p>
          <w:p w14:paraId="5316D17B" w14:textId="1B363CF5" w:rsidR="00AC1DAF" w:rsidRDefault="0532326A" w:rsidP="09B1DD74">
            <w:pPr>
              <w:jc w:val="center"/>
              <w:rPr>
                <w:rFonts w:ascii="Arial" w:hAnsi="Arial" w:cs="Arial"/>
                <w:b/>
                <w:bCs/>
                <w:color w:val="000000" w:themeColor="text1"/>
                <w:sz w:val="24"/>
                <w:szCs w:val="24"/>
              </w:rPr>
            </w:pPr>
            <w:r w:rsidRPr="09B1DD74">
              <w:rPr>
                <w:rFonts w:ascii="Arial" w:hAnsi="Arial" w:cs="Arial"/>
                <w:b/>
                <w:bCs/>
                <w:color w:val="000000" w:themeColor="text1"/>
                <w:sz w:val="24"/>
                <w:szCs w:val="24"/>
              </w:rPr>
              <w:t>A</w:t>
            </w:r>
          </w:p>
        </w:tc>
      </w:tr>
      <w:tr w:rsidR="007D6E30" w14:paraId="3DF74CEA" w14:textId="77777777" w:rsidTr="006D4C5F">
        <w:trPr>
          <w:trHeight w:val="983"/>
        </w:trPr>
        <w:tc>
          <w:tcPr>
            <w:tcW w:w="8359" w:type="dxa"/>
            <w:shd w:val="clear" w:color="auto" w:fill="auto"/>
          </w:tcPr>
          <w:p w14:paraId="0C74A02A" w14:textId="77777777" w:rsidR="00D16F0D" w:rsidRPr="00D16F0D" w:rsidRDefault="0DF7C3AC" w:rsidP="00D16F0D">
            <w:pPr>
              <w:autoSpaceDE w:val="0"/>
              <w:autoSpaceDN w:val="0"/>
              <w:adjustRightInd w:val="0"/>
              <w:spacing w:line="276" w:lineRule="auto"/>
              <w:rPr>
                <w:rFonts w:ascii="Arial" w:eastAsia="Calibri" w:hAnsi="Arial" w:cs="Arial"/>
                <w:b/>
                <w:bCs/>
                <w:sz w:val="24"/>
                <w:szCs w:val="24"/>
              </w:rPr>
            </w:pPr>
            <w:r w:rsidRPr="09B1DD74">
              <w:rPr>
                <w:rFonts w:ascii="Arial" w:eastAsia="Calibri" w:hAnsi="Arial" w:cs="Arial"/>
                <w:b/>
                <w:bCs/>
                <w:sz w:val="24"/>
                <w:szCs w:val="24"/>
              </w:rPr>
              <w:t>EXPERIENCE/KNOWLEDGE:</w:t>
            </w:r>
          </w:p>
          <w:p w14:paraId="37C25102" w14:textId="1F9C1744" w:rsidR="00B92CA1" w:rsidRPr="00593C9C" w:rsidRDefault="00B92CA1" w:rsidP="00804DD0">
            <w:pPr>
              <w:pStyle w:val="paragraph"/>
              <w:numPr>
                <w:ilvl w:val="0"/>
                <w:numId w:val="6"/>
              </w:numPr>
              <w:spacing w:before="0" w:beforeAutospacing="0" w:after="0" w:afterAutospacing="0"/>
              <w:textAlignment w:val="baseline"/>
              <w:rPr>
                <w:rFonts w:ascii="Arial" w:hAnsi="Arial" w:cs="Arial"/>
              </w:rPr>
            </w:pPr>
            <w:r w:rsidRPr="00593C9C">
              <w:rPr>
                <w:rFonts w:ascii="Arial" w:hAnsi="Arial" w:cs="Arial"/>
              </w:rPr>
              <w:t>Experience of working in a school or educational setting.</w:t>
            </w:r>
          </w:p>
          <w:p w14:paraId="42355210" w14:textId="52E42538" w:rsidR="00210FAE" w:rsidRPr="00593C9C" w:rsidRDefault="00210FAE" w:rsidP="00804DD0">
            <w:pPr>
              <w:pStyle w:val="paragraph"/>
              <w:numPr>
                <w:ilvl w:val="0"/>
                <w:numId w:val="6"/>
              </w:numPr>
              <w:spacing w:before="0" w:beforeAutospacing="0" w:after="0" w:afterAutospacing="0"/>
              <w:textAlignment w:val="baseline"/>
              <w:rPr>
                <w:rFonts w:ascii="Arial" w:hAnsi="Arial" w:cs="Arial"/>
              </w:rPr>
            </w:pPr>
            <w:r w:rsidRPr="00593C9C">
              <w:rPr>
                <w:rFonts w:ascii="Arial" w:hAnsi="Arial" w:cs="Arial"/>
              </w:rPr>
              <w:t>Experience working with students / groups</w:t>
            </w:r>
            <w:r w:rsidR="005A37A6">
              <w:rPr>
                <w:rFonts w:ascii="Arial" w:hAnsi="Arial" w:cs="Arial"/>
              </w:rPr>
              <w:t>.</w:t>
            </w:r>
          </w:p>
          <w:p w14:paraId="0646E47F" w14:textId="31C1CFC0" w:rsidR="00D16F0D" w:rsidRPr="00593C9C" w:rsidRDefault="00210FAE" w:rsidP="00593C9C">
            <w:pPr>
              <w:pStyle w:val="paragraph"/>
              <w:numPr>
                <w:ilvl w:val="0"/>
                <w:numId w:val="6"/>
              </w:numPr>
              <w:spacing w:before="0" w:beforeAutospacing="0" w:after="0" w:afterAutospacing="0"/>
              <w:textAlignment w:val="baseline"/>
              <w:rPr>
                <w:rFonts w:ascii="Arial" w:hAnsi="Arial" w:cs="Arial"/>
                <w:color w:val="FF0000"/>
              </w:rPr>
            </w:pPr>
            <w:r w:rsidRPr="00593C9C">
              <w:rPr>
                <w:rFonts w:ascii="Arial" w:hAnsi="Arial" w:cs="Arial"/>
              </w:rPr>
              <w:t>Able to evidence and describe experience in chosen subject</w:t>
            </w:r>
            <w:r w:rsidR="005A37A6">
              <w:rPr>
                <w:rFonts w:ascii="Arial" w:hAnsi="Arial" w:cs="Arial"/>
              </w:rPr>
              <w:t>.</w:t>
            </w:r>
          </w:p>
        </w:tc>
        <w:tc>
          <w:tcPr>
            <w:tcW w:w="850" w:type="dxa"/>
            <w:shd w:val="clear" w:color="auto" w:fill="auto"/>
          </w:tcPr>
          <w:p w14:paraId="62EBF3C5" w14:textId="67722CF7" w:rsidR="00D16F0D" w:rsidRDefault="00D16F0D" w:rsidP="00804DD0">
            <w:pPr>
              <w:rPr>
                <w:rFonts w:ascii="Arial" w:hAnsi="Arial" w:cs="Arial"/>
                <w:b/>
                <w:bCs/>
                <w:iCs/>
                <w:color w:val="000000" w:themeColor="text1"/>
                <w:sz w:val="24"/>
                <w:szCs w:val="24"/>
              </w:rPr>
            </w:pPr>
          </w:p>
          <w:p w14:paraId="6D98A12B" w14:textId="77777777" w:rsidR="00D16F0D" w:rsidRDefault="00D16F0D" w:rsidP="00804DD0">
            <w:pPr>
              <w:rPr>
                <w:rFonts w:ascii="Arial" w:hAnsi="Arial" w:cs="Arial"/>
                <w:b/>
                <w:bCs/>
                <w:iCs/>
                <w:color w:val="000000" w:themeColor="text1"/>
                <w:sz w:val="24"/>
                <w:szCs w:val="24"/>
              </w:rPr>
            </w:pPr>
          </w:p>
          <w:p w14:paraId="1AFFB345" w14:textId="77777777" w:rsidR="00D16F0D" w:rsidRDefault="00D16F0D" w:rsidP="00D16F0D">
            <w:pPr>
              <w:jc w:val="center"/>
              <w:rPr>
                <w:rFonts w:ascii="Arial" w:hAnsi="Arial" w:cs="Arial"/>
                <w:b/>
                <w:bCs/>
                <w:iCs/>
                <w:color w:val="000000" w:themeColor="text1"/>
                <w:sz w:val="24"/>
                <w:szCs w:val="24"/>
              </w:rPr>
            </w:pPr>
            <w:r w:rsidRPr="00D16F0D">
              <w:rPr>
                <w:rFonts w:ascii="Arial" w:hAnsi="Arial" w:cs="Arial"/>
                <w:b/>
                <w:bCs/>
                <w:iCs/>
                <w:color w:val="000000" w:themeColor="text1"/>
                <w:sz w:val="24"/>
                <w:szCs w:val="24"/>
              </w:rPr>
              <w:t>A</w:t>
            </w:r>
            <w:r>
              <w:rPr>
                <w:rFonts w:ascii="Arial" w:hAnsi="Arial" w:cs="Arial"/>
                <w:b/>
                <w:bCs/>
                <w:iCs/>
                <w:color w:val="000000" w:themeColor="text1"/>
                <w:sz w:val="24"/>
                <w:szCs w:val="24"/>
              </w:rPr>
              <w:t xml:space="preserve"> &amp; C</w:t>
            </w:r>
          </w:p>
        </w:tc>
      </w:tr>
      <w:tr w:rsidR="00146D5C" w14:paraId="2EFBC66E" w14:textId="77777777" w:rsidTr="006D4C5F">
        <w:trPr>
          <w:trHeight w:val="2117"/>
        </w:trPr>
        <w:tc>
          <w:tcPr>
            <w:tcW w:w="8359" w:type="dxa"/>
            <w:shd w:val="clear" w:color="auto" w:fill="auto"/>
          </w:tcPr>
          <w:p w14:paraId="170A28C3" w14:textId="5D109540" w:rsidR="00146D5C" w:rsidRPr="004337A9" w:rsidRDefault="00146D5C" w:rsidP="00146D5C">
            <w:pPr>
              <w:autoSpaceDE w:val="0"/>
              <w:autoSpaceDN w:val="0"/>
              <w:adjustRightInd w:val="0"/>
              <w:spacing w:line="276" w:lineRule="auto"/>
              <w:rPr>
                <w:rFonts w:ascii="Arial" w:eastAsia="Calibri" w:hAnsi="Arial" w:cs="Arial"/>
                <w:b/>
                <w:bCs/>
                <w:sz w:val="24"/>
                <w:szCs w:val="24"/>
              </w:rPr>
            </w:pPr>
            <w:r w:rsidRPr="004337A9">
              <w:rPr>
                <w:rFonts w:ascii="Arial" w:eastAsia="Calibri" w:hAnsi="Arial" w:cs="Arial"/>
                <w:b/>
                <w:bCs/>
                <w:sz w:val="24"/>
                <w:szCs w:val="24"/>
              </w:rPr>
              <w:t xml:space="preserve">STANDARD </w:t>
            </w:r>
            <w:r w:rsidR="00580D52" w:rsidRPr="004337A9">
              <w:rPr>
                <w:rFonts w:ascii="Arial" w:eastAsia="Calibri" w:hAnsi="Arial" w:cs="Arial"/>
                <w:b/>
                <w:bCs/>
                <w:sz w:val="24"/>
                <w:szCs w:val="24"/>
              </w:rPr>
              <w:t>APPRENTICESHIP ELIGIBILITY</w:t>
            </w:r>
            <w:r w:rsidRPr="004337A9">
              <w:rPr>
                <w:rFonts w:ascii="Arial" w:eastAsia="Calibri" w:hAnsi="Arial" w:cs="Arial"/>
                <w:b/>
                <w:bCs/>
                <w:sz w:val="24"/>
                <w:szCs w:val="24"/>
              </w:rPr>
              <w:t>:</w:t>
            </w:r>
          </w:p>
          <w:p w14:paraId="2A57637F" w14:textId="4CADB0DC" w:rsidR="00146D5C" w:rsidRPr="004337A9" w:rsidRDefault="00580D52" w:rsidP="00580D52">
            <w:pPr>
              <w:pStyle w:val="ListParagraph"/>
              <w:numPr>
                <w:ilvl w:val="0"/>
                <w:numId w:val="12"/>
              </w:numPr>
              <w:autoSpaceDE w:val="0"/>
              <w:autoSpaceDN w:val="0"/>
              <w:adjustRightInd w:val="0"/>
              <w:rPr>
                <w:rFonts w:ascii="Arial" w:eastAsia="Calibri" w:hAnsi="Arial" w:cs="Arial"/>
                <w:b/>
                <w:bCs/>
                <w:sz w:val="24"/>
                <w:szCs w:val="24"/>
              </w:rPr>
            </w:pPr>
            <w:r w:rsidRPr="004337A9">
              <w:rPr>
                <w:rFonts w:ascii="Arial" w:eastAsia="Calibri" w:hAnsi="Arial" w:cs="Arial"/>
                <w:sz w:val="24"/>
                <w:szCs w:val="24"/>
              </w:rPr>
              <w:t xml:space="preserve">Must hold a Visa/BRP </w:t>
            </w:r>
            <w:r w:rsidR="00C417BC" w:rsidRPr="004337A9">
              <w:rPr>
                <w:rFonts w:ascii="Arial" w:eastAsia="Calibri" w:hAnsi="Arial" w:cs="Arial"/>
                <w:sz w:val="24"/>
                <w:szCs w:val="24"/>
              </w:rPr>
              <w:t>for the entire duration of the apprenticeship including End Point Assessment (if Applicable).</w:t>
            </w:r>
          </w:p>
          <w:p w14:paraId="3C11DC9A" w14:textId="77777777" w:rsidR="00C417BC" w:rsidRPr="004337A9" w:rsidRDefault="005A37A6" w:rsidP="00580D52">
            <w:pPr>
              <w:pStyle w:val="ListParagraph"/>
              <w:numPr>
                <w:ilvl w:val="0"/>
                <w:numId w:val="12"/>
              </w:numPr>
              <w:autoSpaceDE w:val="0"/>
              <w:autoSpaceDN w:val="0"/>
              <w:adjustRightInd w:val="0"/>
              <w:rPr>
                <w:rFonts w:ascii="Arial" w:eastAsia="Calibri" w:hAnsi="Arial" w:cs="Arial"/>
                <w:b/>
                <w:bCs/>
                <w:sz w:val="24"/>
                <w:szCs w:val="24"/>
              </w:rPr>
            </w:pPr>
            <w:r w:rsidRPr="004337A9">
              <w:rPr>
                <w:rFonts w:ascii="Arial" w:eastAsia="Calibri" w:hAnsi="Arial" w:cs="Arial"/>
                <w:sz w:val="24"/>
                <w:szCs w:val="24"/>
              </w:rPr>
              <w:t>Must have the right to live and work in the UK.</w:t>
            </w:r>
          </w:p>
          <w:p w14:paraId="2C9F4403" w14:textId="77777777" w:rsidR="005A37A6" w:rsidRPr="004337A9" w:rsidRDefault="00DA4642" w:rsidP="00580D52">
            <w:pPr>
              <w:pStyle w:val="ListParagraph"/>
              <w:numPr>
                <w:ilvl w:val="0"/>
                <w:numId w:val="12"/>
              </w:numPr>
              <w:autoSpaceDE w:val="0"/>
              <w:autoSpaceDN w:val="0"/>
              <w:adjustRightInd w:val="0"/>
              <w:rPr>
                <w:rFonts w:ascii="Arial" w:eastAsia="Calibri" w:hAnsi="Arial" w:cs="Arial"/>
                <w:b/>
                <w:bCs/>
                <w:sz w:val="24"/>
                <w:szCs w:val="24"/>
              </w:rPr>
            </w:pPr>
            <w:r w:rsidRPr="004337A9">
              <w:rPr>
                <w:rFonts w:ascii="Arial" w:eastAsia="Calibri" w:hAnsi="Arial" w:cs="Arial"/>
                <w:sz w:val="24"/>
                <w:szCs w:val="24"/>
              </w:rPr>
              <w:t>Must have lived in the UK for at least the past three years continuously</w:t>
            </w:r>
            <w:r w:rsidR="00952F83" w:rsidRPr="004337A9">
              <w:rPr>
                <w:rFonts w:ascii="Arial" w:eastAsia="Calibri" w:hAnsi="Arial" w:cs="Arial"/>
                <w:sz w:val="24"/>
                <w:szCs w:val="24"/>
              </w:rPr>
              <w:t>.</w:t>
            </w:r>
          </w:p>
          <w:p w14:paraId="3CB038D6" w14:textId="5EC267A7" w:rsidR="00952F83" w:rsidRPr="004337A9" w:rsidRDefault="006F47BC" w:rsidP="00580D52">
            <w:pPr>
              <w:pStyle w:val="ListParagraph"/>
              <w:numPr>
                <w:ilvl w:val="0"/>
                <w:numId w:val="12"/>
              </w:numPr>
              <w:autoSpaceDE w:val="0"/>
              <w:autoSpaceDN w:val="0"/>
              <w:adjustRightInd w:val="0"/>
              <w:rPr>
                <w:rFonts w:ascii="Arial" w:eastAsia="Calibri" w:hAnsi="Arial" w:cs="Arial"/>
                <w:b/>
                <w:bCs/>
                <w:sz w:val="24"/>
                <w:szCs w:val="24"/>
              </w:rPr>
            </w:pPr>
            <w:r w:rsidRPr="004337A9">
              <w:rPr>
                <w:rFonts w:ascii="Arial" w:eastAsia="Calibri" w:hAnsi="Arial" w:cs="Arial"/>
                <w:sz w:val="24"/>
                <w:szCs w:val="24"/>
              </w:rPr>
              <w:t xml:space="preserve">Must not be </w:t>
            </w:r>
            <w:r w:rsidR="0024234F" w:rsidRPr="004337A9">
              <w:rPr>
                <w:rFonts w:ascii="Arial" w:eastAsia="Calibri" w:hAnsi="Arial" w:cs="Arial"/>
                <w:sz w:val="24"/>
                <w:szCs w:val="24"/>
              </w:rPr>
              <w:t xml:space="preserve">on </w:t>
            </w:r>
            <w:r w:rsidRPr="004337A9">
              <w:rPr>
                <w:rFonts w:ascii="Arial" w:eastAsia="Calibri" w:hAnsi="Arial" w:cs="Arial"/>
                <w:sz w:val="24"/>
                <w:szCs w:val="24"/>
              </w:rPr>
              <w:t xml:space="preserve">any other government </w:t>
            </w:r>
            <w:r w:rsidR="0024234F" w:rsidRPr="004337A9">
              <w:rPr>
                <w:rFonts w:ascii="Arial" w:eastAsia="Calibri" w:hAnsi="Arial" w:cs="Arial"/>
                <w:sz w:val="24"/>
                <w:szCs w:val="24"/>
              </w:rPr>
              <w:t xml:space="preserve">funded training </w:t>
            </w:r>
            <w:r w:rsidR="00096101" w:rsidRPr="004337A9">
              <w:rPr>
                <w:rFonts w:ascii="Arial" w:eastAsia="Calibri" w:hAnsi="Arial" w:cs="Arial"/>
                <w:sz w:val="24"/>
                <w:szCs w:val="24"/>
              </w:rPr>
              <w:t>i.e.</w:t>
            </w:r>
            <w:r w:rsidR="0024234F" w:rsidRPr="004337A9">
              <w:rPr>
                <w:rFonts w:ascii="Arial" w:eastAsia="Calibri" w:hAnsi="Arial" w:cs="Arial"/>
                <w:sz w:val="24"/>
                <w:szCs w:val="24"/>
              </w:rPr>
              <w:t xml:space="preserve"> studying at university, Apprenticeship, Access to HE etc.</w:t>
            </w:r>
          </w:p>
        </w:tc>
        <w:tc>
          <w:tcPr>
            <w:tcW w:w="850" w:type="dxa"/>
            <w:shd w:val="clear" w:color="auto" w:fill="auto"/>
          </w:tcPr>
          <w:p w14:paraId="23CE5B69" w14:textId="77777777" w:rsidR="00146D5C" w:rsidRPr="004337A9" w:rsidRDefault="00146D5C" w:rsidP="00D16F0D">
            <w:pPr>
              <w:jc w:val="center"/>
              <w:rPr>
                <w:rFonts w:ascii="Arial" w:hAnsi="Arial" w:cs="Arial"/>
                <w:b/>
                <w:bCs/>
                <w:iCs/>
                <w:sz w:val="24"/>
                <w:szCs w:val="24"/>
              </w:rPr>
            </w:pPr>
          </w:p>
          <w:p w14:paraId="0BF5DF98" w14:textId="77777777" w:rsidR="00E36762" w:rsidRPr="004337A9" w:rsidRDefault="00E36762" w:rsidP="00D16F0D">
            <w:pPr>
              <w:jc w:val="center"/>
              <w:rPr>
                <w:rFonts w:ascii="Arial" w:hAnsi="Arial" w:cs="Arial"/>
                <w:b/>
                <w:bCs/>
                <w:iCs/>
                <w:sz w:val="24"/>
                <w:szCs w:val="24"/>
              </w:rPr>
            </w:pPr>
          </w:p>
          <w:p w14:paraId="09202172" w14:textId="77777777" w:rsidR="00E36762" w:rsidRPr="004337A9" w:rsidRDefault="00E36762" w:rsidP="00D16F0D">
            <w:pPr>
              <w:jc w:val="center"/>
              <w:rPr>
                <w:rFonts w:ascii="Arial" w:hAnsi="Arial" w:cs="Arial"/>
                <w:b/>
                <w:bCs/>
                <w:iCs/>
                <w:sz w:val="24"/>
                <w:szCs w:val="24"/>
              </w:rPr>
            </w:pPr>
          </w:p>
          <w:p w14:paraId="653E6B5B" w14:textId="77777777" w:rsidR="00E36762" w:rsidRPr="004337A9" w:rsidRDefault="00E36762" w:rsidP="00D16F0D">
            <w:pPr>
              <w:jc w:val="center"/>
              <w:rPr>
                <w:rFonts w:ascii="Arial" w:hAnsi="Arial" w:cs="Arial"/>
                <w:b/>
                <w:bCs/>
                <w:iCs/>
                <w:sz w:val="24"/>
                <w:szCs w:val="24"/>
              </w:rPr>
            </w:pPr>
          </w:p>
          <w:p w14:paraId="4F81508B" w14:textId="35E3AEF9" w:rsidR="00E36762" w:rsidRPr="004337A9" w:rsidRDefault="00BB3C36" w:rsidP="00D16F0D">
            <w:pPr>
              <w:jc w:val="center"/>
              <w:rPr>
                <w:rFonts w:ascii="Arial" w:hAnsi="Arial" w:cs="Arial"/>
                <w:b/>
                <w:bCs/>
                <w:iCs/>
                <w:sz w:val="24"/>
                <w:szCs w:val="24"/>
              </w:rPr>
            </w:pPr>
            <w:r w:rsidRPr="004337A9">
              <w:rPr>
                <w:rFonts w:ascii="Arial" w:hAnsi="Arial" w:cs="Arial"/>
                <w:b/>
                <w:bCs/>
                <w:iCs/>
                <w:sz w:val="24"/>
                <w:szCs w:val="24"/>
              </w:rPr>
              <w:t>A</w:t>
            </w:r>
          </w:p>
        </w:tc>
      </w:tr>
      <w:tr w:rsidR="007D6E30" w14:paraId="432A4C23" w14:textId="77777777" w:rsidTr="006D4C5F">
        <w:trPr>
          <w:trHeight w:val="2117"/>
        </w:trPr>
        <w:tc>
          <w:tcPr>
            <w:tcW w:w="8359" w:type="dxa"/>
            <w:shd w:val="clear" w:color="auto" w:fill="auto"/>
          </w:tcPr>
          <w:p w14:paraId="793B911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t>SKILLS AND ABILITIES:</w:t>
            </w:r>
          </w:p>
          <w:p w14:paraId="2E7E3C3D" w14:textId="77777777" w:rsidR="00D16F0D" w:rsidRPr="00D16F0D" w:rsidRDefault="00D16F0D" w:rsidP="00D16F0D">
            <w:pPr>
              <w:autoSpaceDE w:val="0"/>
              <w:autoSpaceDN w:val="0"/>
              <w:adjustRightInd w:val="0"/>
              <w:spacing w:line="276" w:lineRule="auto"/>
              <w:rPr>
                <w:rFonts w:ascii="Arial" w:eastAsia="Calibri" w:hAnsi="Arial" w:cs="Arial"/>
                <w:b/>
                <w:sz w:val="24"/>
                <w:szCs w:val="24"/>
              </w:rPr>
            </w:pPr>
            <w:r w:rsidRPr="00D16F0D">
              <w:rPr>
                <w:rFonts w:ascii="Arial" w:eastAsia="Calibri" w:hAnsi="Arial" w:cs="Arial"/>
                <w:b/>
                <w:sz w:val="24"/>
                <w:szCs w:val="24"/>
              </w:rPr>
              <w:t xml:space="preserve">It is </w:t>
            </w:r>
            <w:r w:rsidRPr="00D16F0D">
              <w:rPr>
                <w:rFonts w:ascii="Arial" w:eastAsia="Calibri" w:hAnsi="Arial" w:cs="Arial"/>
                <w:b/>
                <w:bCs/>
                <w:sz w:val="24"/>
                <w:szCs w:val="24"/>
              </w:rPr>
              <w:t xml:space="preserve">essential </w:t>
            </w:r>
            <w:r w:rsidRPr="00D16F0D">
              <w:rPr>
                <w:rFonts w:ascii="Arial" w:eastAsia="Calibri" w:hAnsi="Arial" w:cs="Arial"/>
                <w:b/>
                <w:sz w:val="24"/>
                <w:szCs w:val="24"/>
              </w:rPr>
              <w:t>that the post holder has/is:</w:t>
            </w:r>
          </w:p>
          <w:p w14:paraId="24D88C3C" w14:textId="77777777" w:rsidR="00804DD0" w:rsidRDefault="00804DD0" w:rsidP="00804DD0">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Ability to support teaching across the Academy. </w:t>
            </w:r>
            <w:r>
              <w:rPr>
                <w:rStyle w:val="eop"/>
                <w:rFonts w:ascii="Arial" w:hAnsi="Arial" w:cs="Arial"/>
              </w:rPr>
              <w:t> </w:t>
            </w:r>
          </w:p>
          <w:p w14:paraId="2AC5C0D5" w14:textId="29821047" w:rsidR="009867D6" w:rsidRPr="00593C9C" w:rsidRDefault="00077036" w:rsidP="00620DB0">
            <w:pPr>
              <w:pStyle w:val="paragraph"/>
              <w:numPr>
                <w:ilvl w:val="0"/>
                <w:numId w:val="6"/>
              </w:numPr>
              <w:spacing w:before="0" w:beforeAutospacing="0" w:after="0" w:afterAutospacing="0"/>
              <w:ind w:right="-245"/>
              <w:textAlignment w:val="baseline"/>
              <w:rPr>
                <w:rStyle w:val="normaltextrun"/>
                <w:rFonts w:ascii="Arial" w:hAnsi="Arial" w:cs="Arial"/>
              </w:rPr>
            </w:pPr>
            <w:r w:rsidRPr="00593C9C">
              <w:rPr>
                <w:rStyle w:val="normaltextrun"/>
                <w:rFonts w:ascii="Arial" w:hAnsi="Arial" w:cs="Arial"/>
              </w:rPr>
              <w:t>T</w:t>
            </w:r>
            <w:r w:rsidR="000F5428" w:rsidRPr="00593C9C">
              <w:rPr>
                <w:rStyle w:val="normaltextrun"/>
                <w:rFonts w:ascii="Arial" w:hAnsi="Arial" w:cs="Arial"/>
              </w:rPr>
              <w:t xml:space="preserve">o learn the understanding of good assessment and </w:t>
            </w:r>
            <w:proofErr w:type="spellStart"/>
            <w:proofErr w:type="gramStart"/>
            <w:r w:rsidR="000F5428" w:rsidRPr="00593C9C">
              <w:rPr>
                <w:rStyle w:val="normaltextrun"/>
                <w:rFonts w:ascii="Arial" w:hAnsi="Arial" w:cs="Arial"/>
              </w:rPr>
              <w:t>it’s</w:t>
            </w:r>
            <w:proofErr w:type="spellEnd"/>
            <w:proofErr w:type="gramEnd"/>
            <w:r w:rsidR="000F5428" w:rsidRPr="00593C9C">
              <w:rPr>
                <w:rStyle w:val="normaltextrun"/>
                <w:rFonts w:ascii="Arial" w:hAnsi="Arial" w:cs="Arial"/>
              </w:rPr>
              <w:t xml:space="preserve"> implications </w:t>
            </w:r>
            <w:r w:rsidRPr="00593C9C">
              <w:rPr>
                <w:rStyle w:val="normaltextrun"/>
                <w:rFonts w:ascii="Arial" w:hAnsi="Arial" w:cs="Arial"/>
              </w:rPr>
              <w:t>for planning and teaching.</w:t>
            </w:r>
            <w:r w:rsidR="00804DD0" w:rsidRPr="00593C9C">
              <w:rPr>
                <w:rStyle w:val="normaltextrun"/>
                <w:rFonts w:ascii="Arial" w:hAnsi="Arial" w:cs="Arial"/>
              </w:rPr>
              <w:t>                 </w:t>
            </w:r>
          </w:p>
          <w:p w14:paraId="2288A673" w14:textId="663545A1" w:rsidR="00804DD0" w:rsidRPr="00593C9C" w:rsidRDefault="009867D6" w:rsidP="00620DB0">
            <w:pPr>
              <w:pStyle w:val="paragraph"/>
              <w:numPr>
                <w:ilvl w:val="0"/>
                <w:numId w:val="6"/>
              </w:numPr>
              <w:spacing w:before="0" w:beforeAutospacing="0" w:after="0" w:afterAutospacing="0"/>
              <w:ind w:right="-245"/>
              <w:textAlignment w:val="baseline"/>
              <w:rPr>
                <w:rFonts w:ascii="Arial" w:hAnsi="Arial" w:cs="Arial"/>
              </w:rPr>
            </w:pPr>
            <w:r w:rsidRPr="00593C9C">
              <w:rPr>
                <w:rStyle w:val="normaltextrun"/>
                <w:rFonts w:ascii="Arial" w:hAnsi="Arial" w:cs="Arial"/>
              </w:rPr>
              <w:t>A passion for teaching and inspiring young minds.</w:t>
            </w:r>
            <w:r w:rsidR="00804DD0" w:rsidRPr="00593C9C">
              <w:rPr>
                <w:rStyle w:val="normaltextrun"/>
                <w:rFonts w:ascii="Arial" w:hAnsi="Arial" w:cs="Arial"/>
              </w:rPr>
              <w:t>                                               </w:t>
            </w:r>
            <w:r w:rsidR="00804DD0" w:rsidRPr="00593C9C">
              <w:rPr>
                <w:rStyle w:val="eop"/>
                <w:rFonts w:ascii="Arial" w:hAnsi="Arial" w:cs="Arial"/>
              </w:rPr>
              <w:t> </w:t>
            </w:r>
          </w:p>
          <w:p w14:paraId="2E18C25A" w14:textId="77777777" w:rsidR="00D16F0D" w:rsidRDefault="00804DD0" w:rsidP="00804DD0">
            <w:pPr>
              <w:pStyle w:val="paragraph"/>
              <w:numPr>
                <w:ilvl w:val="0"/>
                <w:numId w:val="6"/>
              </w:numPr>
              <w:spacing w:before="0" w:beforeAutospacing="0" w:after="0" w:afterAutospacing="0"/>
              <w:textAlignment w:val="baseline"/>
              <w:rPr>
                <w:rStyle w:val="normaltextrun"/>
                <w:rFonts w:ascii="Arial" w:hAnsi="Arial" w:cs="Arial"/>
              </w:rPr>
            </w:pPr>
            <w:r>
              <w:rPr>
                <w:rStyle w:val="normaltextrun"/>
                <w:rFonts w:ascii="Arial" w:hAnsi="Arial" w:cs="Arial"/>
              </w:rPr>
              <w:t>Ability to communicate effectively both orally and in writing.   </w:t>
            </w:r>
          </w:p>
          <w:p w14:paraId="6DC46E39" w14:textId="57D0D747" w:rsidR="00804DD0" w:rsidRPr="00070156" w:rsidRDefault="00804DD0" w:rsidP="00804DD0">
            <w:pPr>
              <w:pStyle w:val="paragraph"/>
              <w:spacing w:before="0" w:beforeAutospacing="0" w:after="0" w:afterAutospacing="0"/>
              <w:textAlignment w:val="baseline"/>
              <w:rPr>
                <w:rFonts w:ascii="Arial" w:hAnsi="Arial" w:cs="Arial"/>
                <w:sz w:val="18"/>
                <w:szCs w:val="18"/>
              </w:rPr>
            </w:pPr>
            <w:r w:rsidRPr="00070156">
              <w:rPr>
                <w:rStyle w:val="normaltextrun"/>
                <w:rFonts w:ascii="Arial" w:hAnsi="Arial" w:cs="Arial"/>
                <w:b/>
                <w:bCs/>
              </w:rPr>
              <w:t>It is desirable that the post holder is/has:</w:t>
            </w:r>
            <w:r w:rsidRPr="00070156">
              <w:rPr>
                <w:rStyle w:val="eop"/>
                <w:rFonts w:ascii="Arial" w:hAnsi="Arial" w:cs="Arial"/>
              </w:rPr>
              <w:t> </w:t>
            </w:r>
          </w:p>
          <w:p w14:paraId="23C5821C" w14:textId="77777777" w:rsidR="00804DD0" w:rsidRPr="00070156" w:rsidRDefault="00804DD0" w:rsidP="00C36FE5">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A self-starter with vision and imagination.</w:t>
            </w:r>
            <w:r w:rsidRPr="00070156">
              <w:rPr>
                <w:rStyle w:val="eop"/>
                <w:rFonts w:ascii="Arial" w:hAnsi="Arial" w:cs="Arial"/>
              </w:rPr>
              <w:t> </w:t>
            </w:r>
          </w:p>
          <w:p w14:paraId="6B1D3A52" w14:textId="77777777" w:rsidR="00804DD0" w:rsidRPr="00070156" w:rsidRDefault="00804DD0" w:rsidP="00C36FE5">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Ability to take risks.</w:t>
            </w:r>
            <w:r w:rsidRPr="00070156">
              <w:rPr>
                <w:rStyle w:val="eop"/>
                <w:rFonts w:ascii="Arial" w:hAnsi="Arial" w:cs="Arial"/>
              </w:rPr>
              <w:t> </w:t>
            </w:r>
          </w:p>
          <w:p w14:paraId="0EE68CB0" w14:textId="300A8F19" w:rsidR="00804DD0" w:rsidRPr="00804DD0" w:rsidRDefault="00804DD0" w:rsidP="00FF4B1A">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Strong awareness of Health and Safety issues.</w:t>
            </w:r>
            <w:r w:rsidRPr="00070156">
              <w:rPr>
                <w:rStyle w:val="eop"/>
                <w:rFonts w:ascii="Arial" w:hAnsi="Arial" w:cs="Arial"/>
              </w:rPr>
              <w:t> </w:t>
            </w:r>
          </w:p>
        </w:tc>
        <w:tc>
          <w:tcPr>
            <w:tcW w:w="850" w:type="dxa"/>
            <w:shd w:val="clear" w:color="auto" w:fill="auto"/>
          </w:tcPr>
          <w:p w14:paraId="2946DB82" w14:textId="77777777" w:rsidR="00D16F0D" w:rsidRDefault="00D16F0D" w:rsidP="00D16F0D">
            <w:pPr>
              <w:jc w:val="center"/>
              <w:rPr>
                <w:rFonts w:ascii="Arial" w:hAnsi="Arial" w:cs="Arial"/>
                <w:b/>
                <w:bCs/>
                <w:iCs/>
                <w:color w:val="000000" w:themeColor="text1"/>
                <w:sz w:val="24"/>
                <w:szCs w:val="24"/>
              </w:rPr>
            </w:pPr>
          </w:p>
          <w:p w14:paraId="5997CC1D" w14:textId="77777777" w:rsidR="00D16F0D" w:rsidRDefault="00D16F0D" w:rsidP="00D16F0D">
            <w:pPr>
              <w:jc w:val="center"/>
              <w:rPr>
                <w:rFonts w:ascii="Arial" w:hAnsi="Arial" w:cs="Arial"/>
                <w:b/>
                <w:bCs/>
                <w:iCs/>
                <w:color w:val="000000" w:themeColor="text1"/>
                <w:sz w:val="24"/>
                <w:szCs w:val="24"/>
              </w:rPr>
            </w:pPr>
          </w:p>
          <w:p w14:paraId="110FFD37" w14:textId="77777777" w:rsidR="00D16F0D" w:rsidRDefault="00D16F0D" w:rsidP="00D16F0D">
            <w:pPr>
              <w:jc w:val="center"/>
              <w:rPr>
                <w:rFonts w:ascii="Arial" w:hAnsi="Arial" w:cs="Arial"/>
                <w:b/>
                <w:bCs/>
                <w:iCs/>
                <w:color w:val="000000" w:themeColor="text1"/>
                <w:sz w:val="24"/>
                <w:szCs w:val="24"/>
              </w:rPr>
            </w:pPr>
          </w:p>
          <w:p w14:paraId="35E888F9" w14:textId="48C2C415"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14:paraId="72E92348" w14:textId="74FB7032" w:rsidR="00804DD0" w:rsidRDefault="00804DD0" w:rsidP="00D16F0D">
            <w:pPr>
              <w:rPr>
                <w:rFonts w:ascii="Arial" w:hAnsi="Arial" w:cs="Arial"/>
                <w:b/>
                <w:bCs/>
                <w:iCs/>
                <w:color w:val="000000" w:themeColor="text1"/>
                <w:sz w:val="24"/>
                <w:szCs w:val="24"/>
              </w:rPr>
            </w:pPr>
          </w:p>
          <w:p w14:paraId="6D0C35DB" w14:textId="087B10F7" w:rsidR="00804DD0" w:rsidRDefault="00804DD0" w:rsidP="00D16F0D">
            <w:pPr>
              <w:rPr>
                <w:rFonts w:ascii="Arial" w:hAnsi="Arial" w:cs="Arial"/>
                <w:b/>
                <w:bCs/>
                <w:iCs/>
                <w:color w:val="000000" w:themeColor="text1"/>
                <w:sz w:val="24"/>
                <w:szCs w:val="24"/>
              </w:rPr>
            </w:pPr>
          </w:p>
          <w:p w14:paraId="744697B0" w14:textId="53363179" w:rsidR="00804DD0" w:rsidRDefault="00804DD0" w:rsidP="00D16F0D">
            <w:pPr>
              <w:rPr>
                <w:rFonts w:ascii="Arial" w:hAnsi="Arial" w:cs="Arial"/>
                <w:b/>
                <w:bCs/>
                <w:iCs/>
                <w:color w:val="000000" w:themeColor="text1"/>
                <w:sz w:val="24"/>
                <w:szCs w:val="24"/>
              </w:rPr>
            </w:pPr>
          </w:p>
          <w:p w14:paraId="6114D695" w14:textId="7778F3FB" w:rsidR="00804DD0" w:rsidRDefault="00804DD0" w:rsidP="00D16F0D">
            <w:pPr>
              <w:rPr>
                <w:rFonts w:ascii="Arial" w:hAnsi="Arial" w:cs="Arial"/>
                <w:b/>
                <w:bCs/>
                <w:iCs/>
                <w:color w:val="000000" w:themeColor="text1"/>
                <w:sz w:val="24"/>
                <w:szCs w:val="24"/>
              </w:rPr>
            </w:pPr>
          </w:p>
          <w:p w14:paraId="7634ECED" w14:textId="77777777" w:rsidR="00804DD0" w:rsidRDefault="00804DD0" w:rsidP="00D16F0D">
            <w:pPr>
              <w:rPr>
                <w:rFonts w:ascii="Arial" w:hAnsi="Arial" w:cs="Arial"/>
                <w:b/>
                <w:bCs/>
                <w:iCs/>
                <w:color w:val="000000" w:themeColor="text1"/>
                <w:sz w:val="24"/>
                <w:szCs w:val="24"/>
              </w:rPr>
            </w:pPr>
          </w:p>
          <w:p w14:paraId="2461F378" w14:textId="77B84DFC" w:rsidR="00D16F0D" w:rsidRDefault="0041133A" w:rsidP="09B1DD74">
            <w:pPr>
              <w:jc w:val="center"/>
              <w:rPr>
                <w:rFonts w:ascii="Arial" w:hAnsi="Arial" w:cs="Arial"/>
                <w:b/>
                <w:bCs/>
                <w:color w:val="000000" w:themeColor="text1"/>
                <w:sz w:val="24"/>
                <w:szCs w:val="24"/>
              </w:rPr>
            </w:pPr>
            <w:r>
              <w:rPr>
                <w:rFonts w:ascii="Arial" w:hAnsi="Arial" w:cs="Arial"/>
                <w:b/>
                <w:bCs/>
                <w:color w:val="000000" w:themeColor="text1"/>
                <w:sz w:val="24"/>
                <w:szCs w:val="24"/>
              </w:rPr>
              <w:t>A &amp;</w:t>
            </w:r>
            <w:r w:rsidR="0DF7C3AC" w:rsidRPr="09B1DD74">
              <w:rPr>
                <w:rFonts w:ascii="Arial" w:hAnsi="Arial" w:cs="Arial"/>
                <w:b/>
                <w:bCs/>
                <w:color w:val="000000" w:themeColor="text1"/>
                <w:sz w:val="24"/>
                <w:szCs w:val="24"/>
              </w:rPr>
              <w:t xml:space="preserve"> C</w:t>
            </w:r>
          </w:p>
        </w:tc>
      </w:tr>
      <w:tr w:rsidR="007D6E30" w14:paraId="3A8011C1" w14:textId="77777777" w:rsidTr="006D4C5F">
        <w:trPr>
          <w:trHeight w:val="2954"/>
        </w:trPr>
        <w:tc>
          <w:tcPr>
            <w:tcW w:w="8359" w:type="dxa"/>
            <w:shd w:val="clear" w:color="auto" w:fill="auto"/>
          </w:tcPr>
          <w:p w14:paraId="20002C0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lastRenderedPageBreak/>
              <w:t>ADDITIONAL FACTORS:</w:t>
            </w:r>
          </w:p>
          <w:p w14:paraId="1DFC63DA" w14:textId="77777777" w:rsidR="00804DD0" w:rsidRPr="00804DD0" w:rsidRDefault="00804DD0" w:rsidP="00804DD0">
            <w:pPr>
              <w:pStyle w:val="paragraph"/>
              <w:spacing w:before="0" w:beforeAutospacing="0" w:after="0" w:afterAutospacing="0"/>
              <w:textAlignment w:val="baseline"/>
              <w:rPr>
                <w:rFonts w:ascii="Arial" w:hAnsi="Arial" w:cs="Arial"/>
                <w:sz w:val="18"/>
                <w:szCs w:val="18"/>
              </w:rPr>
            </w:pPr>
            <w:r w:rsidRPr="00804DD0">
              <w:rPr>
                <w:rStyle w:val="normaltextrun"/>
                <w:rFonts w:ascii="Arial" w:hAnsi="Arial" w:cs="Arial"/>
                <w:b/>
                <w:bCs/>
              </w:rPr>
              <w:t>It is essential that the post holder has:</w:t>
            </w:r>
            <w:r w:rsidRPr="00804DD0">
              <w:rPr>
                <w:rStyle w:val="eop"/>
                <w:rFonts w:ascii="Arial" w:hAnsi="Arial" w:cs="Arial"/>
              </w:rPr>
              <w:t> </w:t>
            </w:r>
          </w:p>
          <w:p w14:paraId="3F53209B" w14:textId="793EAE45" w:rsidR="00210FAE" w:rsidRPr="00210FAE" w:rsidRDefault="00804DD0" w:rsidP="00210FAE">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lead and motivate staff and students.</w:t>
            </w:r>
            <w:r w:rsidRPr="00804DD0">
              <w:rPr>
                <w:rStyle w:val="eop"/>
                <w:rFonts w:ascii="Arial" w:hAnsi="Arial" w:cs="Arial"/>
              </w:rPr>
              <w:t> </w:t>
            </w:r>
          </w:p>
          <w:p w14:paraId="7748F173"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High expectations personally for students and staff.</w:t>
            </w:r>
            <w:r w:rsidRPr="00804DD0">
              <w:rPr>
                <w:rStyle w:val="eop"/>
                <w:rFonts w:ascii="Arial" w:hAnsi="Arial" w:cs="Arial"/>
              </w:rPr>
              <w:t> </w:t>
            </w:r>
          </w:p>
          <w:p w14:paraId="4463C96E"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Commitment to equal opportunities policies.</w:t>
            </w:r>
            <w:r w:rsidRPr="00804DD0">
              <w:rPr>
                <w:rStyle w:val="eop"/>
                <w:rFonts w:ascii="Arial" w:hAnsi="Arial" w:cs="Arial"/>
              </w:rPr>
              <w:t> </w:t>
            </w:r>
          </w:p>
          <w:p w14:paraId="43335628"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Good organisational skills.</w:t>
            </w:r>
            <w:r w:rsidRPr="00804DD0">
              <w:rPr>
                <w:rStyle w:val="eop"/>
                <w:rFonts w:ascii="Arial" w:hAnsi="Arial" w:cs="Arial"/>
              </w:rPr>
              <w:t> </w:t>
            </w:r>
          </w:p>
          <w:p w14:paraId="237D042A"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work to agreed targets and deadlines.</w:t>
            </w:r>
            <w:r w:rsidRPr="00804DD0">
              <w:rPr>
                <w:rStyle w:val="eop"/>
                <w:rFonts w:ascii="Arial" w:hAnsi="Arial" w:cs="Arial"/>
              </w:rPr>
              <w:t> </w:t>
            </w:r>
          </w:p>
          <w:p w14:paraId="0E158B9D"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work under pressure and be flexible.</w:t>
            </w:r>
            <w:r w:rsidRPr="00804DD0">
              <w:rPr>
                <w:rStyle w:val="eop"/>
                <w:rFonts w:ascii="Arial" w:hAnsi="Arial" w:cs="Arial"/>
              </w:rPr>
              <w:t> </w:t>
            </w:r>
          </w:p>
          <w:p w14:paraId="03F5C230" w14:textId="74B098E1" w:rsidR="00804DD0" w:rsidRDefault="00804DD0" w:rsidP="00804DD0">
            <w:pPr>
              <w:pStyle w:val="paragraph"/>
              <w:numPr>
                <w:ilvl w:val="0"/>
                <w:numId w:val="6"/>
              </w:numPr>
              <w:spacing w:before="0" w:beforeAutospacing="0" w:after="0" w:afterAutospacing="0"/>
              <w:textAlignment w:val="baseline"/>
              <w:rPr>
                <w:rStyle w:val="eop"/>
                <w:rFonts w:ascii="Arial" w:hAnsi="Arial" w:cs="Arial"/>
              </w:rPr>
            </w:pPr>
            <w:r w:rsidRPr="00804DD0">
              <w:rPr>
                <w:rStyle w:val="normaltextrun"/>
                <w:rFonts w:ascii="Arial" w:hAnsi="Arial" w:cs="Arial"/>
              </w:rPr>
              <w:t>A willingness to undertake appropriate trainin</w:t>
            </w:r>
            <w:r w:rsidR="00210FAE">
              <w:rPr>
                <w:rStyle w:val="normaltextrun"/>
                <w:rFonts w:ascii="Arial" w:hAnsi="Arial" w:cs="Arial"/>
              </w:rPr>
              <w:t>g for ongoing CPD</w:t>
            </w:r>
            <w:r w:rsidRPr="00804DD0">
              <w:rPr>
                <w:rStyle w:val="normaltextrun"/>
                <w:rFonts w:ascii="Arial" w:hAnsi="Arial" w:cs="Arial"/>
              </w:rPr>
              <w:t>.</w:t>
            </w:r>
            <w:r w:rsidRPr="00804DD0">
              <w:rPr>
                <w:rStyle w:val="eop"/>
                <w:rFonts w:ascii="Arial" w:hAnsi="Arial" w:cs="Arial"/>
              </w:rPr>
              <w:t> </w:t>
            </w:r>
          </w:p>
          <w:p w14:paraId="36E3FB28" w14:textId="0780AE78" w:rsidR="00D16F0D" w:rsidRPr="00593C9C" w:rsidRDefault="00210FAE" w:rsidP="00593C9C">
            <w:pPr>
              <w:pStyle w:val="paragraph"/>
              <w:numPr>
                <w:ilvl w:val="0"/>
                <w:numId w:val="6"/>
              </w:numPr>
              <w:spacing w:before="0" w:beforeAutospacing="0" w:after="0" w:afterAutospacing="0"/>
              <w:textAlignment w:val="baseline"/>
              <w:rPr>
                <w:rFonts w:ascii="Arial" w:hAnsi="Arial" w:cs="Arial"/>
                <w:color w:val="FF0000"/>
              </w:rPr>
            </w:pPr>
            <w:r w:rsidRPr="00593C9C">
              <w:rPr>
                <w:rFonts w:ascii="Arial" w:hAnsi="Arial" w:cs="Arial"/>
              </w:rPr>
              <w:t>Completion of the apprenticeship, full participation in all learning activities and adherence to expectations of the course is expected.</w:t>
            </w:r>
          </w:p>
        </w:tc>
        <w:tc>
          <w:tcPr>
            <w:tcW w:w="850" w:type="dxa"/>
            <w:shd w:val="clear" w:color="auto" w:fill="auto"/>
          </w:tcPr>
          <w:p w14:paraId="6B699379" w14:textId="77777777" w:rsidR="00D16F0D" w:rsidRDefault="00D16F0D" w:rsidP="00D16F0D">
            <w:pPr>
              <w:jc w:val="center"/>
              <w:rPr>
                <w:rFonts w:ascii="Arial" w:hAnsi="Arial" w:cs="Arial"/>
                <w:b/>
                <w:bCs/>
                <w:iCs/>
                <w:color w:val="000000" w:themeColor="text1"/>
                <w:sz w:val="24"/>
                <w:szCs w:val="24"/>
              </w:rPr>
            </w:pPr>
          </w:p>
          <w:p w14:paraId="08CE6F91" w14:textId="35652A1B" w:rsidR="00D16F0D" w:rsidRDefault="00D16F0D" w:rsidP="00D16F0D">
            <w:pPr>
              <w:jc w:val="center"/>
              <w:rPr>
                <w:rFonts w:ascii="Arial" w:hAnsi="Arial" w:cs="Arial"/>
                <w:b/>
                <w:bCs/>
                <w:iCs/>
                <w:color w:val="000000" w:themeColor="text1"/>
                <w:sz w:val="24"/>
                <w:szCs w:val="24"/>
              </w:rPr>
            </w:pPr>
          </w:p>
          <w:p w14:paraId="050D2062" w14:textId="63A00985" w:rsidR="00804DD0" w:rsidRDefault="00804DD0" w:rsidP="00D16F0D">
            <w:pPr>
              <w:jc w:val="center"/>
              <w:rPr>
                <w:b/>
                <w:bCs/>
                <w:iCs/>
                <w:color w:val="000000" w:themeColor="text1"/>
                <w:sz w:val="24"/>
                <w:szCs w:val="24"/>
              </w:rPr>
            </w:pPr>
          </w:p>
          <w:p w14:paraId="0D9A1CD2" w14:textId="6C504E2C" w:rsidR="00804DD0" w:rsidRDefault="00804DD0" w:rsidP="00D16F0D">
            <w:pPr>
              <w:jc w:val="center"/>
              <w:rPr>
                <w:b/>
                <w:bCs/>
                <w:iCs/>
                <w:color w:val="000000" w:themeColor="text1"/>
                <w:sz w:val="24"/>
                <w:szCs w:val="24"/>
              </w:rPr>
            </w:pPr>
          </w:p>
          <w:p w14:paraId="5FD3DC6D" w14:textId="77777777" w:rsidR="00804DD0" w:rsidRDefault="00804DD0" w:rsidP="00D16F0D">
            <w:pPr>
              <w:jc w:val="center"/>
              <w:rPr>
                <w:rFonts w:ascii="Arial" w:hAnsi="Arial" w:cs="Arial"/>
                <w:b/>
                <w:bCs/>
                <w:iCs/>
                <w:color w:val="000000" w:themeColor="text1"/>
                <w:sz w:val="24"/>
                <w:szCs w:val="24"/>
              </w:rPr>
            </w:pPr>
          </w:p>
          <w:p w14:paraId="61CDCEAD" w14:textId="77777777" w:rsidR="00D16F0D" w:rsidRDefault="00D16F0D" w:rsidP="00D16F0D">
            <w:pPr>
              <w:jc w:val="center"/>
              <w:rPr>
                <w:rFonts w:ascii="Arial" w:hAnsi="Arial" w:cs="Arial"/>
                <w:b/>
                <w:bCs/>
                <w:iCs/>
                <w:color w:val="000000" w:themeColor="text1"/>
                <w:sz w:val="24"/>
                <w:szCs w:val="24"/>
              </w:rPr>
            </w:pPr>
          </w:p>
          <w:p w14:paraId="37AAF844" w14:textId="03FF919C" w:rsidR="00D16F0D" w:rsidRDefault="0DF7C3AC" w:rsidP="0041133A">
            <w:pPr>
              <w:jc w:val="center"/>
              <w:rPr>
                <w:rFonts w:ascii="Arial" w:hAnsi="Arial" w:cs="Arial"/>
                <w:b/>
                <w:bCs/>
                <w:color w:val="000000" w:themeColor="text1"/>
                <w:sz w:val="24"/>
                <w:szCs w:val="24"/>
              </w:rPr>
            </w:pPr>
            <w:r w:rsidRPr="09B1DD74">
              <w:rPr>
                <w:rFonts w:ascii="Arial" w:hAnsi="Arial" w:cs="Arial"/>
                <w:b/>
                <w:bCs/>
                <w:color w:val="000000" w:themeColor="text1"/>
                <w:sz w:val="24"/>
                <w:szCs w:val="24"/>
              </w:rPr>
              <w:t>C</w:t>
            </w:r>
          </w:p>
        </w:tc>
      </w:tr>
    </w:tbl>
    <w:p w14:paraId="6BB9E253" w14:textId="77777777" w:rsidR="00AC1DAF" w:rsidRPr="00AC1DAF" w:rsidRDefault="00AC1DAF" w:rsidP="00AC1DAF">
      <w:pPr>
        <w:rPr>
          <w:rFonts w:ascii="Arial" w:hAnsi="Arial" w:cs="Arial"/>
          <w:sz w:val="12"/>
          <w:szCs w:val="12"/>
        </w:rPr>
      </w:pPr>
    </w:p>
    <w:sectPr w:rsidR="00AC1DAF" w:rsidRPr="00AC1DAF" w:rsidSect="00945C1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F540" w14:textId="77777777" w:rsidR="006421B3" w:rsidRDefault="006421B3" w:rsidP="003C5ADC">
      <w:pPr>
        <w:spacing w:after="0" w:line="240" w:lineRule="auto"/>
      </w:pPr>
      <w:r>
        <w:separator/>
      </w:r>
    </w:p>
  </w:endnote>
  <w:endnote w:type="continuationSeparator" w:id="0">
    <w:p w14:paraId="472F478B" w14:textId="77777777" w:rsidR="006421B3" w:rsidRDefault="006421B3" w:rsidP="003C5ADC">
      <w:pPr>
        <w:spacing w:after="0" w:line="240" w:lineRule="auto"/>
      </w:pPr>
      <w:r>
        <w:continuationSeparator/>
      </w:r>
    </w:p>
  </w:endnote>
  <w:endnote w:type="continuationNotice" w:id="1">
    <w:p w14:paraId="008A7CE9" w14:textId="77777777" w:rsidR="001A7F8A" w:rsidRDefault="001A7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altName w:val="Calibri"/>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2E66" w14:textId="77777777" w:rsidR="00DA2FB6" w:rsidRDefault="00DA2FB6">
    <w:pPr>
      <w:pStyle w:val="Footer"/>
    </w:pPr>
    <w:r>
      <w:tab/>
    </w:r>
    <w:r>
      <w:tab/>
      <w:t>Version 2</w:t>
    </w:r>
  </w:p>
  <w:p w14:paraId="07459315" w14:textId="77777777" w:rsidR="00DA2FB6" w:rsidRDefault="00DA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47D0" w14:textId="77777777" w:rsidR="006421B3" w:rsidRDefault="006421B3" w:rsidP="003C5ADC">
      <w:pPr>
        <w:spacing w:after="0" w:line="240" w:lineRule="auto"/>
      </w:pPr>
      <w:r>
        <w:separator/>
      </w:r>
    </w:p>
  </w:footnote>
  <w:footnote w:type="continuationSeparator" w:id="0">
    <w:p w14:paraId="19FEA4AE" w14:textId="77777777" w:rsidR="006421B3" w:rsidRDefault="006421B3" w:rsidP="003C5ADC">
      <w:pPr>
        <w:spacing w:after="0" w:line="240" w:lineRule="auto"/>
      </w:pPr>
      <w:r>
        <w:continuationSeparator/>
      </w:r>
    </w:p>
  </w:footnote>
  <w:footnote w:type="continuationNotice" w:id="1">
    <w:p w14:paraId="0779A5AE" w14:textId="77777777" w:rsidR="001A7F8A" w:rsidRDefault="001A7F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21E436" w14:paraId="7677A3B9" w14:textId="77777777" w:rsidTr="6021E436">
      <w:trPr>
        <w:trHeight w:val="300"/>
      </w:trPr>
      <w:tc>
        <w:tcPr>
          <w:tcW w:w="3005" w:type="dxa"/>
        </w:tcPr>
        <w:p w14:paraId="1C0D6727" w14:textId="763AD538" w:rsidR="6021E436" w:rsidRDefault="6021E436" w:rsidP="6021E436">
          <w:pPr>
            <w:pStyle w:val="Header"/>
            <w:ind w:left="-115"/>
          </w:pPr>
        </w:p>
      </w:tc>
      <w:tc>
        <w:tcPr>
          <w:tcW w:w="3005" w:type="dxa"/>
        </w:tcPr>
        <w:p w14:paraId="1928D024" w14:textId="5E429A73" w:rsidR="6021E436" w:rsidRDefault="6021E436" w:rsidP="6021E436">
          <w:pPr>
            <w:pStyle w:val="Header"/>
            <w:jc w:val="center"/>
          </w:pPr>
        </w:p>
      </w:tc>
      <w:tc>
        <w:tcPr>
          <w:tcW w:w="3005" w:type="dxa"/>
        </w:tcPr>
        <w:p w14:paraId="3AA37EB6" w14:textId="23469550" w:rsidR="6021E436" w:rsidRDefault="6021E436" w:rsidP="6021E436">
          <w:pPr>
            <w:pStyle w:val="Header"/>
            <w:ind w:right="-115"/>
            <w:jc w:val="right"/>
          </w:pPr>
        </w:p>
      </w:tc>
    </w:tr>
  </w:tbl>
  <w:p w14:paraId="247346D4" w14:textId="3A4CA0E1" w:rsidR="6021E436" w:rsidRDefault="6021E436" w:rsidP="6021E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6EB"/>
    <w:multiLevelType w:val="hybridMultilevel"/>
    <w:tmpl w:val="741A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25CC0"/>
    <w:multiLevelType w:val="hybridMultilevel"/>
    <w:tmpl w:val="BD784B0E"/>
    <w:lvl w:ilvl="0" w:tplc="D402DF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20513"/>
    <w:multiLevelType w:val="hybridMultilevel"/>
    <w:tmpl w:val="395497D4"/>
    <w:lvl w:ilvl="0" w:tplc="4140A97E">
      <w:start w:val="1"/>
      <w:numFmt w:val="bullet"/>
      <w:lvlText w:val=""/>
      <w:lvlJc w:val="left"/>
      <w:pPr>
        <w:ind w:left="720" w:hanging="360"/>
      </w:pPr>
      <w:rPr>
        <w:rFonts w:ascii="Symbol" w:hAnsi="Symbol" w:hint="default"/>
      </w:rPr>
    </w:lvl>
    <w:lvl w:ilvl="1" w:tplc="E5DE0294">
      <w:start w:val="1"/>
      <w:numFmt w:val="bullet"/>
      <w:lvlText w:val="o"/>
      <w:lvlJc w:val="left"/>
      <w:pPr>
        <w:ind w:left="1440" w:hanging="360"/>
      </w:pPr>
      <w:rPr>
        <w:rFonts w:ascii="Courier New" w:hAnsi="Courier New" w:hint="default"/>
      </w:rPr>
    </w:lvl>
    <w:lvl w:ilvl="2" w:tplc="44E0D39C">
      <w:start w:val="1"/>
      <w:numFmt w:val="bullet"/>
      <w:lvlText w:val=""/>
      <w:lvlJc w:val="left"/>
      <w:pPr>
        <w:ind w:left="2160" w:hanging="360"/>
      </w:pPr>
      <w:rPr>
        <w:rFonts w:ascii="Wingdings" w:hAnsi="Wingdings" w:hint="default"/>
      </w:rPr>
    </w:lvl>
    <w:lvl w:ilvl="3" w:tplc="C2EA277C">
      <w:start w:val="1"/>
      <w:numFmt w:val="bullet"/>
      <w:lvlText w:val=""/>
      <w:lvlJc w:val="left"/>
      <w:pPr>
        <w:ind w:left="2880" w:hanging="360"/>
      </w:pPr>
      <w:rPr>
        <w:rFonts w:ascii="Symbol" w:hAnsi="Symbol" w:hint="default"/>
      </w:rPr>
    </w:lvl>
    <w:lvl w:ilvl="4" w:tplc="3FD2AF26">
      <w:start w:val="1"/>
      <w:numFmt w:val="bullet"/>
      <w:lvlText w:val="o"/>
      <w:lvlJc w:val="left"/>
      <w:pPr>
        <w:ind w:left="3600" w:hanging="360"/>
      </w:pPr>
      <w:rPr>
        <w:rFonts w:ascii="Courier New" w:hAnsi="Courier New" w:hint="default"/>
      </w:rPr>
    </w:lvl>
    <w:lvl w:ilvl="5" w:tplc="B8DA2E88">
      <w:start w:val="1"/>
      <w:numFmt w:val="bullet"/>
      <w:lvlText w:val=""/>
      <w:lvlJc w:val="left"/>
      <w:pPr>
        <w:ind w:left="4320" w:hanging="360"/>
      </w:pPr>
      <w:rPr>
        <w:rFonts w:ascii="Wingdings" w:hAnsi="Wingdings" w:hint="default"/>
      </w:rPr>
    </w:lvl>
    <w:lvl w:ilvl="6" w:tplc="65307240">
      <w:start w:val="1"/>
      <w:numFmt w:val="bullet"/>
      <w:lvlText w:val=""/>
      <w:lvlJc w:val="left"/>
      <w:pPr>
        <w:ind w:left="5040" w:hanging="360"/>
      </w:pPr>
      <w:rPr>
        <w:rFonts w:ascii="Symbol" w:hAnsi="Symbol" w:hint="default"/>
      </w:rPr>
    </w:lvl>
    <w:lvl w:ilvl="7" w:tplc="659A4EE8">
      <w:start w:val="1"/>
      <w:numFmt w:val="bullet"/>
      <w:lvlText w:val="o"/>
      <w:lvlJc w:val="left"/>
      <w:pPr>
        <w:ind w:left="5760" w:hanging="360"/>
      </w:pPr>
      <w:rPr>
        <w:rFonts w:ascii="Courier New" w:hAnsi="Courier New" w:hint="default"/>
      </w:rPr>
    </w:lvl>
    <w:lvl w:ilvl="8" w:tplc="A38CA40C">
      <w:start w:val="1"/>
      <w:numFmt w:val="bullet"/>
      <w:lvlText w:val=""/>
      <w:lvlJc w:val="left"/>
      <w:pPr>
        <w:ind w:left="6480" w:hanging="360"/>
      </w:pPr>
      <w:rPr>
        <w:rFonts w:ascii="Wingdings" w:hAnsi="Wingdings" w:hint="default"/>
      </w:rPr>
    </w:lvl>
  </w:abstractNum>
  <w:abstractNum w:abstractNumId="3" w15:restartNumberingAfterBreak="0">
    <w:nsid w:val="1C1F0B6A"/>
    <w:multiLevelType w:val="hybridMultilevel"/>
    <w:tmpl w:val="A6CA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301D6"/>
    <w:multiLevelType w:val="hybridMultilevel"/>
    <w:tmpl w:val="9990B942"/>
    <w:lvl w:ilvl="0" w:tplc="A35EC7F2">
      <w:start w:val="1"/>
      <w:numFmt w:val="bullet"/>
      <w:lvlText w:val=""/>
      <w:lvlJc w:val="left"/>
      <w:pPr>
        <w:ind w:left="720" w:hanging="360"/>
      </w:pPr>
      <w:rPr>
        <w:rFonts w:ascii="Symbol" w:hAnsi="Symbol" w:hint="default"/>
      </w:rPr>
    </w:lvl>
    <w:lvl w:ilvl="1" w:tplc="3C3A09CE">
      <w:start w:val="1"/>
      <w:numFmt w:val="bullet"/>
      <w:lvlText w:val="o"/>
      <w:lvlJc w:val="left"/>
      <w:pPr>
        <w:ind w:left="1440" w:hanging="360"/>
      </w:pPr>
      <w:rPr>
        <w:rFonts w:ascii="Courier New" w:hAnsi="Courier New" w:hint="default"/>
      </w:rPr>
    </w:lvl>
    <w:lvl w:ilvl="2" w:tplc="8FBE128A">
      <w:start w:val="1"/>
      <w:numFmt w:val="bullet"/>
      <w:lvlText w:val=""/>
      <w:lvlJc w:val="left"/>
      <w:pPr>
        <w:ind w:left="2160" w:hanging="360"/>
      </w:pPr>
      <w:rPr>
        <w:rFonts w:ascii="Wingdings" w:hAnsi="Wingdings" w:hint="default"/>
      </w:rPr>
    </w:lvl>
    <w:lvl w:ilvl="3" w:tplc="B39AA3F4">
      <w:start w:val="1"/>
      <w:numFmt w:val="bullet"/>
      <w:lvlText w:val=""/>
      <w:lvlJc w:val="left"/>
      <w:pPr>
        <w:ind w:left="2880" w:hanging="360"/>
      </w:pPr>
      <w:rPr>
        <w:rFonts w:ascii="Symbol" w:hAnsi="Symbol" w:hint="default"/>
      </w:rPr>
    </w:lvl>
    <w:lvl w:ilvl="4" w:tplc="54D8402A">
      <w:start w:val="1"/>
      <w:numFmt w:val="bullet"/>
      <w:lvlText w:val="o"/>
      <w:lvlJc w:val="left"/>
      <w:pPr>
        <w:ind w:left="3600" w:hanging="360"/>
      </w:pPr>
      <w:rPr>
        <w:rFonts w:ascii="Courier New" w:hAnsi="Courier New" w:hint="default"/>
      </w:rPr>
    </w:lvl>
    <w:lvl w:ilvl="5" w:tplc="0298EB2E">
      <w:start w:val="1"/>
      <w:numFmt w:val="bullet"/>
      <w:lvlText w:val=""/>
      <w:lvlJc w:val="left"/>
      <w:pPr>
        <w:ind w:left="4320" w:hanging="360"/>
      </w:pPr>
      <w:rPr>
        <w:rFonts w:ascii="Wingdings" w:hAnsi="Wingdings" w:hint="default"/>
      </w:rPr>
    </w:lvl>
    <w:lvl w:ilvl="6" w:tplc="E4148B0A">
      <w:start w:val="1"/>
      <w:numFmt w:val="bullet"/>
      <w:lvlText w:val=""/>
      <w:lvlJc w:val="left"/>
      <w:pPr>
        <w:ind w:left="5040" w:hanging="360"/>
      </w:pPr>
      <w:rPr>
        <w:rFonts w:ascii="Symbol" w:hAnsi="Symbol" w:hint="default"/>
      </w:rPr>
    </w:lvl>
    <w:lvl w:ilvl="7" w:tplc="A8066D1C">
      <w:start w:val="1"/>
      <w:numFmt w:val="bullet"/>
      <w:lvlText w:val="o"/>
      <w:lvlJc w:val="left"/>
      <w:pPr>
        <w:ind w:left="5760" w:hanging="360"/>
      </w:pPr>
      <w:rPr>
        <w:rFonts w:ascii="Courier New" w:hAnsi="Courier New" w:hint="default"/>
      </w:rPr>
    </w:lvl>
    <w:lvl w:ilvl="8" w:tplc="4B0C5C4E">
      <w:start w:val="1"/>
      <w:numFmt w:val="bullet"/>
      <w:lvlText w:val=""/>
      <w:lvlJc w:val="left"/>
      <w:pPr>
        <w:ind w:left="6480" w:hanging="360"/>
      </w:pPr>
      <w:rPr>
        <w:rFonts w:ascii="Wingdings" w:hAnsi="Wingdings" w:hint="default"/>
      </w:rPr>
    </w:lvl>
  </w:abstractNum>
  <w:abstractNum w:abstractNumId="5" w15:restartNumberingAfterBreak="0">
    <w:nsid w:val="2E500570"/>
    <w:multiLevelType w:val="hybridMultilevel"/>
    <w:tmpl w:val="F878C988"/>
    <w:lvl w:ilvl="0" w:tplc="E22AF830">
      <w:start w:val="1"/>
      <w:numFmt w:val="bullet"/>
      <w:lvlText w:val=""/>
      <w:lvlJc w:val="left"/>
      <w:pPr>
        <w:ind w:left="720" w:hanging="360"/>
      </w:pPr>
      <w:rPr>
        <w:rFonts w:ascii="Symbol" w:hAnsi="Symbol" w:hint="default"/>
      </w:rPr>
    </w:lvl>
    <w:lvl w:ilvl="1" w:tplc="D01C76D2">
      <w:start w:val="1"/>
      <w:numFmt w:val="bullet"/>
      <w:lvlText w:val="o"/>
      <w:lvlJc w:val="left"/>
      <w:pPr>
        <w:ind w:left="1440" w:hanging="360"/>
      </w:pPr>
      <w:rPr>
        <w:rFonts w:ascii="Courier New" w:hAnsi="Courier New" w:hint="default"/>
      </w:rPr>
    </w:lvl>
    <w:lvl w:ilvl="2" w:tplc="B8A07720">
      <w:start w:val="1"/>
      <w:numFmt w:val="bullet"/>
      <w:lvlText w:val=""/>
      <w:lvlJc w:val="left"/>
      <w:pPr>
        <w:ind w:left="2160" w:hanging="360"/>
      </w:pPr>
      <w:rPr>
        <w:rFonts w:ascii="Wingdings" w:hAnsi="Wingdings" w:hint="default"/>
      </w:rPr>
    </w:lvl>
    <w:lvl w:ilvl="3" w:tplc="6F2C7F06">
      <w:start w:val="1"/>
      <w:numFmt w:val="bullet"/>
      <w:lvlText w:val=""/>
      <w:lvlJc w:val="left"/>
      <w:pPr>
        <w:ind w:left="2880" w:hanging="360"/>
      </w:pPr>
      <w:rPr>
        <w:rFonts w:ascii="Symbol" w:hAnsi="Symbol" w:hint="default"/>
      </w:rPr>
    </w:lvl>
    <w:lvl w:ilvl="4" w:tplc="6F1048B0">
      <w:start w:val="1"/>
      <w:numFmt w:val="bullet"/>
      <w:lvlText w:val="o"/>
      <w:lvlJc w:val="left"/>
      <w:pPr>
        <w:ind w:left="3600" w:hanging="360"/>
      </w:pPr>
      <w:rPr>
        <w:rFonts w:ascii="Courier New" w:hAnsi="Courier New" w:hint="default"/>
      </w:rPr>
    </w:lvl>
    <w:lvl w:ilvl="5" w:tplc="0D22149A">
      <w:start w:val="1"/>
      <w:numFmt w:val="bullet"/>
      <w:lvlText w:val=""/>
      <w:lvlJc w:val="left"/>
      <w:pPr>
        <w:ind w:left="4320" w:hanging="360"/>
      </w:pPr>
      <w:rPr>
        <w:rFonts w:ascii="Wingdings" w:hAnsi="Wingdings" w:hint="default"/>
      </w:rPr>
    </w:lvl>
    <w:lvl w:ilvl="6" w:tplc="C4EE636E">
      <w:start w:val="1"/>
      <w:numFmt w:val="bullet"/>
      <w:lvlText w:val=""/>
      <w:lvlJc w:val="left"/>
      <w:pPr>
        <w:ind w:left="5040" w:hanging="360"/>
      </w:pPr>
      <w:rPr>
        <w:rFonts w:ascii="Symbol" w:hAnsi="Symbol" w:hint="default"/>
      </w:rPr>
    </w:lvl>
    <w:lvl w:ilvl="7" w:tplc="EA00A994">
      <w:start w:val="1"/>
      <w:numFmt w:val="bullet"/>
      <w:lvlText w:val="o"/>
      <w:lvlJc w:val="left"/>
      <w:pPr>
        <w:ind w:left="5760" w:hanging="360"/>
      </w:pPr>
      <w:rPr>
        <w:rFonts w:ascii="Courier New" w:hAnsi="Courier New" w:hint="default"/>
      </w:rPr>
    </w:lvl>
    <w:lvl w:ilvl="8" w:tplc="39061E9E">
      <w:start w:val="1"/>
      <w:numFmt w:val="bullet"/>
      <w:lvlText w:val=""/>
      <w:lvlJc w:val="left"/>
      <w:pPr>
        <w:ind w:left="6480" w:hanging="360"/>
      </w:pPr>
      <w:rPr>
        <w:rFonts w:ascii="Wingdings" w:hAnsi="Wingdings" w:hint="default"/>
      </w:rPr>
    </w:lvl>
  </w:abstractNum>
  <w:abstractNum w:abstractNumId="6" w15:restartNumberingAfterBreak="0">
    <w:nsid w:val="2E56461E"/>
    <w:multiLevelType w:val="hybridMultilevel"/>
    <w:tmpl w:val="0C86CBAC"/>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7" w15:restartNumberingAfterBreak="0">
    <w:nsid w:val="2EBAF4E8"/>
    <w:multiLevelType w:val="hybridMultilevel"/>
    <w:tmpl w:val="7376FC8A"/>
    <w:lvl w:ilvl="0" w:tplc="E4449F86">
      <w:start w:val="1"/>
      <w:numFmt w:val="bullet"/>
      <w:lvlText w:val=""/>
      <w:lvlJc w:val="left"/>
      <w:pPr>
        <w:ind w:left="720" w:hanging="360"/>
      </w:pPr>
      <w:rPr>
        <w:rFonts w:ascii="Symbol" w:hAnsi="Symbol" w:hint="default"/>
      </w:rPr>
    </w:lvl>
    <w:lvl w:ilvl="1" w:tplc="59C06D6E">
      <w:start w:val="1"/>
      <w:numFmt w:val="bullet"/>
      <w:lvlText w:val="o"/>
      <w:lvlJc w:val="left"/>
      <w:pPr>
        <w:ind w:left="1440" w:hanging="360"/>
      </w:pPr>
      <w:rPr>
        <w:rFonts w:ascii="Courier New" w:hAnsi="Courier New" w:hint="default"/>
      </w:rPr>
    </w:lvl>
    <w:lvl w:ilvl="2" w:tplc="8F72B23E">
      <w:start w:val="1"/>
      <w:numFmt w:val="bullet"/>
      <w:lvlText w:val=""/>
      <w:lvlJc w:val="left"/>
      <w:pPr>
        <w:ind w:left="2160" w:hanging="360"/>
      </w:pPr>
      <w:rPr>
        <w:rFonts w:ascii="Wingdings" w:hAnsi="Wingdings" w:hint="default"/>
      </w:rPr>
    </w:lvl>
    <w:lvl w:ilvl="3" w:tplc="A716A1A6">
      <w:start w:val="1"/>
      <w:numFmt w:val="bullet"/>
      <w:lvlText w:val=""/>
      <w:lvlJc w:val="left"/>
      <w:pPr>
        <w:ind w:left="2880" w:hanging="360"/>
      </w:pPr>
      <w:rPr>
        <w:rFonts w:ascii="Symbol" w:hAnsi="Symbol" w:hint="default"/>
      </w:rPr>
    </w:lvl>
    <w:lvl w:ilvl="4" w:tplc="EC5AC42A">
      <w:start w:val="1"/>
      <w:numFmt w:val="bullet"/>
      <w:lvlText w:val="o"/>
      <w:lvlJc w:val="left"/>
      <w:pPr>
        <w:ind w:left="3600" w:hanging="360"/>
      </w:pPr>
      <w:rPr>
        <w:rFonts w:ascii="Courier New" w:hAnsi="Courier New" w:hint="default"/>
      </w:rPr>
    </w:lvl>
    <w:lvl w:ilvl="5" w:tplc="00FC1368">
      <w:start w:val="1"/>
      <w:numFmt w:val="bullet"/>
      <w:lvlText w:val=""/>
      <w:lvlJc w:val="left"/>
      <w:pPr>
        <w:ind w:left="4320" w:hanging="360"/>
      </w:pPr>
      <w:rPr>
        <w:rFonts w:ascii="Wingdings" w:hAnsi="Wingdings" w:hint="default"/>
      </w:rPr>
    </w:lvl>
    <w:lvl w:ilvl="6" w:tplc="F7D2E2A2">
      <w:start w:val="1"/>
      <w:numFmt w:val="bullet"/>
      <w:lvlText w:val=""/>
      <w:lvlJc w:val="left"/>
      <w:pPr>
        <w:ind w:left="5040" w:hanging="360"/>
      </w:pPr>
      <w:rPr>
        <w:rFonts w:ascii="Symbol" w:hAnsi="Symbol" w:hint="default"/>
      </w:rPr>
    </w:lvl>
    <w:lvl w:ilvl="7" w:tplc="E37CAA4A">
      <w:start w:val="1"/>
      <w:numFmt w:val="bullet"/>
      <w:lvlText w:val="o"/>
      <w:lvlJc w:val="left"/>
      <w:pPr>
        <w:ind w:left="5760" w:hanging="360"/>
      </w:pPr>
      <w:rPr>
        <w:rFonts w:ascii="Courier New" w:hAnsi="Courier New" w:hint="default"/>
      </w:rPr>
    </w:lvl>
    <w:lvl w:ilvl="8" w:tplc="5596B882">
      <w:start w:val="1"/>
      <w:numFmt w:val="bullet"/>
      <w:lvlText w:val=""/>
      <w:lvlJc w:val="left"/>
      <w:pPr>
        <w:ind w:left="6480" w:hanging="360"/>
      </w:pPr>
      <w:rPr>
        <w:rFonts w:ascii="Wingdings" w:hAnsi="Wingdings" w:hint="default"/>
      </w:rPr>
    </w:lvl>
  </w:abstractNum>
  <w:abstractNum w:abstractNumId="8" w15:restartNumberingAfterBreak="0">
    <w:nsid w:val="363B2D93"/>
    <w:multiLevelType w:val="multilevel"/>
    <w:tmpl w:val="760E6C0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797F48"/>
    <w:multiLevelType w:val="hybridMultilevel"/>
    <w:tmpl w:val="9000D730"/>
    <w:lvl w:ilvl="0" w:tplc="E85CD4D2">
      <w:start w:val="1"/>
      <w:numFmt w:val="upperRoman"/>
      <w:lvlText w:val="%1."/>
      <w:lvlJc w:val="left"/>
      <w:pPr>
        <w:ind w:left="720" w:hanging="720"/>
      </w:pPr>
      <w:rPr>
        <w:rFonts w:ascii="Imprint MT Shadow" w:hAnsi="Imprint MT Shado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F8836F"/>
    <w:multiLevelType w:val="hybridMultilevel"/>
    <w:tmpl w:val="B6685E5E"/>
    <w:lvl w:ilvl="0" w:tplc="9D70586C">
      <w:start w:val="1"/>
      <w:numFmt w:val="bullet"/>
      <w:lvlText w:val=""/>
      <w:lvlJc w:val="left"/>
      <w:pPr>
        <w:ind w:left="720" w:hanging="360"/>
      </w:pPr>
      <w:rPr>
        <w:rFonts w:ascii="Symbol" w:hAnsi="Symbol" w:hint="default"/>
      </w:rPr>
    </w:lvl>
    <w:lvl w:ilvl="1" w:tplc="B364A714">
      <w:start w:val="1"/>
      <w:numFmt w:val="bullet"/>
      <w:lvlText w:val="o"/>
      <w:lvlJc w:val="left"/>
      <w:pPr>
        <w:ind w:left="1440" w:hanging="360"/>
      </w:pPr>
      <w:rPr>
        <w:rFonts w:ascii="Courier New" w:hAnsi="Courier New" w:hint="default"/>
      </w:rPr>
    </w:lvl>
    <w:lvl w:ilvl="2" w:tplc="14C06D20">
      <w:start w:val="1"/>
      <w:numFmt w:val="bullet"/>
      <w:lvlText w:val=""/>
      <w:lvlJc w:val="left"/>
      <w:pPr>
        <w:ind w:left="2160" w:hanging="360"/>
      </w:pPr>
      <w:rPr>
        <w:rFonts w:ascii="Wingdings" w:hAnsi="Wingdings" w:hint="default"/>
      </w:rPr>
    </w:lvl>
    <w:lvl w:ilvl="3" w:tplc="E15C134A">
      <w:start w:val="1"/>
      <w:numFmt w:val="bullet"/>
      <w:lvlText w:val=""/>
      <w:lvlJc w:val="left"/>
      <w:pPr>
        <w:ind w:left="2880" w:hanging="360"/>
      </w:pPr>
      <w:rPr>
        <w:rFonts w:ascii="Symbol" w:hAnsi="Symbol" w:hint="default"/>
      </w:rPr>
    </w:lvl>
    <w:lvl w:ilvl="4" w:tplc="724C6800">
      <w:start w:val="1"/>
      <w:numFmt w:val="bullet"/>
      <w:lvlText w:val="o"/>
      <w:lvlJc w:val="left"/>
      <w:pPr>
        <w:ind w:left="3600" w:hanging="360"/>
      </w:pPr>
      <w:rPr>
        <w:rFonts w:ascii="Courier New" w:hAnsi="Courier New" w:hint="default"/>
      </w:rPr>
    </w:lvl>
    <w:lvl w:ilvl="5" w:tplc="6338D382">
      <w:start w:val="1"/>
      <w:numFmt w:val="bullet"/>
      <w:lvlText w:val=""/>
      <w:lvlJc w:val="left"/>
      <w:pPr>
        <w:ind w:left="4320" w:hanging="360"/>
      </w:pPr>
      <w:rPr>
        <w:rFonts w:ascii="Wingdings" w:hAnsi="Wingdings" w:hint="default"/>
      </w:rPr>
    </w:lvl>
    <w:lvl w:ilvl="6" w:tplc="E3E43E1A">
      <w:start w:val="1"/>
      <w:numFmt w:val="bullet"/>
      <w:lvlText w:val=""/>
      <w:lvlJc w:val="left"/>
      <w:pPr>
        <w:ind w:left="5040" w:hanging="360"/>
      </w:pPr>
      <w:rPr>
        <w:rFonts w:ascii="Symbol" w:hAnsi="Symbol" w:hint="default"/>
      </w:rPr>
    </w:lvl>
    <w:lvl w:ilvl="7" w:tplc="F88A7FC6">
      <w:start w:val="1"/>
      <w:numFmt w:val="bullet"/>
      <w:lvlText w:val="o"/>
      <w:lvlJc w:val="left"/>
      <w:pPr>
        <w:ind w:left="5760" w:hanging="360"/>
      </w:pPr>
      <w:rPr>
        <w:rFonts w:ascii="Courier New" w:hAnsi="Courier New" w:hint="default"/>
      </w:rPr>
    </w:lvl>
    <w:lvl w:ilvl="8" w:tplc="60C615C4">
      <w:start w:val="1"/>
      <w:numFmt w:val="bullet"/>
      <w:lvlText w:val=""/>
      <w:lvlJc w:val="left"/>
      <w:pPr>
        <w:ind w:left="6480" w:hanging="360"/>
      </w:pPr>
      <w:rPr>
        <w:rFonts w:ascii="Wingdings" w:hAnsi="Wingdings" w:hint="default"/>
      </w:rPr>
    </w:lvl>
  </w:abstractNum>
  <w:abstractNum w:abstractNumId="11" w15:restartNumberingAfterBreak="0">
    <w:nsid w:val="62F772BE"/>
    <w:multiLevelType w:val="multilevel"/>
    <w:tmpl w:val="562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B03FB1"/>
    <w:multiLevelType w:val="hybridMultilevel"/>
    <w:tmpl w:val="8D1E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344AA"/>
    <w:multiLevelType w:val="multilevel"/>
    <w:tmpl w:val="DD4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78309">
    <w:abstractNumId w:val="10"/>
  </w:num>
  <w:num w:numId="2" w16cid:durableId="1776513666">
    <w:abstractNumId w:val="7"/>
  </w:num>
  <w:num w:numId="3" w16cid:durableId="1187523822">
    <w:abstractNumId w:val="5"/>
  </w:num>
  <w:num w:numId="4" w16cid:durableId="814645159">
    <w:abstractNumId w:val="2"/>
  </w:num>
  <w:num w:numId="5" w16cid:durableId="1724256467">
    <w:abstractNumId w:val="4"/>
  </w:num>
  <w:num w:numId="6" w16cid:durableId="1319769110">
    <w:abstractNumId w:val="1"/>
  </w:num>
  <w:num w:numId="7" w16cid:durableId="1226986811">
    <w:abstractNumId w:val="9"/>
  </w:num>
  <w:num w:numId="8" w16cid:durableId="1902279529">
    <w:abstractNumId w:val="6"/>
  </w:num>
  <w:num w:numId="9" w16cid:durableId="1562859734">
    <w:abstractNumId w:val="13"/>
  </w:num>
  <w:num w:numId="10" w16cid:durableId="408694666">
    <w:abstractNumId w:val="11"/>
  </w:num>
  <w:num w:numId="11" w16cid:durableId="1438939925">
    <w:abstractNumId w:val="8"/>
  </w:num>
  <w:num w:numId="12" w16cid:durableId="1298492276">
    <w:abstractNumId w:val="3"/>
  </w:num>
  <w:num w:numId="13" w16cid:durableId="951400005">
    <w:abstractNumId w:val="12"/>
  </w:num>
  <w:num w:numId="14" w16cid:durableId="11448092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20721"/>
    <w:rsid w:val="00022D96"/>
    <w:rsid w:val="00025990"/>
    <w:rsid w:val="00060BE9"/>
    <w:rsid w:val="00070156"/>
    <w:rsid w:val="00077036"/>
    <w:rsid w:val="00096101"/>
    <w:rsid w:val="000972CE"/>
    <w:rsid w:val="000A178B"/>
    <w:rsid w:val="000B4FC3"/>
    <w:rsid w:val="000B5864"/>
    <w:rsid w:val="000B5BBC"/>
    <w:rsid w:val="000C1C08"/>
    <w:rsid w:val="000D2204"/>
    <w:rsid w:val="000D4BBF"/>
    <w:rsid w:val="000D5840"/>
    <w:rsid w:val="000F5428"/>
    <w:rsid w:val="00102906"/>
    <w:rsid w:val="00106702"/>
    <w:rsid w:val="00120B8D"/>
    <w:rsid w:val="00146D5C"/>
    <w:rsid w:val="00160722"/>
    <w:rsid w:val="00185470"/>
    <w:rsid w:val="001A22B7"/>
    <w:rsid w:val="001A3BFA"/>
    <w:rsid w:val="001A7F8A"/>
    <w:rsid w:val="001B5474"/>
    <w:rsid w:val="001C41A9"/>
    <w:rsid w:val="001D2206"/>
    <w:rsid w:val="0020382F"/>
    <w:rsid w:val="00210FAE"/>
    <w:rsid w:val="002403F7"/>
    <w:rsid w:val="0024234F"/>
    <w:rsid w:val="0024616D"/>
    <w:rsid w:val="00254E8E"/>
    <w:rsid w:val="002566EA"/>
    <w:rsid w:val="00286246"/>
    <w:rsid w:val="002E0D2D"/>
    <w:rsid w:val="00377C19"/>
    <w:rsid w:val="003A4A96"/>
    <w:rsid w:val="003A6C8B"/>
    <w:rsid w:val="003A6D3C"/>
    <w:rsid w:val="003B6549"/>
    <w:rsid w:val="003C12C4"/>
    <w:rsid w:val="003C5ADC"/>
    <w:rsid w:val="003C6D7E"/>
    <w:rsid w:val="0041133A"/>
    <w:rsid w:val="00431C03"/>
    <w:rsid w:val="00433188"/>
    <w:rsid w:val="004337A9"/>
    <w:rsid w:val="00434093"/>
    <w:rsid w:val="00442BF1"/>
    <w:rsid w:val="004727B4"/>
    <w:rsid w:val="00474283"/>
    <w:rsid w:val="0049352F"/>
    <w:rsid w:val="00495D38"/>
    <w:rsid w:val="004A2101"/>
    <w:rsid w:val="004A57C9"/>
    <w:rsid w:val="004A6DDC"/>
    <w:rsid w:val="004C3567"/>
    <w:rsid w:val="004D335C"/>
    <w:rsid w:val="00503A28"/>
    <w:rsid w:val="00551D62"/>
    <w:rsid w:val="00574796"/>
    <w:rsid w:val="00580D52"/>
    <w:rsid w:val="005844F2"/>
    <w:rsid w:val="00593C9C"/>
    <w:rsid w:val="005A37A6"/>
    <w:rsid w:val="005A5C90"/>
    <w:rsid w:val="005B0965"/>
    <w:rsid w:val="005B3301"/>
    <w:rsid w:val="005B69D3"/>
    <w:rsid w:val="005C1037"/>
    <w:rsid w:val="005C5D88"/>
    <w:rsid w:val="005C6215"/>
    <w:rsid w:val="005D32EA"/>
    <w:rsid w:val="005D383B"/>
    <w:rsid w:val="005D51D4"/>
    <w:rsid w:val="005D6C46"/>
    <w:rsid w:val="005F365B"/>
    <w:rsid w:val="005F36A4"/>
    <w:rsid w:val="005F48B1"/>
    <w:rsid w:val="00620DB0"/>
    <w:rsid w:val="006217AD"/>
    <w:rsid w:val="006421B3"/>
    <w:rsid w:val="00654EF9"/>
    <w:rsid w:val="006601B9"/>
    <w:rsid w:val="00666419"/>
    <w:rsid w:val="00670396"/>
    <w:rsid w:val="00671D22"/>
    <w:rsid w:val="0067255E"/>
    <w:rsid w:val="00676F78"/>
    <w:rsid w:val="00680A29"/>
    <w:rsid w:val="00684B77"/>
    <w:rsid w:val="00694138"/>
    <w:rsid w:val="006974C3"/>
    <w:rsid w:val="006A19FD"/>
    <w:rsid w:val="006B5E4C"/>
    <w:rsid w:val="006D4C5F"/>
    <w:rsid w:val="006D58D3"/>
    <w:rsid w:val="006F47BC"/>
    <w:rsid w:val="006F7624"/>
    <w:rsid w:val="0072295A"/>
    <w:rsid w:val="00733CD2"/>
    <w:rsid w:val="00773DC4"/>
    <w:rsid w:val="00793C86"/>
    <w:rsid w:val="007D5B84"/>
    <w:rsid w:val="007D6E30"/>
    <w:rsid w:val="007F0E55"/>
    <w:rsid w:val="00804DD0"/>
    <w:rsid w:val="00817487"/>
    <w:rsid w:val="00833B59"/>
    <w:rsid w:val="008930F8"/>
    <w:rsid w:val="008D06B9"/>
    <w:rsid w:val="008D27F5"/>
    <w:rsid w:val="008D2E4C"/>
    <w:rsid w:val="008F22F4"/>
    <w:rsid w:val="009076A8"/>
    <w:rsid w:val="00920992"/>
    <w:rsid w:val="00925E83"/>
    <w:rsid w:val="009267EC"/>
    <w:rsid w:val="00945C10"/>
    <w:rsid w:val="00952AEE"/>
    <w:rsid w:val="00952F83"/>
    <w:rsid w:val="00954065"/>
    <w:rsid w:val="009867D6"/>
    <w:rsid w:val="00986D55"/>
    <w:rsid w:val="009B17FE"/>
    <w:rsid w:val="009B7451"/>
    <w:rsid w:val="009D66E8"/>
    <w:rsid w:val="00A316ED"/>
    <w:rsid w:val="00A4004E"/>
    <w:rsid w:val="00A52DE1"/>
    <w:rsid w:val="00A54AAA"/>
    <w:rsid w:val="00A67397"/>
    <w:rsid w:val="00A746A9"/>
    <w:rsid w:val="00A9726A"/>
    <w:rsid w:val="00AA3C65"/>
    <w:rsid w:val="00AC1DAF"/>
    <w:rsid w:val="00AD0677"/>
    <w:rsid w:val="00AD44C1"/>
    <w:rsid w:val="00AE13C0"/>
    <w:rsid w:val="00AE5FDD"/>
    <w:rsid w:val="00B04B31"/>
    <w:rsid w:val="00B06CBC"/>
    <w:rsid w:val="00B1635E"/>
    <w:rsid w:val="00B20922"/>
    <w:rsid w:val="00B3002A"/>
    <w:rsid w:val="00B605DA"/>
    <w:rsid w:val="00B650BE"/>
    <w:rsid w:val="00B66BB0"/>
    <w:rsid w:val="00B84C37"/>
    <w:rsid w:val="00B873FC"/>
    <w:rsid w:val="00B92CA1"/>
    <w:rsid w:val="00B94095"/>
    <w:rsid w:val="00BA1911"/>
    <w:rsid w:val="00BB3C36"/>
    <w:rsid w:val="00BC658D"/>
    <w:rsid w:val="00BE2BFB"/>
    <w:rsid w:val="00BF3DFF"/>
    <w:rsid w:val="00C112E2"/>
    <w:rsid w:val="00C36FE5"/>
    <w:rsid w:val="00C417BC"/>
    <w:rsid w:val="00C4486B"/>
    <w:rsid w:val="00C707D5"/>
    <w:rsid w:val="00C80930"/>
    <w:rsid w:val="00C93C9C"/>
    <w:rsid w:val="00CB6EFC"/>
    <w:rsid w:val="00CD4BF6"/>
    <w:rsid w:val="00CE0A02"/>
    <w:rsid w:val="00CF2D7B"/>
    <w:rsid w:val="00D00A7A"/>
    <w:rsid w:val="00D0263A"/>
    <w:rsid w:val="00D13516"/>
    <w:rsid w:val="00D16F0D"/>
    <w:rsid w:val="00D4153F"/>
    <w:rsid w:val="00D66BA0"/>
    <w:rsid w:val="00D71F56"/>
    <w:rsid w:val="00D76879"/>
    <w:rsid w:val="00D87072"/>
    <w:rsid w:val="00DA2FB6"/>
    <w:rsid w:val="00DA4642"/>
    <w:rsid w:val="00DF4AD6"/>
    <w:rsid w:val="00E00455"/>
    <w:rsid w:val="00E06EEF"/>
    <w:rsid w:val="00E11EDF"/>
    <w:rsid w:val="00E36762"/>
    <w:rsid w:val="00E36E4A"/>
    <w:rsid w:val="00E4312D"/>
    <w:rsid w:val="00E63423"/>
    <w:rsid w:val="00E8223C"/>
    <w:rsid w:val="00E92081"/>
    <w:rsid w:val="00EA7339"/>
    <w:rsid w:val="00EF3734"/>
    <w:rsid w:val="00F23D30"/>
    <w:rsid w:val="00F40B71"/>
    <w:rsid w:val="00F564B6"/>
    <w:rsid w:val="00F66F86"/>
    <w:rsid w:val="00F67431"/>
    <w:rsid w:val="00F816B2"/>
    <w:rsid w:val="00FB0689"/>
    <w:rsid w:val="00FB6E5E"/>
    <w:rsid w:val="00FC0FE8"/>
    <w:rsid w:val="00FC3EA2"/>
    <w:rsid w:val="00FD3E4A"/>
    <w:rsid w:val="00FE4075"/>
    <w:rsid w:val="00FE6363"/>
    <w:rsid w:val="00FF4B1A"/>
    <w:rsid w:val="012B97CF"/>
    <w:rsid w:val="0275564D"/>
    <w:rsid w:val="03A95E97"/>
    <w:rsid w:val="03ED580E"/>
    <w:rsid w:val="042A4F0B"/>
    <w:rsid w:val="04872A48"/>
    <w:rsid w:val="04C5E6FF"/>
    <w:rsid w:val="04DE6C51"/>
    <w:rsid w:val="0532326A"/>
    <w:rsid w:val="05ACF70F"/>
    <w:rsid w:val="067A3CB2"/>
    <w:rsid w:val="06AE2B9B"/>
    <w:rsid w:val="07387E20"/>
    <w:rsid w:val="097A5F35"/>
    <w:rsid w:val="09B1DD74"/>
    <w:rsid w:val="0A3A04EA"/>
    <w:rsid w:val="0C0BEF43"/>
    <w:rsid w:val="0C1C3893"/>
    <w:rsid w:val="0D9E1103"/>
    <w:rsid w:val="0DF13310"/>
    <w:rsid w:val="0DF7C3AC"/>
    <w:rsid w:val="0F439005"/>
    <w:rsid w:val="12A4A274"/>
    <w:rsid w:val="175E3D14"/>
    <w:rsid w:val="17781397"/>
    <w:rsid w:val="179EE9FB"/>
    <w:rsid w:val="18365EA2"/>
    <w:rsid w:val="193ABA5C"/>
    <w:rsid w:val="19AD1D4B"/>
    <w:rsid w:val="1A4AA024"/>
    <w:rsid w:val="1AD68ABD"/>
    <w:rsid w:val="1E0E2B7F"/>
    <w:rsid w:val="1E69C5AD"/>
    <w:rsid w:val="21E06816"/>
    <w:rsid w:val="226D40FB"/>
    <w:rsid w:val="229A48CE"/>
    <w:rsid w:val="2352C6CA"/>
    <w:rsid w:val="23E5D023"/>
    <w:rsid w:val="268A678C"/>
    <w:rsid w:val="29EB79FB"/>
    <w:rsid w:val="2B564C3D"/>
    <w:rsid w:val="2B72E857"/>
    <w:rsid w:val="2CFA312E"/>
    <w:rsid w:val="2D231ABD"/>
    <w:rsid w:val="2D2B0843"/>
    <w:rsid w:val="305ABB7F"/>
    <w:rsid w:val="31FE7966"/>
    <w:rsid w:val="320AC6A7"/>
    <w:rsid w:val="337DFA3C"/>
    <w:rsid w:val="33925C41"/>
    <w:rsid w:val="34EFB6E0"/>
    <w:rsid w:val="35361A28"/>
    <w:rsid w:val="35D34991"/>
    <w:rsid w:val="38AE5BBB"/>
    <w:rsid w:val="3BA55BAC"/>
    <w:rsid w:val="40B8CB90"/>
    <w:rsid w:val="40C316A3"/>
    <w:rsid w:val="412CEA15"/>
    <w:rsid w:val="42463F32"/>
    <w:rsid w:val="44609A5B"/>
    <w:rsid w:val="45FC6ABC"/>
    <w:rsid w:val="460A88FD"/>
    <w:rsid w:val="46D3AC4E"/>
    <w:rsid w:val="46E80E53"/>
    <w:rsid w:val="470EE4B7"/>
    <w:rsid w:val="47272423"/>
    <w:rsid w:val="480FB3FD"/>
    <w:rsid w:val="48AB928F"/>
    <w:rsid w:val="4AEA005B"/>
    <w:rsid w:val="4C961841"/>
    <w:rsid w:val="4CFFB1B8"/>
    <w:rsid w:val="4D574FD7"/>
    <w:rsid w:val="4DB7CB69"/>
    <w:rsid w:val="4E2EFEA6"/>
    <w:rsid w:val="4E3D0D7D"/>
    <w:rsid w:val="4FB49271"/>
    <w:rsid w:val="50CEEF5A"/>
    <w:rsid w:val="52E90C05"/>
    <w:rsid w:val="536EF33C"/>
    <w:rsid w:val="55638FB1"/>
    <w:rsid w:val="55893820"/>
    <w:rsid w:val="578321C8"/>
    <w:rsid w:val="57AF5B06"/>
    <w:rsid w:val="5818CB74"/>
    <w:rsid w:val="5FBA6CEB"/>
    <w:rsid w:val="6021E436"/>
    <w:rsid w:val="6068CAC6"/>
    <w:rsid w:val="6112262C"/>
    <w:rsid w:val="63071D55"/>
    <w:rsid w:val="64806831"/>
    <w:rsid w:val="6679F680"/>
    <w:rsid w:val="67DDB5A6"/>
    <w:rsid w:val="67EEF07D"/>
    <w:rsid w:val="693322BF"/>
    <w:rsid w:val="69371452"/>
    <w:rsid w:val="69765ED9"/>
    <w:rsid w:val="6A655B74"/>
    <w:rsid w:val="6B26913F"/>
    <w:rsid w:val="6CADFF9B"/>
    <w:rsid w:val="6CC261A0"/>
    <w:rsid w:val="6E11985E"/>
    <w:rsid w:val="6F9DAAB6"/>
    <w:rsid w:val="707A04FB"/>
    <w:rsid w:val="730E4AD1"/>
    <w:rsid w:val="73587988"/>
    <w:rsid w:val="7360670E"/>
    <w:rsid w:val="7367F22F"/>
    <w:rsid w:val="73E2CC0D"/>
    <w:rsid w:val="75A80E1B"/>
    <w:rsid w:val="769807D0"/>
    <w:rsid w:val="7C0614C8"/>
    <w:rsid w:val="7C174F9F"/>
    <w:rsid w:val="7C88D4D1"/>
    <w:rsid w:val="7D074954"/>
    <w:rsid w:val="7D74AA3E"/>
    <w:rsid w:val="7D9EB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59CB"/>
  <w15:docId w15:val="{E549F6A7-3B2B-4F25-AF5D-624720D0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30"/>
    <w:rPr>
      <w:rFonts w:ascii="Tahoma" w:hAnsi="Tahoma" w:cs="Tahoma"/>
      <w:sz w:val="16"/>
      <w:szCs w:val="16"/>
    </w:rPr>
  </w:style>
  <w:style w:type="character" w:customStyle="1" w:styleId="Heading1Char">
    <w:name w:val="Heading 1 Char"/>
    <w:basedOn w:val="DefaultParagraphFont"/>
    <w:link w:val="Heading1"/>
    <w:rsid w:val="00F23D30"/>
    <w:rPr>
      <w:rFonts w:ascii="Arial" w:eastAsia="Times New Roman" w:hAnsi="Arial"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F23D30"/>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eastAsia="Times New Roman" w:hAnsi="Times New Roman" w:cs="Times New Roman"/>
      <w:b/>
      <w:sz w:val="32"/>
      <w:szCs w:val="20"/>
      <w:lang w:eastAsia="en-GB"/>
    </w:rPr>
  </w:style>
  <w:style w:type="paragraph" w:customStyle="1" w:styleId="paragraph">
    <w:name w:val="paragraph"/>
    <w:basedOn w:val="Normal"/>
    <w:rsid w:val="003A4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4A96"/>
  </w:style>
  <w:style w:type="character" w:customStyle="1" w:styleId="eop">
    <w:name w:val="eop"/>
    <w:basedOn w:val="DefaultParagraphFont"/>
    <w:rsid w:val="003A4A96"/>
  </w:style>
  <w:style w:type="paragraph" w:styleId="NormalWeb">
    <w:name w:val="Normal (Web)"/>
    <w:basedOn w:val="Normal"/>
    <w:uiPriority w:val="99"/>
    <w:semiHidden/>
    <w:unhideWhenUsed/>
    <w:rsid w:val="001A22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806">
      <w:bodyDiv w:val="1"/>
      <w:marLeft w:val="0"/>
      <w:marRight w:val="0"/>
      <w:marTop w:val="0"/>
      <w:marBottom w:val="0"/>
      <w:divBdr>
        <w:top w:val="none" w:sz="0" w:space="0" w:color="auto"/>
        <w:left w:val="none" w:sz="0" w:space="0" w:color="auto"/>
        <w:bottom w:val="none" w:sz="0" w:space="0" w:color="auto"/>
        <w:right w:val="none" w:sz="0" w:space="0" w:color="auto"/>
      </w:divBdr>
      <w:divsChild>
        <w:div w:id="1142843568">
          <w:marLeft w:val="0"/>
          <w:marRight w:val="0"/>
          <w:marTop w:val="0"/>
          <w:marBottom w:val="0"/>
          <w:divBdr>
            <w:top w:val="none" w:sz="0" w:space="0" w:color="auto"/>
            <w:left w:val="none" w:sz="0" w:space="0" w:color="auto"/>
            <w:bottom w:val="none" w:sz="0" w:space="0" w:color="auto"/>
            <w:right w:val="none" w:sz="0" w:space="0" w:color="auto"/>
          </w:divBdr>
        </w:div>
        <w:div w:id="1614050645">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sChild>
    </w:div>
    <w:div w:id="194730298">
      <w:bodyDiv w:val="1"/>
      <w:marLeft w:val="0"/>
      <w:marRight w:val="0"/>
      <w:marTop w:val="0"/>
      <w:marBottom w:val="0"/>
      <w:divBdr>
        <w:top w:val="none" w:sz="0" w:space="0" w:color="auto"/>
        <w:left w:val="none" w:sz="0" w:space="0" w:color="auto"/>
        <w:bottom w:val="none" w:sz="0" w:space="0" w:color="auto"/>
        <w:right w:val="none" w:sz="0" w:space="0" w:color="auto"/>
      </w:divBdr>
      <w:divsChild>
        <w:div w:id="1524858392">
          <w:marLeft w:val="0"/>
          <w:marRight w:val="0"/>
          <w:marTop w:val="0"/>
          <w:marBottom w:val="0"/>
          <w:divBdr>
            <w:top w:val="none" w:sz="0" w:space="0" w:color="auto"/>
            <w:left w:val="none" w:sz="0" w:space="0" w:color="auto"/>
            <w:bottom w:val="none" w:sz="0" w:space="0" w:color="auto"/>
            <w:right w:val="none" w:sz="0" w:space="0" w:color="auto"/>
          </w:divBdr>
        </w:div>
        <w:div w:id="1640064116">
          <w:marLeft w:val="0"/>
          <w:marRight w:val="0"/>
          <w:marTop w:val="0"/>
          <w:marBottom w:val="0"/>
          <w:divBdr>
            <w:top w:val="none" w:sz="0" w:space="0" w:color="auto"/>
            <w:left w:val="none" w:sz="0" w:space="0" w:color="auto"/>
            <w:bottom w:val="none" w:sz="0" w:space="0" w:color="auto"/>
            <w:right w:val="none" w:sz="0" w:space="0" w:color="auto"/>
          </w:divBdr>
        </w:div>
      </w:divsChild>
    </w:div>
    <w:div w:id="240335322">
      <w:bodyDiv w:val="1"/>
      <w:marLeft w:val="0"/>
      <w:marRight w:val="0"/>
      <w:marTop w:val="0"/>
      <w:marBottom w:val="0"/>
      <w:divBdr>
        <w:top w:val="none" w:sz="0" w:space="0" w:color="auto"/>
        <w:left w:val="none" w:sz="0" w:space="0" w:color="auto"/>
        <w:bottom w:val="none" w:sz="0" w:space="0" w:color="auto"/>
        <w:right w:val="none" w:sz="0" w:space="0" w:color="auto"/>
      </w:divBdr>
      <w:divsChild>
        <w:div w:id="652300041">
          <w:marLeft w:val="0"/>
          <w:marRight w:val="0"/>
          <w:marTop w:val="0"/>
          <w:marBottom w:val="0"/>
          <w:divBdr>
            <w:top w:val="none" w:sz="0" w:space="0" w:color="auto"/>
            <w:left w:val="none" w:sz="0" w:space="0" w:color="auto"/>
            <w:bottom w:val="none" w:sz="0" w:space="0" w:color="auto"/>
            <w:right w:val="none" w:sz="0" w:space="0" w:color="auto"/>
          </w:divBdr>
        </w:div>
        <w:div w:id="1845392199">
          <w:marLeft w:val="0"/>
          <w:marRight w:val="0"/>
          <w:marTop w:val="0"/>
          <w:marBottom w:val="0"/>
          <w:divBdr>
            <w:top w:val="none" w:sz="0" w:space="0" w:color="auto"/>
            <w:left w:val="none" w:sz="0" w:space="0" w:color="auto"/>
            <w:bottom w:val="none" w:sz="0" w:space="0" w:color="auto"/>
            <w:right w:val="none" w:sz="0" w:space="0" w:color="auto"/>
          </w:divBdr>
        </w:div>
      </w:divsChild>
    </w:div>
    <w:div w:id="250430338">
      <w:bodyDiv w:val="1"/>
      <w:marLeft w:val="0"/>
      <w:marRight w:val="0"/>
      <w:marTop w:val="0"/>
      <w:marBottom w:val="0"/>
      <w:divBdr>
        <w:top w:val="none" w:sz="0" w:space="0" w:color="auto"/>
        <w:left w:val="none" w:sz="0" w:space="0" w:color="auto"/>
        <w:bottom w:val="none" w:sz="0" w:space="0" w:color="auto"/>
        <w:right w:val="none" w:sz="0" w:space="0" w:color="auto"/>
      </w:divBdr>
    </w:div>
    <w:div w:id="853618806">
      <w:bodyDiv w:val="1"/>
      <w:marLeft w:val="0"/>
      <w:marRight w:val="0"/>
      <w:marTop w:val="0"/>
      <w:marBottom w:val="0"/>
      <w:divBdr>
        <w:top w:val="none" w:sz="0" w:space="0" w:color="auto"/>
        <w:left w:val="none" w:sz="0" w:space="0" w:color="auto"/>
        <w:bottom w:val="none" w:sz="0" w:space="0" w:color="auto"/>
        <w:right w:val="none" w:sz="0" w:space="0" w:color="auto"/>
      </w:divBdr>
    </w:div>
    <w:div w:id="1674184407">
      <w:bodyDiv w:val="1"/>
      <w:marLeft w:val="0"/>
      <w:marRight w:val="0"/>
      <w:marTop w:val="0"/>
      <w:marBottom w:val="0"/>
      <w:divBdr>
        <w:top w:val="none" w:sz="0" w:space="0" w:color="auto"/>
        <w:left w:val="none" w:sz="0" w:space="0" w:color="auto"/>
        <w:bottom w:val="none" w:sz="0" w:space="0" w:color="auto"/>
        <w:right w:val="none" w:sz="0" w:space="0" w:color="auto"/>
      </w:divBdr>
    </w:div>
    <w:div w:id="1732801634">
      <w:bodyDiv w:val="1"/>
      <w:marLeft w:val="0"/>
      <w:marRight w:val="0"/>
      <w:marTop w:val="0"/>
      <w:marBottom w:val="0"/>
      <w:divBdr>
        <w:top w:val="none" w:sz="0" w:space="0" w:color="auto"/>
        <w:left w:val="none" w:sz="0" w:space="0" w:color="auto"/>
        <w:bottom w:val="none" w:sz="0" w:space="0" w:color="auto"/>
        <w:right w:val="none" w:sz="0" w:space="0" w:color="auto"/>
      </w:divBdr>
    </w:div>
    <w:div w:id="2113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5" ma:contentTypeDescription="Create a new document." ma:contentTypeScope="" ma:versionID="f3c3774d3b2fe790ef694d732a94a457">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12f4900f8b43bea98b80ba9962e0b84f"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84e22-3770-46d7-bc3a-8ea5b6ff1372">
      <Terms xmlns="http://schemas.microsoft.com/office/infopath/2007/PartnerControls"/>
    </lcf76f155ced4ddcb4097134ff3c332f>
    <TaxCatchAll xmlns="53af483c-ad62-4301-8149-aa671af3d7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C8373-DCA4-470E-9AD6-4547F4433ABB}">
  <ds:schemaRefs>
    <ds:schemaRef ds:uri="http://schemas.openxmlformats.org/officeDocument/2006/bibliography"/>
  </ds:schemaRefs>
</ds:datastoreItem>
</file>

<file path=customXml/itemProps2.xml><?xml version="1.0" encoding="utf-8"?>
<ds:datastoreItem xmlns:ds="http://schemas.openxmlformats.org/officeDocument/2006/customXml" ds:itemID="{B083F071-FC71-4D4B-82B6-445DCFB4C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4e22-3770-46d7-bc3a-8ea5b6ff1372"/>
    <ds:schemaRef ds:uri="53af483c-ad62-4301-8149-aa671af3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D608B-FE9D-4343-9C34-64D7DDB63446}">
  <ds:schemaRefs>
    <ds:schemaRef ds:uri="http://schemas.microsoft.com/office/2006/metadata/properties"/>
    <ds:schemaRef ds:uri="http://schemas.microsoft.com/office/infopath/2007/PartnerControls"/>
    <ds:schemaRef ds:uri="b6b84e22-3770-46d7-bc3a-8ea5b6ff1372"/>
    <ds:schemaRef ds:uri="53af483c-ad62-4301-8149-aa671af3d78f"/>
  </ds:schemaRefs>
</ds:datastoreItem>
</file>

<file path=customXml/itemProps4.xml><?xml version="1.0" encoding="utf-8"?>
<ds:datastoreItem xmlns:ds="http://schemas.openxmlformats.org/officeDocument/2006/customXml" ds:itemID="{B9DC7D38-B919-4D21-9332-8CB020D32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1450</Words>
  <Characters>8271</Characters>
  <Application>Microsoft Office Word</Application>
  <DocSecurity>0</DocSecurity>
  <Lines>68</Lines>
  <Paragraphs>19</Paragraphs>
  <ScaleCrop>false</ScaleCrop>
  <Company>ETC</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Reeves-Jones</dc:creator>
  <cp:keywords/>
  <cp:lastModifiedBy>Hulson, Jennie</cp:lastModifiedBy>
  <cp:revision>8</cp:revision>
  <cp:lastPrinted>2025-02-05T19:08:00Z</cp:lastPrinted>
  <dcterms:created xsi:type="dcterms:W3CDTF">2025-02-12T18:59:00Z</dcterms:created>
  <dcterms:modified xsi:type="dcterms:W3CDTF">2025-02-25T08:21:00Z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50400</vt:r8>
  </property>
  <property fmtid="{D5CDD505-2E9C-101B-9397-08002B2CF9AE}" pid="4" name="MediaServiceImageTags">
    <vt:lpwstr/>
  </property>
</Properties>
</file>