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bookmarkStart w:id="1" w:name="_GoBack"/>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bookmarkEnd w:id="1"/>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2"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2"/>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4"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4"/>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5"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6"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6"/>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7"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8"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8"/>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9"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10"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1"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2"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2"/>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3"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4"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4"/>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5"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6"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6"/>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7"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8"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8"/>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2"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3"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4"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5"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6"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7"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8"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8"/>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9"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9"/>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0"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0"/>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1"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1"/>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2"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2"/>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3" w:name="Dropdown1"/>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bookmarkEnd w:id="33"/>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4"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5"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6"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7"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8"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813B68">
              <w:rPr>
                <w:rFonts w:ascii="Arial" w:hAnsi="Arial" w:cs="Arial"/>
                <w:color w:val="000000"/>
                <w:spacing w:val="-3"/>
              </w:rPr>
            </w:r>
            <w:r w:rsidR="00813B68">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9"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40"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1"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1"/>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2"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EC06F29"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3"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4"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5"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6"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7"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8"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9"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lastRenderedPageBreak/>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50"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1"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1"/>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49CC77F"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w:t>
            </w:r>
            <w:r w:rsidR="00054C6C">
              <w:rPr>
                <w:rFonts w:ascii="Arial" w:hAnsi="Arial" w:cs="Arial"/>
                <w:color w:val="000000" w:themeColor="text1"/>
                <w:spacing w:val="1"/>
              </w:rPr>
              <w:t xml:space="preserve">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w:t>
            </w:r>
            <w:proofErr w:type="gramStart"/>
            <w:r w:rsidRPr="00261FC2">
              <w:rPr>
                <w:rFonts w:ascii="Arial" w:hAnsi="Arial" w:cs="Arial"/>
                <w:color w:val="000000"/>
                <w:lang w:val="en"/>
              </w:rPr>
              <w:t>taken into account</w:t>
            </w:r>
            <w:proofErr w:type="gramEnd"/>
            <w:r w:rsidRPr="00261FC2">
              <w:rPr>
                <w:rFonts w:ascii="Arial" w:hAnsi="Arial" w:cs="Arial"/>
                <w:color w:val="000000"/>
                <w:lang w:val="en"/>
              </w:rPr>
              <w:t xml:space="preserve">. All guidance and criteria on the filtering of these cautions and convictions can be found in the </w:t>
            </w:r>
            <w:hyperlink r:id="rId11"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12"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DBF3073"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w:t>
            </w:r>
            <w:r w:rsidR="00AB14C8">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and if you have previously been employed as a Teacher you will be subject to a Prohibition from Teaching check.</w:t>
            </w:r>
            <w:r w:rsidR="0048441A" w:rsidRPr="00875165">
              <w:rPr>
                <w:rFonts w:ascii="Arial" w:hAnsi="Arial" w:cs="Arial"/>
                <w:bCs/>
                <w:spacing w:val="-2"/>
              </w:rPr>
              <w:t xml:space="preserve"> In addition,</w:t>
            </w:r>
            <w:r w:rsidR="0048441A" w:rsidRPr="00875165">
              <w:rPr>
                <w:rFonts w:ascii="Arial" w:eastAsia="Times New Roman" w:hAnsi="Arial" w:cs="Arial"/>
                <w:lang w:val="en-GB" w:eastAsia="en-GB"/>
              </w:rPr>
              <w:t xml:space="preserve"> an online search for publicly available information will be undertaken on shortlisted candidates in line with KCSIE</w:t>
            </w:r>
            <w:r w:rsidR="0048441A">
              <w:rPr>
                <w:rFonts w:ascii="Arial" w:eastAsia="Times New Roman" w:hAnsi="Arial" w:cs="Arial"/>
                <w:lang w:val="en-GB" w:eastAsia="en-GB"/>
              </w:rPr>
              <w:t>.</w:t>
            </w:r>
            <w:r w:rsidRPr="00261FC2">
              <w:rPr>
                <w:rStyle w:val="Hyperlink"/>
                <w:rFonts w:ascii="Arial" w:hAnsi="Arial" w:cs="Arial"/>
                <w:color w:val="000000" w:themeColor="text1"/>
                <w:u w:val="none"/>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2" w:name="Check56"/>
            <w:r w:rsidRPr="00795A3D">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795A3D">
              <w:rPr>
                <w:rFonts w:ascii="Arial" w:hAnsi="Arial" w:cs="Arial"/>
                <w:color w:val="000000"/>
              </w:rPr>
              <w:fldChar w:fldCharType="end"/>
            </w:r>
            <w:bookmarkEnd w:id="5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3" w:name="Check57"/>
            <w:r w:rsidRPr="00795A3D">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795A3D">
              <w:rPr>
                <w:rFonts w:ascii="Arial" w:hAnsi="Arial" w:cs="Arial"/>
                <w:color w:val="000000"/>
              </w:rPr>
              <w:fldChar w:fldCharType="end"/>
            </w:r>
            <w:bookmarkEnd w:id="53"/>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lastRenderedPageBreak/>
              <w:fldChar w:fldCharType="begin">
                <w:ffData>
                  <w:name w:val="Text47"/>
                  <w:enabled/>
                  <w:calcOnExit w:val="0"/>
                  <w:textInput/>
                </w:ffData>
              </w:fldChar>
            </w:r>
            <w:bookmarkStart w:id="5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4"/>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5"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5"/>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6"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7"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7"/>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813B68">
              <w:rPr>
                <w:rFonts w:ascii="Arial" w:hAnsi="Arial" w:cs="Arial"/>
                <w:color w:val="000000"/>
              </w:rPr>
            </w:r>
            <w:r w:rsidR="00813B68">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8"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8"/>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9"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9"/>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813B68">
              <w:rPr>
                <w:rFonts w:ascii="Arial" w:hAnsi="Arial" w:cs="Arial"/>
              </w:rPr>
            </w:r>
            <w:r w:rsidR="00813B68">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813B68">
              <w:rPr>
                <w:rFonts w:ascii="Arial" w:hAnsi="Arial" w:cs="Arial"/>
              </w:rPr>
            </w:r>
            <w:r w:rsidR="00813B68">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60"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0"/>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813B68">
              <w:rPr>
                <w:rFonts w:ascii="Arial" w:hAnsi="Arial" w:cs="Arial"/>
              </w:rPr>
            </w:r>
            <w:r w:rsidR="00813B68">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813B68">
              <w:rPr>
                <w:rFonts w:ascii="Arial" w:hAnsi="Arial" w:cs="Arial"/>
              </w:rPr>
            </w:r>
            <w:r w:rsidR="00813B68">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813B68">
              <w:rPr>
                <w:rFonts w:ascii="Arial" w:hAnsi="Arial" w:cs="Arial"/>
                <w:color w:val="000000"/>
                <w:spacing w:val="1"/>
              </w:rPr>
            </w:r>
            <w:r w:rsidR="00813B68">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813B68">
              <w:rPr>
                <w:rFonts w:ascii="Arial" w:hAnsi="Arial" w:cs="Arial"/>
                <w:color w:val="000000"/>
                <w:spacing w:val="1"/>
              </w:rPr>
            </w:r>
            <w:r w:rsidR="00813B68">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w:t>
            </w:r>
            <w:r w:rsidRPr="009C0F21">
              <w:rPr>
                <w:rFonts w:ascii="Arial" w:hAnsi="Arial" w:cs="Arial"/>
                <w:color w:val="000000" w:themeColor="text1"/>
                <w:spacing w:val="-2"/>
              </w:rPr>
              <w:lastRenderedPageBreak/>
              <w:t xml:space="preserve">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3"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4"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lastRenderedPageBreak/>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lastRenderedPageBreak/>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5"/>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48"/>
        <w:gridCol w:w="655"/>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15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466CE0EF" w:rsidR="00F270B6" w:rsidRPr="00316652" w:rsidRDefault="0048441A"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00F270B6">
              <w:rPr>
                <w:rFonts w:ascii="Arial" w:hAnsi="Arial" w:cs="Arial"/>
                <w:color w:val="000000"/>
                <w:spacing w:val="2"/>
              </w:rPr>
              <w:fldChar w:fldCharType="end"/>
            </w:r>
          </w:p>
        </w:tc>
        <w:tc>
          <w:tcPr>
            <w:tcW w:w="341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813B68">
              <w:rPr>
                <w:rFonts w:ascii="Arial" w:hAnsi="Arial" w:cs="Arial"/>
                <w:color w:val="000000"/>
                <w:spacing w:val="2"/>
              </w:rPr>
            </w:r>
            <w:r w:rsidR="00813B68">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813B68">
              <w:rPr>
                <w:rFonts w:ascii="Arial" w:hAnsi="Arial" w:cs="Arial"/>
                <w:bCs/>
                <w:color w:val="000000"/>
                <w:spacing w:val="-4"/>
              </w:rPr>
            </w:r>
            <w:r w:rsidR="00813B68">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813B68">
              <w:rPr>
                <w:rFonts w:ascii="Arial" w:hAnsi="Arial" w:cs="Arial"/>
                <w:bCs/>
                <w:color w:val="000000"/>
                <w:spacing w:val="-7"/>
              </w:rPr>
            </w:r>
            <w:r w:rsidR="00813B68">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813B68">
              <w:rPr>
                <w:rFonts w:ascii="Arial" w:hAnsi="Arial" w:cs="Arial"/>
                <w:bCs/>
                <w:color w:val="000000"/>
                <w:spacing w:val="-3"/>
              </w:rPr>
            </w:r>
            <w:r w:rsidR="00813B68">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813B68">
              <w:rPr>
                <w:rFonts w:ascii="Arial" w:hAnsi="Arial" w:cs="Arial"/>
                <w:bCs/>
                <w:color w:val="000000"/>
                <w:spacing w:val="-6"/>
              </w:rPr>
            </w:r>
            <w:r w:rsidR="00813B68">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813B68">
              <w:rPr>
                <w:rFonts w:ascii="Arial" w:hAnsi="Arial" w:cs="Arial"/>
                <w:bCs/>
                <w:color w:val="000000"/>
                <w:spacing w:val="-4"/>
              </w:rPr>
            </w:r>
            <w:r w:rsidR="00813B68">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813B68">
              <w:rPr>
                <w:rFonts w:ascii="Arial" w:hAnsi="Arial" w:cs="Arial"/>
                <w:bCs/>
                <w:color w:val="000000"/>
                <w:spacing w:val="1"/>
              </w:rPr>
            </w:r>
            <w:r w:rsidR="00813B68">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0EAE0A5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48441A">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spinCount="100000" w:hashValue="LV7h7uVRARVOnzh+Ty6sRRZwatfJWKbn7baAxWu4snhvb/0nXx7fjOF/MUqSPbrUpE0MnIlWqEmq14JnshYjBQ==" w:saltValue="LWOFOur12G3qSE2Gc2RBZQ==" w:algorithmName="SHA-512"/>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90EEA"/>
    <w:rsid w:val="000A4464"/>
    <w:rsid w:val="000B2848"/>
    <w:rsid w:val="000B3BE5"/>
    <w:rsid w:val="000C784A"/>
    <w:rsid w:val="000D3069"/>
    <w:rsid w:val="000E5490"/>
    <w:rsid w:val="000F0465"/>
    <w:rsid w:val="000F064A"/>
    <w:rsid w:val="001000DE"/>
    <w:rsid w:val="00102F10"/>
    <w:rsid w:val="00133C02"/>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8441A"/>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7F74A7"/>
    <w:rsid w:val="00813B68"/>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B4FCD"/>
    <w:rsid w:val="009C0F21"/>
    <w:rsid w:val="009E0B62"/>
    <w:rsid w:val="009F629A"/>
    <w:rsid w:val="00A12A08"/>
    <w:rsid w:val="00A4521A"/>
    <w:rsid w:val="00AA17A8"/>
    <w:rsid w:val="00AA3533"/>
    <w:rsid w:val="00AB14C8"/>
    <w:rsid w:val="00AB621D"/>
    <w:rsid w:val="00AC6BD5"/>
    <w:rsid w:val="00AF4C63"/>
    <w:rsid w:val="00B25939"/>
    <w:rsid w:val="00B52808"/>
    <w:rsid w:val="00B567C7"/>
    <w:rsid w:val="00B631C7"/>
    <w:rsid w:val="00B866B4"/>
    <w:rsid w:val="00B975CA"/>
    <w:rsid w:val="00BB7296"/>
    <w:rsid w:val="00BC25A7"/>
    <w:rsid w:val="00BE6F4D"/>
    <w:rsid w:val="00C14345"/>
    <w:rsid w:val="00C22C43"/>
    <w:rsid w:val="00C3583E"/>
    <w:rsid w:val="00C42590"/>
    <w:rsid w:val="00C46D69"/>
    <w:rsid w:val="00C52E14"/>
    <w:rsid w:val="00C94BDC"/>
    <w:rsid w:val="00C9757F"/>
    <w:rsid w:val="00CD25DC"/>
    <w:rsid w:val="00D06F43"/>
    <w:rsid w:val="00D14125"/>
    <w:rsid w:val="00D31178"/>
    <w:rsid w:val="00D510DB"/>
    <w:rsid w:val="00D53B21"/>
    <w:rsid w:val="00D602EC"/>
    <w:rsid w:val="00D72569"/>
    <w:rsid w:val="00DB6264"/>
    <w:rsid w:val="00DE1480"/>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aints@nottscc.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disclosure-barring-service-chec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607697D51FE47A93E875FC3015546" ma:contentTypeVersion="13" ma:contentTypeDescription="Create a new document." ma:contentTypeScope="" ma:versionID="6a73aeb648a597b0b650b72fe019b6a1">
  <xsd:schema xmlns:xsd="http://www.w3.org/2001/XMLSchema" xmlns:xs="http://www.w3.org/2001/XMLSchema" xmlns:p="http://schemas.microsoft.com/office/2006/metadata/properties" xmlns:ns3="52cba277-896b-4312-b204-acbd9a3ce55a" targetNamespace="http://schemas.microsoft.com/office/2006/metadata/properties" ma:root="true" ma:fieldsID="b6746a765f866adbfa319f64ef4f67c2" ns3:_="">
    <xsd:import namespace="52cba277-896b-4312-b204-acbd9a3ce5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SystemTag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a277-896b-4312-b204-acbd9a3ce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cba277-896b-4312-b204-acbd9a3ce5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FD29D2B-59D8-44DD-891C-A58BFFCEA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ba277-896b-4312-b204-acbd9a3ce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4A422-493B-4B34-AAAC-B674F626FC5F}">
  <ds:schemaRefs>
    <ds:schemaRef ds:uri="http://schemas.microsoft.com/sharepoint/v3/contenttype/forms"/>
  </ds:schemaRefs>
</ds:datastoreItem>
</file>

<file path=customXml/itemProps3.xml><?xml version="1.0" encoding="utf-8"?>
<ds:datastoreItem xmlns:ds="http://schemas.openxmlformats.org/officeDocument/2006/customXml" ds:itemID="{629709EA-625D-45F9-9638-183615A12954}">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52cba277-896b-4312-b204-acbd9a3ce55a"/>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C4EEEDC2-6C1C-4E1A-9421-B6F852288A41}">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3404</Words>
  <Characters>19403</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Karl Hopkinson</cp:lastModifiedBy>
  <cp:revision>2</cp:revision>
  <cp:lastPrinted>2017-07-13T10:19:00Z</cp:lastPrinted>
  <dcterms:created xsi:type="dcterms:W3CDTF">2024-12-17T13:54:00Z</dcterms:created>
  <dcterms:modified xsi:type="dcterms:W3CDTF">2024-12-17T13:54:00Z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0x0101000C8607697D51FE47A93E875FC3015546</vt:lpwstr>
  </property>
</Properties>
</file>