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DAD65" w14:textId="6F447CFC" w:rsidR="00B42FF9" w:rsidRDefault="00B42FF9" w:rsidP="00B42FF9">
      <w:pPr>
        <w:jc w:val="center"/>
      </w:pPr>
    </w:p>
    <w:p w14:paraId="66D75F89" w14:textId="77777777" w:rsidR="00AD4B06" w:rsidRPr="00640BCF" w:rsidRDefault="00AD4B06" w:rsidP="00AD4B06">
      <w:pPr>
        <w:jc w:val="center"/>
        <w:rPr>
          <w:rFonts w:ascii="Calibri" w:hAnsi="Calibri" w:cs="Calibri"/>
          <w:b/>
          <w:sz w:val="22"/>
          <w:szCs w:val="22"/>
        </w:rPr>
      </w:pPr>
      <w:r w:rsidRPr="00640BCF">
        <w:rPr>
          <w:rFonts w:ascii="Calibri" w:hAnsi="Calibri" w:cs="Calibri"/>
          <w:b/>
          <w:noProof/>
          <w:sz w:val="22"/>
          <w:szCs w:val="22"/>
        </w:rPr>
        <w:drawing>
          <wp:inline distT="0" distB="0" distL="0" distR="0" wp14:anchorId="4F281940" wp14:editId="505D7F92">
            <wp:extent cx="2905125" cy="1409700"/>
            <wp:effectExtent l="0" t="0" r="9525" b="0"/>
            <wp:docPr id="1721265470"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265470" name="Picture 2" descr="A logo with text on i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5125" cy="1409700"/>
                    </a:xfrm>
                    <a:prstGeom prst="rect">
                      <a:avLst/>
                    </a:prstGeom>
                    <a:noFill/>
                    <a:ln>
                      <a:noFill/>
                    </a:ln>
                  </pic:spPr>
                </pic:pic>
              </a:graphicData>
            </a:graphic>
          </wp:inline>
        </w:drawing>
      </w:r>
    </w:p>
    <w:p w14:paraId="6F790487" w14:textId="77777777" w:rsidR="00AD4B06" w:rsidRPr="00640BCF" w:rsidRDefault="00AD4B06" w:rsidP="00AD4B06">
      <w:pPr>
        <w:jc w:val="center"/>
        <w:rPr>
          <w:rFonts w:ascii="Calibri" w:hAnsi="Calibri" w:cs="Calibri"/>
          <w:b/>
          <w:bCs/>
          <w:sz w:val="22"/>
          <w:szCs w:val="22"/>
        </w:rPr>
      </w:pPr>
    </w:p>
    <w:p w14:paraId="10AF8F41" w14:textId="77777777" w:rsidR="00AD4B06" w:rsidRPr="00640BCF" w:rsidRDefault="00AD4B06" w:rsidP="00AD4B06">
      <w:pPr>
        <w:jc w:val="center"/>
        <w:rPr>
          <w:rFonts w:ascii="Calibri" w:hAnsi="Calibri" w:cs="Calibri"/>
          <w:b/>
          <w:bCs/>
          <w:sz w:val="22"/>
          <w:szCs w:val="22"/>
        </w:rPr>
      </w:pPr>
      <w:r w:rsidRPr="00640BCF">
        <w:rPr>
          <w:rFonts w:ascii="Calibri" w:hAnsi="Calibri" w:cs="Calibri"/>
          <w:b/>
          <w:bCs/>
          <w:sz w:val="22"/>
          <w:szCs w:val="22"/>
          <w:u w:val="single"/>
        </w:rPr>
        <w:t>CHILDREN’S SERVICES</w:t>
      </w:r>
    </w:p>
    <w:p w14:paraId="3A176CC8" w14:textId="77777777" w:rsidR="00AD4B06" w:rsidRPr="00640BCF" w:rsidRDefault="00AD4B06" w:rsidP="00AD4B06">
      <w:pPr>
        <w:jc w:val="center"/>
        <w:rPr>
          <w:rFonts w:ascii="Calibri" w:hAnsi="Calibri" w:cs="Calibri"/>
          <w:b/>
          <w:sz w:val="22"/>
          <w:szCs w:val="22"/>
        </w:rPr>
      </w:pPr>
    </w:p>
    <w:p w14:paraId="2FB50907" w14:textId="77777777" w:rsidR="00AD4B06" w:rsidRDefault="00AD4B06" w:rsidP="00AD4B06">
      <w:pPr>
        <w:jc w:val="center"/>
        <w:rPr>
          <w:rFonts w:ascii="Calibri" w:hAnsi="Calibri" w:cs="Calibri"/>
          <w:b/>
          <w:bCs/>
          <w:sz w:val="22"/>
          <w:szCs w:val="22"/>
        </w:rPr>
      </w:pPr>
      <w:r w:rsidRPr="00640BCF">
        <w:rPr>
          <w:rFonts w:ascii="Calibri" w:hAnsi="Calibri" w:cs="Calibri"/>
          <w:b/>
          <w:bCs/>
          <w:sz w:val="22"/>
          <w:szCs w:val="22"/>
          <w:u w:val="single"/>
        </w:rPr>
        <w:t>JOB DESCRIPTION</w:t>
      </w:r>
    </w:p>
    <w:p w14:paraId="1DD8C8BA" w14:textId="77777777" w:rsidR="007A2BA2" w:rsidRPr="00C66840" w:rsidRDefault="007A2BA2" w:rsidP="000B1935">
      <w:pPr>
        <w:spacing w:line="276" w:lineRule="auto"/>
        <w:rPr>
          <w:rFonts w:asciiTheme="minorHAnsi" w:hAnsiTheme="minorHAnsi" w:cstheme="minorHAnsi"/>
          <w:sz w:val="22"/>
          <w:szCs w:val="22"/>
        </w:rPr>
      </w:pPr>
    </w:p>
    <w:p w14:paraId="56DBE0DD" w14:textId="08A3B959" w:rsidR="007A2BA2" w:rsidRPr="00C66840" w:rsidRDefault="007A2BA2" w:rsidP="00C66840">
      <w:pPr>
        <w:spacing w:after="120"/>
        <w:rPr>
          <w:rFonts w:asciiTheme="minorHAnsi" w:hAnsiTheme="minorHAnsi" w:cstheme="minorHAnsi"/>
          <w:b/>
          <w:sz w:val="22"/>
          <w:szCs w:val="22"/>
        </w:rPr>
      </w:pPr>
      <w:r w:rsidRPr="00C66840">
        <w:rPr>
          <w:rFonts w:asciiTheme="minorHAnsi" w:hAnsiTheme="minorHAnsi" w:cstheme="minorHAnsi"/>
          <w:b/>
          <w:bCs/>
          <w:sz w:val="22"/>
          <w:szCs w:val="22"/>
        </w:rPr>
        <w:t>POST TITLE:</w:t>
      </w:r>
      <w:r w:rsidRPr="00C66840">
        <w:rPr>
          <w:rFonts w:asciiTheme="minorHAnsi" w:hAnsiTheme="minorHAnsi" w:cstheme="minorHAnsi"/>
          <w:sz w:val="22"/>
          <w:szCs w:val="22"/>
        </w:rPr>
        <w:tab/>
      </w:r>
      <w:r w:rsidR="00B91349" w:rsidRPr="00C66840">
        <w:rPr>
          <w:rFonts w:asciiTheme="minorHAnsi" w:hAnsiTheme="minorHAnsi" w:cstheme="minorHAnsi"/>
          <w:sz w:val="22"/>
          <w:szCs w:val="22"/>
        </w:rPr>
        <w:t xml:space="preserve">               </w:t>
      </w:r>
      <w:r w:rsidR="006B1E90" w:rsidRPr="00C66840">
        <w:rPr>
          <w:rFonts w:asciiTheme="minorHAnsi" w:hAnsiTheme="minorHAnsi" w:cstheme="minorHAnsi"/>
          <w:sz w:val="22"/>
          <w:szCs w:val="22"/>
        </w:rPr>
        <w:t>Attendance, Early Help and Family Liaison</w:t>
      </w:r>
      <w:r w:rsidR="00CD0FEC" w:rsidRPr="00C66840">
        <w:rPr>
          <w:rFonts w:asciiTheme="minorHAnsi" w:hAnsiTheme="minorHAnsi" w:cstheme="minorHAnsi"/>
          <w:sz w:val="22"/>
          <w:szCs w:val="22"/>
        </w:rPr>
        <w:t xml:space="preserve"> Officer</w:t>
      </w:r>
      <w:r w:rsidRPr="00C66840">
        <w:rPr>
          <w:rFonts w:asciiTheme="minorHAnsi" w:hAnsiTheme="minorHAnsi" w:cstheme="minorHAnsi"/>
          <w:b/>
          <w:sz w:val="22"/>
          <w:szCs w:val="22"/>
        </w:rPr>
        <w:tab/>
      </w:r>
      <w:r w:rsidR="00B85420" w:rsidRPr="00C66840">
        <w:rPr>
          <w:rFonts w:asciiTheme="minorHAnsi" w:hAnsiTheme="minorHAnsi" w:cstheme="minorHAnsi"/>
          <w:b/>
          <w:sz w:val="22"/>
          <w:szCs w:val="22"/>
        </w:rPr>
        <w:tab/>
      </w:r>
      <w:r w:rsidR="00B85420" w:rsidRPr="00C66840">
        <w:rPr>
          <w:rFonts w:asciiTheme="minorHAnsi" w:hAnsiTheme="minorHAnsi" w:cstheme="minorHAnsi"/>
          <w:b/>
          <w:sz w:val="22"/>
          <w:szCs w:val="22"/>
        </w:rPr>
        <w:tab/>
        <w:t xml:space="preserve"> </w:t>
      </w:r>
    </w:p>
    <w:p w14:paraId="4989BA6B" w14:textId="09AE8EAA" w:rsidR="007C1FC8" w:rsidRPr="00C66840" w:rsidRDefault="00454E61" w:rsidP="00C66840">
      <w:pPr>
        <w:spacing w:after="120"/>
        <w:rPr>
          <w:rFonts w:asciiTheme="minorHAnsi" w:hAnsiTheme="minorHAnsi" w:cstheme="minorHAnsi"/>
          <w:sz w:val="22"/>
          <w:szCs w:val="22"/>
        </w:rPr>
      </w:pPr>
      <w:r w:rsidRPr="00C66840">
        <w:rPr>
          <w:rFonts w:asciiTheme="minorHAnsi" w:hAnsiTheme="minorHAnsi" w:cstheme="minorHAnsi"/>
          <w:b/>
          <w:bCs/>
          <w:sz w:val="22"/>
          <w:szCs w:val="22"/>
        </w:rPr>
        <w:t>SALARY:</w:t>
      </w:r>
      <w:r w:rsidR="007721B0" w:rsidRPr="00C66840">
        <w:rPr>
          <w:rFonts w:asciiTheme="minorHAnsi" w:hAnsiTheme="minorHAnsi" w:cstheme="minorHAnsi"/>
          <w:sz w:val="22"/>
          <w:szCs w:val="22"/>
        </w:rPr>
        <w:t xml:space="preserve">                           </w:t>
      </w:r>
      <w:r w:rsidR="00F270B7" w:rsidRPr="00C66840">
        <w:rPr>
          <w:rFonts w:asciiTheme="minorHAnsi" w:hAnsiTheme="minorHAnsi" w:cstheme="minorHAnsi"/>
          <w:sz w:val="22"/>
          <w:szCs w:val="22"/>
        </w:rPr>
        <w:t xml:space="preserve"> </w:t>
      </w:r>
      <w:r w:rsidR="007A7F17" w:rsidRPr="00C66840">
        <w:rPr>
          <w:rFonts w:asciiTheme="minorHAnsi" w:hAnsiTheme="minorHAnsi" w:cstheme="minorHAnsi"/>
          <w:sz w:val="22"/>
          <w:szCs w:val="22"/>
        </w:rPr>
        <w:t>Band</w:t>
      </w:r>
      <w:r w:rsidR="00EE3313" w:rsidRPr="00C66840">
        <w:rPr>
          <w:rFonts w:asciiTheme="minorHAnsi" w:hAnsiTheme="minorHAnsi" w:cstheme="minorHAnsi"/>
          <w:sz w:val="22"/>
          <w:szCs w:val="22"/>
        </w:rPr>
        <w:t xml:space="preserve"> </w:t>
      </w:r>
      <w:r w:rsidR="0046142A" w:rsidRPr="00C66840">
        <w:rPr>
          <w:rFonts w:asciiTheme="minorHAnsi" w:hAnsiTheme="minorHAnsi" w:cstheme="minorHAnsi"/>
          <w:sz w:val="22"/>
          <w:szCs w:val="22"/>
        </w:rPr>
        <w:t>6 SCP 22</w:t>
      </w:r>
      <w:r w:rsidR="007A2BA2" w:rsidRPr="00C66840">
        <w:rPr>
          <w:rFonts w:asciiTheme="minorHAnsi" w:hAnsiTheme="minorHAnsi" w:cstheme="minorHAnsi"/>
          <w:sz w:val="22"/>
          <w:szCs w:val="22"/>
        </w:rPr>
        <w:tab/>
      </w:r>
      <w:r w:rsidR="0046142A" w:rsidRPr="00C66840">
        <w:rPr>
          <w:rFonts w:asciiTheme="minorHAnsi" w:hAnsiTheme="minorHAnsi" w:cstheme="minorHAnsi"/>
          <w:sz w:val="22"/>
          <w:szCs w:val="22"/>
        </w:rPr>
        <w:t>TT</w:t>
      </w:r>
      <w:r w:rsidR="00806000" w:rsidRPr="00C66840">
        <w:rPr>
          <w:rFonts w:asciiTheme="minorHAnsi" w:hAnsiTheme="minorHAnsi" w:cstheme="minorHAnsi"/>
          <w:sz w:val="22"/>
          <w:szCs w:val="22"/>
        </w:rPr>
        <w:t xml:space="preserve"> </w:t>
      </w:r>
      <w:r w:rsidR="0046142A" w:rsidRPr="00C66840">
        <w:rPr>
          <w:rFonts w:asciiTheme="minorHAnsi" w:hAnsiTheme="minorHAnsi" w:cstheme="minorHAnsi"/>
          <w:sz w:val="22"/>
          <w:szCs w:val="22"/>
        </w:rPr>
        <w:t>+</w:t>
      </w:r>
      <w:r w:rsidR="00806000" w:rsidRPr="00C66840">
        <w:rPr>
          <w:rFonts w:asciiTheme="minorHAnsi" w:hAnsiTheme="minorHAnsi" w:cstheme="minorHAnsi"/>
          <w:sz w:val="22"/>
          <w:szCs w:val="22"/>
        </w:rPr>
        <w:t xml:space="preserve"> </w:t>
      </w:r>
      <w:r w:rsidR="0046142A" w:rsidRPr="00C66840">
        <w:rPr>
          <w:rFonts w:asciiTheme="minorHAnsi" w:hAnsiTheme="minorHAnsi" w:cstheme="minorHAnsi"/>
          <w:sz w:val="22"/>
          <w:szCs w:val="22"/>
        </w:rPr>
        <w:t>1</w:t>
      </w:r>
      <w:r w:rsidR="00C66840" w:rsidRPr="00C66840">
        <w:rPr>
          <w:rFonts w:asciiTheme="minorHAnsi" w:hAnsiTheme="minorHAnsi" w:cstheme="minorHAnsi"/>
          <w:sz w:val="22"/>
          <w:szCs w:val="22"/>
        </w:rPr>
        <w:t>5</w:t>
      </w:r>
      <w:r w:rsidR="00F6786A" w:rsidRPr="00C66840">
        <w:rPr>
          <w:rFonts w:asciiTheme="minorHAnsi" w:hAnsiTheme="minorHAnsi" w:cstheme="minorHAnsi"/>
          <w:sz w:val="22"/>
          <w:szCs w:val="22"/>
        </w:rPr>
        <w:t xml:space="preserve"> (additional days negotiable)</w:t>
      </w:r>
    </w:p>
    <w:p w14:paraId="4DC6CB14" w14:textId="1A0BD9A1" w:rsidR="007A2BA2" w:rsidRPr="00C66840" w:rsidRDefault="007A2BA2" w:rsidP="00C66840">
      <w:pPr>
        <w:spacing w:after="120"/>
        <w:rPr>
          <w:rFonts w:asciiTheme="minorHAnsi" w:hAnsiTheme="minorHAnsi" w:cstheme="minorHAnsi"/>
          <w:sz w:val="22"/>
          <w:szCs w:val="22"/>
        </w:rPr>
      </w:pPr>
      <w:r w:rsidRPr="00C66840">
        <w:rPr>
          <w:rFonts w:asciiTheme="minorHAnsi" w:hAnsiTheme="minorHAnsi" w:cstheme="minorHAnsi"/>
          <w:b/>
          <w:bCs/>
          <w:sz w:val="22"/>
          <w:szCs w:val="22"/>
        </w:rPr>
        <w:t>RESPONSIBLE TO:</w:t>
      </w:r>
      <w:r w:rsidRPr="00C66840">
        <w:rPr>
          <w:rFonts w:asciiTheme="minorHAnsi" w:hAnsiTheme="minorHAnsi" w:cstheme="minorHAnsi"/>
          <w:b/>
          <w:bCs/>
          <w:sz w:val="22"/>
          <w:szCs w:val="22"/>
        </w:rPr>
        <w:tab/>
      </w:r>
      <w:r w:rsidR="008F5291" w:rsidRPr="00C66840">
        <w:rPr>
          <w:rFonts w:asciiTheme="minorHAnsi" w:hAnsiTheme="minorHAnsi" w:cstheme="minorHAnsi"/>
          <w:sz w:val="22"/>
          <w:szCs w:val="22"/>
        </w:rPr>
        <w:t>Head Teacher</w:t>
      </w:r>
    </w:p>
    <w:p w14:paraId="53A8B181" w14:textId="77777777" w:rsidR="00C66840" w:rsidRPr="00C66840" w:rsidRDefault="00C66840" w:rsidP="00847720">
      <w:pPr>
        <w:spacing w:line="276" w:lineRule="auto"/>
        <w:rPr>
          <w:rFonts w:asciiTheme="minorHAnsi" w:hAnsiTheme="minorHAnsi" w:cstheme="minorHAnsi"/>
          <w:sz w:val="22"/>
          <w:szCs w:val="22"/>
        </w:rPr>
      </w:pPr>
    </w:p>
    <w:p w14:paraId="30215B1B" w14:textId="03786E8B" w:rsidR="00801615" w:rsidRPr="00C66840" w:rsidRDefault="007A2BA2" w:rsidP="000B1935">
      <w:pPr>
        <w:contextualSpacing/>
        <w:jc w:val="both"/>
        <w:rPr>
          <w:rFonts w:asciiTheme="minorHAnsi" w:hAnsiTheme="minorHAnsi" w:cstheme="minorHAnsi"/>
          <w:b/>
          <w:bCs/>
          <w:sz w:val="22"/>
          <w:szCs w:val="22"/>
        </w:rPr>
      </w:pPr>
      <w:r w:rsidRPr="00C66840">
        <w:rPr>
          <w:rFonts w:asciiTheme="minorHAnsi" w:hAnsiTheme="minorHAnsi" w:cstheme="minorHAnsi"/>
          <w:b/>
          <w:bCs/>
          <w:sz w:val="22"/>
          <w:szCs w:val="22"/>
        </w:rPr>
        <w:t>Overall Objectives of the Post:</w:t>
      </w:r>
    </w:p>
    <w:p w14:paraId="3E357CEC" w14:textId="77777777" w:rsidR="000B1935" w:rsidRPr="00C66840" w:rsidRDefault="000B1935" w:rsidP="000B1935">
      <w:pPr>
        <w:contextualSpacing/>
        <w:jc w:val="both"/>
        <w:rPr>
          <w:rFonts w:asciiTheme="minorHAnsi" w:hAnsiTheme="minorHAnsi" w:cstheme="minorHAnsi"/>
          <w:sz w:val="22"/>
          <w:szCs w:val="22"/>
        </w:rPr>
      </w:pPr>
    </w:p>
    <w:p w14:paraId="0AB0EFC8" w14:textId="6E931D77" w:rsidR="00F73494" w:rsidRPr="00C66840" w:rsidRDefault="007A2BA2" w:rsidP="000B1935">
      <w:pPr>
        <w:contextualSpacing/>
        <w:jc w:val="both"/>
        <w:rPr>
          <w:rFonts w:asciiTheme="minorHAnsi" w:hAnsiTheme="minorHAnsi" w:cstheme="minorHAnsi"/>
          <w:sz w:val="22"/>
          <w:szCs w:val="22"/>
        </w:rPr>
      </w:pPr>
      <w:r w:rsidRPr="00C66840">
        <w:rPr>
          <w:rFonts w:asciiTheme="minorHAnsi" w:hAnsiTheme="minorHAnsi" w:cstheme="minorHAnsi"/>
          <w:sz w:val="22"/>
          <w:szCs w:val="22"/>
        </w:rPr>
        <w:t xml:space="preserve">To work as part of a </w:t>
      </w:r>
      <w:r w:rsidR="002A71A0" w:rsidRPr="00C66840">
        <w:rPr>
          <w:rFonts w:asciiTheme="minorHAnsi" w:hAnsiTheme="minorHAnsi" w:cstheme="minorHAnsi"/>
          <w:sz w:val="22"/>
          <w:szCs w:val="22"/>
        </w:rPr>
        <w:t>multidisciplin</w:t>
      </w:r>
      <w:r w:rsidR="00F73494" w:rsidRPr="00C66840">
        <w:rPr>
          <w:rFonts w:asciiTheme="minorHAnsi" w:hAnsiTheme="minorHAnsi" w:cstheme="minorHAnsi"/>
          <w:sz w:val="22"/>
          <w:szCs w:val="22"/>
        </w:rPr>
        <w:t xml:space="preserve">ary </w:t>
      </w:r>
      <w:r w:rsidR="00775580" w:rsidRPr="00C66840">
        <w:rPr>
          <w:rFonts w:asciiTheme="minorHAnsi" w:hAnsiTheme="minorHAnsi" w:cstheme="minorHAnsi"/>
          <w:sz w:val="22"/>
          <w:szCs w:val="22"/>
        </w:rPr>
        <w:t xml:space="preserve">team across the </w:t>
      </w:r>
      <w:r w:rsidR="00372C3B" w:rsidRPr="00C66840">
        <w:rPr>
          <w:rFonts w:asciiTheme="minorHAnsi" w:hAnsiTheme="minorHAnsi" w:cstheme="minorHAnsi"/>
          <w:sz w:val="22"/>
          <w:szCs w:val="22"/>
        </w:rPr>
        <w:t xml:space="preserve">whole </w:t>
      </w:r>
      <w:r w:rsidR="00775580" w:rsidRPr="00C66840">
        <w:rPr>
          <w:rFonts w:asciiTheme="minorHAnsi" w:hAnsiTheme="minorHAnsi" w:cstheme="minorHAnsi"/>
          <w:sz w:val="22"/>
          <w:szCs w:val="22"/>
        </w:rPr>
        <w:t xml:space="preserve">school to </w:t>
      </w:r>
      <w:r w:rsidR="00454E61" w:rsidRPr="00C66840">
        <w:rPr>
          <w:rFonts w:asciiTheme="minorHAnsi" w:hAnsiTheme="minorHAnsi" w:cstheme="minorHAnsi"/>
          <w:sz w:val="22"/>
          <w:szCs w:val="22"/>
        </w:rPr>
        <w:t xml:space="preserve">support children and families </w:t>
      </w:r>
      <w:r w:rsidR="00372C3B" w:rsidRPr="00C66840">
        <w:rPr>
          <w:rFonts w:asciiTheme="minorHAnsi" w:hAnsiTheme="minorHAnsi" w:cstheme="minorHAnsi"/>
          <w:sz w:val="22"/>
          <w:szCs w:val="22"/>
        </w:rPr>
        <w:t>with</w:t>
      </w:r>
      <w:r w:rsidR="004775A9" w:rsidRPr="00C66840">
        <w:rPr>
          <w:rFonts w:asciiTheme="minorHAnsi" w:hAnsiTheme="minorHAnsi" w:cstheme="minorHAnsi"/>
          <w:sz w:val="22"/>
          <w:szCs w:val="22"/>
        </w:rPr>
        <w:t xml:space="preserve"> a range of </w:t>
      </w:r>
      <w:r w:rsidR="0083430C" w:rsidRPr="00C66840">
        <w:rPr>
          <w:rFonts w:asciiTheme="minorHAnsi" w:hAnsiTheme="minorHAnsi" w:cstheme="minorHAnsi"/>
          <w:sz w:val="22"/>
          <w:szCs w:val="22"/>
        </w:rPr>
        <w:t xml:space="preserve">pastoral </w:t>
      </w:r>
      <w:r w:rsidR="004775A9" w:rsidRPr="00C66840">
        <w:rPr>
          <w:rFonts w:asciiTheme="minorHAnsi" w:hAnsiTheme="minorHAnsi" w:cstheme="minorHAnsi"/>
          <w:sz w:val="22"/>
          <w:szCs w:val="22"/>
        </w:rPr>
        <w:t>issues</w:t>
      </w:r>
      <w:r w:rsidR="00EE3313" w:rsidRPr="00C66840">
        <w:rPr>
          <w:rFonts w:asciiTheme="minorHAnsi" w:hAnsiTheme="minorHAnsi" w:cstheme="minorHAnsi"/>
          <w:sz w:val="22"/>
          <w:szCs w:val="22"/>
        </w:rPr>
        <w:t xml:space="preserve">. </w:t>
      </w:r>
    </w:p>
    <w:p w14:paraId="40EB7E62" w14:textId="77777777" w:rsidR="00F73494" w:rsidRPr="00C66840" w:rsidRDefault="00F73494" w:rsidP="000B1935">
      <w:pPr>
        <w:contextualSpacing/>
        <w:jc w:val="both"/>
        <w:rPr>
          <w:rFonts w:asciiTheme="minorHAnsi" w:hAnsiTheme="minorHAnsi" w:cstheme="minorHAnsi"/>
          <w:sz w:val="22"/>
          <w:szCs w:val="22"/>
        </w:rPr>
      </w:pPr>
    </w:p>
    <w:p w14:paraId="255C4E52" w14:textId="1D57458D" w:rsidR="00F73494" w:rsidRPr="00C66840" w:rsidRDefault="00775580" w:rsidP="000B1935">
      <w:pPr>
        <w:contextualSpacing/>
        <w:jc w:val="both"/>
        <w:rPr>
          <w:rFonts w:asciiTheme="minorHAnsi" w:hAnsiTheme="minorHAnsi" w:cstheme="minorHAnsi"/>
          <w:sz w:val="22"/>
          <w:szCs w:val="22"/>
        </w:rPr>
      </w:pPr>
      <w:r w:rsidRPr="00C66840">
        <w:rPr>
          <w:rFonts w:asciiTheme="minorHAnsi" w:hAnsiTheme="minorHAnsi" w:cstheme="minorHAnsi"/>
          <w:sz w:val="22"/>
          <w:szCs w:val="22"/>
        </w:rPr>
        <w:t xml:space="preserve">This </w:t>
      </w:r>
      <w:r w:rsidR="00372C3B" w:rsidRPr="00C66840">
        <w:rPr>
          <w:rFonts w:asciiTheme="minorHAnsi" w:hAnsiTheme="minorHAnsi" w:cstheme="minorHAnsi"/>
          <w:sz w:val="22"/>
          <w:szCs w:val="22"/>
        </w:rPr>
        <w:t>role</w:t>
      </w:r>
      <w:r w:rsidRPr="00C66840">
        <w:rPr>
          <w:rFonts w:asciiTheme="minorHAnsi" w:hAnsiTheme="minorHAnsi" w:cstheme="minorHAnsi"/>
          <w:sz w:val="22"/>
          <w:szCs w:val="22"/>
        </w:rPr>
        <w:t xml:space="preserve"> requires </w:t>
      </w:r>
      <w:r w:rsidR="00454E61" w:rsidRPr="00C66840">
        <w:rPr>
          <w:rFonts w:asciiTheme="minorHAnsi" w:hAnsiTheme="minorHAnsi" w:cstheme="minorHAnsi"/>
          <w:sz w:val="22"/>
          <w:szCs w:val="22"/>
        </w:rPr>
        <w:t>experience of working with parent</w:t>
      </w:r>
      <w:r w:rsidR="00372C3B" w:rsidRPr="00C66840">
        <w:rPr>
          <w:rFonts w:asciiTheme="minorHAnsi" w:hAnsiTheme="minorHAnsi" w:cstheme="minorHAnsi"/>
          <w:sz w:val="22"/>
          <w:szCs w:val="22"/>
        </w:rPr>
        <w:t>s/carers and other agencies</w:t>
      </w:r>
      <w:r w:rsidR="00454E61" w:rsidRPr="00C66840">
        <w:rPr>
          <w:rFonts w:asciiTheme="minorHAnsi" w:hAnsiTheme="minorHAnsi" w:cstheme="minorHAnsi"/>
          <w:sz w:val="22"/>
          <w:szCs w:val="22"/>
        </w:rPr>
        <w:t>.</w:t>
      </w:r>
    </w:p>
    <w:p w14:paraId="613555A9" w14:textId="77777777" w:rsidR="00F73494" w:rsidRPr="00C66840" w:rsidRDefault="00F73494" w:rsidP="000B1935">
      <w:pPr>
        <w:contextualSpacing/>
        <w:jc w:val="both"/>
        <w:rPr>
          <w:rFonts w:asciiTheme="minorHAnsi" w:hAnsiTheme="minorHAnsi" w:cstheme="minorHAnsi"/>
          <w:sz w:val="22"/>
          <w:szCs w:val="22"/>
        </w:rPr>
      </w:pPr>
    </w:p>
    <w:p w14:paraId="7BD7F322" w14:textId="77777777" w:rsidR="000B1935" w:rsidRPr="00C66840" w:rsidRDefault="00F73494" w:rsidP="000B1935">
      <w:pPr>
        <w:contextualSpacing/>
        <w:jc w:val="both"/>
        <w:rPr>
          <w:rFonts w:asciiTheme="minorHAnsi" w:hAnsiTheme="minorHAnsi" w:cstheme="minorHAnsi"/>
          <w:sz w:val="22"/>
          <w:szCs w:val="22"/>
        </w:rPr>
      </w:pPr>
      <w:r w:rsidRPr="00C66840">
        <w:rPr>
          <w:rFonts w:asciiTheme="minorHAnsi" w:hAnsiTheme="minorHAnsi" w:cstheme="minorHAnsi"/>
          <w:sz w:val="22"/>
          <w:szCs w:val="22"/>
        </w:rPr>
        <w:t xml:space="preserve">This </w:t>
      </w:r>
      <w:r w:rsidR="00372C3B" w:rsidRPr="00C66840">
        <w:rPr>
          <w:rFonts w:asciiTheme="minorHAnsi" w:hAnsiTheme="minorHAnsi" w:cstheme="minorHAnsi"/>
          <w:sz w:val="22"/>
          <w:szCs w:val="22"/>
        </w:rPr>
        <w:t xml:space="preserve">role is key in terms of learning, achievement and inclusion. </w:t>
      </w:r>
    </w:p>
    <w:p w14:paraId="15373EFF" w14:textId="77777777" w:rsidR="000B1935" w:rsidRPr="00C66840" w:rsidRDefault="000B1935" w:rsidP="000B1935">
      <w:pPr>
        <w:contextualSpacing/>
        <w:jc w:val="both"/>
        <w:rPr>
          <w:rFonts w:asciiTheme="minorHAnsi" w:hAnsiTheme="minorHAnsi" w:cstheme="minorHAnsi"/>
          <w:sz w:val="22"/>
          <w:szCs w:val="22"/>
        </w:rPr>
      </w:pPr>
    </w:p>
    <w:p w14:paraId="0C97A94C" w14:textId="25064CF1" w:rsidR="007721B0" w:rsidRPr="00C66840" w:rsidRDefault="007A2BA2" w:rsidP="000B1935">
      <w:pPr>
        <w:contextualSpacing/>
        <w:jc w:val="both"/>
        <w:rPr>
          <w:rFonts w:asciiTheme="minorHAnsi" w:hAnsiTheme="minorHAnsi" w:cstheme="minorHAnsi"/>
          <w:b/>
          <w:bCs/>
          <w:sz w:val="22"/>
          <w:szCs w:val="22"/>
        </w:rPr>
      </w:pPr>
      <w:r w:rsidRPr="00C66840">
        <w:rPr>
          <w:rFonts w:asciiTheme="minorHAnsi" w:hAnsiTheme="minorHAnsi" w:cstheme="minorHAnsi"/>
          <w:b/>
          <w:bCs/>
          <w:sz w:val="22"/>
          <w:szCs w:val="22"/>
        </w:rPr>
        <w:t xml:space="preserve">Key Tasks </w:t>
      </w:r>
      <w:r w:rsidR="000B1935" w:rsidRPr="00C66840">
        <w:rPr>
          <w:rFonts w:asciiTheme="minorHAnsi" w:hAnsiTheme="minorHAnsi" w:cstheme="minorHAnsi"/>
          <w:b/>
          <w:bCs/>
          <w:sz w:val="22"/>
          <w:szCs w:val="22"/>
        </w:rPr>
        <w:t>o</w:t>
      </w:r>
      <w:r w:rsidRPr="00C66840">
        <w:rPr>
          <w:rFonts w:asciiTheme="minorHAnsi" w:hAnsiTheme="minorHAnsi" w:cstheme="minorHAnsi"/>
          <w:b/>
          <w:bCs/>
          <w:sz w:val="22"/>
          <w:szCs w:val="22"/>
        </w:rPr>
        <w:t>f the Post:</w:t>
      </w:r>
    </w:p>
    <w:p w14:paraId="7DC27FE8" w14:textId="77777777" w:rsidR="000B1935" w:rsidRPr="00C66840" w:rsidRDefault="000B1935" w:rsidP="000B1935">
      <w:pPr>
        <w:contextualSpacing/>
        <w:jc w:val="both"/>
        <w:rPr>
          <w:rFonts w:asciiTheme="minorHAnsi" w:hAnsiTheme="minorHAnsi" w:cstheme="minorHAnsi"/>
          <w:b/>
          <w:bCs/>
          <w:sz w:val="22"/>
          <w:szCs w:val="22"/>
        </w:rPr>
      </w:pPr>
    </w:p>
    <w:p w14:paraId="1395CC72" w14:textId="081AF323" w:rsidR="00347CDC" w:rsidRPr="00C66840" w:rsidRDefault="00C3258F" w:rsidP="007A7F17">
      <w:pPr>
        <w:numPr>
          <w:ilvl w:val="0"/>
          <w:numId w:val="12"/>
        </w:numPr>
        <w:contextualSpacing/>
        <w:rPr>
          <w:rFonts w:asciiTheme="minorHAnsi" w:hAnsiTheme="minorHAnsi" w:cstheme="minorHAnsi"/>
          <w:sz w:val="22"/>
          <w:szCs w:val="22"/>
        </w:rPr>
      </w:pPr>
      <w:r w:rsidRPr="00C66840">
        <w:rPr>
          <w:rFonts w:asciiTheme="minorHAnsi" w:hAnsiTheme="minorHAnsi" w:cstheme="minorHAnsi"/>
          <w:sz w:val="22"/>
          <w:szCs w:val="22"/>
        </w:rPr>
        <w:t xml:space="preserve">Provide </w:t>
      </w:r>
      <w:r w:rsidR="00B91349" w:rsidRPr="00C66840">
        <w:rPr>
          <w:rFonts w:asciiTheme="minorHAnsi" w:hAnsiTheme="minorHAnsi" w:cstheme="minorHAnsi"/>
          <w:sz w:val="22"/>
          <w:szCs w:val="22"/>
        </w:rPr>
        <w:t>support for</w:t>
      </w:r>
      <w:r w:rsidR="00A335E7" w:rsidRPr="00C66840">
        <w:rPr>
          <w:rFonts w:asciiTheme="minorHAnsi" w:hAnsiTheme="minorHAnsi" w:cstheme="minorHAnsi"/>
          <w:sz w:val="22"/>
          <w:szCs w:val="22"/>
        </w:rPr>
        <w:t xml:space="preserve"> vulnerable</w:t>
      </w:r>
      <w:r w:rsidR="00B91349" w:rsidRPr="00C66840">
        <w:rPr>
          <w:rFonts w:asciiTheme="minorHAnsi" w:hAnsiTheme="minorHAnsi" w:cstheme="minorHAnsi"/>
          <w:sz w:val="22"/>
          <w:szCs w:val="22"/>
        </w:rPr>
        <w:t xml:space="preserve"> </w:t>
      </w:r>
      <w:r w:rsidR="00EE3313" w:rsidRPr="00C66840">
        <w:rPr>
          <w:rFonts w:asciiTheme="minorHAnsi" w:hAnsiTheme="minorHAnsi" w:cstheme="minorHAnsi"/>
          <w:sz w:val="22"/>
          <w:szCs w:val="22"/>
        </w:rPr>
        <w:t>pupils</w:t>
      </w:r>
      <w:r w:rsidR="00A335E7" w:rsidRPr="00C66840">
        <w:rPr>
          <w:rFonts w:asciiTheme="minorHAnsi" w:hAnsiTheme="minorHAnsi" w:cstheme="minorHAnsi"/>
          <w:sz w:val="22"/>
          <w:szCs w:val="22"/>
        </w:rPr>
        <w:t xml:space="preserve"> who are reluctant to attend school</w:t>
      </w:r>
      <w:r w:rsidR="00CE38B3" w:rsidRPr="00C66840">
        <w:rPr>
          <w:rFonts w:asciiTheme="minorHAnsi" w:hAnsiTheme="minorHAnsi" w:cstheme="minorHAnsi"/>
          <w:sz w:val="22"/>
          <w:szCs w:val="22"/>
        </w:rPr>
        <w:t xml:space="preserve">. </w:t>
      </w:r>
    </w:p>
    <w:p w14:paraId="1EEFB819" w14:textId="5FE92151" w:rsidR="00041078" w:rsidRPr="00C66840" w:rsidRDefault="00041078" w:rsidP="007A7F17">
      <w:pPr>
        <w:pStyle w:val="ListParagraph"/>
        <w:numPr>
          <w:ilvl w:val="0"/>
          <w:numId w:val="12"/>
        </w:numPr>
        <w:rPr>
          <w:rFonts w:asciiTheme="minorHAnsi" w:hAnsiTheme="minorHAnsi" w:cstheme="minorHAnsi"/>
          <w:sz w:val="22"/>
          <w:szCs w:val="22"/>
        </w:rPr>
      </w:pPr>
      <w:r w:rsidRPr="00C66840">
        <w:rPr>
          <w:rFonts w:asciiTheme="minorHAnsi" w:hAnsiTheme="minorHAnsi" w:cstheme="minorHAnsi"/>
          <w:sz w:val="22"/>
          <w:szCs w:val="22"/>
        </w:rPr>
        <w:t xml:space="preserve">Deliver </w:t>
      </w:r>
      <w:r w:rsidR="00A335E7" w:rsidRPr="00C66840">
        <w:rPr>
          <w:rFonts w:asciiTheme="minorHAnsi" w:hAnsiTheme="minorHAnsi" w:cstheme="minorHAnsi"/>
          <w:sz w:val="22"/>
          <w:szCs w:val="22"/>
        </w:rPr>
        <w:t>i</w:t>
      </w:r>
      <w:r w:rsidRPr="00C66840">
        <w:rPr>
          <w:rFonts w:asciiTheme="minorHAnsi" w:hAnsiTheme="minorHAnsi" w:cstheme="minorHAnsi"/>
          <w:sz w:val="22"/>
          <w:szCs w:val="22"/>
        </w:rPr>
        <w:t xml:space="preserve">ntervention </w:t>
      </w:r>
      <w:r w:rsidR="00A335E7" w:rsidRPr="00C66840">
        <w:rPr>
          <w:rFonts w:asciiTheme="minorHAnsi" w:hAnsiTheme="minorHAnsi" w:cstheme="minorHAnsi"/>
          <w:sz w:val="22"/>
          <w:szCs w:val="22"/>
        </w:rPr>
        <w:t>p</w:t>
      </w:r>
      <w:r w:rsidRPr="00C66840">
        <w:rPr>
          <w:rFonts w:asciiTheme="minorHAnsi" w:hAnsiTheme="minorHAnsi" w:cstheme="minorHAnsi"/>
          <w:sz w:val="22"/>
          <w:szCs w:val="22"/>
        </w:rPr>
        <w:t>rogrammes</w:t>
      </w:r>
      <w:r w:rsidR="00EE3313" w:rsidRPr="00C66840">
        <w:rPr>
          <w:rFonts w:asciiTheme="minorHAnsi" w:hAnsiTheme="minorHAnsi" w:cstheme="minorHAnsi"/>
          <w:sz w:val="22"/>
          <w:szCs w:val="22"/>
        </w:rPr>
        <w:t xml:space="preserve"> </w:t>
      </w:r>
      <w:r w:rsidR="00A335E7" w:rsidRPr="00C66840">
        <w:rPr>
          <w:rFonts w:asciiTheme="minorHAnsi" w:hAnsiTheme="minorHAnsi" w:cstheme="minorHAnsi"/>
          <w:sz w:val="22"/>
          <w:szCs w:val="22"/>
        </w:rPr>
        <w:t xml:space="preserve">as required. </w:t>
      </w:r>
    </w:p>
    <w:p w14:paraId="7D923F3D" w14:textId="1C9C9392" w:rsidR="007721B0" w:rsidRPr="00C66840" w:rsidRDefault="007721B0" w:rsidP="007A7F17">
      <w:pPr>
        <w:numPr>
          <w:ilvl w:val="0"/>
          <w:numId w:val="12"/>
        </w:numPr>
        <w:contextualSpacing/>
        <w:rPr>
          <w:rFonts w:asciiTheme="minorHAnsi" w:hAnsiTheme="minorHAnsi" w:cstheme="minorHAnsi"/>
          <w:sz w:val="22"/>
          <w:szCs w:val="22"/>
        </w:rPr>
      </w:pPr>
      <w:r w:rsidRPr="00C66840">
        <w:rPr>
          <w:rFonts w:asciiTheme="minorHAnsi" w:hAnsiTheme="minorHAnsi" w:cstheme="minorHAnsi"/>
          <w:sz w:val="22"/>
          <w:szCs w:val="22"/>
        </w:rPr>
        <w:t>Promote independence</w:t>
      </w:r>
      <w:r w:rsidR="00C3258F" w:rsidRPr="00C66840">
        <w:rPr>
          <w:rFonts w:asciiTheme="minorHAnsi" w:hAnsiTheme="minorHAnsi" w:cstheme="minorHAnsi"/>
          <w:sz w:val="22"/>
          <w:szCs w:val="22"/>
        </w:rPr>
        <w:t xml:space="preserve"> and resilience</w:t>
      </w:r>
      <w:r w:rsidRPr="00C66840">
        <w:rPr>
          <w:rFonts w:asciiTheme="minorHAnsi" w:hAnsiTheme="minorHAnsi" w:cstheme="minorHAnsi"/>
          <w:sz w:val="22"/>
          <w:szCs w:val="22"/>
        </w:rPr>
        <w:t xml:space="preserve"> and employ </w:t>
      </w:r>
      <w:r w:rsidR="00C3258F" w:rsidRPr="00C66840">
        <w:rPr>
          <w:rFonts w:asciiTheme="minorHAnsi" w:hAnsiTheme="minorHAnsi" w:cstheme="minorHAnsi"/>
          <w:sz w:val="22"/>
          <w:szCs w:val="22"/>
        </w:rPr>
        <w:t xml:space="preserve">effective </w:t>
      </w:r>
      <w:r w:rsidRPr="00C66840">
        <w:rPr>
          <w:rFonts w:asciiTheme="minorHAnsi" w:hAnsiTheme="minorHAnsi" w:cstheme="minorHAnsi"/>
          <w:sz w:val="22"/>
          <w:szCs w:val="22"/>
        </w:rPr>
        <w:t xml:space="preserve">strategies to </w:t>
      </w:r>
      <w:r w:rsidR="00EE3313" w:rsidRPr="00C66840">
        <w:rPr>
          <w:rFonts w:asciiTheme="minorHAnsi" w:hAnsiTheme="minorHAnsi" w:cstheme="minorHAnsi"/>
          <w:sz w:val="22"/>
          <w:szCs w:val="22"/>
        </w:rPr>
        <w:t xml:space="preserve">engage children and families in school life. </w:t>
      </w:r>
    </w:p>
    <w:p w14:paraId="1E7D03E4" w14:textId="492E2317" w:rsidR="00A335E7" w:rsidRPr="00C66840" w:rsidRDefault="00C13176" w:rsidP="007A7F17">
      <w:pPr>
        <w:numPr>
          <w:ilvl w:val="0"/>
          <w:numId w:val="12"/>
        </w:numPr>
        <w:contextualSpacing/>
        <w:rPr>
          <w:rFonts w:asciiTheme="minorHAnsi" w:hAnsiTheme="minorHAnsi" w:cstheme="minorHAnsi"/>
          <w:sz w:val="22"/>
          <w:szCs w:val="22"/>
        </w:rPr>
      </w:pPr>
      <w:r w:rsidRPr="00C66840">
        <w:rPr>
          <w:rFonts w:asciiTheme="minorHAnsi" w:hAnsiTheme="minorHAnsi" w:cstheme="minorHAnsi"/>
          <w:sz w:val="22"/>
          <w:szCs w:val="22"/>
        </w:rPr>
        <w:t>P</w:t>
      </w:r>
      <w:r w:rsidR="00C3258F" w:rsidRPr="00C66840">
        <w:rPr>
          <w:rFonts w:asciiTheme="minorHAnsi" w:hAnsiTheme="minorHAnsi" w:cstheme="minorHAnsi"/>
          <w:sz w:val="22"/>
          <w:szCs w:val="22"/>
        </w:rPr>
        <w:t>rovide support for pupils transferring to the school from the primary sector.</w:t>
      </w:r>
    </w:p>
    <w:p w14:paraId="0A04F4D0" w14:textId="6555DFFB" w:rsidR="00C13176" w:rsidRPr="00C66840" w:rsidRDefault="00C13176" w:rsidP="007A7F17">
      <w:pPr>
        <w:numPr>
          <w:ilvl w:val="0"/>
          <w:numId w:val="12"/>
        </w:numPr>
        <w:contextualSpacing/>
        <w:rPr>
          <w:rFonts w:asciiTheme="minorHAnsi" w:hAnsiTheme="minorHAnsi" w:cstheme="minorHAnsi"/>
          <w:sz w:val="22"/>
          <w:szCs w:val="22"/>
        </w:rPr>
      </w:pPr>
      <w:r w:rsidRPr="00C66840">
        <w:rPr>
          <w:rFonts w:asciiTheme="minorHAnsi" w:hAnsiTheme="minorHAnsi" w:cstheme="minorHAnsi"/>
          <w:sz w:val="22"/>
          <w:szCs w:val="22"/>
        </w:rPr>
        <w:t xml:space="preserve">Track and monitor </w:t>
      </w:r>
      <w:r w:rsidR="00EE3313" w:rsidRPr="00C66840">
        <w:rPr>
          <w:rFonts w:asciiTheme="minorHAnsi" w:hAnsiTheme="minorHAnsi" w:cstheme="minorHAnsi"/>
          <w:sz w:val="22"/>
          <w:szCs w:val="22"/>
        </w:rPr>
        <w:t xml:space="preserve">the </w:t>
      </w:r>
      <w:r w:rsidRPr="00C66840">
        <w:rPr>
          <w:rFonts w:asciiTheme="minorHAnsi" w:hAnsiTheme="minorHAnsi" w:cstheme="minorHAnsi"/>
          <w:sz w:val="22"/>
          <w:szCs w:val="22"/>
        </w:rPr>
        <w:t xml:space="preserve">attendance of </w:t>
      </w:r>
      <w:r w:rsidR="0069434E" w:rsidRPr="00C66840">
        <w:rPr>
          <w:rFonts w:asciiTheme="minorHAnsi" w:hAnsiTheme="minorHAnsi" w:cstheme="minorHAnsi"/>
          <w:sz w:val="22"/>
          <w:szCs w:val="22"/>
        </w:rPr>
        <w:t xml:space="preserve">vulnerable pupils. </w:t>
      </w:r>
    </w:p>
    <w:p w14:paraId="2A7E8CC2" w14:textId="554C93E9" w:rsidR="00F903A4" w:rsidRPr="00C66840" w:rsidRDefault="00F903A4" w:rsidP="007A7F17">
      <w:pPr>
        <w:numPr>
          <w:ilvl w:val="0"/>
          <w:numId w:val="12"/>
        </w:numPr>
        <w:contextualSpacing/>
        <w:rPr>
          <w:rFonts w:asciiTheme="minorHAnsi" w:hAnsiTheme="minorHAnsi" w:cstheme="minorHAnsi"/>
          <w:sz w:val="22"/>
          <w:szCs w:val="22"/>
        </w:rPr>
      </w:pPr>
      <w:r w:rsidRPr="00C66840">
        <w:rPr>
          <w:rFonts w:asciiTheme="minorHAnsi" w:hAnsiTheme="minorHAnsi" w:cstheme="minorHAnsi"/>
          <w:sz w:val="22"/>
          <w:szCs w:val="22"/>
        </w:rPr>
        <w:t>Carry out home visits to families.</w:t>
      </w:r>
    </w:p>
    <w:p w14:paraId="1893C844" w14:textId="77777777" w:rsidR="000B1935" w:rsidRPr="00C66840" w:rsidRDefault="000B1935" w:rsidP="007A7F17">
      <w:pPr>
        <w:ind w:left="720"/>
        <w:contextualSpacing/>
        <w:rPr>
          <w:rFonts w:asciiTheme="minorHAnsi" w:hAnsiTheme="minorHAnsi" w:cstheme="minorHAnsi"/>
          <w:iCs/>
          <w:sz w:val="22"/>
          <w:szCs w:val="22"/>
        </w:rPr>
      </w:pPr>
    </w:p>
    <w:p w14:paraId="2FDD67B6" w14:textId="1002A2BC" w:rsidR="007721B0" w:rsidRPr="00C66840" w:rsidRDefault="00847720" w:rsidP="007A7F17">
      <w:pPr>
        <w:pStyle w:val="ListParagraph"/>
        <w:numPr>
          <w:ilvl w:val="0"/>
          <w:numId w:val="23"/>
        </w:numPr>
        <w:ind w:left="426" w:hanging="426"/>
        <w:rPr>
          <w:rFonts w:asciiTheme="minorHAnsi" w:hAnsiTheme="minorHAnsi" w:cstheme="minorHAnsi"/>
          <w:b/>
          <w:iCs/>
          <w:sz w:val="22"/>
          <w:szCs w:val="22"/>
        </w:rPr>
      </w:pPr>
      <w:r w:rsidRPr="00C66840">
        <w:rPr>
          <w:rFonts w:asciiTheme="minorHAnsi" w:hAnsiTheme="minorHAnsi" w:cstheme="minorHAnsi"/>
          <w:b/>
          <w:iCs/>
          <w:sz w:val="22"/>
          <w:szCs w:val="22"/>
        </w:rPr>
        <w:t xml:space="preserve">To support </w:t>
      </w:r>
      <w:r w:rsidR="007721B0" w:rsidRPr="00C66840">
        <w:rPr>
          <w:rFonts w:asciiTheme="minorHAnsi" w:hAnsiTheme="minorHAnsi" w:cstheme="minorHAnsi"/>
          <w:b/>
          <w:iCs/>
          <w:sz w:val="22"/>
          <w:szCs w:val="22"/>
        </w:rPr>
        <w:t>parents,</w:t>
      </w:r>
      <w:r w:rsidR="00455F53" w:rsidRPr="00C66840">
        <w:rPr>
          <w:rFonts w:asciiTheme="minorHAnsi" w:hAnsiTheme="minorHAnsi" w:cstheme="minorHAnsi"/>
          <w:b/>
          <w:iCs/>
          <w:sz w:val="22"/>
          <w:szCs w:val="22"/>
        </w:rPr>
        <w:t xml:space="preserve"> carers, children and families, y</w:t>
      </w:r>
      <w:r w:rsidR="007721B0" w:rsidRPr="00C66840">
        <w:rPr>
          <w:rFonts w:asciiTheme="minorHAnsi" w:hAnsiTheme="minorHAnsi" w:cstheme="minorHAnsi"/>
          <w:b/>
          <w:iCs/>
          <w:sz w:val="22"/>
          <w:szCs w:val="22"/>
        </w:rPr>
        <w:t>ou will:</w:t>
      </w:r>
    </w:p>
    <w:p w14:paraId="4FD391AF" w14:textId="32C91C15" w:rsidR="00015F7D" w:rsidRPr="00C66840" w:rsidRDefault="00015F7D" w:rsidP="007A7F17">
      <w:pPr>
        <w:pStyle w:val="ListParagraph"/>
        <w:numPr>
          <w:ilvl w:val="0"/>
          <w:numId w:val="17"/>
        </w:numPr>
        <w:rPr>
          <w:rFonts w:asciiTheme="minorHAnsi" w:hAnsiTheme="minorHAnsi" w:cstheme="minorHAnsi"/>
          <w:sz w:val="22"/>
          <w:szCs w:val="22"/>
        </w:rPr>
      </w:pPr>
      <w:r w:rsidRPr="00C66840">
        <w:rPr>
          <w:rFonts w:asciiTheme="minorHAnsi" w:hAnsiTheme="minorHAnsi" w:cstheme="minorHAnsi"/>
          <w:sz w:val="22"/>
          <w:szCs w:val="22"/>
        </w:rPr>
        <w:t>Build</w:t>
      </w:r>
      <w:r w:rsidR="00B91349" w:rsidRPr="00C66840">
        <w:rPr>
          <w:rFonts w:asciiTheme="minorHAnsi" w:hAnsiTheme="minorHAnsi" w:cstheme="minorHAnsi"/>
          <w:sz w:val="22"/>
          <w:szCs w:val="22"/>
        </w:rPr>
        <w:t xml:space="preserve"> positive</w:t>
      </w:r>
      <w:r w:rsidRPr="00C66840">
        <w:rPr>
          <w:rFonts w:asciiTheme="minorHAnsi" w:hAnsiTheme="minorHAnsi" w:cstheme="minorHAnsi"/>
          <w:sz w:val="22"/>
          <w:szCs w:val="22"/>
        </w:rPr>
        <w:t xml:space="preserve"> relationships with </w:t>
      </w:r>
      <w:r w:rsidR="00EE3313" w:rsidRPr="00C66840">
        <w:rPr>
          <w:rFonts w:asciiTheme="minorHAnsi" w:hAnsiTheme="minorHAnsi" w:cstheme="minorHAnsi"/>
          <w:sz w:val="22"/>
          <w:szCs w:val="22"/>
        </w:rPr>
        <w:t xml:space="preserve">pupils and </w:t>
      </w:r>
      <w:r w:rsidR="00C13176" w:rsidRPr="00C66840">
        <w:rPr>
          <w:rFonts w:asciiTheme="minorHAnsi" w:hAnsiTheme="minorHAnsi" w:cstheme="minorHAnsi"/>
          <w:sz w:val="22"/>
          <w:szCs w:val="22"/>
        </w:rPr>
        <w:t>families</w:t>
      </w:r>
      <w:r w:rsidR="00EE3313" w:rsidRPr="00C66840">
        <w:rPr>
          <w:rFonts w:asciiTheme="minorHAnsi" w:hAnsiTheme="minorHAnsi" w:cstheme="minorHAnsi"/>
          <w:sz w:val="22"/>
          <w:szCs w:val="22"/>
        </w:rPr>
        <w:t>.</w:t>
      </w:r>
    </w:p>
    <w:p w14:paraId="684729AB" w14:textId="7CBAC253" w:rsidR="00EF3BC5" w:rsidRPr="00C66840" w:rsidRDefault="00EF3BC5" w:rsidP="007A7F17">
      <w:pPr>
        <w:pStyle w:val="ListParagraph"/>
        <w:numPr>
          <w:ilvl w:val="0"/>
          <w:numId w:val="17"/>
        </w:numPr>
        <w:rPr>
          <w:rFonts w:asciiTheme="minorHAnsi" w:hAnsiTheme="minorHAnsi" w:cstheme="minorHAnsi"/>
          <w:sz w:val="22"/>
          <w:szCs w:val="22"/>
        </w:rPr>
      </w:pPr>
      <w:r w:rsidRPr="00C66840">
        <w:rPr>
          <w:rFonts w:asciiTheme="minorHAnsi" w:hAnsiTheme="minorHAnsi" w:cstheme="minorHAnsi"/>
          <w:sz w:val="22"/>
          <w:szCs w:val="22"/>
        </w:rPr>
        <w:t>Become a mental health champion</w:t>
      </w:r>
      <w:r w:rsidR="00A42026" w:rsidRPr="00C66840">
        <w:rPr>
          <w:rFonts w:asciiTheme="minorHAnsi" w:hAnsiTheme="minorHAnsi" w:cstheme="minorHAnsi"/>
          <w:sz w:val="22"/>
          <w:szCs w:val="22"/>
        </w:rPr>
        <w:t>.</w:t>
      </w:r>
    </w:p>
    <w:p w14:paraId="5ED66875" w14:textId="366E7F7E" w:rsidR="00EE3313" w:rsidRPr="00C66840" w:rsidRDefault="00EE3313" w:rsidP="00EE3313">
      <w:pPr>
        <w:pStyle w:val="ListParagraph"/>
        <w:numPr>
          <w:ilvl w:val="0"/>
          <w:numId w:val="17"/>
        </w:numPr>
        <w:rPr>
          <w:rFonts w:asciiTheme="minorHAnsi" w:hAnsiTheme="minorHAnsi" w:cstheme="minorHAnsi"/>
          <w:sz w:val="22"/>
          <w:szCs w:val="22"/>
        </w:rPr>
      </w:pPr>
      <w:r w:rsidRPr="00C66840">
        <w:rPr>
          <w:rFonts w:asciiTheme="minorHAnsi" w:hAnsiTheme="minorHAnsi" w:cstheme="minorHAnsi"/>
          <w:sz w:val="22"/>
          <w:szCs w:val="22"/>
        </w:rPr>
        <w:t>Lead on Early Help.</w:t>
      </w:r>
    </w:p>
    <w:p w14:paraId="5BE08842" w14:textId="4BAFA1D1" w:rsidR="007721B0" w:rsidRPr="00C66840" w:rsidRDefault="00A42026" w:rsidP="007A7F17">
      <w:pPr>
        <w:numPr>
          <w:ilvl w:val="0"/>
          <w:numId w:val="17"/>
        </w:numPr>
        <w:contextualSpacing/>
        <w:rPr>
          <w:rFonts w:asciiTheme="minorHAnsi" w:hAnsiTheme="minorHAnsi" w:cstheme="minorHAnsi"/>
          <w:sz w:val="22"/>
          <w:szCs w:val="22"/>
        </w:rPr>
      </w:pPr>
      <w:r w:rsidRPr="00C66840">
        <w:rPr>
          <w:rFonts w:asciiTheme="minorHAnsi" w:hAnsiTheme="minorHAnsi" w:cstheme="minorHAnsi"/>
          <w:sz w:val="22"/>
          <w:szCs w:val="22"/>
        </w:rPr>
        <w:t>Attend</w:t>
      </w:r>
      <w:r w:rsidR="007721B0" w:rsidRPr="00C66840">
        <w:rPr>
          <w:rFonts w:asciiTheme="minorHAnsi" w:hAnsiTheme="minorHAnsi" w:cstheme="minorHAnsi"/>
          <w:sz w:val="22"/>
          <w:szCs w:val="22"/>
        </w:rPr>
        <w:t xml:space="preserve"> and contribute </w:t>
      </w:r>
      <w:r w:rsidRPr="00C66840">
        <w:rPr>
          <w:rFonts w:asciiTheme="minorHAnsi" w:hAnsiTheme="minorHAnsi" w:cstheme="minorHAnsi"/>
          <w:sz w:val="22"/>
          <w:szCs w:val="22"/>
        </w:rPr>
        <w:t>to</w:t>
      </w:r>
      <w:r w:rsidR="007721B0" w:rsidRPr="00C66840">
        <w:rPr>
          <w:rFonts w:asciiTheme="minorHAnsi" w:hAnsiTheme="minorHAnsi" w:cstheme="minorHAnsi"/>
          <w:sz w:val="22"/>
          <w:szCs w:val="22"/>
        </w:rPr>
        <w:t xml:space="preserve"> </w:t>
      </w:r>
      <w:r w:rsidR="00B91349" w:rsidRPr="00C66840">
        <w:rPr>
          <w:rFonts w:asciiTheme="minorHAnsi" w:hAnsiTheme="minorHAnsi" w:cstheme="minorHAnsi"/>
          <w:sz w:val="22"/>
          <w:szCs w:val="22"/>
        </w:rPr>
        <w:t>multi-agency meetings</w:t>
      </w:r>
      <w:r w:rsidR="0069434E" w:rsidRPr="00C66840">
        <w:rPr>
          <w:rFonts w:asciiTheme="minorHAnsi" w:hAnsiTheme="minorHAnsi" w:cstheme="minorHAnsi"/>
          <w:sz w:val="22"/>
          <w:szCs w:val="22"/>
        </w:rPr>
        <w:t>.</w:t>
      </w:r>
    </w:p>
    <w:p w14:paraId="339CA42D" w14:textId="40723CE0" w:rsidR="007721B0" w:rsidRPr="00C66840" w:rsidRDefault="008B59EA" w:rsidP="007A7F17">
      <w:pPr>
        <w:numPr>
          <w:ilvl w:val="0"/>
          <w:numId w:val="17"/>
        </w:numPr>
        <w:contextualSpacing/>
        <w:rPr>
          <w:rFonts w:asciiTheme="minorHAnsi" w:hAnsiTheme="minorHAnsi" w:cstheme="minorHAnsi"/>
          <w:sz w:val="22"/>
          <w:szCs w:val="22"/>
        </w:rPr>
      </w:pPr>
      <w:r w:rsidRPr="00C66840">
        <w:rPr>
          <w:rFonts w:asciiTheme="minorHAnsi" w:hAnsiTheme="minorHAnsi" w:cstheme="minorHAnsi"/>
          <w:sz w:val="22"/>
          <w:szCs w:val="22"/>
        </w:rPr>
        <w:t>Liaise</w:t>
      </w:r>
      <w:r w:rsidR="007721B0" w:rsidRPr="00C66840">
        <w:rPr>
          <w:rFonts w:asciiTheme="minorHAnsi" w:hAnsiTheme="minorHAnsi" w:cstheme="minorHAnsi"/>
          <w:sz w:val="22"/>
          <w:szCs w:val="22"/>
        </w:rPr>
        <w:t xml:space="preserve"> with </w:t>
      </w:r>
      <w:r w:rsidR="00A42026" w:rsidRPr="00C66840">
        <w:rPr>
          <w:rFonts w:asciiTheme="minorHAnsi" w:hAnsiTheme="minorHAnsi" w:cstheme="minorHAnsi"/>
          <w:sz w:val="22"/>
          <w:szCs w:val="22"/>
        </w:rPr>
        <w:t xml:space="preserve">the full range of </w:t>
      </w:r>
      <w:r w:rsidR="007721B0" w:rsidRPr="00C66840">
        <w:rPr>
          <w:rFonts w:asciiTheme="minorHAnsi" w:hAnsiTheme="minorHAnsi" w:cstheme="minorHAnsi"/>
          <w:sz w:val="22"/>
          <w:szCs w:val="22"/>
        </w:rPr>
        <w:t>relevant agencies.</w:t>
      </w:r>
    </w:p>
    <w:p w14:paraId="389D8FC9" w14:textId="219349BE" w:rsidR="007721B0" w:rsidRPr="00C66840" w:rsidRDefault="007721B0" w:rsidP="007A7F17">
      <w:pPr>
        <w:numPr>
          <w:ilvl w:val="0"/>
          <w:numId w:val="17"/>
        </w:numPr>
        <w:contextualSpacing/>
        <w:rPr>
          <w:rFonts w:asciiTheme="minorHAnsi" w:hAnsiTheme="minorHAnsi" w:cstheme="minorHAnsi"/>
          <w:sz w:val="22"/>
          <w:szCs w:val="22"/>
        </w:rPr>
      </w:pPr>
      <w:r w:rsidRPr="00C66840">
        <w:rPr>
          <w:rFonts w:asciiTheme="minorHAnsi" w:hAnsiTheme="minorHAnsi" w:cstheme="minorHAnsi"/>
          <w:sz w:val="22"/>
          <w:szCs w:val="22"/>
        </w:rPr>
        <w:t xml:space="preserve">Be aware of appropriate signposting procedures and agencies that can support </w:t>
      </w:r>
      <w:r w:rsidR="008B59EA" w:rsidRPr="00C66840">
        <w:rPr>
          <w:rFonts w:asciiTheme="minorHAnsi" w:hAnsiTheme="minorHAnsi" w:cstheme="minorHAnsi"/>
          <w:sz w:val="22"/>
          <w:szCs w:val="22"/>
        </w:rPr>
        <w:t>resilience and mental health</w:t>
      </w:r>
    </w:p>
    <w:p w14:paraId="37535B40" w14:textId="17AA25CE" w:rsidR="00CE678B" w:rsidRPr="00C66840" w:rsidRDefault="00CE38B3" w:rsidP="007A7F17">
      <w:pPr>
        <w:numPr>
          <w:ilvl w:val="0"/>
          <w:numId w:val="17"/>
        </w:numPr>
        <w:contextualSpacing/>
        <w:rPr>
          <w:rFonts w:asciiTheme="minorHAnsi" w:hAnsiTheme="minorHAnsi" w:cstheme="minorHAnsi"/>
          <w:sz w:val="22"/>
          <w:szCs w:val="22"/>
        </w:rPr>
      </w:pPr>
      <w:r w:rsidRPr="00C66840">
        <w:rPr>
          <w:rFonts w:asciiTheme="minorHAnsi" w:hAnsiTheme="minorHAnsi" w:cstheme="minorHAnsi"/>
          <w:sz w:val="22"/>
          <w:szCs w:val="22"/>
        </w:rPr>
        <w:t>Assist with the monitoring and</w:t>
      </w:r>
      <w:r w:rsidR="00CE678B" w:rsidRPr="00C66840">
        <w:rPr>
          <w:rFonts w:asciiTheme="minorHAnsi" w:hAnsiTheme="minorHAnsi" w:cstheme="minorHAnsi"/>
          <w:sz w:val="22"/>
          <w:szCs w:val="22"/>
        </w:rPr>
        <w:t xml:space="preserve"> track</w:t>
      </w:r>
      <w:r w:rsidRPr="00C66840">
        <w:rPr>
          <w:rFonts w:asciiTheme="minorHAnsi" w:hAnsiTheme="minorHAnsi" w:cstheme="minorHAnsi"/>
          <w:sz w:val="22"/>
          <w:szCs w:val="22"/>
        </w:rPr>
        <w:t xml:space="preserve">ing of the </w:t>
      </w:r>
      <w:r w:rsidR="00CE678B" w:rsidRPr="00C66840">
        <w:rPr>
          <w:rFonts w:asciiTheme="minorHAnsi" w:hAnsiTheme="minorHAnsi" w:cstheme="minorHAnsi"/>
          <w:sz w:val="22"/>
          <w:szCs w:val="22"/>
        </w:rPr>
        <w:t xml:space="preserve">attendance of vulnerable groups, putting in place appropriate intervention and support. </w:t>
      </w:r>
    </w:p>
    <w:p w14:paraId="3F739D01" w14:textId="7F1D891C" w:rsidR="007721B0" w:rsidRPr="00C66840" w:rsidRDefault="007721B0" w:rsidP="007A7F17">
      <w:pPr>
        <w:numPr>
          <w:ilvl w:val="0"/>
          <w:numId w:val="13"/>
        </w:numPr>
        <w:contextualSpacing/>
        <w:rPr>
          <w:rFonts w:asciiTheme="minorHAnsi" w:hAnsiTheme="minorHAnsi" w:cstheme="minorHAnsi"/>
          <w:sz w:val="22"/>
          <w:szCs w:val="22"/>
        </w:rPr>
      </w:pPr>
      <w:r w:rsidRPr="00C66840">
        <w:rPr>
          <w:rFonts w:asciiTheme="minorHAnsi" w:hAnsiTheme="minorHAnsi" w:cstheme="minorHAnsi"/>
          <w:sz w:val="22"/>
          <w:szCs w:val="22"/>
        </w:rPr>
        <w:t xml:space="preserve">Clerical/admin support </w:t>
      </w:r>
      <w:r w:rsidR="007A7F17" w:rsidRPr="00C66840">
        <w:rPr>
          <w:rFonts w:asciiTheme="minorHAnsi" w:hAnsiTheme="minorHAnsi" w:cstheme="minorHAnsi"/>
          <w:sz w:val="22"/>
          <w:szCs w:val="22"/>
        </w:rPr>
        <w:t>e.g.,</w:t>
      </w:r>
      <w:r w:rsidRPr="00C66840">
        <w:rPr>
          <w:rFonts w:asciiTheme="minorHAnsi" w:hAnsiTheme="minorHAnsi" w:cstheme="minorHAnsi"/>
          <w:sz w:val="22"/>
          <w:szCs w:val="22"/>
        </w:rPr>
        <w:t xml:space="preserve"> dealing with correspondence, compilation/analysis/reporting on attendance, exclusions etc., making initial contact with parents, sending out letters and scheduling meetings with parents.</w:t>
      </w:r>
    </w:p>
    <w:p w14:paraId="2120D44C" w14:textId="19449A47" w:rsidR="000B1935" w:rsidRDefault="000B1935" w:rsidP="007A7F17">
      <w:pPr>
        <w:ind w:left="360"/>
        <w:contextualSpacing/>
        <w:rPr>
          <w:rFonts w:asciiTheme="minorHAnsi" w:hAnsiTheme="minorHAnsi" w:cstheme="minorHAnsi"/>
          <w:sz w:val="22"/>
          <w:szCs w:val="22"/>
        </w:rPr>
      </w:pPr>
    </w:p>
    <w:p w14:paraId="77DF54CE" w14:textId="5BEC31F0" w:rsidR="00C66840" w:rsidRDefault="00C66840" w:rsidP="00C66840">
      <w:pPr>
        <w:contextualSpacing/>
        <w:rPr>
          <w:rFonts w:asciiTheme="minorHAnsi" w:hAnsiTheme="minorHAnsi" w:cstheme="minorHAnsi"/>
          <w:sz w:val="22"/>
          <w:szCs w:val="22"/>
        </w:rPr>
      </w:pPr>
    </w:p>
    <w:p w14:paraId="0F44A15D" w14:textId="4A6646AA" w:rsidR="00C66840" w:rsidRDefault="00C66840" w:rsidP="00C66840">
      <w:pPr>
        <w:contextualSpacing/>
        <w:rPr>
          <w:rFonts w:asciiTheme="minorHAnsi" w:hAnsiTheme="minorHAnsi" w:cstheme="minorHAnsi"/>
          <w:sz w:val="22"/>
          <w:szCs w:val="22"/>
        </w:rPr>
      </w:pPr>
    </w:p>
    <w:p w14:paraId="50B1C2F2" w14:textId="4E9099ED" w:rsidR="00C66840" w:rsidRDefault="00C66840" w:rsidP="00C66840">
      <w:pPr>
        <w:contextualSpacing/>
        <w:rPr>
          <w:rFonts w:asciiTheme="minorHAnsi" w:hAnsiTheme="minorHAnsi" w:cstheme="minorHAnsi"/>
          <w:sz w:val="22"/>
          <w:szCs w:val="22"/>
        </w:rPr>
      </w:pPr>
    </w:p>
    <w:p w14:paraId="1C6DF50A" w14:textId="77777777" w:rsidR="00C66840" w:rsidRDefault="00C66840" w:rsidP="00C66840">
      <w:pPr>
        <w:contextualSpacing/>
        <w:rPr>
          <w:rFonts w:asciiTheme="minorHAnsi" w:hAnsiTheme="minorHAnsi" w:cstheme="minorHAnsi"/>
          <w:sz w:val="22"/>
          <w:szCs w:val="22"/>
        </w:rPr>
      </w:pPr>
    </w:p>
    <w:p w14:paraId="4AEB592C" w14:textId="77777777" w:rsidR="00C66840" w:rsidRPr="00C66840" w:rsidRDefault="00C66840" w:rsidP="00C66840">
      <w:pPr>
        <w:contextualSpacing/>
        <w:rPr>
          <w:rFonts w:asciiTheme="minorHAnsi" w:hAnsiTheme="minorHAnsi" w:cstheme="minorHAnsi"/>
          <w:sz w:val="22"/>
          <w:szCs w:val="22"/>
        </w:rPr>
      </w:pPr>
    </w:p>
    <w:p w14:paraId="2B8E4C4C" w14:textId="77777777" w:rsidR="007721B0" w:rsidRPr="00C66840" w:rsidRDefault="007721B0" w:rsidP="007A7F17">
      <w:pPr>
        <w:pStyle w:val="ListParagraph"/>
        <w:numPr>
          <w:ilvl w:val="0"/>
          <w:numId w:val="23"/>
        </w:numPr>
        <w:ind w:left="567" w:hanging="425"/>
        <w:rPr>
          <w:rFonts w:asciiTheme="minorHAnsi" w:hAnsiTheme="minorHAnsi" w:cstheme="minorHAnsi"/>
          <w:b/>
          <w:bCs/>
          <w:iCs/>
          <w:sz w:val="22"/>
          <w:szCs w:val="22"/>
        </w:rPr>
      </w:pPr>
      <w:r w:rsidRPr="00C66840">
        <w:rPr>
          <w:rFonts w:asciiTheme="minorHAnsi" w:hAnsiTheme="minorHAnsi" w:cstheme="minorHAnsi"/>
          <w:b/>
          <w:bCs/>
          <w:iCs/>
          <w:sz w:val="22"/>
          <w:szCs w:val="22"/>
        </w:rPr>
        <w:t xml:space="preserve">To </w:t>
      </w:r>
      <w:r w:rsidR="00455F53" w:rsidRPr="00C66840">
        <w:rPr>
          <w:rFonts w:asciiTheme="minorHAnsi" w:hAnsiTheme="minorHAnsi" w:cstheme="minorHAnsi"/>
          <w:b/>
          <w:bCs/>
          <w:iCs/>
          <w:sz w:val="22"/>
          <w:szCs w:val="22"/>
        </w:rPr>
        <w:t xml:space="preserve">provide </w:t>
      </w:r>
      <w:r w:rsidRPr="00C66840">
        <w:rPr>
          <w:rFonts w:asciiTheme="minorHAnsi" w:hAnsiTheme="minorHAnsi" w:cstheme="minorHAnsi"/>
          <w:b/>
          <w:bCs/>
          <w:iCs/>
          <w:sz w:val="22"/>
          <w:szCs w:val="22"/>
        </w:rPr>
        <w:t>support</w:t>
      </w:r>
      <w:r w:rsidR="00455F53" w:rsidRPr="00C66840">
        <w:rPr>
          <w:rFonts w:asciiTheme="minorHAnsi" w:hAnsiTheme="minorHAnsi" w:cstheme="minorHAnsi"/>
          <w:b/>
          <w:bCs/>
          <w:iCs/>
          <w:sz w:val="22"/>
          <w:szCs w:val="22"/>
        </w:rPr>
        <w:t xml:space="preserve"> for the school, y</w:t>
      </w:r>
      <w:r w:rsidRPr="00C66840">
        <w:rPr>
          <w:rFonts w:asciiTheme="minorHAnsi" w:hAnsiTheme="minorHAnsi" w:cstheme="minorHAnsi"/>
          <w:b/>
          <w:bCs/>
          <w:iCs/>
          <w:sz w:val="22"/>
          <w:szCs w:val="22"/>
        </w:rPr>
        <w:t>ou will:</w:t>
      </w:r>
    </w:p>
    <w:p w14:paraId="0D11D5C8" w14:textId="72DDD881" w:rsidR="007721B0" w:rsidRPr="00C66840" w:rsidRDefault="007721B0" w:rsidP="007A7F17">
      <w:pPr>
        <w:numPr>
          <w:ilvl w:val="0"/>
          <w:numId w:val="14"/>
        </w:numPr>
        <w:ind w:left="714" w:hanging="357"/>
        <w:contextualSpacing/>
        <w:jc w:val="both"/>
        <w:rPr>
          <w:rFonts w:asciiTheme="minorHAnsi" w:hAnsiTheme="minorHAnsi" w:cstheme="minorHAnsi"/>
          <w:sz w:val="22"/>
          <w:szCs w:val="22"/>
        </w:rPr>
      </w:pPr>
      <w:r w:rsidRPr="00C66840">
        <w:rPr>
          <w:rFonts w:asciiTheme="minorHAnsi" w:hAnsiTheme="minorHAnsi" w:cstheme="minorHAnsi"/>
          <w:sz w:val="22"/>
          <w:szCs w:val="22"/>
        </w:rPr>
        <w:t>Comply with and assist with the develop</w:t>
      </w:r>
      <w:r w:rsidR="006F2FA0" w:rsidRPr="00C66840">
        <w:rPr>
          <w:rFonts w:asciiTheme="minorHAnsi" w:hAnsiTheme="minorHAnsi" w:cstheme="minorHAnsi"/>
          <w:sz w:val="22"/>
          <w:szCs w:val="22"/>
        </w:rPr>
        <w:t>ment of policies and procedures.</w:t>
      </w:r>
    </w:p>
    <w:p w14:paraId="17E517C5" w14:textId="47667D08" w:rsidR="00847720" w:rsidRPr="00C66840" w:rsidRDefault="007721B0" w:rsidP="007A7F17">
      <w:pPr>
        <w:numPr>
          <w:ilvl w:val="0"/>
          <w:numId w:val="14"/>
        </w:numPr>
        <w:ind w:left="714" w:hanging="357"/>
        <w:contextualSpacing/>
        <w:jc w:val="both"/>
        <w:rPr>
          <w:rFonts w:asciiTheme="minorHAnsi" w:hAnsiTheme="minorHAnsi" w:cstheme="minorHAnsi"/>
          <w:sz w:val="22"/>
          <w:szCs w:val="22"/>
        </w:rPr>
      </w:pPr>
      <w:r w:rsidRPr="00C66840">
        <w:rPr>
          <w:rFonts w:asciiTheme="minorHAnsi" w:hAnsiTheme="minorHAnsi" w:cstheme="minorHAnsi"/>
          <w:sz w:val="22"/>
          <w:szCs w:val="22"/>
        </w:rPr>
        <w:t>Contribute to the overall ethos/work/aims of the school.</w:t>
      </w:r>
    </w:p>
    <w:p w14:paraId="26B4EA87" w14:textId="77777777" w:rsidR="007721B0" w:rsidRPr="00C66840" w:rsidRDefault="007721B0" w:rsidP="007A7F17">
      <w:pPr>
        <w:numPr>
          <w:ilvl w:val="0"/>
          <w:numId w:val="14"/>
        </w:numPr>
        <w:ind w:left="714" w:hanging="357"/>
        <w:contextualSpacing/>
        <w:jc w:val="both"/>
        <w:rPr>
          <w:rFonts w:asciiTheme="minorHAnsi" w:hAnsiTheme="minorHAnsi" w:cstheme="minorHAnsi"/>
          <w:sz w:val="22"/>
          <w:szCs w:val="22"/>
        </w:rPr>
      </w:pPr>
      <w:r w:rsidRPr="00C66840">
        <w:rPr>
          <w:rFonts w:asciiTheme="minorHAnsi" w:hAnsiTheme="minorHAnsi" w:cstheme="minorHAnsi"/>
          <w:sz w:val="22"/>
          <w:szCs w:val="22"/>
        </w:rPr>
        <w:t xml:space="preserve">Establish constructive relationships and communicate with other agencies/professionals, to support achievement and progress of pupils. </w:t>
      </w:r>
    </w:p>
    <w:p w14:paraId="21C2D492" w14:textId="65B65CD3" w:rsidR="007721B0" w:rsidRPr="00C66840" w:rsidRDefault="007721B0" w:rsidP="007A7F17">
      <w:pPr>
        <w:numPr>
          <w:ilvl w:val="0"/>
          <w:numId w:val="15"/>
        </w:numPr>
        <w:ind w:left="714" w:hanging="357"/>
        <w:contextualSpacing/>
        <w:jc w:val="both"/>
        <w:rPr>
          <w:rFonts w:asciiTheme="minorHAnsi" w:hAnsiTheme="minorHAnsi" w:cstheme="minorHAnsi"/>
          <w:sz w:val="22"/>
          <w:szCs w:val="22"/>
        </w:rPr>
      </w:pPr>
      <w:r w:rsidRPr="00C66840">
        <w:rPr>
          <w:rFonts w:asciiTheme="minorHAnsi" w:hAnsiTheme="minorHAnsi" w:cstheme="minorHAnsi"/>
          <w:sz w:val="22"/>
          <w:szCs w:val="22"/>
        </w:rPr>
        <w:t>Maintain a</w:t>
      </w:r>
      <w:r w:rsidR="00B91349" w:rsidRPr="00C66840">
        <w:rPr>
          <w:rFonts w:asciiTheme="minorHAnsi" w:hAnsiTheme="minorHAnsi" w:cstheme="minorHAnsi"/>
          <w:sz w:val="22"/>
          <w:szCs w:val="22"/>
        </w:rPr>
        <w:t>ll records</w:t>
      </w:r>
      <w:r w:rsidRPr="00C66840">
        <w:rPr>
          <w:rFonts w:asciiTheme="minorHAnsi" w:hAnsiTheme="minorHAnsi" w:cstheme="minorHAnsi"/>
          <w:sz w:val="22"/>
          <w:szCs w:val="22"/>
        </w:rPr>
        <w:t>.</w:t>
      </w:r>
    </w:p>
    <w:p w14:paraId="21EA7AAA" w14:textId="77777777" w:rsidR="007721B0" w:rsidRPr="00C66840" w:rsidRDefault="007721B0" w:rsidP="007A7F17">
      <w:pPr>
        <w:numPr>
          <w:ilvl w:val="0"/>
          <w:numId w:val="15"/>
        </w:numPr>
        <w:ind w:left="714" w:hanging="357"/>
        <w:contextualSpacing/>
        <w:jc w:val="both"/>
        <w:rPr>
          <w:rFonts w:asciiTheme="minorHAnsi" w:hAnsiTheme="minorHAnsi" w:cstheme="minorHAnsi"/>
          <w:sz w:val="22"/>
          <w:szCs w:val="22"/>
        </w:rPr>
      </w:pPr>
      <w:r w:rsidRPr="00C66840">
        <w:rPr>
          <w:rFonts w:asciiTheme="minorHAnsi" w:hAnsiTheme="minorHAnsi" w:cstheme="minorHAnsi"/>
          <w:sz w:val="22"/>
          <w:szCs w:val="22"/>
        </w:rPr>
        <w:t xml:space="preserve">Provide support and advice to parents and carers. </w:t>
      </w:r>
    </w:p>
    <w:p w14:paraId="51E47A49" w14:textId="552FC7F0" w:rsidR="007721B0" w:rsidRPr="00C66840" w:rsidRDefault="007721B0" w:rsidP="007A7F17">
      <w:pPr>
        <w:numPr>
          <w:ilvl w:val="0"/>
          <w:numId w:val="15"/>
        </w:numPr>
        <w:ind w:left="714" w:hanging="357"/>
        <w:contextualSpacing/>
        <w:jc w:val="both"/>
        <w:rPr>
          <w:rFonts w:asciiTheme="minorHAnsi" w:hAnsiTheme="minorHAnsi" w:cstheme="minorHAnsi"/>
          <w:sz w:val="22"/>
          <w:szCs w:val="22"/>
        </w:rPr>
      </w:pPr>
      <w:r w:rsidRPr="00C66840">
        <w:rPr>
          <w:rFonts w:asciiTheme="minorHAnsi" w:hAnsiTheme="minorHAnsi" w:cstheme="minorHAnsi"/>
          <w:sz w:val="22"/>
          <w:szCs w:val="22"/>
        </w:rPr>
        <w:t>Liaise with the senior</w:t>
      </w:r>
      <w:r w:rsidR="00CE38B3" w:rsidRPr="00C66840">
        <w:rPr>
          <w:rFonts w:asciiTheme="minorHAnsi" w:hAnsiTheme="minorHAnsi" w:cstheme="minorHAnsi"/>
          <w:sz w:val="22"/>
          <w:szCs w:val="22"/>
        </w:rPr>
        <w:t xml:space="preserve"> leadership</w:t>
      </w:r>
      <w:r w:rsidRPr="00C66840">
        <w:rPr>
          <w:rFonts w:asciiTheme="minorHAnsi" w:hAnsiTheme="minorHAnsi" w:cstheme="minorHAnsi"/>
          <w:sz w:val="22"/>
          <w:szCs w:val="22"/>
        </w:rPr>
        <w:t xml:space="preserve"> team/SENCO in relation to vulnerable pupils.</w:t>
      </w:r>
    </w:p>
    <w:p w14:paraId="45342A72" w14:textId="76F7F0DD" w:rsidR="007721B0" w:rsidRPr="00C66840" w:rsidRDefault="006F2FA0" w:rsidP="007A7F17">
      <w:pPr>
        <w:numPr>
          <w:ilvl w:val="0"/>
          <w:numId w:val="15"/>
        </w:numPr>
        <w:ind w:left="714" w:hanging="357"/>
        <w:contextualSpacing/>
        <w:jc w:val="both"/>
        <w:rPr>
          <w:rFonts w:asciiTheme="minorHAnsi" w:hAnsiTheme="minorHAnsi" w:cstheme="minorHAnsi"/>
          <w:b/>
          <w:bCs/>
          <w:sz w:val="22"/>
          <w:szCs w:val="22"/>
        </w:rPr>
      </w:pPr>
      <w:r w:rsidRPr="00C66840">
        <w:rPr>
          <w:rFonts w:asciiTheme="minorHAnsi" w:hAnsiTheme="minorHAnsi" w:cstheme="minorHAnsi"/>
          <w:sz w:val="22"/>
          <w:szCs w:val="22"/>
        </w:rPr>
        <w:t>T</w:t>
      </w:r>
      <w:r w:rsidR="007721B0" w:rsidRPr="00C66840">
        <w:rPr>
          <w:rFonts w:asciiTheme="minorHAnsi" w:hAnsiTheme="minorHAnsi" w:cstheme="minorHAnsi"/>
          <w:sz w:val="22"/>
          <w:szCs w:val="22"/>
        </w:rPr>
        <w:t>ake responsibility for personal development to maintain an up-to-date awareness of legislation and pr</w:t>
      </w:r>
      <w:r w:rsidR="00B91349" w:rsidRPr="00C66840">
        <w:rPr>
          <w:rFonts w:asciiTheme="minorHAnsi" w:hAnsiTheme="minorHAnsi" w:cstheme="minorHAnsi"/>
          <w:sz w:val="22"/>
          <w:szCs w:val="22"/>
        </w:rPr>
        <w:t xml:space="preserve">actice issues and </w:t>
      </w:r>
      <w:r w:rsidR="007721B0" w:rsidRPr="00C66840">
        <w:rPr>
          <w:rFonts w:asciiTheme="minorHAnsi" w:hAnsiTheme="minorHAnsi" w:cstheme="minorHAnsi"/>
          <w:sz w:val="22"/>
          <w:szCs w:val="22"/>
        </w:rPr>
        <w:t xml:space="preserve">deliver training relevant to post. </w:t>
      </w:r>
    </w:p>
    <w:p w14:paraId="20E055FC" w14:textId="47C84627" w:rsidR="007A7F17" w:rsidRPr="00C66840" w:rsidRDefault="007A7F17" w:rsidP="007A7F17">
      <w:pPr>
        <w:numPr>
          <w:ilvl w:val="0"/>
          <w:numId w:val="15"/>
        </w:numPr>
        <w:ind w:left="714" w:hanging="357"/>
        <w:contextualSpacing/>
        <w:jc w:val="both"/>
        <w:rPr>
          <w:rFonts w:asciiTheme="minorHAnsi" w:hAnsiTheme="minorHAnsi" w:cstheme="minorHAnsi"/>
          <w:b/>
          <w:bCs/>
          <w:sz w:val="22"/>
          <w:szCs w:val="22"/>
        </w:rPr>
      </w:pPr>
      <w:r w:rsidRPr="00C66840">
        <w:rPr>
          <w:rFonts w:asciiTheme="minorHAnsi" w:hAnsiTheme="minorHAnsi" w:cstheme="minorHAnsi"/>
          <w:sz w:val="22"/>
          <w:szCs w:val="22"/>
        </w:rPr>
        <w:t>Being part of the duty team.</w:t>
      </w:r>
    </w:p>
    <w:p w14:paraId="75690AC6" w14:textId="04DD1C9C" w:rsidR="006F2FA0" w:rsidRPr="00C66840" w:rsidRDefault="007721B0" w:rsidP="007A7F17">
      <w:pPr>
        <w:numPr>
          <w:ilvl w:val="0"/>
          <w:numId w:val="18"/>
        </w:numPr>
        <w:ind w:left="714" w:hanging="357"/>
        <w:contextualSpacing/>
        <w:jc w:val="both"/>
        <w:rPr>
          <w:rFonts w:asciiTheme="minorHAnsi" w:hAnsiTheme="minorHAnsi" w:cstheme="minorHAnsi"/>
          <w:sz w:val="22"/>
          <w:szCs w:val="22"/>
        </w:rPr>
      </w:pPr>
      <w:r w:rsidRPr="00C66840">
        <w:rPr>
          <w:rFonts w:asciiTheme="minorHAnsi" w:hAnsiTheme="minorHAnsi" w:cstheme="minorHAnsi"/>
          <w:sz w:val="22"/>
          <w:szCs w:val="22"/>
        </w:rPr>
        <w:t>Contribute to staff training in relation to supporting SEMH</w:t>
      </w:r>
    </w:p>
    <w:p w14:paraId="1A2EA9B9" w14:textId="77777777" w:rsidR="009C2B4B" w:rsidRPr="00C66840" w:rsidRDefault="009C2B4B" w:rsidP="000B1935">
      <w:pPr>
        <w:contextualSpacing/>
        <w:rPr>
          <w:rFonts w:asciiTheme="minorHAnsi" w:hAnsiTheme="minorHAnsi" w:cstheme="minorHAnsi"/>
          <w:sz w:val="22"/>
          <w:szCs w:val="22"/>
        </w:rPr>
      </w:pPr>
    </w:p>
    <w:p w14:paraId="1D3918F9" w14:textId="0D78FCB6" w:rsidR="007A2BA2" w:rsidRPr="00C66840" w:rsidRDefault="00DD11CA" w:rsidP="007A7F17">
      <w:pPr>
        <w:pStyle w:val="ListParagraph"/>
        <w:numPr>
          <w:ilvl w:val="0"/>
          <w:numId w:val="23"/>
        </w:numPr>
        <w:ind w:left="567" w:hanging="425"/>
        <w:rPr>
          <w:rFonts w:asciiTheme="minorHAnsi" w:hAnsiTheme="minorHAnsi" w:cstheme="minorHAnsi"/>
          <w:sz w:val="22"/>
          <w:szCs w:val="22"/>
        </w:rPr>
      </w:pPr>
      <w:r w:rsidRPr="00C66840">
        <w:rPr>
          <w:rFonts w:asciiTheme="minorHAnsi" w:hAnsiTheme="minorHAnsi" w:cstheme="minorHAnsi"/>
          <w:b/>
          <w:bCs/>
          <w:sz w:val="22"/>
          <w:szCs w:val="22"/>
        </w:rPr>
        <w:t>To provide</w:t>
      </w:r>
      <w:r w:rsidR="007A2BA2" w:rsidRPr="00C66840">
        <w:rPr>
          <w:rFonts w:asciiTheme="minorHAnsi" w:hAnsiTheme="minorHAnsi" w:cstheme="minorHAnsi"/>
          <w:b/>
          <w:bCs/>
          <w:sz w:val="22"/>
          <w:szCs w:val="22"/>
        </w:rPr>
        <w:t xml:space="preserve"> support for the </w:t>
      </w:r>
      <w:r w:rsidR="00F73494" w:rsidRPr="00C66840">
        <w:rPr>
          <w:rFonts w:asciiTheme="minorHAnsi" w:hAnsiTheme="minorHAnsi" w:cstheme="minorHAnsi"/>
          <w:b/>
          <w:bCs/>
          <w:sz w:val="22"/>
          <w:szCs w:val="22"/>
        </w:rPr>
        <w:t>staff</w:t>
      </w:r>
      <w:r w:rsidRPr="00C66840">
        <w:rPr>
          <w:rFonts w:asciiTheme="minorHAnsi" w:hAnsiTheme="minorHAnsi" w:cstheme="minorHAnsi"/>
          <w:b/>
          <w:bCs/>
          <w:sz w:val="22"/>
          <w:szCs w:val="22"/>
        </w:rPr>
        <w:t>, y</w:t>
      </w:r>
      <w:r w:rsidR="007A2BA2" w:rsidRPr="00C66840">
        <w:rPr>
          <w:rFonts w:asciiTheme="minorHAnsi" w:hAnsiTheme="minorHAnsi" w:cstheme="minorHAnsi"/>
          <w:b/>
          <w:bCs/>
          <w:sz w:val="22"/>
          <w:szCs w:val="22"/>
        </w:rPr>
        <w:t>ou will:</w:t>
      </w:r>
    </w:p>
    <w:p w14:paraId="6DA67FF6" w14:textId="383CD2B9" w:rsidR="007A2BA2" w:rsidRPr="00C66840" w:rsidRDefault="007A2BA2" w:rsidP="007A7F17">
      <w:pPr>
        <w:numPr>
          <w:ilvl w:val="0"/>
          <w:numId w:val="6"/>
        </w:numPr>
        <w:contextualSpacing/>
        <w:jc w:val="both"/>
        <w:rPr>
          <w:rFonts w:asciiTheme="minorHAnsi" w:hAnsiTheme="minorHAnsi" w:cstheme="minorHAnsi"/>
          <w:sz w:val="22"/>
          <w:szCs w:val="22"/>
        </w:rPr>
      </w:pPr>
      <w:r w:rsidRPr="00C66840">
        <w:rPr>
          <w:rFonts w:asciiTheme="minorHAnsi" w:hAnsiTheme="minorHAnsi" w:cstheme="minorHAnsi"/>
          <w:sz w:val="22"/>
          <w:szCs w:val="22"/>
        </w:rPr>
        <w:t>Support pupils’ access to learning using appropriate strategies, resources etc.</w:t>
      </w:r>
    </w:p>
    <w:p w14:paraId="7D5C062F" w14:textId="3A76B85F" w:rsidR="007A2BA2" w:rsidRPr="00C66840" w:rsidRDefault="007A2BA2" w:rsidP="007A7F17">
      <w:pPr>
        <w:numPr>
          <w:ilvl w:val="0"/>
          <w:numId w:val="6"/>
        </w:numPr>
        <w:contextualSpacing/>
        <w:jc w:val="both"/>
        <w:rPr>
          <w:rFonts w:asciiTheme="minorHAnsi" w:hAnsiTheme="minorHAnsi" w:cstheme="minorHAnsi"/>
          <w:sz w:val="22"/>
          <w:szCs w:val="22"/>
        </w:rPr>
      </w:pPr>
      <w:r w:rsidRPr="00C66840">
        <w:rPr>
          <w:rFonts w:asciiTheme="minorHAnsi" w:hAnsiTheme="minorHAnsi" w:cstheme="minorHAnsi"/>
          <w:sz w:val="22"/>
          <w:szCs w:val="22"/>
        </w:rPr>
        <w:t xml:space="preserve">Take lead role in the development and implementation of appropriate behaviour management strategies </w:t>
      </w:r>
    </w:p>
    <w:p w14:paraId="7CDF728B" w14:textId="2DCB408E" w:rsidR="007A2BA2" w:rsidRPr="00C66840" w:rsidRDefault="007A2BA2" w:rsidP="007A7F17">
      <w:pPr>
        <w:numPr>
          <w:ilvl w:val="0"/>
          <w:numId w:val="6"/>
        </w:numPr>
        <w:contextualSpacing/>
        <w:jc w:val="both"/>
        <w:rPr>
          <w:rFonts w:asciiTheme="minorHAnsi" w:hAnsiTheme="minorHAnsi" w:cstheme="minorHAnsi"/>
          <w:sz w:val="22"/>
          <w:szCs w:val="22"/>
        </w:rPr>
      </w:pPr>
      <w:r w:rsidRPr="00C66840">
        <w:rPr>
          <w:rFonts w:asciiTheme="minorHAnsi" w:hAnsiTheme="minorHAnsi" w:cstheme="minorHAnsi"/>
          <w:sz w:val="22"/>
          <w:szCs w:val="22"/>
        </w:rPr>
        <w:t xml:space="preserve">Administrative support </w:t>
      </w:r>
      <w:r w:rsidR="005C156D" w:rsidRPr="00C66840">
        <w:rPr>
          <w:rFonts w:asciiTheme="minorHAnsi" w:hAnsiTheme="minorHAnsi" w:cstheme="minorHAnsi"/>
          <w:sz w:val="22"/>
          <w:szCs w:val="22"/>
        </w:rPr>
        <w:t>e.g.,</w:t>
      </w:r>
      <w:r w:rsidRPr="00C66840">
        <w:rPr>
          <w:rFonts w:asciiTheme="minorHAnsi" w:hAnsiTheme="minorHAnsi" w:cstheme="minorHAnsi"/>
          <w:sz w:val="22"/>
          <w:szCs w:val="22"/>
        </w:rPr>
        <w:t xml:space="preserve"> dealing with correspondence, compilation/ analysis/reporting on attendance, exclusions etc., making phone calls etc.</w:t>
      </w:r>
    </w:p>
    <w:p w14:paraId="3C5A7821" w14:textId="77777777" w:rsidR="006F2FA0" w:rsidRPr="00C66840" w:rsidRDefault="006F2FA0" w:rsidP="007A7F17">
      <w:pPr>
        <w:contextualSpacing/>
        <w:rPr>
          <w:rFonts w:asciiTheme="minorHAnsi" w:hAnsiTheme="minorHAnsi" w:cstheme="minorHAnsi"/>
          <w:sz w:val="22"/>
          <w:szCs w:val="22"/>
        </w:rPr>
      </w:pPr>
    </w:p>
    <w:p w14:paraId="0C9B29BE" w14:textId="58D2CBC1" w:rsidR="007A2BA2" w:rsidRPr="00C66840" w:rsidRDefault="00DD11CA" w:rsidP="007A7F17">
      <w:pPr>
        <w:pStyle w:val="ListParagraph"/>
        <w:numPr>
          <w:ilvl w:val="0"/>
          <w:numId w:val="23"/>
        </w:numPr>
        <w:ind w:left="567" w:hanging="425"/>
        <w:rPr>
          <w:rFonts w:asciiTheme="minorHAnsi" w:hAnsiTheme="minorHAnsi" w:cstheme="minorHAnsi"/>
          <w:sz w:val="22"/>
          <w:szCs w:val="22"/>
        </w:rPr>
      </w:pPr>
      <w:r w:rsidRPr="00C66840">
        <w:rPr>
          <w:rFonts w:asciiTheme="minorHAnsi" w:hAnsiTheme="minorHAnsi" w:cstheme="minorHAnsi"/>
          <w:b/>
          <w:bCs/>
          <w:sz w:val="22"/>
          <w:szCs w:val="22"/>
        </w:rPr>
        <w:t>To</w:t>
      </w:r>
      <w:r w:rsidR="007A2BA2" w:rsidRPr="00C66840">
        <w:rPr>
          <w:rFonts w:asciiTheme="minorHAnsi" w:hAnsiTheme="minorHAnsi" w:cstheme="minorHAnsi"/>
          <w:b/>
          <w:bCs/>
          <w:sz w:val="22"/>
          <w:szCs w:val="22"/>
        </w:rPr>
        <w:t xml:space="preserve"> provid</w:t>
      </w:r>
      <w:r w:rsidRPr="00C66840">
        <w:rPr>
          <w:rFonts w:asciiTheme="minorHAnsi" w:hAnsiTheme="minorHAnsi" w:cstheme="minorHAnsi"/>
          <w:b/>
          <w:bCs/>
          <w:sz w:val="22"/>
          <w:szCs w:val="22"/>
        </w:rPr>
        <w:t>e support for the curriculum, y</w:t>
      </w:r>
      <w:r w:rsidR="007A2BA2" w:rsidRPr="00C66840">
        <w:rPr>
          <w:rFonts w:asciiTheme="minorHAnsi" w:hAnsiTheme="minorHAnsi" w:cstheme="minorHAnsi"/>
          <w:b/>
          <w:bCs/>
          <w:sz w:val="22"/>
          <w:szCs w:val="22"/>
        </w:rPr>
        <w:t>ou will:</w:t>
      </w:r>
    </w:p>
    <w:p w14:paraId="217E389C" w14:textId="00D94885" w:rsidR="007A2BA2" w:rsidRPr="00C66840" w:rsidRDefault="007A2BA2" w:rsidP="007A7F17">
      <w:pPr>
        <w:numPr>
          <w:ilvl w:val="0"/>
          <w:numId w:val="7"/>
        </w:numPr>
        <w:contextualSpacing/>
        <w:jc w:val="both"/>
        <w:rPr>
          <w:rFonts w:asciiTheme="minorHAnsi" w:hAnsiTheme="minorHAnsi" w:cstheme="minorHAnsi"/>
          <w:sz w:val="22"/>
          <w:szCs w:val="22"/>
        </w:rPr>
      </w:pPr>
      <w:r w:rsidRPr="00C66840">
        <w:rPr>
          <w:rFonts w:asciiTheme="minorHAnsi" w:hAnsiTheme="minorHAnsi" w:cstheme="minorHAnsi"/>
          <w:sz w:val="22"/>
          <w:szCs w:val="22"/>
        </w:rPr>
        <w:t>Actively seek information regarding, and utilise, the range of activities, courses, organisations and individuals to provide support for pupils to broaden and enrich their learning</w:t>
      </w:r>
    </w:p>
    <w:p w14:paraId="024E8EFE" w14:textId="77777777" w:rsidR="007A2BA2" w:rsidRPr="00C66840" w:rsidRDefault="007A2BA2" w:rsidP="007A7F17">
      <w:pPr>
        <w:numPr>
          <w:ilvl w:val="0"/>
          <w:numId w:val="7"/>
        </w:numPr>
        <w:contextualSpacing/>
        <w:jc w:val="both"/>
        <w:rPr>
          <w:rFonts w:asciiTheme="minorHAnsi" w:hAnsiTheme="minorHAnsi" w:cstheme="minorHAnsi"/>
          <w:sz w:val="22"/>
          <w:szCs w:val="22"/>
        </w:rPr>
      </w:pPr>
      <w:r w:rsidRPr="00C66840">
        <w:rPr>
          <w:rFonts w:asciiTheme="minorHAnsi" w:hAnsiTheme="minorHAnsi" w:cstheme="minorHAnsi"/>
          <w:sz w:val="22"/>
          <w:szCs w:val="22"/>
        </w:rPr>
        <w:t>Determine the need for, prepare and use specialist equipment, plans and resources to support pupils</w:t>
      </w:r>
    </w:p>
    <w:p w14:paraId="477FDBDF" w14:textId="48F7EEAE" w:rsidR="00E337E0" w:rsidRPr="00C66840" w:rsidRDefault="00E337E0" w:rsidP="000B1935">
      <w:pPr>
        <w:contextualSpacing/>
        <w:jc w:val="both"/>
        <w:rPr>
          <w:rFonts w:asciiTheme="minorHAnsi" w:hAnsiTheme="minorHAnsi" w:cstheme="minorHAnsi"/>
          <w:sz w:val="22"/>
          <w:szCs w:val="22"/>
        </w:rPr>
      </w:pPr>
    </w:p>
    <w:p w14:paraId="395572C1" w14:textId="459C4A50" w:rsidR="003867DF" w:rsidRPr="00C66840" w:rsidRDefault="003867DF" w:rsidP="003867DF">
      <w:pPr>
        <w:contextualSpacing/>
        <w:jc w:val="both"/>
        <w:rPr>
          <w:rFonts w:asciiTheme="minorHAnsi" w:hAnsiTheme="minorHAnsi" w:cstheme="minorHAnsi"/>
          <w:sz w:val="22"/>
          <w:szCs w:val="22"/>
        </w:rPr>
      </w:pPr>
      <w:r w:rsidRPr="00C66840">
        <w:rPr>
          <w:rFonts w:asciiTheme="minorHAnsi" w:hAnsiTheme="minorHAnsi" w:cstheme="minorHAnsi"/>
          <w:sz w:val="22"/>
          <w:szCs w:val="22"/>
        </w:rPr>
        <w:t>The above list is not exhaustive and other duties may be attached to the post from time to time.  Variation may also occur to the duties and responsibilities without changing the general character of the post.  You will be expected to work flexibly to meet the needs of the school as directed by the Head Teacher/ Deputy Head Teacher.</w:t>
      </w:r>
    </w:p>
    <w:p w14:paraId="2E88877D" w14:textId="77777777" w:rsidR="003867DF" w:rsidRPr="00C66840" w:rsidRDefault="003867DF" w:rsidP="003867DF">
      <w:pPr>
        <w:contextualSpacing/>
        <w:jc w:val="both"/>
        <w:rPr>
          <w:rFonts w:asciiTheme="minorHAnsi" w:hAnsiTheme="minorHAnsi" w:cstheme="minorHAnsi"/>
          <w:sz w:val="22"/>
          <w:szCs w:val="22"/>
        </w:rPr>
      </w:pPr>
    </w:p>
    <w:p w14:paraId="1E201C2C" w14:textId="46C28A98" w:rsidR="003867DF" w:rsidRPr="00C66840" w:rsidRDefault="003867DF" w:rsidP="003867DF">
      <w:pPr>
        <w:contextualSpacing/>
        <w:jc w:val="both"/>
        <w:rPr>
          <w:rFonts w:asciiTheme="minorHAnsi" w:hAnsiTheme="minorHAnsi" w:cstheme="minorHAnsi"/>
          <w:sz w:val="22"/>
          <w:szCs w:val="22"/>
        </w:rPr>
      </w:pPr>
      <w:r w:rsidRPr="00C66840">
        <w:rPr>
          <w:rFonts w:asciiTheme="minorHAnsi" w:hAnsiTheme="minorHAnsi" w:cstheme="minorHAnsi"/>
          <w:sz w:val="22"/>
          <w:szCs w:val="22"/>
        </w:rPr>
        <w:t>South Tyneside Council is committed to safeguarding and promoting the welfare of children, young people and vulnerable adults and expects all staff and volunteers to share this commitment. Successful applicants will be required to produce an Enhanced Certificate of Disclosure from the Disclosure and Barring Service.</w:t>
      </w:r>
    </w:p>
    <w:p w14:paraId="304BCE4C" w14:textId="77777777" w:rsidR="003867DF" w:rsidRPr="00C66840" w:rsidRDefault="003867DF" w:rsidP="003867DF">
      <w:pPr>
        <w:contextualSpacing/>
        <w:jc w:val="both"/>
        <w:rPr>
          <w:rFonts w:asciiTheme="minorHAnsi" w:hAnsiTheme="minorHAnsi" w:cstheme="minorHAnsi"/>
          <w:sz w:val="22"/>
          <w:szCs w:val="22"/>
        </w:rPr>
      </w:pPr>
    </w:p>
    <w:p w14:paraId="50E59774" w14:textId="673614B8" w:rsidR="003867DF" w:rsidRPr="00C66840" w:rsidRDefault="003867DF" w:rsidP="003867DF">
      <w:pPr>
        <w:contextualSpacing/>
        <w:jc w:val="both"/>
        <w:rPr>
          <w:rFonts w:asciiTheme="minorHAnsi" w:hAnsiTheme="minorHAnsi" w:cstheme="minorHAnsi"/>
          <w:sz w:val="22"/>
          <w:szCs w:val="22"/>
        </w:rPr>
      </w:pPr>
      <w:r w:rsidRPr="00C66840">
        <w:rPr>
          <w:rFonts w:asciiTheme="minorHAnsi" w:hAnsiTheme="minorHAnsi" w:cstheme="minorHAnsi"/>
          <w:sz w:val="22"/>
          <w:szCs w:val="22"/>
        </w:rPr>
        <w:t>All employees have a responsibility to undertake training and development as required. They also have a responsibility to assist, where appropriate and necessary, with the training and development of fellow employees.</w:t>
      </w:r>
    </w:p>
    <w:p w14:paraId="20C5D241" w14:textId="77777777" w:rsidR="003867DF" w:rsidRPr="00C66840" w:rsidRDefault="003867DF" w:rsidP="003867DF">
      <w:pPr>
        <w:contextualSpacing/>
        <w:jc w:val="both"/>
        <w:rPr>
          <w:rFonts w:asciiTheme="minorHAnsi" w:hAnsiTheme="minorHAnsi" w:cstheme="minorHAnsi"/>
          <w:sz w:val="22"/>
          <w:szCs w:val="22"/>
        </w:rPr>
      </w:pPr>
    </w:p>
    <w:p w14:paraId="6A8C6CDD" w14:textId="12F02452" w:rsidR="003867DF" w:rsidRPr="00C66840" w:rsidRDefault="003867DF" w:rsidP="003867DF">
      <w:pPr>
        <w:contextualSpacing/>
        <w:jc w:val="both"/>
        <w:rPr>
          <w:rFonts w:asciiTheme="minorHAnsi" w:hAnsiTheme="minorHAnsi" w:cstheme="minorHAnsi"/>
          <w:sz w:val="22"/>
          <w:szCs w:val="22"/>
        </w:rPr>
      </w:pPr>
      <w:r w:rsidRPr="00C66840">
        <w:rPr>
          <w:rFonts w:asciiTheme="minorHAnsi" w:hAnsiTheme="minorHAnsi" w:cstheme="minorHAnsi"/>
          <w:sz w:val="22"/>
          <w:szCs w:val="22"/>
        </w:rPr>
        <w:t>All employees have a responsibility of care for their own and others’ health and safety.</w:t>
      </w:r>
    </w:p>
    <w:sectPr w:rsidR="003867DF" w:rsidRPr="00C66840" w:rsidSect="00C66840">
      <w:footerReference w:type="default" r:id="rId8"/>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7B325" w14:textId="77777777" w:rsidR="007D5AFF" w:rsidRDefault="007D5AFF" w:rsidP="00051CA4">
      <w:r>
        <w:separator/>
      </w:r>
    </w:p>
  </w:endnote>
  <w:endnote w:type="continuationSeparator" w:id="0">
    <w:p w14:paraId="77363616" w14:textId="77777777" w:rsidR="007D5AFF" w:rsidRDefault="007D5AFF" w:rsidP="00051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1147085"/>
      <w:docPartObj>
        <w:docPartGallery w:val="Page Numbers (Bottom of Page)"/>
        <w:docPartUnique/>
      </w:docPartObj>
    </w:sdtPr>
    <w:sdtEndPr>
      <w:rPr>
        <w:noProof/>
      </w:rPr>
    </w:sdtEndPr>
    <w:sdtContent>
      <w:p w14:paraId="7F510485" w14:textId="48EDBCDC" w:rsidR="00051CA4" w:rsidRDefault="00051CA4">
        <w:pPr>
          <w:pStyle w:val="Footer"/>
          <w:jc w:val="center"/>
        </w:pPr>
        <w:r>
          <w:fldChar w:fldCharType="begin"/>
        </w:r>
        <w:r>
          <w:instrText xml:space="preserve"> PAGE   \* MERGEFORMAT </w:instrText>
        </w:r>
        <w:r>
          <w:fldChar w:fldCharType="separate"/>
        </w:r>
        <w:r w:rsidR="008B59EA">
          <w:rPr>
            <w:noProof/>
          </w:rPr>
          <w:t>4</w:t>
        </w:r>
        <w:r>
          <w:rPr>
            <w:noProof/>
          </w:rPr>
          <w:fldChar w:fldCharType="end"/>
        </w:r>
      </w:p>
    </w:sdtContent>
  </w:sdt>
  <w:p w14:paraId="208A31ED" w14:textId="77777777" w:rsidR="00051CA4" w:rsidRDefault="00051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7ED16" w14:textId="77777777" w:rsidR="007D5AFF" w:rsidRDefault="007D5AFF" w:rsidP="00051CA4">
      <w:r>
        <w:separator/>
      </w:r>
    </w:p>
  </w:footnote>
  <w:footnote w:type="continuationSeparator" w:id="0">
    <w:p w14:paraId="3E9E0B20" w14:textId="77777777" w:rsidR="007D5AFF" w:rsidRDefault="007D5AFF" w:rsidP="00051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F7AE5"/>
    <w:multiLevelType w:val="hybridMultilevel"/>
    <w:tmpl w:val="3306C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C6E3E"/>
    <w:multiLevelType w:val="hybridMultilevel"/>
    <w:tmpl w:val="3FA2A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A44ADC"/>
    <w:multiLevelType w:val="hybridMultilevel"/>
    <w:tmpl w:val="2D58DB5A"/>
    <w:lvl w:ilvl="0" w:tplc="F51CE716">
      <w:start w:val="1"/>
      <w:numFmt w:val="bullet"/>
      <w:lvlText w:val=""/>
      <w:lvlJc w:val="left"/>
      <w:pPr>
        <w:tabs>
          <w:tab w:val="num" w:pos="1004"/>
        </w:tabs>
        <w:ind w:left="1174" w:hanging="170"/>
      </w:pPr>
      <w:rPr>
        <w:rFonts w:ascii="Symbol" w:hAnsi="Symbol" w:hint="default"/>
      </w:rPr>
    </w:lvl>
    <w:lvl w:ilvl="1" w:tplc="0809000F">
      <w:start w:val="1"/>
      <w:numFmt w:val="decimal"/>
      <w:lvlText w:val="%2."/>
      <w:lvlJc w:val="left"/>
      <w:pPr>
        <w:tabs>
          <w:tab w:val="num" w:pos="2160"/>
        </w:tabs>
        <w:ind w:left="216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12864D4"/>
    <w:multiLevelType w:val="hybridMultilevel"/>
    <w:tmpl w:val="02CCC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07CF9"/>
    <w:multiLevelType w:val="hybridMultilevel"/>
    <w:tmpl w:val="8878FED6"/>
    <w:lvl w:ilvl="0" w:tplc="382415AA">
      <w:start w:val="1"/>
      <w:numFmt w:val="decimal"/>
      <w:lvlText w:val="%1."/>
      <w:lvlJc w:val="left"/>
      <w:pPr>
        <w:tabs>
          <w:tab w:val="num" w:pos="1080"/>
        </w:tabs>
        <w:ind w:left="1080" w:hanging="72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037046"/>
    <w:multiLevelType w:val="hybridMultilevel"/>
    <w:tmpl w:val="E2789F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5C2236"/>
    <w:multiLevelType w:val="hybridMultilevel"/>
    <w:tmpl w:val="637C1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9E2E15"/>
    <w:multiLevelType w:val="hybridMultilevel"/>
    <w:tmpl w:val="48A8E4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5C21A9"/>
    <w:multiLevelType w:val="hybridMultilevel"/>
    <w:tmpl w:val="18A250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D6671B"/>
    <w:multiLevelType w:val="hybridMultilevel"/>
    <w:tmpl w:val="20748DB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5E48A0"/>
    <w:multiLevelType w:val="hybridMultilevel"/>
    <w:tmpl w:val="A88235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133CAB"/>
    <w:multiLevelType w:val="hybridMultilevel"/>
    <w:tmpl w:val="3652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D45FAD"/>
    <w:multiLevelType w:val="hybridMultilevel"/>
    <w:tmpl w:val="22183DE2"/>
    <w:lvl w:ilvl="0" w:tplc="0809000F">
      <w:start w:val="1"/>
      <w:numFmt w:val="decimal"/>
      <w:lvlText w:val="%1."/>
      <w:lvlJc w:val="left"/>
      <w:pPr>
        <w:tabs>
          <w:tab w:val="num" w:pos="720"/>
        </w:tabs>
        <w:ind w:left="720" w:hanging="360"/>
      </w:pPr>
    </w:lvl>
    <w:lvl w:ilvl="1" w:tplc="F51CE716">
      <w:start w:val="1"/>
      <w:numFmt w:val="bullet"/>
      <w:lvlText w:val=""/>
      <w:lvlJc w:val="left"/>
      <w:pPr>
        <w:tabs>
          <w:tab w:val="num" w:pos="1080"/>
        </w:tabs>
        <w:ind w:left="1250" w:hanging="17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322F0303"/>
    <w:multiLevelType w:val="hybridMultilevel"/>
    <w:tmpl w:val="854AEA44"/>
    <w:lvl w:ilvl="0" w:tplc="F51CE716">
      <w:start w:val="1"/>
      <w:numFmt w:val="bullet"/>
      <w:lvlText w:val=""/>
      <w:lvlJc w:val="left"/>
      <w:pPr>
        <w:tabs>
          <w:tab w:val="num" w:pos="1004"/>
        </w:tabs>
        <w:ind w:left="1174" w:hanging="17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3BAE4FB5"/>
    <w:multiLevelType w:val="hybridMultilevel"/>
    <w:tmpl w:val="43FA5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2C313A"/>
    <w:multiLevelType w:val="hybridMultilevel"/>
    <w:tmpl w:val="D6C84BB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5C6D70"/>
    <w:multiLevelType w:val="hybridMultilevel"/>
    <w:tmpl w:val="44641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6E7132"/>
    <w:multiLevelType w:val="hybridMultilevel"/>
    <w:tmpl w:val="3CFA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C343B2"/>
    <w:multiLevelType w:val="hybridMultilevel"/>
    <w:tmpl w:val="3DEA8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7D5463"/>
    <w:multiLevelType w:val="hybridMultilevel"/>
    <w:tmpl w:val="3DBCD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5C6A28"/>
    <w:multiLevelType w:val="hybridMultilevel"/>
    <w:tmpl w:val="87E84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9E493A"/>
    <w:multiLevelType w:val="hybridMultilevel"/>
    <w:tmpl w:val="5728296A"/>
    <w:lvl w:ilvl="0" w:tplc="773CA0CC">
      <w:start w:val="1"/>
      <w:numFmt w:val="decimal"/>
      <w:lvlText w:val="%1."/>
      <w:lvlJc w:val="lef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90210894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04949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182256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6369328">
    <w:abstractNumId w:val="4"/>
  </w:num>
  <w:num w:numId="5" w16cid:durableId="131144278">
    <w:abstractNumId w:val="7"/>
  </w:num>
  <w:num w:numId="6" w16cid:durableId="1529444009">
    <w:abstractNumId w:val="10"/>
  </w:num>
  <w:num w:numId="7" w16cid:durableId="985429414">
    <w:abstractNumId w:val="20"/>
  </w:num>
  <w:num w:numId="8" w16cid:durableId="368459834">
    <w:abstractNumId w:val="1"/>
  </w:num>
  <w:num w:numId="9" w16cid:durableId="1470897236">
    <w:abstractNumId w:val="2"/>
  </w:num>
  <w:num w:numId="10" w16cid:durableId="889457123">
    <w:abstractNumId w:val="12"/>
  </w:num>
  <w:num w:numId="11" w16cid:durableId="1992170454">
    <w:abstractNumId w:val="19"/>
  </w:num>
  <w:num w:numId="12" w16cid:durableId="1103695001">
    <w:abstractNumId w:val="0"/>
  </w:num>
  <w:num w:numId="13" w16cid:durableId="1850098287">
    <w:abstractNumId w:val="5"/>
  </w:num>
  <w:num w:numId="14" w16cid:durableId="1736270904">
    <w:abstractNumId w:val="8"/>
  </w:num>
  <w:num w:numId="15" w16cid:durableId="850610482">
    <w:abstractNumId w:val="3"/>
  </w:num>
  <w:num w:numId="16" w16cid:durableId="1713456678">
    <w:abstractNumId w:val="11"/>
  </w:num>
  <w:num w:numId="17" w16cid:durableId="1421290757">
    <w:abstractNumId w:val="16"/>
  </w:num>
  <w:num w:numId="18" w16cid:durableId="562789845">
    <w:abstractNumId w:val="18"/>
  </w:num>
  <w:num w:numId="19" w16cid:durableId="1220439949">
    <w:abstractNumId w:val="15"/>
  </w:num>
  <w:num w:numId="20" w16cid:durableId="1323311718">
    <w:abstractNumId w:val="17"/>
  </w:num>
  <w:num w:numId="21" w16cid:durableId="61950083">
    <w:abstractNumId w:val="14"/>
  </w:num>
  <w:num w:numId="22" w16cid:durableId="474833698">
    <w:abstractNumId w:val="9"/>
  </w:num>
  <w:num w:numId="23" w16cid:durableId="205414968">
    <w:abstractNumId w:val="21"/>
  </w:num>
  <w:num w:numId="24" w16cid:durableId="856886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FF9"/>
    <w:rsid w:val="00012DB2"/>
    <w:rsid w:val="00015F7D"/>
    <w:rsid w:val="0003657E"/>
    <w:rsid w:val="00041078"/>
    <w:rsid w:val="00051CA4"/>
    <w:rsid w:val="00090516"/>
    <w:rsid w:val="000A7B66"/>
    <w:rsid w:val="000B1935"/>
    <w:rsid w:val="000F3A01"/>
    <w:rsid w:val="00135002"/>
    <w:rsid w:val="00137A93"/>
    <w:rsid w:val="00234898"/>
    <w:rsid w:val="00261FB2"/>
    <w:rsid w:val="0028284A"/>
    <w:rsid w:val="002A71A0"/>
    <w:rsid w:val="002D5BEF"/>
    <w:rsid w:val="002E4458"/>
    <w:rsid w:val="002F0853"/>
    <w:rsid w:val="003014DF"/>
    <w:rsid w:val="0031376D"/>
    <w:rsid w:val="00347CDC"/>
    <w:rsid w:val="00372C3B"/>
    <w:rsid w:val="00374AA9"/>
    <w:rsid w:val="003867DF"/>
    <w:rsid w:val="003A6255"/>
    <w:rsid w:val="003D242E"/>
    <w:rsid w:val="00426E97"/>
    <w:rsid w:val="00454E61"/>
    <w:rsid w:val="00455F53"/>
    <w:rsid w:val="0046142A"/>
    <w:rsid w:val="004627E1"/>
    <w:rsid w:val="004775A9"/>
    <w:rsid w:val="004A48BE"/>
    <w:rsid w:val="004C0A65"/>
    <w:rsid w:val="00523DA5"/>
    <w:rsid w:val="005324BC"/>
    <w:rsid w:val="0059237A"/>
    <w:rsid w:val="005A41B5"/>
    <w:rsid w:val="005A63C0"/>
    <w:rsid w:val="005C156D"/>
    <w:rsid w:val="00603603"/>
    <w:rsid w:val="00672BDC"/>
    <w:rsid w:val="0069434E"/>
    <w:rsid w:val="006B1E90"/>
    <w:rsid w:val="006C095D"/>
    <w:rsid w:val="006C651C"/>
    <w:rsid w:val="006F2FA0"/>
    <w:rsid w:val="007318BA"/>
    <w:rsid w:val="00745510"/>
    <w:rsid w:val="007721B0"/>
    <w:rsid w:val="00775580"/>
    <w:rsid w:val="00783079"/>
    <w:rsid w:val="007A2BA2"/>
    <w:rsid w:val="007A7F17"/>
    <w:rsid w:val="007B75C8"/>
    <w:rsid w:val="007C1FC8"/>
    <w:rsid w:val="007D5AFF"/>
    <w:rsid w:val="00801615"/>
    <w:rsid w:val="00806000"/>
    <w:rsid w:val="00811566"/>
    <w:rsid w:val="0083430C"/>
    <w:rsid w:val="00847720"/>
    <w:rsid w:val="008642D6"/>
    <w:rsid w:val="00866532"/>
    <w:rsid w:val="0087448E"/>
    <w:rsid w:val="00887E23"/>
    <w:rsid w:val="008A267E"/>
    <w:rsid w:val="008A7A93"/>
    <w:rsid w:val="008B59EA"/>
    <w:rsid w:val="008C0601"/>
    <w:rsid w:val="008F5291"/>
    <w:rsid w:val="00922E00"/>
    <w:rsid w:val="0092558B"/>
    <w:rsid w:val="00940E28"/>
    <w:rsid w:val="0098726E"/>
    <w:rsid w:val="009954AE"/>
    <w:rsid w:val="009A2639"/>
    <w:rsid w:val="009C2B4B"/>
    <w:rsid w:val="00A10E24"/>
    <w:rsid w:val="00A247CB"/>
    <w:rsid w:val="00A335E7"/>
    <w:rsid w:val="00A42026"/>
    <w:rsid w:val="00AB3EB8"/>
    <w:rsid w:val="00AD4B06"/>
    <w:rsid w:val="00AF1219"/>
    <w:rsid w:val="00B07A1D"/>
    <w:rsid w:val="00B37423"/>
    <w:rsid w:val="00B42FF9"/>
    <w:rsid w:val="00B85420"/>
    <w:rsid w:val="00B91349"/>
    <w:rsid w:val="00BC367F"/>
    <w:rsid w:val="00BF20EA"/>
    <w:rsid w:val="00C06B35"/>
    <w:rsid w:val="00C13176"/>
    <w:rsid w:val="00C253BB"/>
    <w:rsid w:val="00C3258F"/>
    <w:rsid w:val="00C66840"/>
    <w:rsid w:val="00CA5506"/>
    <w:rsid w:val="00CB56CF"/>
    <w:rsid w:val="00CD0FEC"/>
    <w:rsid w:val="00CE38B3"/>
    <w:rsid w:val="00CE678B"/>
    <w:rsid w:val="00CE7B02"/>
    <w:rsid w:val="00CF5A37"/>
    <w:rsid w:val="00D56397"/>
    <w:rsid w:val="00D57443"/>
    <w:rsid w:val="00D63A90"/>
    <w:rsid w:val="00D82EB2"/>
    <w:rsid w:val="00DA2EE1"/>
    <w:rsid w:val="00DD11CA"/>
    <w:rsid w:val="00DD7BE2"/>
    <w:rsid w:val="00E00642"/>
    <w:rsid w:val="00E06800"/>
    <w:rsid w:val="00E316C8"/>
    <w:rsid w:val="00E337E0"/>
    <w:rsid w:val="00E9750C"/>
    <w:rsid w:val="00EE3313"/>
    <w:rsid w:val="00EE5F2A"/>
    <w:rsid w:val="00EF3BC5"/>
    <w:rsid w:val="00F10BA0"/>
    <w:rsid w:val="00F270B7"/>
    <w:rsid w:val="00F436C7"/>
    <w:rsid w:val="00F50EC2"/>
    <w:rsid w:val="00F6786A"/>
    <w:rsid w:val="00F73494"/>
    <w:rsid w:val="00F77545"/>
    <w:rsid w:val="00F903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08E25"/>
  <w15:docId w15:val="{3C7CF207-2AD6-4D70-8653-AB00A598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FF9"/>
    <w:rPr>
      <w:rFonts w:ascii="Comic Sans MS" w:eastAsia="Times New Roman" w:hAnsi="Comic Sans MS"/>
      <w:sz w:val="24"/>
      <w:szCs w:val="24"/>
    </w:rPr>
  </w:style>
  <w:style w:type="paragraph" w:styleId="Heading1">
    <w:name w:val="heading 1"/>
    <w:basedOn w:val="Normal"/>
    <w:next w:val="Normal"/>
    <w:link w:val="Heading1Char"/>
    <w:uiPriority w:val="9"/>
    <w:qFormat/>
    <w:rsid w:val="007A2BA2"/>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B42FF9"/>
    <w:pPr>
      <w:keepNext/>
      <w:jc w:val="center"/>
      <w:outlineLvl w:val="1"/>
    </w:pPr>
    <w:rPr>
      <w:rFonts w:ascii="Trebuchet MS" w:hAnsi="Trebuchet MS"/>
      <w:b/>
      <w:bCs/>
    </w:rPr>
  </w:style>
  <w:style w:type="paragraph" w:styleId="Heading3">
    <w:name w:val="heading 3"/>
    <w:basedOn w:val="Normal"/>
    <w:next w:val="Normal"/>
    <w:link w:val="Heading3Char"/>
    <w:uiPriority w:val="9"/>
    <w:qFormat/>
    <w:rsid w:val="007A2BA2"/>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B42FF9"/>
    <w:pPr>
      <w:keepNext/>
      <w:jc w:val="center"/>
      <w:outlineLvl w:val="3"/>
    </w:pPr>
    <w:rPr>
      <w:rFonts w:ascii="Trebuchet MS" w:hAnsi="Trebuchet MS"/>
      <w:b/>
      <w:bCs/>
      <w:sz w:val="20"/>
      <w:u w:val="single"/>
    </w:rPr>
  </w:style>
  <w:style w:type="paragraph" w:styleId="Heading8">
    <w:name w:val="heading 8"/>
    <w:basedOn w:val="Normal"/>
    <w:next w:val="Normal"/>
    <w:link w:val="Heading8Char"/>
    <w:uiPriority w:val="9"/>
    <w:qFormat/>
    <w:rsid w:val="007A2BA2"/>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B42FF9"/>
    <w:rPr>
      <w:rFonts w:ascii="Trebuchet MS" w:eastAsia="Times New Roman" w:hAnsi="Trebuchet MS" w:cs="Times New Roman"/>
      <w:b/>
      <w:bCs/>
      <w:sz w:val="24"/>
      <w:szCs w:val="24"/>
      <w:lang w:eastAsia="en-GB"/>
    </w:rPr>
  </w:style>
  <w:style w:type="character" w:customStyle="1" w:styleId="Heading4Char">
    <w:name w:val="Heading 4 Char"/>
    <w:basedOn w:val="DefaultParagraphFont"/>
    <w:link w:val="Heading4"/>
    <w:semiHidden/>
    <w:rsid w:val="00B42FF9"/>
    <w:rPr>
      <w:rFonts w:ascii="Trebuchet MS" w:eastAsia="Times New Roman" w:hAnsi="Trebuchet MS" w:cs="Times New Roman"/>
      <w:b/>
      <w:bCs/>
      <w:sz w:val="20"/>
      <w:szCs w:val="24"/>
      <w:u w:val="single"/>
      <w:lang w:eastAsia="en-GB"/>
    </w:rPr>
  </w:style>
  <w:style w:type="character" w:customStyle="1" w:styleId="Heading1Char">
    <w:name w:val="Heading 1 Char"/>
    <w:basedOn w:val="DefaultParagraphFont"/>
    <w:link w:val="Heading1"/>
    <w:uiPriority w:val="9"/>
    <w:rsid w:val="007A2BA2"/>
    <w:rPr>
      <w:rFonts w:ascii="Cambria" w:eastAsia="Times New Roman" w:hAnsi="Cambria" w:cs="Times New Roman"/>
      <w:b/>
      <w:bCs/>
      <w:color w:val="365F91"/>
      <w:sz w:val="28"/>
      <w:szCs w:val="28"/>
      <w:lang w:eastAsia="en-GB"/>
    </w:rPr>
  </w:style>
  <w:style w:type="character" w:customStyle="1" w:styleId="Heading3Char">
    <w:name w:val="Heading 3 Char"/>
    <w:basedOn w:val="DefaultParagraphFont"/>
    <w:link w:val="Heading3"/>
    <w:uiPriority w:val="9"/>
    <w:semiHidden/>
    <w:rsid w:val="007A2BA2"/>
    <w:rPr>
      <w:rFonts w:ascii="Cambria" w:eastAsia="Times New Roman" w:hAnsi="Cambria" w:cs="Times New Roman"/>
      <w:b/>
      <w:bCs/>
      <w:color w:val="4F81BD"/>
      <w:sz w:val="24"/>
      <w:szCs w:val="24"/>
      <w:lang w:eastAsia="en-GB"/>
    </w:rPr>
  </w:style>
  <w:style w:type="character" w:customStyle="1" w:styleId="Heading8Char">
    <w:name w:val="Heading 8 Char"/>
    <w:basedOn w:val="DefaultParagraphFont"/>
    <w:link w:val="Heading8"/>
    <w:uiPriority w:val="9"/>
    <w:semiHidden/>
    <w:rsid w:val="007A2BA2"/>
    <w:rPr>
      <w:rFonts w:ascii="Cambria" w:eastAsia="Times New Roman" w:hAnsi="Cambria" w:cs="Times New Roman"/>
      <w:color w:val="404040"/>
      <w:sz w:val="20"/>
      <w:szCs w:val="20"/>
      <w:lang w:eastAsia="en-GB"/>
    </w:rPr>
  </w:style>
  <w:style w:type="paragraph" w:styleId="Footer">
    <w:name w:val="footer"/>
    <w:basedOn w:val="Normal"/>
    <w:link w:val="FooterChar"/>
    <w:uiPriority w:val="99"/>
    <w:rsid w:val="007A2BA2"/>
    <w:pPr>
      <w:tabs>
        <w:tab w:val="center" w:pos="4320"/>
        <w:tab w:val="right" w:pos="8640"/>
      </w:tabs>
    </w:pPr>
    <w:rPr>
      <w:rFonts w:ascii="Times New Roman" w:hAnsi="Times New Roman"/>
      <w:lang w:eastAsia="en-US"/>
    </w:rPr>
  </w:style>
  <w:style w:type="character" w:customStyle="1" w:styleId="FooterChar">
    <w:name w:val="Footer Char"/>
    <w:basedOn w:val="DefaultParagraphFont"/>
    <w:link w:val="Footer"/>
    <w:uiPriority w:val="99"/>
    <w:rsid w:val="007A2BA2"/>
    <w:rPr>
      <w:rFonts w:ascii="Times New Roman" w:eastAsia="Times New Roman" w:hAnsi="Times New Roman" w:cs="Times New Roman"/>
      <w:sz w:val="24"/>
      <w:szCs w:val="24"/>
    </w:rPr>
  </w:style>
  <w:style w:type="paragraph" w:styleId="ListParagraph">
    <w:name w:val="List Paragraph"/>
    <w:basedOn w:val="Normal"/>
    <w:uiPriority w:val="34"/>
    <w:qFormat/>
    <w:rsid w:val="003D242E"/>
    <w:pPr>
      <w:ind w:left="720"/>
      <w:contextualSpacing/>
    </w:pPr>
  </w:style>
  <w:style w:type="character" w:styleId="CommentReference">
    <w:name w:val="annotation reference"/>
    <w:basedOn w:val="DefaultParagraphFont"/>
    <w:uiPriority w:val="99"/>
    <w:semiHidden/>
    <w:unhideWhenUsed/>
    <w:rsid w:val="00BC367F"/>
    <w:rPr>
      <w:sz w:val="16"/>
      <w:szCs w:val="16"/>
    </w:rPr>
  </w:style>
  <w:style w:type="paragraph" w:styleId="CommentText">
    <w:name w:val="annotation text"/>
    <w:basedOn w:val="Normal"/>
    <w:link w:val="CommentTextChar"/>
    <w:uiPriority w:val="99"/>
    <w:semiHidden/>
    <w:unhideWhenUsed/>
    <w:rsid w:val="00BC367F"/>
    <w:rPr>
      <w:sz w:val="20"/>
      <w:szCs w:val="20"/>
    </w:rPr>
  </w:style>
  <w:style w:type="character" w:customStyle="1" w:styleId="CommentTextChar">
    <w:name w:val="Comment Text Char"/>
    <w:basedOn w:val="DefaultParagraphFont"/>
    <w:link w:val="CommentText"/>
    <w:uiPriority w:val="99"/>
    <w:semiHidden/>
    <w:rsid w:val="00BC367F"/>
    <w:rPr>
      <w:rFonts w:ascii="Comic Sans MS" w:eastAsia="Times New Roman" w:hAnsi="Comic Sans MS"/>
    </w:rPr>
  </w:style>
  <w:style w:type="paragraph" w:styleId="CommentSubject">
    <w:name w:val="annotation subject"/>
    <w:basedOn w:val="CommentText"/>
    <w:next w:val="CommentText"/>
    <w:link w:val="CommentSubjectChar"/>
    <w:uiPriority w:val="99"/>
    <w:semiHidden/>
    <w:unhideWhenUsed/>
    <w:rsid w:val="00BC367F"/>
    <w:rPr>
      <w:b/>
      <w:bCs/>
    </w:rPr>
  </w:style>
  <w:style w:type="character" w:customStyle="1" w:styleId="CommentSubjectChar">
    <w:name w:val="Comment Subject Char"/>
    <w:basedOn w:val="CommentTextChar"/>
    <w:link w:val="CommentSubject"/>
    <w:uiPriority w:val="99"/>
    <w:semiHidden/>
    <w:rsid w:val="00BC367F"/>
    <w:rPr>
      <w:rFonts w:ascii="Comic Sans MS" w:eastAsia="Times New Roman" w:hAnsi="Comic Sans MS"/>
      <w:b/>
      <w:bCs/>
    </w:rPr>
  </w:style>
  <w:style w:type="paragraph" w:styleId="BalloonText">
    <w:name w:val="Balloon Text"/>
    <w:basedOn w:val="Normal"/>
    <w:link w:val="BalloonTextChar"/>
    <w:uiPriority w:val="99"/>
    <w:semiHidden/>
    <w:unhideWhenUsed/>
    <w:rsid w:val="00BC36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67F"/>
    <w:rPr>
      <w:rFonts w:ascii="Segoe UI" w:eastAsia="Times New Roman" w:hAnsi="Segoe UI" w:cs="Segoe UI"/>
      <w:sz w:val="18"/>
      <w:szCs w:val="18"/>
    </w:rPr>
  </w:style>
  <w:style w:type="paragraph" w:styleId="Header">
    <w:name w:val="header"/>
    <w:basedOn w:val="Normal"/>
    <w:link w:val="HeaderChar"/>
    <w:uiPriority w:val="99"/>
    <w:unhideWhenUsed/>
    <w:rsid w:val="00051CA4"/>
    <w:pPr>
      <w:tabs>
        <w:tab w:val="center" w:pos="4513"/>
        <w:tab w:val="right" w:pos="9026"/>
      </w:tabs>
    </w:pPr>
  </w:style>
  <w:style w:type="character" w:customStyle="1" w:styleId="HeaderChar">
    <w:name w:val="Header Char"/>
    <w:basedOn w:val="DefaultParagraphFont"/>
    <w:link w:val="Header"/>
    <w:uiPriority w:val="99"/>
    <w:rsid w:val="00051CA4"/>
    <w:rPr>
      <w:rFonts w:ascii="Comic Sans MS" w:eastAsia="Times New Roman" w:hAnsi="Comic Sans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87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Watson</dc:creator>
  <cp:lastModifiedBy>Shona Richardson</cp:lastModifiedBy>
  <cp:revision>3</cp:revision>
  <cp:lastPrinted>2017-05-24T06:32:00Z</cp:lastPrinted>
  <dcterms:created xsi:type="dcterms:W3CDTF">2022-11-18T10:45:00Z</dcterms:created>
  <dcterms:modified xsi:type="dcterms:W3CDTF">2024-12-13T15:56:00Z</dcterms:modified>
</cp:coreProperties>
</file>