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63ABE529"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should ensure that their supporting statement is clear and concise </w:t>
      </w:r>
      <w:r w:rsidR="00626634">
        <w:rPr>
          <w:b/>
        </w:rPr>
        <w:t>no longer than t</w:t>
      </w:r>
      <w:r w:rsidR="00673F73">
        <w:rPr>
          <w:b/>
        </w:rPr>
        <w:t xml:space="preserve">wo </w:t>
      </w:r>
      <w:bookmarkStart w:id="0" w:name="_GoBack"/>
      <w:bookmarkEnd w:id="0"/>
      <w:r w:rsidR="00626634">
        <w:rPr>
          <w:b/>
        </w:rPr>
        <w:t xml:space="preserve">sides of A4 in length in Arial point 11.  </w:t>
      </w:r>
      <w:r w:rsidRPr="00452476">
        <w:rPr>
          <w:rFonts w:asciiTheme="minorHAnsi" w:hAnsiTheme="minorHAnsi" w:cs="Arial"/>
          <w:lang w:val="en-GB"/>
        </w:rPr>
        <w:t>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673F73"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73F7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26634"/>
    <w:rsid w:val="006303BE"/>
    <w:rsid w:val="0063263E"/>
    <w:rsid w:val="00646671"/>
    <w:rsid w:val="00646D47"/>
    <w:rsid w:val="00656696"/>
    <w:rsid w:val="00657C89"/>
    <w:rsid w:val="00665859"/>
    <w:rsid w:val="006726F7"/>
    <w:rsid w:val="00673F73"/>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294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DA9"/>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d4dfaa1f-f179-4211-beb9-86f6063cde03"/>
    <ds:schemaRef ds:uri="http://schemas.microsoft.com/office/2006/metadata/properties"/>
    <ds:schemaRef ds:uri="http://schemas.microsoft.com/office/infopath/2007/PartnerControls"/>
    <ds:schemaRef ds:uri="http://www.w3.org/XML/1998/namespace"/>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61DD3EB2-9627-4443-B66E-A8DA0EFE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17850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B Palmer</cp:lastModifiedBy>
  <cp:revision>2</cp:revision>
  <cp:lastPrinted>2017-09-21T13:52:00Z</cp:lastPrinted>
  <dcterms:created xsi:type="dcterms:W3CDTF">2024-02-29T12:03:00Z</dcterms:created>
  <dcterms:modified xsi:type="dcterms:W3CDTF">2024-02-29T12:03:00Z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