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E7F1" w14:textId="77777777" w:rsidR="007C5E79" w:rsidRPr="00AC64D7" w:rsidRDefault="007C5E79" w:rsidP="004A7F8A">
      <w:pPr>
        <w:rPr>
          <w:sz w:val="2"/>
          <w:szCs w:val="2"/>
        </w:rPr>
      </w:pPr>
    </w:p>
    <w:p w14:paraId="336903BC" w14:textId="3F7BD4CD" w:rsidR="009F5788" w:rsidRPr="004A7F8A" w:rsidRDefault="00313EBC" w:rsidP="009F5788">
      <w:pPr>
        <w:spacing w:after="0" w:line="240" w:lineRule="auto"/>
        <w:jc w:val="center"/>
        <w:rPr>
          <w:rFonts w:ascii="Arial" w:eastAsia="Times New Roman" w:hAnsi="Arial" w:cs="Times New Roman"/>
          <w:b/>
          <w:u w:val="single"/>
          <w:lang w:eastAsia="en-GB"/>
        </w:rPr>
      </w:pPr>
      <w:r w:rsidRPr="004A7F8A">
        <w:rPr>
          <w:rFonts w:ascii="Arial" w:eastAsia="Times New Roman" w:hAnsi="Arial" w:cs="Times New Roman"/>
          <w:b/>
          <w:u w:val="single"/>
          <w:lang w:eastAsia="en-GB"/>
        </w:rPr>
        <w:t>Person</w:t>
      </w:r>
      <w:r w:rsidR="009F5788" w:rsidRPr="004A7F8A">
        <w:rPr>
          <w:rFonts w:ascii="Arial" w:eastAsia="Times New Roman" w:hAnsi="Arial" w:cs="Times New Roman"/>
          <w:b/>
          <w:u w:val="single"/>
          <w:lang w:eastAsia="en-GB"/>
        </w:rPr>
        <w:t xml:space="preserve"> </w:t>
      </w:r>
      <w:r w:rsidRPr="004A7F8A">
        <w:rPr>
          <w:rFonts w:ascii="Arial" w:eastAsia="Times New Roman" w:hAnsi="Arial" w:cs="Times New Roman"/>
          <w:b/>
          <w:u w:val="single"/>
          <w:lang w:eastAsia="en-GB"/>
        </w:rPr>
        <w:t>Specification</w:t>
      </w:r>
    </w:p>
    <w:p w14:paraId="5EC111E5" w14:textId="77777777" w:rsidR="009F5788" w:rsidRPr="004A7F8A" w:rsidRDefault="009F5788" w:rsidP="009F5788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  <w:u w:val="single"/>
          <w:lang w:eastAsia="en-GB"/>
        </w:rPr>
      </w:pPr>
    </w:p>
    <w:p w14:paraId="2FD86CC9" w14:textId="6B16C815" w:rsidR="009F5788" w:rsidRPr="004A7F8A" w:rsidRDefault="00B378AC" w:rsidP="009F5788">
      <w:pPr>
        <w:spacing w:after="0" w:line="240" w:lineRule="auto"/>
        <w:jc w:val="center"/>
        <w:rPr>
          <w:rFonts w:ascii="Arial" w:eastAsia="Times New Roman" w:hAnsi="Arial" w:cs="Times New Roman"/>
          <w:lang w:eastAsia="en-GB"/>
        </w:rPr>
      </w:pPr>
      <w:r w:rsidRPr="004A7F8A">
        <w:rPr>
          <w:rFonts w:ascii="Arial" w:eastAsia="Times New Roman" w:hAnsi="Arial" w:cs="Times New Roman"/>
          <w:b/>
          <w:u w:val="single"/>
          <w:lang w:eastAsia="en-GB"/>
        </w:rPr>
        <w:t>Attendance</w:t>
      </w:r>
      <w:r w:rsidR="009F5788" w:rsidRPr="004A7F8A">
        <w:rPr>
          <w:rFonts w:ascii="Arial" w:eastAsia="Times New Roman" w:hAnsi="Arial" w:cs="Times New Roman"/>
          <w:b/>
          <w:u w:val="single"/>
          <w:lang w:eastAsia="en-GB"/>
        </w:rPr>
        <w:t xml:space="preserve"> Manager</w:t>
      </w:r>
    </w:p>
    <w:p w14:paraId="6479EBF3" w14:textId="77777777" w:rsidR="00B378AC" w:rsidRPr="00B378A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bookmarkStart w:id="0" w:name="_Hlk168309369"/>
    </w:p>
    <w:p w14:paraId="3AB9EB86" w14:textId="77777777" w:rsidR="00313EBC" w:rsidRPr="007135CC" w:rsidRDefault="00313EB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345DC0B7" w14:textId="23F64B77" w:rsidR="00B378AC" w:rsidRPr="00B378A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 xml:space="preserve">The postholder will be required to: </w:t>
      </w:r>
    </w:p>
    <w:p w14:paraId="0BB6F47D" w14:textId="77777777" w:rsidR="00B378AC" w:rsidRPr="007135C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4CE283F" w14:textId="700141E5" w:rsidR="00B378AC" w:rsidRPr="00B378A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 xml:space="preserve">Be highly innovative in methods of engaging students, and developing effective relationships with parents/carers and staff members to help ensure good </w:t>
      </w:r>
      <w:r w:rsidR="007135CC">
        <w:rPr>
          <w:rFonts w:ascii="Arial" w:eastAsia="Times New Roman" w:hAnsi="Arial" w:cs="Arial"/>
          <w:sz w:val="20"/>
          <w:szCs w:val="20"/>
        </w:rPr>
        <w:t xml:space="preserve">and improving </w:t>
      </w:r>
      <w:r w:rsidRPr="00B378AC">
        <w:rPr>
          <w:rFonts w:ascii="Arial" w:eastAsia="Times New Roman" w:hAnsi="Arial" w:cs="Arial"/>
          <w:sz w:val="20"/>
          <w:szCs w:val="20"/>
        </w:rPr>
        <w:t xml:space="preserve">attendance </w:t>
      </w:r>
      <w:r w:rsidR="007135CC">
        <w:rPr>
          <w:rFonts w:ascii="Arial" w:eastAsia="Times New Roman" w:hAnsi="Arial" w:cs="Arial"/>
          <w:sz w:val="20"/>
          <w:szCs w:val="20"/>
        </w:rPr>
        <w:t xml:space="preserve">and punctuality </w:t>
      </w:r>
      <w:r w:rsidRPr="00B378AC">
        <w:rPr>
          <w:rFonts w:ascii="Arial" w:eastAsia="Times New Roman" w:hAnsi="Arial" w:cs="Arial"/>
          <w:sz w:val="20"/>
          <w:szCs w:val="20"/>
        </w:rPr>
        <w:t>levels in school.</w:t>
      </w:r>
    </w:p>
    <w:p w14:paraId="73EA9B47" w14:textId="77777777" w:rsidR="00B378AC" w:rsidRPr="004A7F8A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0A53DAF2" w14:textId="77777777" w:rsidR="00B378AC" w:rsidRPr="004A7F8A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4E033BF9" w14:textId="77777777" w:rsidR="00B378AC" w:rsidRPr="00B378A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B378AC">
        <w:rPr>
          <w:rFonts w:ascii="Arial" w:eastAsia="Times New Roman" w:hAnsi="Arial" w:cs="Arial"/>
          <w:b/>
          <w:bCs/>
          <w:sz w:val="20"/>
          <w:szCs w:val="20"/>
          <w:u w:val="single"/>
        </w:rPr>
        <w:t>Problem Solving and Creativity</w:t>
      </w:r>
    </w:p>
    <w:p w14:paraId="6D2092ED" w14:textId="77777777" w:rsidR="00B378AC" w:rsidRPr="004A7F8A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15B17547" w14:textId="0998A97C" w:rsidR="00B378AC" w:rsidRPr="00B378AC" w:rsidRDefault="00B378AC" w:rsidP="00B378AC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 xml:space="preserve">The post holder will need to be able to work flexibly and proactively, within a highly pressurised student </w:t>
      </w:r>
      <w:r w:rsidR="004A7F8A">
        <w:rPr>
          <w:rFonts w:ascii="Arial" w:eastAsia="Times New Roman" w:hAnsi="Arial" w:cs="Arial"/>
          <w:sz w:val="20"/>
          <w:szCs w:val="20"/>
        </w:rPr>
        <w:t xml:space="preserve">and parent/carer </w:t>
      </w:r>
      <w:r w:rsidRPr="00B378AC">
        <w:rPr>
          <w:rFonts w:ascii="Arial" w:eastAsia="Times New Roman" w:hAnsi="Arial" w:cs="Arial"/>
          <w:sz w:val="20"/>
          <w:szCs w:val="20"/>
        </w:rPr>
        <w:t xml:space="preserve">facing office environment. </w:t>
      </w:r>
      <w:r w:rsidR="004A7F8A">
        <w:rPr>
          <w:rFonts w:ascii="Arial" w:eastAsia="Times New Roman" w:hAnsi="Arial" w:cs="Arial"/>
          <w:sz w:val="20"/>
          <w:szCs w:val="20"/>
        </w:rPr>
        <w:t>M</w:t>
      </w:r>
      <w:r w:rsidRPr="00B378AC">
        <w:rPr>
          <w:rFonts w:ascii="Arial" w:eastAsia="Times New Roman" w:hAnsi="Arial" w:cs="Arial"/>
          <w:sz w:val="20"/>
          <w:szCs w:val="20"/>
        </w:rPr>
        <w:t>uch of the school day work is re-active, dealing with a huge variety of student issues as they occur</w:t>
      </w:r>
      <w:r w:rsidR="004A7F8A">
        <w:rPr>
          <w:rFonts w:ascii="Arial" w:eastAsia="Times New Roman" w:hAnsi="Arial" w:cs="Arial"/>
          <w:sz w:val="20"/>
          <w:szCs w:val="20"/>
        </w:rPr>
        <w:t>, however the post holder is r</w:t>
      </w:r>
      <w:r w:rsidRPr="00B378AC">
        <w:rPr>
          <w:rFonts w:ascii="Arial" w:eastAsia="Times New Roman" w:hAnsi="Arial" w:cs="Arial"/>
          <w:sz w:val="20"/>
          <w:szCs w:val="20"/>
        </w:rPr>
        <w:t>equired to be highly organised, pro-active wherever possible, and able to use initiative in determining the best way to support students within an overall framework of established school policies, guidelines and rules.</w:t>
      </w:r>
    </w:p>
    <w:p w14:paraId="53ECDCEA" w14:textId="77777777" w:rsidR="00B378AC" w:rsidRPr="007135C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40E3D8B8" w14:textId="77777777" w:rsidR="00B378AC" w:rsidRPr="007135C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7FFDF144" w14:textId="77777777" w:rsidR="00B378AC" w:rsidRPr="00B378A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B378AC">
        <w:rPr>
          <w:rFonts w:ascii="Arial" w:eastAsia="Times New Roman" w:hAnsi="Arial" w:cs="Arial"/>
          <w:b/>
          <w:bCs/>
          <w:sz w:val="20"/>
          <w:szCs w:val="20"/>
          <w:u w:val="single"/>
        </w:rPr>
        <w:t>Decision Making</w:t>
      </w:r>
    </w:p>
    <w:p w14:paraId="4C1DC985" w14:textId="77777777" w:rsidR="00B378AC" w:rsidRPr="004A7F8A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0B22CCD4" w14:textId="6BB03C7B" w:rsidR="00B378AC" w:rsidRPr="007135CC" w:rsidRDefault="00B378AC" w:rsidP="007135CC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Under overall direction from the Associate Assistant Headteacher prioritise own timetable and workload</w:t>
      </w:r>
      <w:r w:rsidR="004A7F8A">
        <w:rPr>
          <w:rFonts w:ascii="Arial" w:eastAsia="Times New Roman" w:hAnsi="Arial" w:cs="Arial"/>
          <w:sz w:val="20"/>
          <w:szCs w:val="20"/>
        </w:rPr>
        <w:t xml:space="preserve"> (and that of team)</w:t>
      </w:r>
      <w:r w:rsidRPr="00B378AC">
        <w:rPr>
          <w:rFonts w:ascii="Arial" w:eastAsia="Times New Roman" w:hAnsi="Arial" w:cs="Arial"/>
          <w:sz w:val="20"/>
          <w:szCs w:val="20"/>
        </w:rPr>
        <w:t>, adhering to school policies at all times.</w:t>
      </w:r>
      <w:r w:rsidR="007135CC">
        <w:rPr>
          <w:rFonts w:ascii="Arial" w:eastAsia="Times New Roman" w:hAnsi="Arial" w:cs="Arial"/>
          <w:sz w:val="20"/>
          <w:szCs w:val="20"/>
        </w:rPr>
        <w:t xml:space="preserve"> </w:t>
      </w:r>
      <w:r w:rsidRPr="007135CC">
        <w:rPr>
          <w:rFonts w:ascii="Arial" w:eastAsia="Times New Roman" w:hAnsi="Arial" w:cs="Arial"/>
          <w:sz w:val="20"/>
          <w:szCs w:val="20"/>
        </w:rPr>
        <w:t>Most routine decisions will be taken by the post holder immediately to deal with the situation presented</w:t>
      </w:r>
      <w:r w:rsidR="004A7F8A">
        <w:rPr>
          <w:rFonts w:ascii="Arial" w:eastAsia="Times New Roman" w:hAnsi="Arial" w:cs="Arial"/>
          <w:sz w:val="20"/>
          <w:szCs w:val="20"/>
        </w:rPr>
        <w:t>, with support provided by the SLT line manager for m</w:t>
      </w:r>
      <w:r w:rsidR="004A7F8A" w:rsidRPr="007135CC">
        <w:rPr>
          <w:rFonts w:ascii="Arial" w:eastAsia="Times New Roman" w:hAnsi="Arial" w:cs="Arial"/>
          <w:sz w:val="20"/>
          <w:szCs w:val="20"/>
        </w:rPr>
        <w:t>ore complex decisions, where time allows.</w:t>
      </w:r>
    </w:p>
    <w:p w14:paraId="51189457" w14:textId="77777777" w:rsidR="00B378AC" w:rsidRPr="007135C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36FFB7B4" w14:textId="77777777" w:rsidR="00B378AC" w:rsidRPr="007135C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0B375607" w14:textId="77777777" w:rsidR="00B378AC" w:rsidRPr="00B378A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B378AC">
        <w:rPr>
          <w:rFonts w:ascii="Arial" w:eastAsia="Times New Roman" w:hAnsi="Arial" w:cs="Arial"/>
          <w:b/>
          <w:bCs/>
          <w:sz w:val="20"/>
          <w:szCs w:val="20"/>
          <w:u w:val="single"/>
        </w:rPr>
        <w:t>Physical Effort and Working Conditions</w:t>
      </w:r>
    </w:p>
    <w:p w14:paraId="64EBF1A7" w14:textId="77777777" w:rsidR="00B378AC" w:rsidRPr="004A7F8A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4AA28CD4" w14:textId="3C6D6DA9" w:rsidR="00B378AC" w:rsidRPr="00B378AC" w:rsidRDefault="00B378AC" w:rsidP="00B378AC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Normal school and office working environment, with frequent and prolonged use of ICT</w:t>
      </w:r>
      <w:r w:rsidR="004A7F8A">
        <w:rPr>
          <w:rFonts w:ascii="Arial" w:eastAsia="Times New Roman" w:hAnsi="Arial" w:cs="Arial"/>
          <w:sz w:val="20"/>
          <w:szCs w:val="20"/>
        </w:rPr>
        <w:t xml:space="preserve"> and telephone</w:t>
      </w:r>
      <w:r w:rsidRPr="00B378AC">
        <w:rPr>
          <w:rFonts w:ascii="Arial" w:eastAsia="Times New Roman" w:hAnsi="Arial" w:cs="Arial"/>
          <w:sz w:val="20"/>
          <w:szCs w:val="20"/>
        </w:rPr>
        <w:t xml:space="preserve">. The office incorporates a separate student </w:t>
      </w:r>
      <w:r w:rsidR="007135CC">
        <w:rPr>
          <w:rFonts w:ascii="Arial" w:eastAsia="Times New Roman" w:hAnsi="Arial" w:cs="Arial"/>
          <w:sz w:val="20"/>
          <w:szCs w:val="20"/>
        </w:rPr>
        <w:t>‘</w:t>
      </w:r>
      <w:r w:rsidRPr="00B378AC">
        <w:rPr>
          <w:rFonts w:ascii="Arial" w:eastAsia="Times New Roman" w:hAnsi="Arial" w:cs="Arial"/>
          <w:sz w:val="20"/>
          <w:szCs w:val="20"/>
        </w:rPr>
        <w:t>Hot Desk</w:t>
      </w:r>
      <w:r w:rsidR="007135CC">
        <w:rPr>
          <w:rFonts w:ascii="Arial" w:eastAsia="Times New Roman" w:hAnsi="Arial" w:cs="Arial"/>
          <w:sz w:val="20"/>
          <w:szCs w:val="20"/>
        </w:rPr>
        <w:t>’</w:t>
      </w:r>
      <w:r w:rsidRPr="00B378AC">
        <w:rPr>
          <w:rFonts w:ascii="Arial" w:eastAsia="Times New Roman" w:hAnsi="Arial" w:cs="Arial"/>
          <w:sz w:val="20"/>
          <w:szCs w:val="20"/>
        </w:rPr>
        <w:t>, and the post-holder will spend part of their time in this area responding to questions and dealing with students. Home visits as necessary to follow up on attendance concerns.</w:t>
      </w:r>
    </w:p>
    <w:p w14:paraId="59016FD7" w14:textId="77777777" w:rsidR="00B378AC" w:rsidRPr="007135C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272C683E" w14:textId="77777777" w:rsidR="00B378AC" w:rsidRPr="007135C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6DA7E3E5" w14:textId="77777777" w:rsidR="00B378AC" w:rsidRPr="00B378A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B378AC">
        <w:rPr>
          <w:rFonts w:ascii="Arial" w:eastAsia="Times New Roman" w:hAnsi="Arial" w:cs="Arial"/>
          <w:b/>
          <w:bCs/>
          <w:sz w:val="20"/>
          <w:szCs w:val="20"/>
          <w:u w:val="single"/>
        </w:rPr>
        <w:t>Contacts and Relationships</w:t>
      </w:r>
    </w:p>
    <w:p w14:paraId="5CDEAC12" w14:textId="77777777" w:rsidR="00B378AC" w:rsidRPr="004A7F8A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657C0D52" w14:textId="77777777" w:rsidR="00B378AC" w:rsidRPr="00B378AC" w:rsidRDefault="00B378AC" w:rsidP="00B378AC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The post-holder is expected to develop positive relationships and effective working practices with young people and their families. There is frequent contact with senior leaders, Heads of Year and other Pastoral/SEND staff, as well as Teachers/Form Tutors to receive and provide information and guidance about student attendance. Maintaining consistent and positive relationships is a key element of the post. The post-holder needs the ability to work independently and as part of a team. Establishing effective working relationships with appropriate external agencies to support and promote improvements in attendance. Resilience is essential.</w:t>
      </w:r>
    </w:p>
    <w:p w14:paraId="6317FA5F" w14:textId="77777777" w:rsidR="00B378AC" w:rsidRPr="007135C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29ED0AD2" w14:textId="77777777" w:rsidR="00B378AC" w:rsidRPr="007135C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05C4DAE2" w14:textId="4D14C6FB" w:rsidR="00B378AC" w:rsidRPr="00B378A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378AC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Key </w:t>
      </w:r>
      <w:r w:rsidR="007135CC">
        <w:rPr>
          <w:rFonts w:ascii="Arial" w:eastAsia="Times New Roman" w:hAnsi="Arial" w:cs="Arial"/>
          <w:b/>
          <w:bCs/>
          <w:sz w:val="20"/>
          <w:szCs w:val="20"/>
          <w:u w:val="single"/>
        </w:rPr>
        <w:t>C</w:t>
      </w:r>
      <w:r w:rsidRPr="00B378AC">
        <w:rPr>
          <w:rFonts w:ascii="Arial" w:eastAsia="Times New Roman" w:hAnsi="Arial" w:cs="Arial"/>
          <w:b/>
          <w:bCs/>
          <w:sz w:val="20"/>
          <w:szCs w:val="20"/>
          <w:u w:val="single"/>
        </w:rPr>
        <w:t>riteria</w:t>
      </w:r>
    </w:p>
    <w:p w14:paraId="6C0DB33E" w14:textId="77777777" w:rsidR="00B378AC" w:rsidRPr="004A7F8A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64A232A1" w14:textId="77777777" w:rsidR="00B378AC" w:rsidRPr="00B378AC" w:rsidRDefault="00B378A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GCSE English and Mathematics (A*-C / Grade 9-4) or equivalent.</w:t>
      </w:r>
    </w:p>
    <w:p w14:paraId="3D7D33EA" w14:textId="77777777" w:rsidR="00B378AC" w:rsidRPr="00B378AC" w:rsidRDefault="00B378A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Knowledge of education and welfare services, procedures and guidance.</w:t>
      </w:r>
    </w:p>
    <w:p w14:paraId="073D614B" w14:textId="77777777" w:rsidR="00B378AC" w:rsidRPr="00B378AC" w:rsidRDefault="00B378A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Knowledge of key issues affecting the consistent attendance.</w:t>
      </w:r>
    </w:p>
    <w:p w14:paraId="58CA2015" w14:textId="77777777" w:rsidR="00B378AC" w:rsidRPr="00B378AC" w:rsidRDefault="00B378A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Experience of working in a multi-agency environment.</w:t>
      </w:r>
    </w:p>
    <w:p w14:paraId="5D3DBB6A" w14:textId="22BF38E0" w:rsidR="00B378AC" w:rsidRPr="00B378AC" w:rsidRDefault="00B378A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Knowledge of current safeguarding legislation.</w:t>
      </w:r>
    </w:p>
    <w:p w14:paraId="244BC007" w14:textId="048F5E44" w:rsidR="00B378AC" w:rsidRDefault="00B378A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Negotiating skills.</w:t>
      </w:r>
    </w:p>
    <w:p w14:paraId="0B2018B8" w14:textId="2CF4456B" w:rsidR="007135CC" w:rsidRDefault="007135C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Ability to work effectively within a team environment.</w:t>
      </w:r>
    </w:p>
    <w:p w14:paraId="3217F223" w14:textId="38E5ED16" w:rsidR="007135CC" w:rsidRPr="00B378AC" w:rsidRDefault="007135C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Ability to build and maintain effective working relationships with students, parents/carers, and staff.</w:t>
      </w:r>
    </w:p>
    <w:p w14:paraId="0912A350" w14:textId="1CF5ABFD" w:rsidR="00B378AC" w:rsidRDefault="00B378A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Calm but determined manner with good emotional intelligence.</w:t>
      </w:r>
    </w:p>
    <w:p w14:paraId="17D3CEBF" w14:textId="6E807697" w:rsidR="007135CC" w:rsidRPr="00B378AC" w:rsidRDefault="007135C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Experience of dealing with sensitive and confidential student information.</w:t>
      </w:r>
    </w:p>
    <w:p w14:paraId="2B0FF494" w14:textId="67C544E6" w:rsidR="00B378AC" w:rsidRDefault="007135C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Excellent</w:t>
      </w:r>
      <w:r w:rsidR="00B378AC" w:rsidRPr="00B378AC">
        <w:rPr>
          <w:rFonts w:ascii="Arial" w:eastAsia="Times New Roman" w:hAnsi="Arial" w:cs="Arial"/>
          <w:sz w:val="20"/>
          <w:szCs w:val="20"/>
        </w:rPr>
        <w:t xml:space="preserve"> communication, organisation and presentation skills.</w:t>
      </w:r>
    </w:p>
    <w:p w14:paraId="15F11894" w14:textId="2CA5B6AE" w:rsidR="007135CC" w:rsidRPr="00B378AC" w:rsidRDefault="007135C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Ability to communicate effectively with a wide range of stakeholders using a variety of media.</w:t>
      </w:r>
    </w:p>
    <w:p w14:paraId="1E26944E" w14:textId="6C5DF0AC" w:rsidR="00B378AC" w:rsidRDefault="00B378A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Ability to think creatively to resolve problems.</w:t>
      </w:r>
    </w:p>
    <w:p w14:paraId="6AE6F0EA" w14:textId="49BFC7DB" w:rsidR="007135CC" w:rsidRPr="00B378AC" w:rsidRDefault="007135C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Ability to hold difficult conversations, and hold people to account in a confident and effective manner.</w:t>
      </w:r>
    </w:p>
    <w:p w14:paraId="49143333" w14:textId="1D8DA436" w:rsidR="00B378AC" w:rsidRDefault="00B378A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Knowledge of data protection.</w:t>
      </w:r>
    </w:p>
    <w:p w14:paraId="5DE16097" w14:textId="690D1039" w:rsidR="004A7F8A" w:rsidRPr="00B378AC" w:rsidRDefault="004A7F8A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Ability to analyse and evaluate data to identify trends and issues and present to others effectively.</w:t>
      </w:r>
    </w:p>
    <w:p w14:paraId="26FD1494" w14:textId="738E7065" w:rsidR="00B378AC" w:rsidRPr="00B378AC" w:rsidRDefault="00B378A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 xml:space="preserve">Ability to plan, prioritise and complete own workload </w:t>
      </w:r>
      <w:r w:rsidR="007135CC">
        <w:rPr>
          <w:rFonts w:ascii="Arial" w:eastAsia="Times New Roman" w:hAnsi="Arial" w:cs="Arial"/>
          <w:sz w:val="20"/>
          <w:szCs w:val="20"/>
        </w:rPr>
        <w:t xml:space="preserve">(and that of team) </w:t>
      </w:r>
      <w:r w:rsidRPr="00B378AC">
        <w:rPr>
          <w:rFonts w:ascii="Arial" w:eastAsia="Times New Roman" w:hAnsi="Arial" w:cs="Arial"/>
          <w:sz w:val="20"/>
          <w:szCs w:val="20"/>
        </w:rPr>
        <w:t>to meet pre-determined target dates.</w:t>
      </w:r>
    </w:p>
    <w:p w14:paraId="560B3E91" w14:textId="37AC89BC" w:rsidR="00B378AC" w:rsidRPr="00B378AC" w:rsidRDefault="00B378AC" w:rsidP="00B378AC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lastRenderedPageBreak/>
        <w:t xml:space="preserve">Experience in the use of ICT, </w:t>
      </w:r>
      <w:r w:rsidR="004A7F8A">
        <w:rPr>
          <w:rFonts w:ascii="Arial" w:eastAsia="Times New Roman" w:hAnsi="Arial" w:cs="Arial"/>
          <w:sz w:val="20"/>
          <w:szCs w:val="20"/>
        </w:rPr>
        <w:t xml:space="preserve">and other specialist equipment, </w:t>
      </w:r>
      <w:r w:rsidRPr="00B378AC">
        <w:rPr>
          <w:rFonts w:ascii="Arial" w:eastAsia="Times New Roman" w:hAnsi="Arial" w:cs="Arial"/>
          <w:sz w:val="20"/>
          <w:szCs w:val="20"/>
        </w:rPr>
        <w:t>including Microsoft Office, email</w:t>
      </w:r>
      <w:r w:rsidR="004A7F8A">
        <w:rPr>
          <w:rFonts w:ascii="Arial" w:eastAsia="Times New Roman" w:hAnsi="Arial" w:cs="Arial"/>
          <w:sz w:val="20"/>
          <w:szCs w:val="20"/>
        </w:rPr>
        <w:t xml:space="preserve">, MIS systems, </w:t>
      </w:r>
      <w:r w:rsidRPr="00B378AC">
        <w:rPr>
          <w:rFonts w:ascii="Arial" w:eastAsia="Times New Roman" w:hAnsi="Arial" w:cs="Arial"/>
          <w:sz w:val="20"/>
          <w:szCs w:val="20"/>
        </w:rPr>
        <w:t>and</w:t>
      </w:r>
      <w:r w:rsidR="004A7F8A">
        <w:rPr>
          <w:rFonts w:ascii="Arial" w:eastAsia="Times New Roman" w:hAnsi="Arial" w:cs="Arial"/>
          <w:sz w:val="20"/>
          <w:szCs w:val="20"/>
        </w:rPr>
        <w:t xml:space="preserve"> the</w:t>
      </w:r>
      <w:r w:rsidRPr="00B378AC">
        <w:rPr>
          <w:rFonts w:ascii="Arial" w:eastAsia="Times New Roman" w:hAnsi="Arial" w:cs="Arial"/>
          <w:sz w:val="20"/>
          <w:szCs w:val="20"/>
        </w:rPr>
        <w:t xml:space="preserve"> internet.</w:t>
      </w:r>
    </w:p>
    <w:p w14:paraId="374D5F99" w14:textId="77777777" w:rsidR="00B378AC" w:rsidRPr="00B378A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E594A59" w14:textId="77777777" w:rsidR="00B378AC" w:rsidRPr="00B378AC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378AC">
        <w:rPr>
          <w:rFonts w:ascii="Arial" w:eastAsia="Times New Roman" w:hAnsi="Arial" w:cs="Arial"/>
          <w:b/>
          <w:bCs/>
          <w:sz w:val="20"/>
          <w:szCs w:val="20"/>
          <w:u w:val="single"/>
        </w:rPr>
        <w:t>Desirable Criteria</w:t>
      </w:r>
    </w:p>
    <w:p w14:paraId="32860309" w14:textId="77777777" w:rsidR="00B378AC" w:rsidRPr="004A7F8A" w:rsidRDefault="00B378AC" w:rsidP="00B378AC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36A3E1A9" w14:textId="515267E7" w:rsidR="007135CC" w:rsidRDefault="007135CC" w:rsidP="00B378AC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Levels or Degree level qualifications.</w:t>
      </w:r>
    </w:p>
    <w:p w14:paraId="6168FC3B" w14:textId="2BCA2237" w:rsidR="007135CC" w:rsidRDefault="007135CC" w:rsidP="00B378AC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Experience of leading and managing staff.</w:t>
      </w:r>
    </w:p>
    <w:p w14:paraId="5A2F4DC7" w14:textId="6D0D69E2" w:rsidR="00B378AC" w:rsidRPr="00B378AC" w:rsidRDefault="00B378AC" w:rsidP="00B378AC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Experience of dealing with attendance in a school setting.</w:t>
      </w:r>
    </w:p>
    <w:p w14:paraId="63C7BF81" w14:textId="77777777" w:rsidR="00B378AC" w:rsidRPr="00B378AC" w:rsidRDefault="00B378AC" w:rsidP="00B378AC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A high degree of emotional intelligence.</w:t>
      </w:r>
    </w:p>
    <w:p w14:paraId="4F4E185A" w14:textId="77777777" w:rsidR="004A7F8A" w:rsidRDefault="00B378AC" w:rsidP="004A7F8A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B378AC">
        <w:rPr>
          <w:rFonts w:ascii="Arial" w:eastAsia="Times New Roman" w:hAnsi="Arial" w:cs="Arial"/>
          <w:sz w:val="20"/>
          <w:szCs w:val="20"/>
        </w:rPr>
        <w:t>Counselling skills.</w:t>
      </w:r>
    </w:p>
    <w:p w14:paraId="04D0EE34" w14:textId="5A65FE7D" w:rsidR="004A7F8A" w:rsidRPr="004A7F8A" w:rsidRDefault="004A7F8A" w:rsidP="004A7F8A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4A7F8A">
        <w:rPr>
          <w:rFonts w:ascii="Arial" w:eastAsia="Times New Roman" w:hAnsi="Arial" w:cs="Arial"/>
          <w:sz w:val="20"/>
          <w:szCs w:val="20"/>
        </w:rPr>
        <w:t>Full UK Driving Licence and daily access to a vehicle.</w:t>
      </w:r>
    </w:p>
    <w:p w14:paraId="47571B60" w14:textId="77777777" w:rsidR="00313EBC" w:rsidRPr="007135CC" w:rsidRDefault="00313EBC" w:rsidP="00E57EE7">
      <w:pPr>
        <w:tabs>
          <w:tab w:val="left" w:pos="1560"/>
          <w:tab w:val="left" w:pos="4962"/>
          <w:tab w:val="left" w:pos="5812"/>
        </w:tabs>
        <w:jc w:val="both"/>
        <w:rPr>
          <w:rFonts w:ascii="Arial" w:hAnsi="Arial" w:cs="Arial"/>
          <w:b/>
          <w:sz w:val="16"/>
          <w:szCs w:val="16"/>
        </w:rPr>
      </w:pPr>
    </w:p>
    <w:p w14:paraId="7CE66E8A" w14:textId="73C4289E" w:rsidR="00E57EE7" w:rsidRPr="009E518C" w:rsidRDefault="00E57EE7" w:rsidP="00E57EE7">
      <w:pPr>
        <w:tabs>
          <w:tab w:val="left" w:pos="1560"/>
          <w:tab w:val="left" w:pos="4962"/>
          <w:tab w:val="left" w:pos="5812"/>
        </w:tabs>
        <w:jc w:val="both"/>
        <w:rPr>
          <w:rFonts w:ascii="Arial" w:hAnsi="Arial" w:cs="Arial"/>
          <w:b/>
          <w:sz w:val="20"/>
          <w:szCs w:val="20"/>
        </w:rPr>
      </w:pPr>
      <w:r w:rsidRPr="009E518C">
        <w:rPr>
          <w:rFonts w:ascii="Arial" w:hAnsi="Arial" w:cs="Arial"/>
          <w:b/>
          <w:sz w:val="20"/>
          <w:szCs w:val="20"/>
        </w:rPr>
        <w:t xml:space="preserve">Post Holder:   </w:t>
      </w:r>
      <w:r w:rsidRPr="009E518C">
        <w:rPr>
          <w:rFonts w:ascii="Arial" w:hAnsi="Arial" w:cs="Arial"/>
          <w:b/>
          <w:sz w:val="20"/>
          <w:szCs w:val="20"/>
        </w:rPr>
        <w:tab/>
      </w:r>
      <w:r w:rsidRPr="009E518C">
        <w:rPr>
          <w:rFonts w:ascii="Arial" w:hAnsi="Arial" w:cs="Arial"/>
          <w:b/>
          <w:sz w:val="20"/>
          <w:szCs w:val="20"/>
        </w:rPr>
        <w:tab/>
      </w:r>
    </w:p>
    <w:p w14:paraId="2F2B8E15" w14:textId="77777777" w:rsidR="00E57EE7" w:rsidRPr="009E518C" w:rsidRDefault="00E57EE7" w:rsidP="00E57EE7">
      <w:pPr>
        <w:tabs>
          <w:tab w:val="left" w:pos="1560"/>
          <w:tab w:val="left" w:pos="5529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9E518C">
        <w:rPr>
          <w:rFonts w:ascii="Arial" w:hAnsi="Arial" w:cs="Arial"/>
          <w:sz w:val="20"/>
          <w:szCs w:val="20"/>
        </w:rPr>
        <w:t>Signed: ………………………</w:t>
      </w:r>
      <w:proofErr w:type="gramStart"/>
      <w:r w:rsidRPr="009E518C">
        <w:rPr>
          <w:rFonts w:ascii="Arial" w:hAnsi="Arial" w:cs="Arial"/>
          <w:sz w:val="20"/>
          <w:szCs w:val="20"/>
        </w:rPr>
        <w:t>…..</w:t>
      </w:r>
      <w:proofErr w:type="gramEnd"/>
      <w:r w:rsidRPr="009E518C">
        <w:rPr>
          <w:rFonts w:ascii="Arial" w:hAnsi="Arial" w:cs="Arial"/>
          <w:sz w:val="20"/>
          <w:szCs w:val="20"/>
        </w:rPr>
        <w:t>………….</w:t>
      </w:r>
      <w:r w:rsidRPr="009E518C">
        <w:rPr>
          <w:rFonts w:ascii="Arial" w:hAnsi="Arial" w:cs="Arial"/>
          <w:sz w:val="20"/>
          <w:szCs w:val="20"/>
        </w:rPr>
        <w:tab/>
        <w:t>Date …………………………</w:t>
      </w:r>
    </w:p>
    <w:p w14:paraId="4DD2D6CC" w14:textId="77777777" w:rsidR="00E57EE7" w:rsidRPr="007135CC" w:rsidRDefault="00E57EE7" w:rsidP="00E57EE7">
      <w:pPr>
        <w:tabs>
          <w:tab w:val="left" w:pos="1560"/>
          <w:tab w:val="left" w:pos="5529"/>
          <w:tab w:val="left" w:pos="6237"/>
        </w:tabs>
        <w:jc w:val="both"/>
        <w:rPr>
          <w:rFonts w:ascii="Arial" w:hAnsi="Arial" w:cs="Arial"/>
          <w:sz w:val="2"/>
          <w:szCs w:val="2"/>
        </w:rPr>
      </w:pPr>
    </w:p>
    <w:p w14:paraId="2C873005" w14:textId="77777777" w:rsidR="00E57EE7" w:rsidRPr="009E518C" w:rsidRDefault="00E57EE7" w:rsidP="00E57EE7">
      <w:pPr>
        <w:tabs>
          <w:tab w:val="left" w:pos="1560"/>
          <w:tab w:val="left" w:pos="5529"/>
          <w:tab w:val="left" w:pos="6237"/>
        </w:tabs>
        <w:jc w:val="both"/>
        <w:rPr>
          <w:rFonts w:ascii="Arial" w:hAnsi="Arial" w:cs="Arial"/>
          <w:b/>
          <w:sz w:val="20"/>
          <w:szCs w:val="20"/>
        </w:rPr>
      </w:pPr>
      <w:r w:rsidRPr="009E518C">
        <w:rPr>
          <w:rFonts w:ascii="Arial" w:hAnsi="Arial" w:cs="Arial"/>
          <w:b/>
          <w:sz w:val="20"/>
          <w:szCs w:val="20"/>
        </w:rPr>
        <w:t xml:space="preserve">Headteacher: </w:t>
      </w:r>
    </w:p>
    <w:p w14:paraId="5949F679" w14:textId="77777777" w:rsidR="00E57EE7" w:rsidRPr="009E518C" w:rsidRDefault="00E57EE7" w:rsidP="00E57EE7">
      <w:pPr>
        <w:tabs>
          <w:tab w:val="left" w:pos="1560"/>
          <w:tab w:val="left" w:pos="5529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9E518C">
        <w:rPr>
          <w:rFonts w:ascii="Arial" w:hAnsi="Arial" w:cs="Arial"/>
          <w:sz w:val="20"/>
          <w:szCs w:val="20"/>
        </w:rPr>
        <w:t>Signed: ………………………………………</w:t>
      </w:r>
      <w:r w:rsidRPr="009E518C">
        <w:rPr>
          <w:rFonts w:ascii="Arial" w:hAnsi="Arial" w:cs="Arial"/>
          <w:sz w:val="20"/>
          <w:szCs w:val="20"/>
        </w:rPr>
        <w:tab/>
        <w:t>Date ………………………...</w:t>
      </w:r>
    </w:p>
    <w:p w14:paraId="058164D0" w14:textId="77777777" w:rsidR="00E57EE7" w:rsidRPr="007135CC" w:rsidRDefault="00E57EE7" w:rsidP="00E57EE7">
      <w:pPr>
        <w:rPr>
          <w:rFonts w:ascii="Arial" w:hAnsi="Arial" w:cs="Arial"/>
          <w:b/>
          <w:sz w:val="2"/>
          <w:szCs w:val="2"/>
        </w:rPr>
      </w:pPr>
    </w:p>
    <w:p w14:paraId="500545C5" w14:textId="7E934B7E" w:rsidR="00E57EE7" w:rsidRPr="009E518C" w:rsidRDefault="00E57EE7" w:rsidP="00E57EE7">
      <w:pPr>
        <w:rPr>
          <w:rFonts w:ascii="Arial" w:hAnsi="Arial" w:cs="Arial"/>
          <w:b/>
          <w:sz w:val="20"/>
          <w:szCs w:val="20"/>
        </w:rPr>
      </w:pPr>
      <w:r w:rsidRPr="009E518C">
        <w:rPr>
          <w:rFonts w:ascii="Arial" w:hAnsi="Arial" w:cs="Arial"/>
          <w:b/>
          <w:sz w:val="20"/>
          <w:szCs w:val="20"/>
          <w:u w:val="single"/>
        </w:rPr>
        <w:t>Date</w:t>
      </w:r>
      <w:r w:rsidR="004E2ED7" w:rsidRPr="009E518C">
        <w:rPr>
          <w:rFonts w:ascii="Arial" w:hAnsi="Arial" w:cs="Arial"/>
          <w:b/>
          <w:sz w:val="20"/>
          <w:szCs w:val="20"/>
        </w:rPr>
        <w:t xml:space="preserve">: </w:t>
      </w:r>
      <w:r w:rsidR="00313EBC">
        <w:rPr>
          <w:rFonts w:ascii="Arial" w:hAnsi="Arial" w:cs="Arial"/>
          <w:b/>
          <w:sz w:val="20"/>
          <w:szCs w:val="20"/>
        </w:rPr>
        <w:t>June</w:t>
      </w:r>
      <w:r w:rsidR="001F08F2" w:rsidRPr="009E518C">
        <w:rPr>
          <w:rFonts w:ascii="Arial" w:hAnsi="Arial" w:cs="Arial"/>
          <w:b/>
          <w:sz w:val="20"/>
          <w:szCs w:val="20"/>
        </w:rPr>
        <w:t xml:space="preserve"> </w:t>
      </w:r>
      <w:r w:rsidR="001D08A4" w:rsidRPr="009E518C">
        <w:rPr>
          <w:rFonts w:ascii="Arial" w:hAnsi="Arial" w:cs="Arial"/>
          <w:b/>
          <w:sz w:val="20"/>
          <w:szCs w:val="20"/>
        </w:rPr>
        <w:t>2024</w:t>
      </w:r>
      <w:bookmarkEnd w:id="0"/>
    </w:p>
    <w:sectPr w:rsidR="00E57EE7" w:rsidRPr="009E518C" w:rsidSect="004C0BF0">
      <w:headerReference w:type="default" r:id="rId8"/>
      <w:footerReference w:type="default" r:id="rId9"/>
      <w:pgSz w:w="11906" w:h="16838" w:code="9"/>
      <w:pgMar w:top="284" w:right="851" w:bottom="284" w:left="964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8585" w14:textId="77777777" w:rsidR="00D23BD4" w:rsidRDefault="00D23BD4" w:rsidP="007C5E79">
      <w:pPr>
        <w:spacing w:after="0" w:line="240" w:lineRule="auto"/>
      </w:pPr>
      <w:r>
        <w:separator/>
      </w:r>
    </w:p>
  </w:endnote>
  <w:endnote w:type="continuationSeparator" w:id="0">
    <w:p w14:paraId="07865A8D" w14:textId="77777777" w:rsidR="00D23BD4" w:rsidRDefault="00D23BD4" w:rsidP="007C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8243" w14:textId="77777777" w:rsidR="001D08A4" w:rsidRPr="001D08A4" w:rsidRDefault="001D08A4" w:rsidP="001D08A4">
    <w:pPr>
      <w:tabs>
        <w:tab w:val="left" w:pos="3872"/>
        <w:tab w:val="center" w:pos="9045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D08A4">
      <w:rPr>
        <w:rFonts w:ascii="Aptos" w:eastAsia="Times New Roman" w:hAnsi="Aptos" w:cs="Arial"/>
        <w:noProof/>
        <w:color w:val="000000"/>
        <w:sz w:val="20"/>
        <w:szCs w:val="24"/>
      </w:rPr>
      <w:drawing>
        <wp:inline distT="0" distB="0" distL="0" distR="0" wp14:anchorId="02053090" wp14:editId="1C24AE33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8A4">
      <w:rPr>
        <w:rFonts w:ascii="Arial" w:eastAsia="Times New Roman" w:hAnsi="Arial" w:cs="Arial"/>
        <w:sz w:val="20"/>
        <w:szCs w:val="20"/>
      </w:rPr>
      <w:t xml:space="preserve">     </w:t>
    </w:r>
  </w:p>
  <w:p w14:paraId="54578D52" w14:textId="59040D1B" w:rsidR="000D3932" w:rsidRPr="001D08A4" w:rsidRDefault="001D08A4" w:rsidP="001D08A4">
    <w:pPr>
      <w:tabs>
        <w:tab w:val="left" w:pos="3872"/>
        <w:tab w:val="center" w:pos="9045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D08A4">
      <w:rPr>
        <w:rFonts w:ascii="Arial" w:eastAsia="Times New Roman" w:hAnsi="Arial" w:cs="Arial"/>
        <w:sz w:val="20"/>
        <w:szCs w:val="20"/>
      </w:rPr>
      <w:t xml:space="preserve">   </w:t>
    </w:r>
    <w:r w:rsidRPr="001D08A4">
      <w:rPr>
        <w:rFonts w:ascii="Arial" w:eastAsia="Times New Roman" w:hAnsi="Arial" w:cs="Arial"/>
        <w:noProof/>
        <w:sz w:val="20"/>
        <w:szCs w:val="20"/>
      </w:rPr>
      <w:drawing>
        <wp:inline distT="0" distB="0" distL="0" distR="0" wp14:anchorId="463BA29C" wp14:editId="78DA2178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4805" w14:textId="77777777" w:rsidR="00D23BD4" w:rsidRDefault="00D23BD4" w:rsidP="007C5E79">
      <w:pPr>
        <w:spacing w:after="0" w:line="240" w:lineRule="auto"/>
      </w:pPr>
      <w:r>
        <w:separator/>
      </w:r>
    </w:p>
  </w:footnote>
  <w:footnote w:type="continuationSeparator" w:id="0">
    <w:p w14:paraId="7F2B3073" w14:textId="77777777" w:rsidR="00D23BD4" w:rsidRDefault="00D23BD4" w:rsidP="007C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E28C" w14:textId="77777777" w:rsidR="000D3932" w:rsidRDefault="000D3932" w:rsidP="007C5E79">
    <w:pPr>
      <w:pStyle w:val="Header"/>
      <w:jc w:val="center"/>
      <w:rPr>
        <w:rFonts w:cs="Aharoni"/>
        <w:b/>
        <w:sz w:val="44"/>
        <w:szCs w:val="44"/>
      </w:rPr>
    </w:pPr>
    <w:r>
      <w:rPr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69915C1A" wp14:editId="088730C2">
          <wp:simplePos x="0" y="0"/>
          <wp:positionH relativeFrom="page">
            <wp:posOffset>3528204</wp:posOffset>
          </wp:positionH>
          <wp:positionV relativeFrom="paragraph">
            <wp:posOffset>101977</wp:posOffset>
          </wp:positionV>
          <wp:extent cx="439947" cy="658977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71" cy="68447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3F06D" w14:textId="77777777" w:rsidR="000D3932" w:rsidRDefault="000D3932" w:rsidP="007C5E79">
    <w:pPr>
      <w:pStyle w:val="Header"/>
      <w:jc w:val="center"/>
      <w:rPr>
        <w:rFonts w:cs="Aharoni"/>
        <w:b/>
        <w:sz w:val="28"/>
        <w:szCs w:val="28"/>
      </w:rPr>
    </w:pPr>
  </w:p>
  <w:p w14:paraId="1ADB37BA" w14:textId="77777777" w:rsidR="000D3932" w:rsidRDefault="000D3932" w:rsidP="007C5E79">
    <w:pPr>
      <w:pStyle w:val="Header"/>
      <w:jc w:val="center"/>
      <w:rPr>
        <w:rFonts w:cs="Aharoni"/>
        <w:b/>
        <w:sz w:val="24"/>
        <w:szCs w:val="24"/>
      </w:rPr>
    </w:pPr>
  </w:p>
  <w:p w14:paraId="66F5A1E6" w14:textId="77777777" w:rsidR="000D3932" w:rsidRPr="007C5E79" w:rsidRDefault="000D3932" w:rsidP="007C5E79">
    <w:pPr>
      <w:pStyle w:val="Header"/>
      <w:jc w:val="center"/>
      <w:rPr>
        <w:sz w:val="24"/>
        <w:szCs w:val="24"/>
      </w:rPr>
    </w:pPr>
    <w:r w:rsidRPr="00336851">
      <w:rPr>
        <w:rFonts w:cs="Aharoni"/>
        <w:b/>
        <w:sz w:val="24"/>
        <w:szCs w:val="24"/>
      </w:rPr>
      <w:t>Stockport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CE9"/>
    <w:multiLevelType w:val="hybridMultilevel"/>
    <w:tmpl w:val="CBBC7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209"/>
    <w:multiLevelType w:val="hybridMultilevel"/>
    <w:tmpl w:val="2F148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B7B74"/>
    <w:multiLevelType w:val="hybridMultilevel"/>
    <w:tmpl w:val="9D30D156"/>
    <w:lvl w:ilvl="0" w:tplc="6F0473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2C95"/>
    <w:multiLevelType w:val="hybridMultilevel"/>
    <w:tmpl w:val="2CF64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A6A10"/>
    <w:multiLevelType w:val="hybridMultilevel"/>
    <w:tmpl w:val="8B86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53E2B"/>
    <w:multiLevelType w:val="hybridMultilevel"/>
    <w:tmpl w:val="91666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A6A1E"/>
    <w:multiLevelType w:val="hybridMultilevel"/>
    <w:tmpl w:val="29482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D087C"/>
    <w:multiLevelType w:val="hybridMultilevel"/>
    <w:tmpl w:val="F94A3450"/>
    <w:lvl w:ilvl="0" w:tplc="3FB211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510DF"/>
    <w:multiLevelType w:val="hybridMultilevel"/>
    <w:tmpl w:val="F9060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31744A"/>
    <w:multiLevelType w:val="hybridMultilevel"/>
    <w:tmpl w:val="14766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F2B17"/>
    <w:multiLevelType w:val="hybridMultilevel"/>
    <w:tmpl w:val="899EE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347540"/>
    <w:multiLevelType w:val="hybridMultilevel"/>
    <w:tmpl w:val="ADC25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E60D4"/>
    <w:multiLevelType w:val="hybridMultilevel"/>
    <w:tmpl w:val="E9F29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4601CF"/>
    <w:multiLevelType w:val="hybridMultilevel"/>
    <w:tmpl w:val="3EB290E4"/>
    <w:lvl w:ilvl="0" w:tplc="1A30095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C205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D048A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0E4A7B0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294CC99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3F9EFB0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7334FECA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51B275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755A6874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4C30D99"/>
    <w:multiLevelType w:val="hybridMultilevel"/>
    <w:tmpl w:val="C1708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CE1388"/>
    <w:multiLevelType w:val="hybridMultilevel"/>
    <w:tmpl w:val="DA94F1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E16C1"/>
    <w:multiLevelType w:val="hybridMultilevel"/>
    <w:tmpl w:val="313A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80D5C"/>
    <w:multiLevelType w:val="hybridMultilevel"/>
    <w:tmpl w:val="5B9018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E55FC"/>
    <w:multiLevelType w:val="hybridMultilevel"/>
    <w:tmpl w:val="F14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20A30"/>
    <w:multiLevelType w:val="hybridMultilevel"/>
    <w:tmpl w:val="28325A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DC1A1D"/>
    <w:multiLevelType w:val="hybridMultilevel"/>
    <w:tmpl w:val="0C8C9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9D0AE3"/>
    <w:multiLevelType w:val="hybridMultilevel"/>
    <w:tmpl w:val="AAAE6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6767E"/>
    <w:multiLevelType w:val="hybridMultilevel"/>
    <w:tmpl w:val="176AB8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93B74"/>
    <w:multiLevelType w:val="hybridMultilevel"/>
    <w:tmpl w:val="A962A676"/>
    <w:lvl w:ilvl="0" w:tplc="B17213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AF4DC9"/>
    <w:multiLevelType w:val="hybridMultilevel"/>
    <w:tmpl w:val="9E84D8E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197053"/>
    <w:multiLevelType w:val="hybridMultilevel"/>
    <w:tmpl w:val="E6969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32C52"/>
    <w:multiLevelType w:val="hybridMultilevel"/>
    <w:tmpl w:val="F4D65C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42EC2"/>
    <w:multiLevelType w:val="hybridMultilevel"/>
    <w:tmpl w:val="E7401CB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35762A"/>
    <w:multiLevelType w:val="hybridMultilevel"/>
    <w:tmpl w:val="F5ECE4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57C17"/>
    <w:multiLevelType w:val="hybridMultilevel"/>
    <w:tmpl w:val="884E9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54CE9"/>
    <w:multiLevelType w:val="hybridMultilevel"/>
    <w:tmpl w:val="A9F836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F4A29"/>
    <w:multiLevelType w:val="hybridMultilevel"/>
    <w:tmpl w:val="9F5C1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000224"/>
    <w:multiLevelType w:val="hybridMultilevel"/>
    <w:tmpl w:val="76122E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C205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D048A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0E4A7B0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294CC99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3F9EFB0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7334FECA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51B275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755A6874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D0715AE"/>
    <w:multiLevelType w:val="hybridMultilevel"/>
    <w:tmpl w:val="B6B861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C205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D048A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0E4A7B0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294CC99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3F9EFB0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7334FECA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51B275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755A6874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2645D63"/>
    <w:multiLevelType w:val="hybridMultilevel"/>
    <w:tmpl w:val="5F62C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8956CF"/>
    <w:multiLevelType w:val="hybridMultilevel"/>
    <w:tmpl w:val="CC70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C14B81"/>
    <w:multiLevelType w:val="hybridMultilevel"/>
    <w:tmpl w:val="CCFEC6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1C4E66"/>
    <w:multiLevelType w:val="hybridMultilevel"/>
    <w:tmpl w:val="D826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02D39"/>
    <w:multiLevelType w:val="hybridMultilevel"/>
    <w:tmpl w:val="37A652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40CB3"/>
    <w:multiLevelType w:val="hybridMultilevel"/>
    <w:tmpl w:val="C96CD9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4C6B04"/>
    <w:multiLevelType w:val="hybridMultilevel"/>
    <w:tmpl w:val="E4B24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740C4"/>
    <w:multiLevelType w:val="hybridMultilevel"/>
    <w:tmpl w:val="BA422C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396AE6"/>
    <w:multiLevelType w:val="hybridMultilevel"/>
    <w:tmpl w:val="6956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38"/>
  </w:num>
  <w:num w:numId="5">
    <w:abstractNumId w:val="18"/>
  </w:num>
  <w:num w:numId="6">
    <w:abstractNumId w:val="37"/>
  </w:num>
  <w:num w:numId="7">
    <w:abstractNumId w:val="42"/>
  </w:num>
  <w:num w:numId="8">
    <w:abstractNumId w:val="1"/>
  </w:num>
  <w:num w:numId="9">
    <w:abstractNumId w:val="2"/>
  </w:num>
  <w:num w:numId="10">
    <w:abstractNumId w:val="15"/>
  </w:num>
  <w:num w:numId="11">
    <w:abstractNumId w:val="16"/>
  </w:num>
  <w:num w:numId="12">
    <w:abstractNumId w:val="26"/>
  </w:num>
  <w:num w:numId="13">
    <w:abstractNumId w:val="40"/>
  </w:num>
  <w:num w:numId="14">
    <w:abstractNumId w:val="29"/>
  </w:num>
  <w:num w:numId="15">
    <w:abstractNumId w:val="22"/>
  </w:num>
  <w:num w:numId="16">
    <w:abstractNumId w:val="19"/>
  </w:num>
  <w:num w:numId="17">
    <w:abstractNumId w:val="25"/>
  </w:num>
  <w:num w:numId="18">
    <w:abstractNumId w:val="28"/>
  </w:num>
  <w:num w:numId="19">
    <w:abstractNumId w:val="41"/>
  </w:num>
  <w:num w:numId="20">
    <w:abstractNumId w:val="13"/>
  </w:num>
  <w:num w:numId="21">
    <w:abstractNumId w:val="33"/>
  </w:num>
  <w:num w:numId="22">
    <w:abstractNumId w:val="32"/>
  </w:num>
  <w:num w:numId="23">
    <w:abstractNumId w:val="17"/>
  </w:num>
  <w:num w:numId="24">
    <w:abstractNumId w:val="36"/>
  </w:num>
  <w:num w:numId="25">
    <w:abstractNumId w:val="39"/>
  </w:num>
  <w:num w:numId="26">
    <w:abstractNumId w:val="30"/>
  </w:num>
  <w:num w:numId="27">
    <w:abstractNumId w:val="27"/>
  </w:num>
  <w:num w:numId="28">
    <w:abstractNumId w:val="34"/>
  </w:num>
  <w:num w:numId="29">
    <w:abstractNumId w:val="10"/>
  </w:num>
  <w:num w:numId="30">
    <w:abstractNumId w:val="21"/>
  </w:num>
  <w:num w:numId="31">
    <w:abstractNumId w:val="0"/>
  </w:num>
  <w:num w:numId="32">
    <w:abstractNumId w:val="20"/>
  </w:num>
  <w:num w:numId="33">
    <w:abstractNumId w:val="4"/>
  </w:num>
  <w:num w:numId="34">
    <w:abstractNumId w:val="5"/>
  </w:num>
  <w:num w:numId="35">
    <w:abstractNumId w:val="31"/>
  </w:num>
  <w:num w:numId="36">
    <w:abstractNumId w:val="8"/>
  </w:num>
  <w:num w:numId="37">
    <w:abstractNumId w:val="11"/>
  </w:num>
  <w:num w:numId="38">
    <w:abstractNumId w:val="9"/>
  </w:num>
  <w:num w:numId="39">
    <w:abstractNumId w:val="3"/>
  </w:num>
  <w:num w:numId="40">
    <w:abstractNumId w:val="14"/>
  </w:num>
  <w:num w:numId="41">
    <w:abstractNumId w:val="35"/>
  </w:num>
  <w:num w:numId="42">
    <w:abstractNumId w:val="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F7"/>
    <w:rsid w:val="00000036"/>
    <w:rsid w:val="000D3932"/>
    <w:rsid w:val="00133DD9"/>
    <w:rsid w:val="001C62F4"/>
    <w:rsid w:val="001D08A4"/>
    <w:rsid w:val="001F08F2"/>
    <w:rsid w:val="00251DBE"/>
    <w:rsid w:val="002836C7"/>
    <w:rsid w:val="00290B7B"/>
    <w:rsid w:val="002A0ABC"/>
    <w:rsid w:val="002D23D6"/>
    <w:rsid w:val="00313EBC"/>
    <w:rsid w:val="00342CF3"/>
    <w:rsid w:val="003B5291"/>
    <w:rsid w:val="003E3EB9"/>
    <w:rsid w:val="004301D7"/>
    <w:rsid w:val="00433E2C"/>
    <w:rsid w:val="00487A25"/>
    <w:rsid w:val="004A7F8A"/>
    <w:rsid w:val="004C0BF0"/>
    <w:rsid w:val="004E2ED7"/>
    <w:rsid w:val="004F18BD"/>
    <w:rsid w:val="00532DFD"/>
    <w:rsid w:val="005D4A24"/>
    <w:rsid w:val="0065523D"/>
    <w:rsid w:val="00687F05"/>
    <w:rsid w:val="006A0A8B"/>
    <w:rsid w:val="006D0CD6"/>
    <w:rsid w:val="006E5085"/>
    <w:rsid w:val="007135CC"/>
    <w:rsid w:val="007550AE"/>
    <w:rsid w:val="007809BD"/>
    <w:rsid w:val="007C5E79"/>
    <w:rsid w:val="007E300C"/>
    <w:rsid w:val="00842EF8"/>
    <w:rsid w:val="0085392E"/>
    <w:rsid w:val="0086446B"/>
    <w:rsid w:val="008646D1"/>
    <w:rsid w:val="00864B0E"/>
    <w:rsid w:val="008A4FEE"/>
    <w:rsid w:val="008A68DA"/>
    <w:rsid w:val="008C6425"/>
    <w:rsid w:val="008E7577"/>
    <w:rsid w:val="0090717F"/>
    <w:rsid w:val="00937B1B"/>
    <w:rsid w:val="009A5796"/>
    <w:rsid w:val="009E518C"/>
    <w:rsid w:val="009F5788"/>
    <w:rsid w:val="00A1218A"/>
    <w:rsid w:val="00A60780"/>
    <w:rsid w:val="00A702E0"/>
    <w:rsid w:val="00AC64D7"/>
    <w:rsid w:val="00B21DB8"/>
    <w:rsid w:val="00B378AC"/>
    <w:rsid w:val="00B4038C"/>
    <w:rsid w:val="00BB76B7"/>
    <w:rsid w:val="00BE121B"/>
    <w:rsid w:val="00BF2891"/>
    <w:rsid w:val="00C047B4"/>
    <w:rsid w:val="00C23D65"/>
    <w:rsid w:val="00C26BC3"/>
    <w:rsid w:val="00C806C6"/>
    <w:rsid w:val="00CC1054"/>
    <w:rsid w:val="00D02441"/>
    <w:rsid w:val="00D1300D"/>
    <w:rsid w:val="00D23BD4"/>
    <w:rsid w:val="00D42F13"/>
    <w:rsid w:val="00DB171D"/>
    <w:rsid w:val="00E203F7"/>
    <w:rsid w:val="00E30779"/>
    <w:rsid w:val="00E536C7"/>
    <w:rsid w:val="00E57EE7"/>
    <w:rsid w:val="00E97C3A"/>
    <w:rsid w:val="00F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3AF58B"/>
  <w15:chartTrackingRefBased/>
  <w15:docId w15:val="{9098E43B-C5A1-4CE7-AB50-865985EE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79"/>
  </w:style>
  <w:style w:type="paragraph" w:styleId="Footer">
    <w:name w:val="footer"/>
    <w:basedOn w:val="Normal"/>
    <w:link w:val="FooterChar"/>
    <w:uiPriority w:val="99"/>
    <w:unhideWhenUsed/>
    <w:rsid w:val="007C5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79"/>
  </w:style>
  <w:style w:type="paragraph" w:styleId="NoSpacing">
    <w:name w:val="No Spacing"/>
    <w:uiPriority w:val="1"/>
    <w:qFormat/>
    <w:rsid w:val="007C5E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46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04CA-F9DA-40E9-A589-A1005DF1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School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Irwin</dc:creator>
  <cp:keywords/>
  <dc:description/>
  <cp:lastModifiedBy>I Irwin</cp:lastModifiedBy>
  <cp:revision>3</cp:revision>
  <cp:lastPrinted>2024-04-16T09:13:00Z</cp:lastPrinted>
  <dcterms:created xsi:type="dcterms:W3CDTF">2024-06-03T11:19:00Z</dcterms:created>
  <dcterms:modified xsi:type="dcterms:W3CDTF">2024-06-03T14:37:00Z</dcterms:modified>
</cp:coreProperties>
</file>