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E7F1" w14:textId="77777777" w:rsidR="007C5E79" w:rsidRPr="00AC64D7" w:rsidRDefault="007C5E79" w:rsidP="007C5E79">
      <w:pPr>
        <w:jc w:val="center"/>
        <w:rPr>
          <w:sz w:val="2"/>
          <w:szCs w:val="2"/>
        </w:rPr>
      </w:pPr>
    </w:p>
    <w:p w14:paraId="336903BC" w14:textId="77777777" w:rsidR="009F5788" w:rsidRPr="009F5788" w:rsidRDefault="009F5788" w:rsidP="009F5788">
      <w:pPr>
        <w:spacing w:after="0" w:line="240" w:lineRule="auto"/>
        <w:jc w:val="center"/>
        <w:rPr>
          <w:rFonts w:ascii="Arial" w:eastAsia="Times New Roman" w:hAnsi="Arial" w:cs="Times New Roman"/>
          <w:b/>
          <w:sz w:val="24"/>
          <w:szCs w:val="24"/>
          <w:u w:val="single"/>
          <w:lang w:eastAsia="en-GB"/>
        </w:rPr>
      </w:pPr>
      <w:r w:rsidRPr="009F5788">
        <w:rPr>
          <w:rFonts w:ascii="Arial" w:eastAsia="Times New Roman" w:hAnsi="Arial" w:cs="Times New Roman"/>
          <w:b/>
          <w:sz w:val="24"/>
          <w:szCs w:val="24"/>
          <w:u w:val="single"/>
          <w:lang w:eastAsia="en-GB"/>
        </w:rPr>
        <w:t>Job Description</w:t>
      </w:r>
    </w:p>
    <w:p w14:paraId="5EC111E5" w14:textId="77777777" w:rsidR="009F5788" w:rsidRPr="009E518C" w:rsidRDefault="009F5788" w:rsidP="009F5788">
      <w:pPr>
        <w:spacing w:after="0" w:line="240" w:lineRule="auto"/>
        <w:jc w:val="center"/>
        <w:rPr>
          <w:rFonts w:ascii="Arial" w:eastAsia="Times New Roman" w:hAnsi="Arial" w:cs="Times New Roman"/>
          <w:b/>
          <w:sz w:val="20"/>
          <w:szCs w:val="20"/>
          <w:u w:val="single"/>
          <w:lang w:eastAsia="en-GB"/>
        </w:rPr>
      </w:pPr>
    </w:p>
    <w:p w14:paraId="2FD86CC9" w14:textId="6B16C815" w:rsidR="009F5788" w:rsidRPr="009F5788" w:rsidRDefault="00B378AC" w:rsidP="009F5788">
      <w:pPr>
        <w:spacing w:after="0" w:line="240" w:lineRule="auto"/>
        <w:jc w:val="center"/>
        <w:rPr>
          <w:rFonts w:ascii="Arial" w:eastAsia="Times New Roman" w:hAnsi="Arial" w:cs="Times New Roman"/>
          <w:sz w:val="24"/>
          <w:szCs w:val="24"/>
          <w:lang w:eastAsia="en-GB"/>
        </w:rPr>
      </w:pPr>
      <w:r>
        <w:rPr>
          <w:rFonts w:ascii="Arial" w:eastAsia="Times New Roman" w:hAnsi="Arial" w:cs="Times New Roman"/>
          <w:b/>
          <w:sz w:val="24"/>
          <w:szCs w:val="24"/>
          <w:u w:val="single"/>
          <w:lang w:eastAsia="en-GB"/>
        </w:rPr>
        <w:t>Attendance</w:t>
      </w:r>
      <w:r w:rsidR="009F5788">
        <w:rPr>
          <w:rFonts w:ascii="Arial" w:eastAsia="Times New Roman" w:hAnsi="Arial" w:cs="Times New Roman"/>
          <w:b/>
          <w:sz w:val="24"/>
          <w:szCs w:val="24"/>
          <w:u w:val="single"/>
          <w:lang w:eastAsia="en-GB"/>
        </w:rPr>
        <w:t xml:space="preserve"> Manager</w:t>
      </w:r>
    </w:p>
    <w:p w14:paraId="1CD238C2" w14:textId="77777777" w:rsidR="009F5788" w:rsidRPr="009F5788" w:rsidRDefault="009F5788" w:rsidP="009F5788">
      <w:pPr>
        <w:spacing w:after="0" w:line="240" w:lineRule="auto"/>
        <w:jc w:val="both"/>
        <w:rPr>
          <w:rFonts w:ascii="Arial" w:eastAsia="Times New Roman" w:hAnsi="Arial" w:cs="Times New Roman"/>
          <w:sz w:val="24"/>
          <w:szCs w:val="24"/>
          <w:u w:val="single"/>
        </w:rPr>
      </w:pPr>
    </w:p>
    <w:p w14:paraId="47D826DE" w14:textId="710F1A51" w:rsidR="009F5788" w:rsidRP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b/>
          <w:sz w:val="20"/>
          <w:szCs w:val="20"/>
          <w:u w:val="single"/>
        </w:rPr>
        <w:t>Salary</w:t>
      </w:r>
      <w:r w:rsidRPr="009F5788">
        <w:rPr>
          <w:rFonts w:ascii="Arial" w:eastAsia="Times New Roman" w:hAnsi="Arial" w:cs="Times New Roman"/>
          <w:sz w:val="20"/>
          <w:szCs w:val="20"/>
        </w:rPr>
        <w:t xml:space="preserve">: </w:t>
      </w:r>
      <w:r w:rsidRPr="009F5788">
        <w:rPr>
          <w:rFonts w:ascii="Arial" w:eastAsia="Times New Roman" w:hAnsi="Arial" w:cs="Times New Roman"/>
          <w:sz w:val="20"/>
          <w:szCs w:val="20"/>
        </w:rPr>
        <w:tab/>
      </w:r>
      <w:r w:rsidRPr="009F5788">
        <w:rPr>
          <w:rFonts w:ascii="Arial" w:eastAsia="Times New Roman" w:hAnsi="Arial" w:cs="Times New Roman"/>
          <w:sz w:val="20"/>
          <w:szCs w:val="20"/>
        </w:rPr>
        <w:tab/>
      </w:r>
      <w:r w:rsidRPr="009F5788">
        <w:rPr>
          <w:rFonts w:ascii="Arial" w:eastAsia="Times New Roman" w:hAnsi="Arial" w:cs="Times New Roman"/>
          <w:sz w:val="20"/>
          <w:szCs w:val="20"/>
        </w:rPr>
        <w:tab/>
        <w:t xml:space="preserve">Scale </w:t>
      </w:r>
      <w:r w:rsidR="00B378AC">
        <w:rPr>
          <w:rFonts w:ascii="Arial" w:eastAsia="Times New Roman" w:hAnsi="Arial" w:cs="Times New Roman"/>
          <w:sz w:val="20"/>
          <w:szCs w:val="20"/>
        </w:rPr>
        <w:t>6</w:t>
      </w:r>
      <w:r w:rsidRPr="009F5788">
        <w:rPr>
          <w:rFonts w:ascii="Arial" w:eastAsia="Times New Roman" w:hAnsi="Arial" w:cs="Times New Roman"/>
          <w:sz w:val="20"/>
          <w:szCs w:val="20"/>
        </w:rPr>
        <w:t xml:space="preserve">, Points </w:t>
      </w:r>
      <w:r>
        <w:rPr>
          <w:rFonts w:ascii="Arial" w:eastAsia="Times New Roman" w:hAnsi="Arial" w:cs="Times New Roman"/>
          <w:sz w:val="20"/>
          <w:szCs w:val="20"/>
        </w:rPr>
        <w:t>1</w:t>
      </w:r>
      <w:r w:rsidR="00B378AC">
        <w:rPr>
          <w:rFonts w:ascii="Arial" w:eastAsia="Times New Roman" w:hAnsi="Arial" w:cs="Times New Roman"/>
          <w:sz w:val="20"/>
          <w:szCs w:val="20"/>
        </w:rPr>
        <w:t>8</w:t>
      </w:r>
      <w:r>
        <w:rPr>
          <w:rFonts w:ascii="Arial" w:eastAsia="Times New Roman" w:hAnsi="Arial" w:cs="Times New Roman"/>
          <w:sz w:val="20"/>
          <w:szCs w:val="20"/>
        </w:rPr>
        <w:t>-</w:t>
      </w:r>
      <w:r w:rsidR="00B378AC">
        <w:rPr>
          <w:rFonts w:ascii="Arial" w:eastAsia="Times New Roman" w:hAnsi="Arial" w:cs="Times New Roman"/>
          <w:sz w:val="20"/>
          <w:szCs w:val="20"/>
        </w:rPr>
        <w:t>22</w:t>
      </w:r>
    </w:p>
    <w:p w14:paraId="4A57FBEC" w14:textId="77777777" w:rsidR="009F5788" w:rsidRPr="009F5788" w:rsidRDefault="009F5788" w:rsidP="009F5788">
      <w:pPr>
        <w:spacing w:after="0" w:line="240" w:lineRule="auto"/>
        <w:jc w:val="both"/>
        <w:rPr>
          <w:rFonts w:ascii="Arial" w:eastAsia="Times New Roman" w:hAnsi="Arial" w:cs="Times New Roman"/>
          <w:sz w:val="4"/>
          <w:szCs w:val="20"/>
        </w:rPr>
      </w:pPr>
    </w:p>
    <w:p w14:paraId="2C686E71" w14:textId="77777777" w:rsidR="009F5788" w:rsidRPr="009F5788" w:rsidRDefault="009F5788" w:rsidP="009F5788">
      <w:pPr>
        <w:spacing w:after="0" w:line="240" w:lineRule="auto"/>
        <w:jc w:val="both"/>
        <w:rPr>
          <w:rFonts w:ascii="Arial" w:eastAsia="Times New Roman" w:hAnsi="Arial" w:cs="Times New Roman"/>
          <w:sz w:val="12"/>
          <w:szCs w:val="20"/>
        </w:rPr>
      </w:pPr>
    </w:p>
    <w:p w14:paraId="3D61B97F" w14:textId="7EB9FC57" w:rsidR="009F5788" w:rsidRPr="002D23D6" w:rsidRDefault="009F5788" w:rsidP="009F5788">
      <w:pPr>
        <w:spacing w:after="0" w:line="240" w:lineRule="auto"/>
        <w:jc w:val="both"/>
        <w:rPr>
          <w:rFonts w:ascii="Arial" w:eastAsia="Times New Roman" w:hAnsi="Arial" w:cs="Times New Roman"/>
          <w:sz w:val="20"/>
          <w:szCs w:val="20"/>
        </w:rPr>
      </w:pPr>
      <w:r w:rsidRPr="002D23D6">
        <w:rPr>
          <w:rFonts w:ascii="Arial" w:eastAsia="Times New Roman" w:hAnsi="Arial" w:cs="Times New Roman"/>
          <w:b/>
          <w:sz w:val="20"/>
          <w:szCs w:val="20"/>
          <w:u w:val="single"/>
        </w:rPr>
        <w:t>Hours</w:t>
      </w:r>
      <w:r w:rsidRPr="002D23D6">
        <w:rPr>
          <w:rFonts w:ascii="Arial" w:eastAsia="Times New Roman" w:hAnsi="Arial" w:cs="Times New Roman"/>
          <w:b/>
          <w:sz w:val="20"/>
          <w:szCs w:val="20"/>
        </w:rPr>
        <w:t xml:space="preserve">: </w:t>
      </w:r>
      <w:r w:rsidRPr="002D23D6">
        <w:rPr>
          <w:rFonts w:ascii="Arial" w:eastAsia="Times New Roman" w:hAnsi="Arial" w:cs="Times New Roman"/>
          <w:b/>
          <w:sz w:val="20"/>
          <w:szCs w:val="20"/>
        </w:rPr>
        <w:tab/>
      </w:r>
      <w:r w:rsidRPr="002D23D6">
        <w:rPr>
          <w:rFonts w:ascii="Arial" w:eastAsia="Times New Roman" w:hAnsi="Arial" w:cs="Times New Roman"/>
          <w:sz w:val="20"/>
          <w:szCs w:val="20"/>
        </w:rPr>
        <w:tab/>
      </w:r>
      <w:r w:rsidRPr="002D23D6">
        <w:rPr>
          <w:rFonts w:ascii="Arial" w:eastAsia="Times New Roman" w:hAnsi="Arial" w:cs="Times New Roman"/>
          <w:sz w:val="20"/>
          <w:szCs w:val="20"/>
        </w:rPr>
        <w:tab/>
        <w:t xml:space="preserve">37 hours per week, Term time, plus </w:t>
      </w:r>
      <w:r w:rsidR="00B378AC">
        <w:rPr>
          <w:rFonts w:ascii="Arial" w:eastAsia="Times New Roman" w:hAnsi="Arial" w:cs="Times New Roman"/>
          <w:sz w:val="20"/>
          <w:szCs w:val="20"/>
        </w:rPr>
        <w:t>5</w:t>
      </w:r>
      <w:r w:rsidRPr="002D23D6">
        <w:rPr>
          <w:rFonts w:ascii="Arial" w:eastAsia="Times New Roman" w:hAnsi="Arial" w:cs="Times New Roman"/>
          <w:sz w:val="20"/>
          <w:szCs w:val="20"/>
        </w:rPr>
        <w:t xml:space="preserve"> days only</w:t>
      </w:r>
    </w:p>
    <w:p w14:paraId="28563A19" w14:textId="77777777" w:rsidR="009F5788" w:rsidRPr="002D23D6" w:rsidRDefault="009F5788" w:rsidP="009F5788">
      <w:pPr>
        <w:spacing w:after="0" w:line="240" w:lineRule="auto"/>
        <w:jc w:val="both"/>
        <w:rPr>
          <w:rFonts w:ascii="Arial" w:eastAsia="Times New Roman" w:hAnsi="Arial" w:cs="Times New Roman"/>
          <w:sz w:val="8"/>
          <w:szCs w:val="8"/>
        </w:rPr>
      </w:pPr>
    </w:p>
    <w:p w14:paraId="695F934E" w14:textId="4F416CE1" w:rsidR="009F5788" w:rsidRPr="002D23D6" w:rsidRDefault="009F5788" w:rsidP="009F5788">
      <w:pPr>
        <w:spacing w:after="0" w:line="240" w:lineRule="auto"/>
        <w:jc w:val="both"/>
        <w:rPr>
          <w:rFonts w:ascii="Arial" w:eastAsia="Times New Roman" w:hAnsi="Arial" w:cs="Times New Roman"/>
          <w:sz w:val="20"/>
          <w:szCs w:val="20"/>
        </w:rPr>
      </w:pPr>
      <w:r w:rsidRPr="002D23D6">
        <w:rPr>
          <w:rFonts w:ascii="Arial" w:eastAsia="Times New Roman" w:hAnsi="Arial" w:cs="Times New Roman"/>
          <w:sz w:val="20"/>
          <w:szCs w:val="20"/>
        </w:rPr>
        <w:tab/>
      </w:r>
      <w:r w:rsidRPr="002D23D6">
        <w:rPr>
          <w:rFonts w:ascii="Arial" w:eastAsia="Times New Roman" w:hAnsi="Arial" w:cs="Times New Roman"/>
          <w:sz w:val="20"/>
          <w:szCs w:val="20"/>
        </w:rPr>
        <w:tab/>
      </w:r>
      <w:r w:rsidRPr="002D23D6">
        <w:rPr>
          <w:rFonts w:ascii="Arial" w:eastAsia="Times New Roman" w:hAnsi="Arial" w:cs="Times New Roman"/>
          <w:sz w:val="20"/>
          <w:szCs w:val="20"/>
        </w:rPr>
        <w:tab/>
      </w:r>
      <w:bookmarkStart w:id="0" w:name="_Hlk83638566"/>
      <w:r w:rsidR="00B378AC">
        <w:rPr>
          <w:rFonts w:ascii="Arial" w:eastAsia="Times New Roman" w:hAnsi="Arial" w:cs="Times New Roman"/>
          <w:sz w:val="20"/>
          <w:szCs w:val="20"/>
        </w:rPr>
        <w:t>8.0</w:t>
      </w:r>
      <w:r w:rsidRPr="002D23D6">
        <w:rPr>
          <w:rFonts w:ascii="Arial" w:eastAsia="Times New Roman" w:hAnsi="Arial" w:cs="Times New Roman"/>
          <w:sz w:val="20"/>
          <w:szCs w:val="20"/>
        </w:rPr>
        <w:t xml:space="preserve">0am – </w:t>
      </w:r>
      <w:r w:rsidR="00B378AC">
        <w:rPr>
          <w:rFonts w:ascii="Arial" w:eastAsia="Times New Roman" w:hAnsi="Arial" w:cs="Times New Roman"/>
          <w:sz w:val="20"/>
          <w:szCs w:val="20"/>
        </w:rPr>
        <w:t>4.0</w:t>
      </w:r>
      <w:r w:rsidR="00C23D65" w:rsidRPr="002D23D6">
        <w:rPr>
          <w:rFonts w:ascii="Arial" w:eastAsia="Times New Roman" w:hAnsi="Arial" w:cs="Times New Roman"/>
          <w:sz w:val="20"/>
          <w:szCs w:val="20"/>
        </w:rPr>
        <w:t>0</w:t>
      </w:r>
      <w:r w:rsidRPr="002D23D6">
        <w:rPr>
          <w:rFonts w:ascii="Arial" w:eastAsia="Times New Roman" w:hAnsi="Arial" w:cs="Times New Roman"/>
          <w:sz w:val="20"/>
          <w:szCs w:val="20"/>
        </w:rPr>
        <w:t>pm (Monday–</w:t>
      </w:r>
      <w:r w:rsidR="00B378AC">
        <w:rPr>
          <w:rFonts w:ascii="Arial" w:eastAsia="Times New Roman" w:hAnsi="Arial" w:cs="Times New Roman"/>
          <w:sz w:val="20"/>
          <w:szCs w:val="20"/>
        </w:rPr>
        <w:t>Thurs</w:t>
      </w:r>
      <w:r w:rsidRPr="002D23D6">
        <w:rPr>
          <w:rFonts w:ascii="Arial" w:eastAsia="Times New Roman" w:hAnsi="Arial" w:cs="Times New Roman"/>
          <w:sz w:val="20"/>
          <w:szCs w:val="20"/>
        </w:rPr>
        <w:t>day)</w:t>
      </w:r>
    </w:p>
    <w:p w14:paraId="106EA3E3" w14:textId="678C43C8" w:rsidR="009F5788" w:rsidRPr="002D23D6" w:rsidRDefault="00B378AC" w:rsidP="009F5788">
      <w:pPr>
        <w:spacing w:after="0" w:line="240" w:lineRule="auto"/>
        <w:ind w:left="1440" w:firstLine="720"/>
        <w:jc w:val="both"/>
        <w:rPr>
          <w:rFonts w:ascii="Arial" w:eastAsia="Times New Roman" w:hAnsi="Arial" w:cs="Times New Roman"/>
          <w:sz w:val="20"/>
          <w:szCs w:val="20"/>
        </w:rPr>
      </w:pPr>
      <w:r>
        <w:rPr>
          <w:rFonts w:ascii="Arial" w:eastAsia="Times New Roman" w:hAnsi="Arial" w:cs="Times New Roman"/>
          <w:sz w:val="20"/>
          <w:szCs w:val="20"/>
        </w:rPr>
        <w:t>8.00</w:t>
      </w:r>
      <w:r w:rsidR="009F5788" w:rsidRPr="002D23D6">
        <w:rPr>
          <w:rFonts w:ascii="Arial" w:eastAsia="Times New Roman" w:hAnsi="Arial" w:cs="Times New Roman"/>
          <w:sz w:val="20"/>
          <w:szCs w:val="20"/>
        </w:rPr>
        <w:t xml:space="preserve">am – </w:t>
      </w:r>
      <w:r>
        <w:rPr>
          <w:rFonts w:ascii="Arial" w:eastAsia="Times New Roman" w:hAnsi="Arial" w:cs="Times New Roman"/>
          <w:sz w:val="20"/>
          <w:szCs w:val="20"/>
        </w:rPr>
        <w:t>3.30</w:t>
      </w:r>
      <w:r w:rsidR="009F5788" w:rsidRPr="002D23D6">
        <w:rPr>
          <w:rFonts w:ascii="Arial" w:eastAsia="Times New Roman" w:hAnsi="Arial" w:cs="Times New Roman"/>
          <w:sz w:val="20"/>
          <w:szCs w:val="20"/>
        </w:rPr>
        <w:t>pm (</w:t>
      </w:r>
      <w:r w:rsidR="004F18BD" w:rsidRPr="002D23D6">
        <w:rPr>
          <w:rFonts w:ascii="Arial" w:eastAsia="Times New Roman" w:hAnsi="Arial" w:cs="Times New Roman"/>
          <w:sz w:val="20"/>
          <w:szCs w:val="20"/>
        </w:rPr>
        <w:t>Friday</w:t>
      </w:r>
      <w:r w:rsidR="009F5788" w:rsidRPr="002D23D6">
        <w:rPr>
          <w:rFonts w:ascii="Arial" w:eastAsia="Times New Roman" w:hAnsi="Arial" w:cs="Times New Roman"/>
          <w:sz w:val="20"/>
          <w:szCs w:val="20"/>
        </w:rPr>
        <w:t>)</w:t>
      </w:r>
    </w:p>
    <w:p w14:paraId="588CD8FB" w14:textId="77777777" w:rsidR="009F5788" w:rsidRPr="00D25350" w:rsidRDefault="009F5788" w:rsidP="009F5788">
      <w:pPr>
        <w:spacing w:after="0" w:line="240" w:lineRule="auto"/>
        <w:ind w:left="1440" w:firstLine="720"/>
        <w:jc w:val="both"/>
        <w:rPr>
          <w:rFonts w:ascii="Arial" w:eastAsia="Times New Roman" w:hAnsi="Arial" w:cs="Times New Roman"/>
          <w:sz w:val="4"/>
          <w:szCs w:val="4"/>
        </w:rPr>
      </w:pPr>
    </w:p>
    <w:p w14:paraId="0DCFF9C4" w14:textId="77777777" w:rsidR="009F5788" w:rsidRPr="009F5788" w:rsidRDefault="009F5788" w:rsidP="009F5788">
      <w:pPr>
        <w:spacing w:after="0" w:line="240" w:lineRule="auto"/>
        <w:ind w:left="1440" w:firstLine="720"/>
        <w:jc w:val="both"/>
        <w:rPr>
          <w:rFonts w:ascii="Arial" w:eastAsia="Times New Roman" w:hAnsi="Arial" w:cs="Times New Roman"/>
          <w:i/>
          <w:sz w:val="18"/>
          <w:szCs w:val="20"/>
        </w:rPr>
      </w:pPr>
      <w:r w:rsidRPr="002D23D6">
        <w:rPr>
          <w:rFonts w:ascii="Arial" w:eastAsia="Times New Roman" w:hAnsi="Arial" w:cs="Times New Roman"/>
          <w:i/>
          <w:sz w:val="18"/>
          <w:szCs w:val="20"/>
        </w:rPr>
        <w:t>(30-minute unpaid break each day)</w:t>
      </w:r>
    </w:p>
    <w:bookmarkEnd w:id="0"/>
    <w:p w14:paraId="7EAD8773" w14:textId="77777777" w:rsidR="009F5788" w:rsidRPr="009F5788" w:rsidRDefault="009F5788" w:rsidP="009F5788">
      <w:pPr>
        <w:spacing w:after="0" w:line="240" w:lineRule="auto"/>
        <w:rPr>
          <w:rFonts w:ascii="Arial" w:eastAsia="Times New Roman" w:hAnsi="Arial" w:cs="Times New Roman"/>
          <w:b/>
          <w:sz w:val="14"/>
          <w:szCs w:val="20"/>
        </w:rPr>
      </w:pPr>
    </w:p>
    <w:p w14:paraId="62325045" w14:textId="77777777" w:rsidR="009F5788" w:rsidRPr="009F5788" w:rsidRDefault="009F5788" w:rsidP="009F5788">
      <w:pPr>
        <w:spacing w:after="0" w:line="240" w:lineRule="auto"/>
        <w:rPr>
          <w:rFonts w:ascii="Arial" w:eastAsia="Times New Roman" w:hAnsi="Arial" w:cs="Times New Roman"/>
          <w:sz w:val="20"/>
          <w:szCs w:val="20"/>
        </w:rPr>
      </w:pPr>
      <w:r w:rsidRPr="009F5788">
        <w:rPr>
          <w:rFonts w:ascii="Arial" w:eastAsia="Times New Roman" w:hAnsi="Arial" w:cs="Times New Roman"/>
          <w:b/>
          <w:sz w:val="20"/>
          <w:szCs w:val="20"/>
          <w:u w:val="single"/>
        </w:rPr>
        <w:t>Contract type</w:t>
      </w:r>
      <w:r w:rsidRPr="009F5788">
        <w:rPr>
          <w:rFonts w:ascii="Arial" w:eastAsia="Times New Roman" w:hAnsi="Arial" w:cs="Times New Roman"/>
          <w:b/>
          <w:sz w:val="20"/>
          <w:szCs w:val="20"/>
        </w:rPr>
        <w:t>:</w:t>
      </w:r>
      <w:r w:rsidRPr="009F5788">
        <w:rPr>
          <w:rFonts w:ascii="Arial" w:eastAsia="Times New Roman" w:hAnsi="Arial" w:cs="Times New Roman"/>
          <w:sz w:val="20"/>
          <w:szCs w:val="20"/>
        </w:rPr>
        <w:t xml:space="preserve"> </w:t>
      </w:r>
      <w:r w:rsidRPr="009F5788">
        <w:rPr>
          <w:rFonts w:ascii="Arial" w:eastAsia="Times New Roman" w:hAnsi="Arial" w:cs="Times New Roman"/>
          <w:sz w:val="20"/>
          <w:szCs w:val="20"/>
        </w:rPr>
        <w:tab/>
      </w:r>
      <w:r w:rsidRPr="009F5788">
        <w:rPr>
          <w:rFonts w:ascii="Arial" w:eastAsia="Times New Roman" w:hAnsi="Arial" w:cs="Times New Roman"/>
          <w:sz w:val="20"/>
          <w:szCs w:val="20"/>
        </w:rPr>
        <w:tab/>
        <w:t>Permanent</w:t>
      </w:r>
    </w:p>
    <w:p w14:paraId="1D5CA3A4" w14:textId="77777777" w:rsidR="009F5788" w:rsidRPr="00D25350" w:rsidRDefault="009F5788" w:rsidP="009F5788">
      <w:pPr>
        <w:spacing w:after="0" w:line="240" w:lineRule="auto"/>
        <w:jc w:val="both"/>
        <w:rPr>
          <w:rFonts w:ascii="Arial" w:eastAsia="Times New Roman" w:hAnsi="Arial" w:cs="Times New Roman"/>
          <w:sz w:val="12"/>
          <w:szCs w:val="20"/>
          <w:u w:val="single"/>
        </w:rPr>
      </w:pPr>
    </w:p>
    <w:p w14:paraId="68527690" w14:textId="15C22DF2" w:rsidR="009F5788" w:rsidRPr="009F5788" w:rsidRDefault="009F5788" w:rsidP="009F5788">
      <w:pPr>
        <w:spacing w:after="0" w:line="240" w:lineRule="auto"/>
        <w:jc w:val="both"/>
        <w:rPr>
          <w:rFonts w:ascii="Arial" w:eastAsia="Times New Roman" w:hAnsi="Arial" w:cs="Times New Roman"/>
          <w:sz w:val="20"/>
          <w:szCs w:val="20"/>
        </w:rPr>
      </w:pPr>
      <w:r w:rsidRPr="009F5788">
        <w:rPr>
          <w:rFonts w:ascii="Arial" w:eastAsia="Times New Roman" w:hAnsi="Arial" w:cs="Times New Roman"/>
          <w:b/>
          <w:sz w:val="20"/>
          <w:szCs w:val="20"/>
          <w:u w:val="single"/>
        </w:rPr>
        <w:t>Post reports to</w:t>
      </w:r>
      <w:r w:rsidRPr="009F5788">
        <w:rPr>
          <w:rFonts w:ascii="Arial" w:eastAsia="Times New Roman" w:hAnsi="Arial" w:cs="Times New Roman"/>
          <w:sz w:val="20"/>
          <w:szCs w:val="20"/>
        </w:rPr>
        <w:t xml:space="preserve">: </w:t>
      </w:r>
      <w:r w:rsidRPr="009F5788">
        <w:rPr>
          <w:rFonts w:ascii="Arial" w:eastAsia="Times New Roman" w:hAnsi="Arial" w:cs="Times New Roman"/>
          <w:sz w:val="20"/>
          <w:szCs w:val="20"/>
        </w:rPr>
        <w:tab/>
        <w:t>SLT Line Manager</w:t>
      </w:r>
    </w:p>
    <w:p w14:paraId="2FEAC6A1" w14:textId="77777777" w:rsidR="00B378AC" w:rsidRPr="003B600E" w:rsidRDefault="00B378AC" w:rsidP="00E57EE7">
      <w:pPr>
        <w:tabs>
          <w:tab w:val="left" w:pos="1560"/>
          <w:tab w:val="left" w:pos="4962"/>
          <w:tab w:val="left" w:pos="5812"/>
        </w:tabs>
        <w:jc w:val="both"/>
        <w:rPr>
          <w:rFonts w:ascii="Arial" w:eastAsia="Times New Roman" w:hAnsi="Arial" w:cs="Times New Roman"/>
          <w:b/>
          <w:sz w:val="16"/>
          <w:szCs w:val="16"/>
          <w:u w:val="single"/>
        </w:rPr>
      </w:pPr>
    </w:p>
    <w:p w14:paraId="55629423" w14:textId="0A08E95A" w:rsidR="00B378AC" w:rsidRPr="00B378AC" w:rsidRDefault="00B378AC" w:rsidP="00B378AC">
      <w:pPr>
        <w:keepNext/>
        <w:spacing w:after="0" w:line="240" w:lineRule="auto"/>
        <w:jc w:val="both"/>
        <w:outlineLvl w:val="2"/>
        <w:rPr>
          <w:rFonts w:ascii="Arial" w:eastAsia="Times New Roman" w:hAnsi="Arial" w:cs="Arial"/>
          <w:b/>
          <w:sz w:val="20"/>
          <w:szCs w:val="20"/>
          <w:u w:val="single"/>
        </w:rPr>
      </w:pPr>
      <w:r w:rsidRPr="00B378AC">
        <w:rPr>
          <w:rFonts w:ascii="Arial" w:eastAsia="Times New Roman" w:hAnsi="Arial" w:cs="Arial"/>
          <w:b/>
          <w:sz w:val="20"/>
          <w:szCs w:val="20"/>
          <w:u w:val="single"/>
        </w:rPr>
        <w:t xml:space="preserve">Main </w:t>
      </w:r>
      <w:r w:rsidR="00D25350">
        <w:rPr>
          <w:rFonts w:ascii="Arial" w:eastAsia="Times New Roman" w:hAnsi="Arial" w:cs="Arial"/>
          <w:b/>
          <w:sz w:val="20"/>
          <w:szCs w:val="20"/>
          <w:u w:val="single"/>
        </w:rPr>
        <w:t>P</w:t>
      </w:r>
      <w:r w:rsidRPr="00B378AC">
        <w:rPr>
          <w:rFonts w:ascii="Arial" w:eastAsia="Times New Roman" w:hAnsi="Arial" w:cs="Arial"/>
          <w:b/>
          <w:sz w:val="20"/>
          <w:szCs w:val="20"/>
          <w:u w:val="single"/>
        </w:rPr>
        <w:t xml:space="preserve">urpose of the </w:t>
      </w:r>
      <w:r w:rsidR="00D25350">
        <w:rPr>
          <w:rFonts w:ascii="Arial" w:eastAsia="Times New Roman" w:hAnsi="Arial" w:cs="Arial"/>
          <w:b/>
          <w:sz w:val="20"/>
          <w:szCs w:val="20"/>
          <w:u w:val="single"/>
        </w:rPr>
        <w:t>J</w:t>
      </w:r>
      <w:r w:rsidRPr="00B378AC">
        <w:rPr>
          <w:rFonts w:ascii="Arial" w:eastAsia="Times New Roman" w:hAnsi="Arial" w:cs="Arial"/>
          <w:b/>
          <w:sz w:val="20"/>
          <w:szCs w:val="20"/>
          <w:u w:val="single"/>
        </w:rPr>
        <w:t>ob</w:t>
      </w:r>
    </w:p>
    <w:p w14:paraId="41D9F4E8" w14:textId="77777777" w:rsidR="00B378AC" w:rsidRPr="003B600E" w:rsidRDefault="00B378AC" w:rsidP="00B378AC">
      <w:pPr>
        <w:spacing w:after="0" w:line="240" w:lineRule="auto"/>
        <w:jc w:val="both"/>
        <w:rPr>
          <w:rFonts w:ascii="Arial" w:eastAsia="Times New Roman" w:hAnsi="Arial" w:cs="Times New Roman"/>
          <w:sz w:val="8"/>
          <w:szCs w:val="4"/>
        </w:rPr>
      </w:pPr>
    </w:p>
    <w:p w14:paraId="61953B3A" w14:textId="09D49B6D" w:rsidR="00B378AC" w:rsidRPr="00B378AC" w:rsidRDefault="00B378AC" w:rsidP="00B378AC">
      <w:pPr>
        <w:spacing w:after="0" w:line="240" w:lineRule="auto"/>
        <w:jc w:val="both"/>
        <w:rPr>
          <w:rFonts w:ascii="Arial" w:eastAsia="Times New Roman" w:hAnsi="Arial" w:cs="Arial"/>
          <w:sz w:val="20"/>
          <w:szCs w:val="20"/>
        </w:rPr>
      </w:pPr>
      <w:r w:rsidRPr="00B378AC">
        <w:rPr>
          <w:rFonts w:ascii="Arial" w:eastAsia="Times New Roman" w:hAnsi="Arial" w:cs="Arial"/>
          <w:sz w:val="20"/>
          <w:szCs w:val="20"/>
          <w:lang w:val="en-US"/>
        </w:rPr>
        <w:t xml:space="preserve">The Attendance Manager will be responsible for promoting excellent levels of attendance </w:t>
      </w:r>
      <w:r w:rsidR="00F16334">
        <w:rPr>
          <w:rFonts w:ascii="Arial" w:eastAsia="Times New Roman" w:hAnsi="Arial" w:cs="Arial"/>
          <w:sz w:val="20"/>
          <w:szCs w:val="20"/>
          <w:lang w:val="en-US"/>
        </w:rPr>
        <w:t xml:space="preserve">and punctuality </w:t>
      </w:r>
      <w:r w:rsidRPr="00B378AC">
        <w:rPr>
          <w:rFonts w:ascii="Arial" w:eastAsia="Times New Roman" w:hAnsi="Arial" w:cs="Arial"/>
          <w:sz w:val="20"/>
          <w:szCs w:val="20"/>
          <w:lang w:val="en-US"/>
        </w:rPr>
        <w:t xml:space="preserve">through the operational leadership of the school </w:t>
      </w:r>
      <w:r w:rsidR="00F16334">
        <w:rPr>
          <w:rFonts w:ascii="Arial" w:eastAsia="Times New Roman" w:hAnsi="Arial" w:cs="Arial"/>
          <w:sz w:val="20"/>
          <w:szCs w:val="20"/>
          <w:lang w:val="en-US"/>
        </w:rPr>
        <w:t>A</w:t>
      </w:r>
      <w:r w:rsidRPr="00B378AC">
        <w:rPr>
          <w:rFonts w:ascii="Arial" w:eastAsia="Times New Roman" w:hAnsi="Arial" w:cs="Arial"/>
          <w:sz w:val="20"/>
          <w:szCs w:val="20"/>
          <w:lang w:val="en-US"/>
        </w:rPr>
        <w:t xml:space="preserve">ttendance </w:t>
      </w:r>
      <w:r w:rsidR="00F16334">
        <w:rPr>
          <w:rFonts w:ascii="Arial" w:eastAsia="Times New Roman" w:hAnsi="Arial" w:cs="Arial"/>
          <w:sz w:val="20"/>
          <w:szCs w:val="20"/>
          <w:lang w:val="en-US"/>
        </w:rPr>
        <w:t>T</w:t>
      </w:r>
      <w:r w:rsidRPr="00B378AC">
        <w:rPr>
          <w:rFonts w:ascii="Arial" w:eastAsia="Times New Roman" w:hAnsi="Arial" w:cs="Arial"/>
          <w:sz w:val="20"/>
          <w:szCs w:val="20"/>
          <w:lang w:val="en-US"/>
        </w:rPr>
        <w:t xml:space="preserve">eam, alongside supporting the Associate Assistant Headteacher to lead the ambitious attendance improvement strategy at Stockport School – including the development and deployment of strategies to quickly address </w:t>
      </w:r>
      <w:r w:rsidR="00F16334">
        <w:rPr>
          <w:rFonts w:ascii="Arial" w:eastAsia="Times New Roman" w:hAnsi="Arial" w:cs="Arial"/>
          <w:sz w:val="20"/>
          <w:szCs w:val="20"/>
          <w:lang w:val="en-US"/>
        </w:rPr>
        <w:t xml:space="preserve">the </w:t>
      </w:r>
      <w:r w:rsidRPr="00B378AC">
        <w:rPr>
          <w:rFonts w:ascii="Arial" w:eastAsia="Times New Roman" w:hAnsi="Arial" w:cs="Arial"/>
          <w:sz w:val="20"/>
          <w:szCs w:val="20"/>
          <w:lang w:val="en-US"/>
        </w:rPr>
        <w:t xml:space="preserve">attendance </w:t>
      </w:r>
      <w:r w:rsidR="00F16334">
        <w:rPr>
          <w:rFonts w:ascii="Arial" w:eastAsia="Times New Roman" w:hAnsi="Arial" w:cs="Arial"/>
          <w:sz w:val="20"/>
          <w:szCs w:val="20"/>
          <w:lang w:val="en-US"/>
        </w:rPr>
        <w:t xml:space="preserve">and punctuality </w:t>
      </w:r>
      <w:r w:rsidRPr="00B378AC">
        <w:rPr>
          <w:rFonts w:ascii="Arial" w:eastAsia="Times New Roman" w:hAnsi="Arial" w:cs="Arial"/>
          <w:sz w:val="20"/>
          <w:szCs w:val="20"/>
          <w:lang w:val="en-US"/>
        </w:rPr>
        <w:t xml:space="preserve">concerns of students – including students within specific vulnerable groups, and reduce whole school persistent and serious absence levels. </w:t>
      </w:r>
      <w:r w:rsidR="00012CA2">
        <w:rPr>
          <w:rFonts w:ascii="Arial" w:eastAsia="Times New Roman" w:hAnsi="Arial" w:cs="Arial"/>
          <w:sz w:val="20"/>
          <w:szCs w:val="20"/>
          <w:lang w:val="en-US"/>
        </w:rPr>
        <w:t>The Attendance Manager will also be responsible for raising</w:t>
      </w:r>
      <w:r w:rsidRPr="00B378AC">
        <w:rPr>
          <w:rFonts w:ascii="Arial" w:eastAsia="Times New Roman" w:hAnsi="Arial" w:cs="Arial"/>
          <w:sz w:val="20"/>
          <w:szCs w:val="20"/>
          <w:lang w:val="en-US"/>
        </w:rPr>
        <w:t xml:space="preserve"> the profile and importance of excellent attendance </w:t>
      </w:r>
      <w:r w:rsidR="00F16334">
        <w:rPr>
          <w:rFonts w:ascii="Arial" w:eastAsia="Times New Roman" w:hAnsi="Arial" w:cs="Arial"/>
          <w:sz w:val="20"/>
          <w:szCs w:val="20"/>
          <w:lang w:val="en-US"/>
        </w:rPr>
        <w:t xml:space="preserve">and punctuality </w:t>
      </w:r>
      <w:r w:rsidRPr="00B378AC">
        <w:rPr>
          <w:rFonts w:ascii="Arial" w:eastAsia="Times New Roman" w:hAnsi="Arial" w:cs="Arial"/>
          <w:sz w:val="20"/>
          <w:szCs w:val="20"/>
          <w:lang w:val="en-US"/>
        </w:rPr>
        <w:t>in order to ensure students stay safe and improve student outcomes.</w:t>
      </w:r>
    </w:p>
    <w:p w14:paraId="350DFCD5" w14:textId="77777777" w:rsidR="00B378AC" w:rsidRPr="003B600E" w:rsidRDefault="00B378AC" w:rsidP="00B378AC">
      <w:pPr>
        <w:spacing w:after="0" w:line="240" w:lineRule="auto"/>
        <w:jc w:val="both"/>
        <w:rPr>
          <w:rFonts w:ascii="Arial" w:eastAsia="Times New Roman" w:hAnsi="Arial" w:cs="Arial"/>
          <w:sz w:val="12"/>
          <w:szCs w:val="12"/>
        </w:rPr>
      </w:pPr>
    </w:p>
    <w:p w14:paraId="74A94C45" w14:textId="77777777" w:rsidR="00B378AC" w:rsidRPr="003B600E" w:rsidRDefault="00B378AC" w:rsidP="00B378AC">
      <w:pPr>
        <w:spacing w:after="0" w:line="240" w:lineRule="auto"/>
        <w:jc w:val="both"/>
        <w:rPr>
          <w:rFonts w:ascii="Arial" w:eastAsia="Times New Roman" w:hAnsi="Arial" w:cs="Arial"/>
          <w:sz w:val="12"/>
          <w:szCs w:val="12"/>
        </w:rPr>
      </w:pPr>
    </w:p>
    <w:p w14:paraId="1DDFEB8E" w14:textId="7CEE43E1" w:rsidR="00B378AC" w:rsidRPr="00B378AC" w:rsidRDefault="00B378AC" w:rsidP="00B378AC">
      <w:pPr>
        <w:spacing w:after="0" w:line="240" w:lineRule="auto"/>
        <w:jc w:val="both"/>
        <w:rPr>
          <w:rFonts w:ascii="Arial" w:eastAsia="Times New Roman" w:hAnsi="Arial" w:cs="Arial"/>
          <w:b/>
          <w:sz w:val="20"/>
          <w:szCs w:val="20"/>
          <w:u w:val="single"/>
        </w:rPr>
      </w:pPr>
      <w:r w:rsidRPr="00B378AC">
        <w:rPr>
          <w:rFonts w:ascii="Arial" w:eastAsia="Times New Roman" w:hAnsi="Arial" w:cs="Arial"/>
          <w:b/>
          <w:sz w:val="20"/>
          <w:szCs w:val="20"/>
          <w:u w:val="single"/>
        </w:rPr>
        <w:t xml:space="preserve">Summary of </w:t>
      </w:r>
      <w:r w:rsidR="00D25350">
        <w:rPr>
          <w:rFonts w:ascii="Arial" w:eastAsia="Times New Roman" w:hAnsi="Arial" w:cs="Arial"/>
          <w:b/>
          <w:sz w:val="20"/>
          <w:szCs w:val="20"/>
          <w:u w:val="single"/>
        </w:rPr>
        <w:t>R</w:t>
      </w:r>
      <w:r w:rsidRPr="00B378AC">
        <w:rPr>
          <w:rFonts w:ascii="Arial" w:eastAsia="Times New Roman" w:hAnsi="Arial" w:cs="Arial"/>
          <w:b/>
          <w:sz w:val="20"/>
          <w:szCs w:val="20"/>
          <w:u w:val="single"/>
        </w:rPr>
        <w:t xml:space="preserve">esponsibilities and </w:t>
      </w:r>
      <w:r w:rsidR="00D25350">
        <w:rPr>
          <w:rFonts w:ascii="Arial" w:eastAsia="Times New Roman" w:hAnsi="Arial" w:cs="Arial"/>
          <w:b/>
          <w:sz w:val="20"/>
          <w:szCs w:val="20"/>
          <w:u w:val="single"/>
        </w:rPr>
        <w:t>P</w:t>
      </w:r>
      <w:r w:rsidRPr="00B378AC">
        <w:rPr>
          <w:rFonts w:ascii="Arial" w:eastAsia="Times New Roman" w:hAnsi="Arial" w:cs="Arial"/>
          <w:b/>
          <w:sz w:val="20"/>
          <w:szCs w:val="20"/>
          <w:u w:val="single"/>
        </w:rPr>
        <w:t xml:space="preserve">ersonal </w:t>
      </w:r>
      <w:r w:rsidR="00D25350">
        <w:rPr>
          <w:rFonts w:ascii="Arial" w:eastAsia="Times New Roman" w:hAnsi="Arial" w:cs="Arial"/>
          <w:b/>
          <w:sz w:val="20"/>
          <w:szCs w:val="20"/>
          <w:u w:val="single"/>
        </w:rPr>
        <w:t>D</w:t>
      </w:r>
      <w:r w:rsidRPr="00B378AC">
        <w:rPr>
          <w:rFonts w:ascii="Arial" w:eastAsia="Times New Roman" w:hAnsi="Arial" w:cs="Arial"/>
          <w:b/>
          <w:sz w:val="20"/>
          <w:szCs w:val="20"/>
          <w:u w:val="single"/>
        </w:rPr>
        <w:t>uties</w:t>
      </w:r>
    </w:p>
    <w:p w14:paraId="325C5D0F" w14:textId="77777777" w:rsidR="00B378AC" w:rsidRPr="003B600E" w:rsidRDefault="00B378AC" w:rsidP="00B378AC">
      <w:pPr>
        <w:spacing w:after="0" w:line="240" w:lineRule="auto"/>
        <w:jc w:val="both"/>
        <w:rPr>
          <w:rFonts w:ascii="Arial" w:eastAsia="Times New Roman" w:hAnsi="Arial" w:cs="Arial"/>
          <w:sz w:val="12"/>
          <w:szCs w:val="12"/>
        </w:rPr>
      </w:pPr>
    </w:p>
    <w:p w14:paraId="1C6AE450" w14:textId="77777777" w:rsidR="00B378AC" w:rsidRPr="00B378AC" w:rsidRDefault="00B378AC" w:rsidP="00B378AC">
      <w:pPr>
        <w:spacing w:after="0" w:line="240" w:lineRule="auto"/>
        <w:jc w:val="both"/>
        <w:rPr>
          <w:rFonts w:ascii="Arial" w:eastAsia="Times New Roman" w:hAnsi="Arial" w:cs="Arial"/>
          <w:b/>
          <w:bCs/>
          <w:sz w:val="20"/>
          <w:szCs w:val="20"/>
          <w:u w:val="single"/>
        </w:rPr>
      </w:pPr>
      <w:r w:rsidRPr="00B378AC">
        <w:rPr>
          <w:rFonts w:ascii="Arial" w:eastAsia="Times New Roman" w:hAnsi="Arial" w:cs="Arial"/>
          <w:b/>
          <w:bCs/>
          <w:sz w:val="20"/>
          <w:szCs w:val="20"/>
          <w:u w:val="single"/>
        </w:rPr>
        <w:t>Operational</w:t>
      </w:r>
    </w:p>
    <w:p w14:paraId="4BC59F10" w14:textId="77777777" w:rsidR="00B378AC" w:rsidRPr="003B600E" w:rsidRDefault="00B378AC" w:rsidP="00B378AC">
      <w:pPr>
        <w:spacing w:after="0" w:line="240" w:lineRule="auto"/>
        <w:jc w:val="both"/>
        <w:rPr>
          <w:rFonts w:ascii="Arial" w:eastAsia="Times New Roman" w:hAnsi="Arial" w:cs="Arial"/>
          <w:sz w:val="8"/>
          <w:szCs w:val="8"/>
        </w:rPr>
      </w:pPr>
    </w:p>
    <w:p w14:paraId="77740605" w14:textId="07FC8F52" w:rsidR="00B378AC" w:rsidRPr="00B378AC" w:rsidRDefault="00B378AC" w:rsidP="00B378AC">
      <w:pPr>
        <w:numPr>
          <w:ilvl w:val="0"/>
          <w:numId w:val="31"/>
        </w:numPr>
        <w:spacing w:after="0" w:line="240" w:lineRule="auto"/>
        <w:jc w:val="both"/>
        <w:rPr>
          <w:rFonts w:ascii="Arial" w:eastAsia="Times New Roman" w:hAnsi="Arial" w:cs="Arial"/>
          <w:bCs/>
          <w:sz w:val="20"/>
          <w:szCs w:val="20"/>
        </w:rPr>
      </w:pPr>
      <w:r w:rsidRPr="00B378AC">
        <w:rPr>
          <w:rFonts w:ascii="Arial" w:eastAsia="Times New Roman" w:hAnsi="Arial" w:cs="Arial"/>
          <w:bCs/>
          <w:sz w:val="20"/>
          <w:szCs w:val="20"/>
        </w:rPr>
        <w:t>Lead the operational activities of the attendance team, providing direction and support for staff</w:t>
      </w:r>
      <w:r w:rsidR="00012CA2">
        <w:rPr>
          <w:rFonts w:ascii="Arial" w:eastAsia="Times New Roman" w:hAnsi="Arial" w:cs="Arial"/>
          <w:bCs/>
          <w:sz w:val="20"/>
          <w:szCs w:val="20"/>
        </w:rPr>
        <w:t>,</w:t>
      </w:r>
      <w:r w:rsidRPr="00B378AC">
        <w:rPr>
          <w:rFonts w:ascii="Arial" w:eastAsia="Times New Roman" w:hAnsi="Arial" w:cs="Arial"/>
          <w:bCs/>
          <w:sz w:val="20"/>
          <w:szCs w:val="20"/>
        </w:rPr>
        <w:t xml:space="preserve"> and deploying roles and responsibilities in line with need. </w:t>
      </w:r>
    </w:p>
    <w:p w14:paraId="3917EC85" w14:textId="77777777" w:rsidR="00B378AC" w:rsidRPr="00B378AC" w:rsidRDefault="00B378AC" w:rsidP="00B378AC">
      <w:pPr>
        <w:numPr>
          <w:ilvl w:val="0"/>
          <w:numId w:val="31"/>
        </w:numPr>
        <w:spacing w:after="0" w:line="240" w:lineRule="auto"/>
        <w:jc w:val="both"/>
        <w:rPr>
          <w:rFonts w:ascii="Arial" w:eastAsia="Times New Roman" w:hAnsi="Arial" w:cs="Arial"/>
          <w:bCs/>
          <w:sz w:val="20"/>
          <w:szCs w:val="20"/>
        </w:rPr>
      </w:pPr>
      <w:r w:rsidRPr="00B378AC">
        <w:rPr>
          <w:rFonts w:ascii="Arial" w:eastAsia="Times New Roman" w:hAnsi="Arial" w:cs="Arial"/>
          <w:bCs/>
          <w:sz w:val="20"/>
          <w:szCs w:val="20"/>
        </w:rPr>
        <w:t xml:space="preserve">Lead the daily provision of ‘response’ alongside team members, ensuring that all unexplained absences are accounted for, and that appropriate provision is put in place to ensure the prompt return of students where necessary. </w:t>
      </w:r>
    </w:p>
    <w:p w14:paraId="65D98A26" w14:textId="77777777" w:rsidR="00B378AC" w:rsidRPr="00B378AC" w:rsidRDefault="00B378AC" w:rsidP="00B378AC">
      <w:pPr>
        <w:numPr>
          <w:ilvl w:val="0"/>
          <w:numId w:val="31"/>
        </w:numPr>
        <w:spacing w:after="0" w:line="240" w:lineRule="auto"/>
        <w:jc w:val="both"/>
        <w:rPr>
          <w:rFonts w:ascii="Arial" w:eastAsia="Times New Roman" w:hAnsi="Arial" w:cs="Arial"/>
          <w:bCs/>
          <w:sz w:val="20"/>
          <w:szCs w:val="20"/>
        </w:rPr>
      </w:pPr>
      <w:r w:rsidRPr="00B378AC">
        <w:rPr>
          <w:rFonts w:ascii="Arial" w:eastAsia="Times New Roman" w:hAnsi="Arial" w:cs="Arial"/>
          <w:bCs/>
          <w:sz w:val="20"/>
          <w:szCs w:val="20"/>
        </w:rPr>
        <w:t xml:space="preserve">Participate in the weekly home visit schedule, ensuring the school meets its safeguarding duties and that we maintain contact with absent students, challenging absence reasons where necessary. </w:t>
      </w:r>
    </w:p>
    <w:p w14:paraId="6595B9DB" w14:textId="77777777" w:rsidR="00B378AC" w:rsidRPr="00B378AC" w:rsidRDefault="00B378AC" w:rsidP="00B378AC">
      <w:pPr>
        <w:numPr>
          <w:ilvl w:val="0"/>
          <w:numId w:val="31"/>
        </w:numPr>
        <w:spacing w:after="0" w:line="240" w:lineRule="auto"/>
        <w:jc w:val="both"/>
        <w:rPr>
          <w:rFonts w:ascii="Arial" w:eastAsia="Times New Roman" w:hAnsi="Arial" w:cs="Arial"/>
          <w:bCs/>
          <w:sz w:val="20"/>
          <w:szCs w:val="20"/>
        </w:rPr>
      </w:pPr>
      <w:r w:rsidRPr="00B378AC">
        <w:rPr>
          <w:rFonts w:ascii="Arial" w:eastAsia="Times New Roman" w:hAnsi="Arial" w:cs="Arial"/>
          <w:bCs/>
          <w:sz w:val="20"/>
          <w:szCs w:val="20"/>
        </w:rPr>
        <w:t xml:space="preserve">Operate SIMS to accurately monitor daily, weekly, and termly attendance data – preparing returns for SLT as required. </w:t>
      </w:r>
    </w:p>
    <w:p w14:paraId="3C07EF89" w14:textId="4CAB6C02" w:rsidR="00B378AC" w:rsidRPr="00B378AC" w:rsidRDefault="00B378AC" w:rsidP="00B378AC">
      <w:pPr>
        <w:numPr>
          <w:ilvl w:val="0"/>
          <w:numId w:val="31"/>
        </w:numPr>
        <w:spacing w:after="0" w:line="240" w:lineRule="auto"/>
        <w:jc w:val="both"/>
        <w:rPr>
          <w:rFonts w:ascii="Arial" w:eastAsia="Times New Roman" w:hAnsi="Arial" w:cs="Arial"/>
          <w:bCs/>
          <w:sz w:val="20"/>
          <w:szCs w:val="20"/>
        </w:rPr>
      </w:pPr>
      <w:r w:rsidRPr="00B378AC">
        <w:rPr>
          <w:rFonts w:ascii="Arial" w:eastAsia="Times New Roman" w:hAnsi="Arial" w:cs="Arial"/>
          <w:bCs/>
          <w:sz w:val="20"/>
          <w:szCs w:val="20"/>
        </w:rPr>
        <w:t xml:space="preserve">Lead the Stockport School </w:t>
      </w:r>
      <w:r w:rsidR="00012CA2">
        <w:rPr>
          <w:rFonts w:ascii="Arial" w:eastAsia="Times New Roman" w:hAnsi="Arial" w:cs="Arial"/>
          <w:bCs/>
          <w:sz w:val="20"/>
          <w:szCs w:val="20"/>
        </w:rPr>
        <w:t>e</w:t>
      </w:r>
      <w:r w:rsidRPr="00B378AC">
        <w:rPr>
          <w:rFonts w:ascii="Arial" w:eastAsia="Times New Roman" w:hAnsi="Arial" w:cs="Arial"/>
          <w:bCs/>
          <w:sz w:val="20"/>
          <w:szCs w:val="20"/>
        </w:rPr>
        <w:t xml:space="preserve">scalation </w:t>
      </w:r>
      <w:r w:rsidR="00012CA2">
        <w:rPr>
          <w:rFonts w:ascii="Arial" w:eastAsia="Times New Roman" w:hAnsi="Arial" w:cs="Arial"/>
          <w:bCs/>
          <w:sz w:val="20"/>
          <w:szCs w:val="20"/>
        </w:rPr>
        <w:t>s</w:t>
      </w:r>
      <w:r w:rsidRPr="00B378AC">
        <w:rPr>
          <w:rFonts w:ascii="Arial" w:eastAsia="Times New Roman" w:hAnsi="Arial" w:cs="Arial"/>
          <w:bCs/>
          <w:sz w:val="20"/>
          <w:szCs w:val="20"/>
        </w:rPr>
        <w:t xml:space="preserve">ystem for attendance – providing intervention in line with the staged intervention system. </w:t>
      </w:r>
    </w:p>
    <w:p w14:paraId="177D209B" w14:textId="7A221CF0" w:rsidR="00B378AC" w:rsidRPr="00B378AC" w:rsidRDefault="00B378AC" w:rsidP="00B378AC">
      <w:pPr>
        <w:numPr>
          <w:ilvl w:val="0"/>
          <w:numId w:val="31"/>
        </w:numPr>
        <w:spacing w:after="0" w:line="240" w:lineRule="auto"/>
        <w:jc w:val="both"/>
        <w:rPr>
          <w:rFonts w:ascii="Arial" w:eastAsia="Times New Roman" w:hAnsi="Arial" w:cs="Arial"/>
          <w:bCs/>
          <w:sz w:val="20"/>
          <w:szCs w:val="20"/>
        </w:rPr>
      </w:pPr>
      <w:r w:rsidRPr="00B378AC">
        <w:rPr>
          <w:rFonts w:ascii="Arial" w:eastAsia="Times New Roman" w:hAnsi="Arial" w:cs="Arial"/>
          <w:bCs/>
          <w:sz w:val="20"/>
          <w:szCs w:val="20"/>
        </w:rPr>
        <w:t xml:space="preserve">Liaise with the DSL/Safeguarding Lead </w:t>
      </w:r>
      <w:r w:rsidR="00012CA2">
        <w:rPr>
          <w:rFonts w:ascii="Arial" w:eastAsia="Times New Roman" w:hAnsi="Arial" w:cs="Arial"/>
          <w:bCs/>
          <w:sz w:val="20"/>
          <w:szCs w:val="20"/>
        </w:rPr>
        <w:t xml:space="preserve">and Heads of Year </w:t>
      </w:r>
      <w:r w:rsidRPr="00B378AC">
        <w:rPr>
          <w:rFonts w:ascii="Arial" w:eastAsia="Times New Roman" w:hAnsi="Arial" w:cs="Arial"/>
          <w:bCs/>
          <w:sz w:val="20"/>
          <w:szCs w:val="20"/>
        </w:rPr>
        <w:t xml:space="preserve">to ensure that the absence of vulnerable students is noted in a timely manner, and that statutory returns are made to social care promptly. </w:t>
      </w:r>
    </w:p>
    <w:p w14:paraId="365898E0" w14:textId="77777777" w:rsidR="00B378AC" w:rsidRPr="00B378AC" w:rsidRDefault="00B378AC" w:rsidP="00B378AC">
      <w:pPr>
        <w:numPr>
          <w:ilvl w:val="0"/>
          <w:numId w:val="31"/>
        </w:numPr>
        <w:spacing w:after="0" w:line="240" w:lineRule="auto"/>
        <w:jc w:val="both"/>
        <w:rPr>
          <w:rFonts w:ascii="Arial" w:eastAsia="Times New Roman" w:hAnsi="Arial" w:cs="Arial"/>
          <w:bCs/>
          <w:sz w:val="20"/>
          <w:szCs w:val="20"/>
        </w:rPr>
      </w:pPr>
      <w:r w:rsidRPr="00B378AC">
        <w:rPr>
          <w:rFonts w:ascii="Arial" w:eastAsia="Times New Roman" w:hAnsi="Arial" w:cs="Arial"/>
          <w:bCs/>
          <w:sz w:val="20"/>
          <w:szCs w:val="20"/>
        </w:rPr>
        <w:t xml:space="preserve">Lead the daily communication with off-site provisions and partner schools for all students currently receiving off-site direction, ensuring that timely and accurate records are kept. </w:t>
      </w:r>
    </w:p>
    <w:p w14:paraId="7FED968C" w14:textId="77777777" w:rsidR="00B378AC" w:rsidRPr="00B378AC" w:rsidRDefault="00B378AC" w:rsidP="00B378AC">
      <w:pPr>
        <w:numPr>
          <w:ilvl w:val="0"/>
          <w:numId w:val="31"/>
        </w:numPr>
        <w:spacing w:after="0" w:line="240" w:lineRule="auto"/>
        <w:jc w:val="both"/>
        <w:rPr>
          <w:rFonts w:ascii="Arial" w:eastAsia="Times New Roman" w:hAnsi="Arial" w:cs="Arial"/>
          <w:bCs/>
          <w:sz w:val="20"/>
          <w:szCs w:val="20"/>
        </w:rPr>
      </w:pPr>
      <w:r w:rsidRPr="00B378AC">
        <w:rPr>
          <w:rFonts w:ascii="Arial" w:eastAsia="Times New Roman" w:hAnsi="Arial" w:cs="Arial"/>
          <w:bCs/>
          <w:sz w:val="20"/>
          <w:szCs w:val="20"/>
        </w:rPr>
        <w:t>Act as the lead professional for all severely absent students, including arranging provision where appropriate via the school or local authority.</w:t>
      </w:r>
    </w:p>
    <w:p w14:paraId="58B57C82" w14:textId="77777777" w:rsidR="00B378AC" w:rsidRPr="00B378AC" w:rsidRDefault="00B378AC" w:rsidP="00B378AC">
      <w:pPr>
        <w:numPr>
          <w:ilvl w:val="0"/>
          <w:numId w:val="31"/>
        </w:numPr>
        <w:spacing w:after="0" w:line="240" w:lineRule="auto"/>
        <w:jc w:val="both"/>
        <w:rPr>
          <w:rFonts w:ascii="Arial" w:eastAsia="Times New Roman" w:hAnsi="Arial" w:cs="Arial"/>
          <w:bCs/>
          <w:sz w:val="20"/>
          <w:szCs w:val="20"/>
        </w:rPr>
      </w:pPr>
      <w:r w:rsidRPr="00B378AC">
        <w:rPr>
          <w:rFonts w:ascii="Arial" w:eastAsia="Times New Roman" w:hAnsi="Arial" w:cs="Arial"/>
          <w:bCs/>
          <w:sz w:val="20"/>
          <w:szCs w:val="20"/>
        </w:rPr>
        <w:t xml:space="preserve">Maintain a ‘vulnerable student list’ and ensure that this is reflected in priority intervention. </w:t>
      </w:r>
    </w:p>
    <w:p w14:paraId="4576669C" w14:textId="77777777" w:rsidR="00B378AC" w:rsidRPr="00B378AC" w:rsidRDefault="00B378AC" w:rsidP="00B378AC">
      <w:pPr>
        <w:numPr>
          <w:ilvl w:val="0"/>
          <w:numId w:val="31"/>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Ensure that all recording and reporting is accurate, timely and efficient.  </w:t>
      </w:r>
      <w:r w:rsidRPr="00B378AC">
        <w:rPr>
          <w:rFonts w:ascii="Arial" w:eastAsia="Times New Roman" w:hAnsi="Arial" w:cs="Arial"/>
          <w:bCs/>
          <w:sz w:val="20"/>
          <w:szCs w:val="20"/>
        </w:rPr>
        <w:t xml:space="preserve"> </w:t>
      </w:r>
    </w:p>
    <w:p w14:paraId="6A4B5146" w14:textId="77777777" w:rsidR="00B378AC" w:rsidRPr="00B378AC" w:rsidRDefault="00B378AC" w:rsidP="00B378AC">
      <w:pPr>
        <w:numPr>
          <w:ilvl w:val="0"/>
          <w:numId w:val="31"/>
        </w:numPr>
        <w:spacing w:after="0" w:line="240" w:lineRule="auto"/>
        <w:jc w:val="both"/>
        <w:rPr>
          <w:rFonts w:ascii="Arial" w:eastAsia="Times New Roman" w:hAnsi="Arial" w:cs="Arial"/>
          <w:sz w:val="20"/>
          <w:szCs w:val="20"/>
        </w:rPr>
      </w:pPr>
      <w:r w:rsidRPr="00B378AC">
        <w:rPr>
          <w:rFonts w:ascii="Arial" w:eastAsia="Times New Roman" w:hAnsi="Arial" w:cs="Arial"/>
          <w:bCs/>
          <w:sz w:val="20"/>
          <w:szCs w:val="20"/>
          <w:lang w:val="en-US"/>
        </w:rPr>
        <w:t>Monitor lateness, providing support and challenge where necessary.</w:t>
      </w:r>
    </w:p>
    <w:p w14:paraId="6679EC21" w14:textId="77777777" w:rsidR="00B378AC" w:rsidRPr="003B600E" w:rsidRDefault="00B378AC" w:rsidP="00B378AC">
      <w:pPr>
        <w:spacing w:after="0" w:line="240" w:lineRule="auto"/>
        <w:jc w:val="both"/>
        <w:rPr>
          <w:rFonts w:ascii="Arial" w:eastAsia="Times New Roman" w:hAnsi="Arial" w:cs="Arial"/>
          <w:sz w:val="12"/>
          <w:szCs w:val="12"/>
        </w:rPr>
      </w:pPr>
    </w:p>
    <w:p w14:paraId="6E6497EF" w14:textId="77777777" w:rsidR="00B378AC" w:rsidRPr="003B600E" w:rsidRDefault="00B378AC" w:rsidP="00B378AC">
      <w:pPr>
        <w:spacing w:after="0" w:line="240" w:lineRule="auto"/>
        <w:jc w:val="both"/>
        <w:rPr>
          <w:rFonts w:ascii="Arial" w:eastAsia="Times New Roman" w:hAnsi="Arial" w:cs="Arial"/>
          <w:sz w:val="12"/>
          <w:szCs w:val="12"/>
        </w:rPr>
      </w:pPr>
    </w:p>
    <w:p w14:paraId="2425A5E2" w14:textId="77777777" w:rsidR="00B378AC" w:rsidRPr="00B378AC" w:rsidRDefault="00B378AC" w:rsidP="00B378AC">
      <w:pPr>
        <w:spacing w:after="0" w:line="240" w:lineRule="auto"/>
        <w:rPr>
          <w:rFonts w:ascii="Arial" w:eastAsia="Times New Roman" w:hAnsi="Arial" w:cs="Arial"/>
          <w:b/>
          <w:bCs/>
          <w:sz w:val="20"/>
          <w:szCs w:val="20"/>
          <w:u w:val="single"/>
        </w:rPr>
      </w:pPr>
      <w:r w:rsidRPr="00B378AC">
        <w:rPr>
          <w:rFonts w:ascii="Arial" w:eastAsia="Times New Roman" w:hAnsi="Arial" w:cs="Arial"/>
          <w:b/>
          <w:bCs/>
          <w:sz w:val="20"/>
          <w:szCs w:val="20"/>
          <w:u w:val="single"/>
        </w:rPr>
        <w:t>Administration</w:t>
      </w:r>
    </w:p>
    <w:p w14:paraId="5359A4E5" w14:textId="77777777" w:rsidR="00B378AC" w:rsidRPr="003B600E" w:rsidRDefault="00B378AC" w:rsidP="00B378AC">
      <w:pPr>
        <w:spacing w:after="0" w:line="240" w:lineRule="auto"/>
        <w:rPr>
          <w:rFonts w:ascii="Arial" w:eastAsia="Times New Roman" w:hAnsi="Arial" w:cs="Arial"/>
          <w:b/>
          <w:bCs/>
          <w:sz w:val="8"/>
          <w:szCs w:val="8"/>
          <w:u w:val="single"/>
        </w:rPr>
      </w:pPr>
    </w:p>
    <w:p w14:paraId="3117BE35" w14:textId="77777777" w:rsidR="00B378AC" w:rsidRPr="00B378AC" w:rsidRDefault="00B378AC" w:rsidP="00B378AC">
      <w:pPr>
        <w:numPr>
          <w:ilvl w:val="0"/>
          <w:numId w:val="43"/>
        </w:numPr>
        <w:spacing w:after="0" w:line="240" w:lineRule="auto"/>
        <w:rPr>
          <w:rFonts w:ascii="Arial" w:eastAsia="Times New Roman" w:hAnsi="Arial" w:cs="Arial"/>
          <w:sz w:val="20"/>
          <w:szCs w:val="20"/>
        </w:rPr>
      </w:pPr>
      <w:r w:rsidRPr="00B378AC">
        <w:rPr>
          <w:rFonts w:ascii="Arial" w:eastAsia="Times New Roman" w:hAnsi="Arial" w:cs="Arial"/>
          <w:sz w:val="20"/>
          <w:szCs w:val="20"/>
        </w:rPr>
        <w:t>Line management of the Attendance Team.</w:t>
      </w:r>
    </w:p>
    <w:p w14:paraId="76E8C8FF" w14:textId="2F782E62" w:rsidR="00B378AC" w:rsidRPr="00B378AC" w:rsidRDefault="00B378AC" w:rsidP="00B378AC">
      <w:pPr>
        <w:numPr>
          <w:ilvl w:val="0"/>
          <w:numId w:val="43"/>
        </w:numPr>
        <w:spacing w:after="0" w:line="240" w:lineRule="auto"/>
        <w:rPr>
          <w:rFonts w:ascii="Arial" w:eastAsia="Times New Roman" w:hAnsi="Arial" w:cs="Arial"/>
          <w:sz w:val="20"/>
          <w:szCs w:val="20"/>
        </w:rPr>
      </w:pPr>
      <w:r w:rsidRPr="00B378AC">
        <w:rPr>
          <w:rFonts w:ascii="Arial" w:eastAsia="Times New Roman" w:hAnsi="Arial" w:cs="Arial"/>
          <w:sz w:val="20"/>
          <w:szCs w:val="20"/>
        </w:rPr>
        <w:t xml:space="preserve">Meet with students regularly to discuss any issues behind attendance </w:t>
      </w:r>
      <w:r w:rsidR="00F16334">
        <w:rPr>
          <w:rFonts w:ascii="Arial" w:eastAsia="Times New Roman" w:hAnsi="Arial" w:cs="Arial"/>
          <w:sz w:val="20"/>
          <w:szCs w:val="20"/>
        </w:rPr>
        <w:t xml:space="preserve">and punctuality </w:t>
      </w:r>
      <w:r w:rsidRPr="00B378AC">
        <w:rPr>
          <w:rFonts w:ascii="Arial" w:eastAsia="Times New Roman" w:hAnsi="Arial" w:cs="Arial"/>
          <w:sz w:val="20"/>
          <w:szCs w:val="20"/>
        </w:rPr>
        <w:t>concerns.</w:t>
      </w:r>
    </w:p>
    <w:p w14:paraId="5B73E55B" w14:textId="77777777" w:rsidR="00B378AC" w:rsidRPr="00B378AC" w:rsidRDefault="00B378AC" w:rsidP="00B378AC">
      <w:pPr>
        <w:numPr>
          <w:ilvl w:val="0"/>
          <w:numId w:val="43"/>
        </w:numPr>
        <w:spacing w:after="0" w:line="240" w:lineRule="auto"/>
        <w:rPr>
          <w:rFonts w:ascii="Arial" w:eastAsia="Times New Roman" w:hAnsi="Arial" w:cs="Arial"/>
          <w:sz w:val="20"/>
          <w:szCs w:val="20"/>
        </w:rPr>
      </w:pPr>
      <w:r w:rsidRPr="00B378AC">
        <w:rPr>
          <w:rFonts w:ascii="Arial" w:eastAsia="Times New Roman" w:hAnsi="Arial" w:cs="Arial"/>
          <w:sz w:val="20"/>
          <w:szCs w:val="20"/>
        </w:rPr>
        <w:t>Ensure daily attendance registers are accurate and complete and follow up with staff members about any incomplete data.</w:t>
      </w:r>
    </w:p>
    <w:p w14:paraId="0832C4AE" w14:textId="77777777" w:rsidR="00B378AC" w:rsidRPr="00B378AC" w:rsidRDefault="00B378AC" w:rsidP="00B378AC">
      <w:pPr>
        <w:numPr>
          <w:ilvl w:val="0"/>
          <w:numId w:val="43"/>
        </w:numPr>
        <w:spacing w:after="0" w:line="240" w:lineRule="auto"/>
        <w:rPr>
          <w:rFonts w:ascii="Arial" w:eastAsia="Times New Roman" w:hAnsi="Arial" w:cs="Arial"/>
          <w:sz w:val="20"/>
          <w:szCs w:val="20"/>
        </w:rPr>
      </w:pPr>
      <w:r w:rsidRPr="00B378AC">
        <w:rPr>
          <w:rFonts w:ascii="Arial" w:eastAsia="Times New Roman" w:hAnsi="Arial" w:cs="Arial"/>
          <w:sz w:val="20"/>
          <w:szCs w:val="20"/>
        </w:rPr>
        <w:t>Follow up on any unexplained absences with parents/carers, escalating issues as appropriate in line with school procedures. Initiate and oversee the administration of absence procedures, for example letters home, attendance clinics and engagement with the local authority/external agencies and partners.</w:t>
      </w:r>
    </w:p>
    <w:p w14:paraId="1EAFFAEA" w14:textId="77777777" w:rsidR="00B378AC" w:rsidRPr="00B378AC" w:rsidRDefault="00B378AC" w:rsidP="00B378AC">
      <w:pPr>
        <w:numPr>
          <w:ilvl w:val="0"/>
          <w:numId w:val="43"/>
        </w:numPr>
        <w:spacing w:after="0" w:line="240" w:lineRule="auto"/>
        <w:rPr>
          <w:rFonts w:ascii="Arial" w:eastAsia="Times New Roman" w:hAnsi="Arial" w:cs="Arial"/>
          <w:sz w:val="20"/>
          <w:szCs w:val="20"/>
        </w:rPr>
      </w:pPr>
      <w:r w:rsidRPr="00B378AC">
        <w:rPr>
          <w:rFonts w:ascii="Arial" w:eastAsia="Times New Roman" w:hAnsi="Arial" w:cs="Arial"/>
          <w:sz w:val="20"/>
          <w:szCs w:val="20"/>
        </w:rPr>
        <w:lastRenderedPageBreak/>
        <w:t>Manage attendance returns for the school census.</w:t>
      </w:r>
    </w:p>
    <w:p w14:paraId="6039A338" w14:textId="77777777" w:rsidR="00B378AC" w:rsidRPr="00B378AC" w:rsidRDefault="00B378AC" w:rsidP="00B378AC">
      <w:pPr>
        <w:numPr>
          <w:ilvl w:val="0"/>
          <w:numId w:val="43"/>
        </w:numPr>
        <w:spacing w:after="0" w:line="240" w:lineRule="auto"/>
        <w:rPr>
          <w:rFonts w:ascii="Arial" w:eastAsia="Times New Roman" w:hAnsi="Arial" w:cs="Arial"/>
          <w:sz w:val="20"/>
          <w:szCs w:val="20"/>
        </w:rPr>
      </w:pPr>
      <w:r w:rsidRPr="00B378AC">
        <w:rPr>
          <w:rFonts w:ascii="Arial" w:eastAsia="Times New Roman" w:hAnsi="Arial" w:cs="Arial"/>
          <w:sz w:val="20"/>
          <w:szCs w:val="20"/>
        </w:rPr>
        <w:t>Manage the process of issuing fixed penalty notices to parents/carers, following agreement from the Associate Assistant Headteacher.</w:t>
      </w:r>
    </w:p>
    <w:p w14:paraId="1E378EBC" w14:textId="77777777" w:rsidR="00B378AC" w:rsidRPr="00B378AC" w:rsidRDefault="00B378AC" w:rsidP="00B378AC">
      <w:pPr>
        <w:numPr>
          <w:ilvl w:val="0"/>
          <w:numId w:val="43"/>
        </w:numPr>
        <w:spacing w:after="0" w:line="240" w:lineRule="auto"/>
        <w:rPr>
          <w:rFonts w:ascii="Arial" w:eastAsia="Times New Roman" w:hAnsi="Arial" w:cs="Arial"/>
          <w:sz w:val="20"/>
          <w:szCs w:val="20"/>
        </w:rPr>
      </w:pPr>
      <w:r w:rsidRPr="00B378AC">
        <w:rPr>
          <w:rFonts w:ascii="Arial" w:eastAsia="Times New Roman" w:hAnsi="Arial" w:cs="Arial"/>
          <w:sz w:val="20"/>
          <w:szCs w:val="20"/>
        </w:rPr>
        <w:t>Maintain accurate records of communications with parents/carers and relevant interventions.</w:t>
      </w:r>
    </w:p>
    <w:p w14:paraId="3DBF4E7E" w14:textId="77777777" w:rsidR="00B378AC" w:rsidRPr="00B378AC" w:rsidRDefault="00B378AC" w:rsidP="00B378AC">
      <w:pPr>
        <w:numPr>
          <w:ilvl w:val="0"/>
          <w:numId w:val="43"/>
        </w:numPr>
        <w:spacing w:after="0" w:line="240" w:lineRule="auto"/>
        <w:rPr>
          <w:rFonts w:ascii="Arial" w:eastAsia="Times New Roman" w:hAnsi="Arial" w:cs="Arial"/>
          <w:sz w:val="20"/>
          <w:szCs w:val="20"/>
        </w:rPr>
      </w:pPr>
      <w:r w:rsidRPr="00B378AC">
        <w:rPr>
          <w:rFonts w:ascii="Arial" w:eastAsia="Times New Roman" w:hAnsi="Arial" w:cs="Arial"/>
          <w:sz w:val="20"/>
          <w:szCs w:val="20"/>
        </w:rPr>
        <w:t>Monitor term-time absence requests and respond accordingly.</w:t>
      </w:r>
    </w:p>
    <w:p w14:paraId="6F3312A9" w14:textId="77777777" w:rsidR="00B378AC" w:rsidRPr="00B378AC" w:rsidRDefault="00B378AC" w:rsidP="00B378AC">
      <w:pPr>
        <w:numPr>
          <w:ilvl w:val="0"/>
          <w:numId w:val="43"/>
        </w:numPr>
        <w:spacing w:after="0" w:line="240" w:lineRule="auto"/>
        <w:rPr>
          <w:rFonts w:ascii="Arial" w:eastAsia="Times New Roman" w:hAnsi="Arial" w:cs="Arial"/>
          <w:sz w:val="20"/>
          <w:szCs w:val="20"/>
        </w:rPr>
      </w:pPr>
      <w:r w:rsidRPr="00B378AC">
        <w:rPr>
          <w:rFonts w:ascii="Arial" w:eastAsia="Times New Roman" w:hAnsi="Arial" w:cs="Arial"/>
          <w:sz w:val="20"/>
          <w:szCs w:val="20"/>
        </w:rPr>
        <w:t>Refer student attendance cases for prosecution where appropriate, following agreement with the Associate Assistant Headteacher.</w:t>
      </w:r>
    </w:p>
    <w:p w14:paraId="155FC3E6" w14:textId="77777777" w:rsidR="00B378AC" w:rsidRPr="00B378AC" w:rsidRDefault="00B378AC" w:rsidP="00B378AC">
      <w:pPr>
        <w:numPr>
          <w:ilvl w:val="0"/>
          <w:numId w:val="43"/>
        </w:numPr>
        <w:spacing w:after="0" w:line="240" w:lineRule="auto"/>
        <w:rPr>
          <w:rFonts w:ascii="Arial" w:eastAsia="Times New Roman" w:hAnsi="Arial" w:cs="Arial"/>
          <w:sz w:val="20"/>
          <w:szCs w:val="20"/>
        </w:rPr>
      </w:pPr>
      <w:r w:rsidRPr="00B378AC">
        <w:rPr>
          <w:rFonts w:ascii="Arial" w:eastAsia="Times New Roman" w:hAnsi="Arial" w:cs="Arial"/>
          <w:sz w:val="20"/>
          <w:szCs w:val="20"/>
        </w:rPr>
        <w:t>Organise and lead any timetabled attendance meetings with staff, suggesting strategies and actions.</w:t>
      </w:r>
    </w:p>
    <w:p w14:paraId="15EB149E" w14:textId="77777777" w:rsidR="00B378AC" w:rsidRPr="00B378AC" w:rsidRDefault="00B378AC" w:rsidP="00B378AC">
      <w:pPr>
        <w:numPr>
          <w:ilvl w:val="0"/>
          <w:numId w:val="43"/>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Address register administration with staff.</w:t>
      </w:r>
    </w:p>
    <w:p w14:paraId="76829E81" w14:textId="77777777" w:rsidR="00B378AC" w:rsidRPr="00B378AC" w:rsidRDefault="00B378AC" w:rsidP="00B378AC">
      <w:pPr>
        <w:numPr>
          <w:ilvl w:val="0"/>
          <w:numId w:val="43"/>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Attend appropriate pastoral briefings/meetings.</w:t>
      </w:r>
    </w:p>
    <w:p w14:paraId="0C07A20B" w14:textId="048AC2C7" w:rsidR="00B378AC" w:rsidRPr="00B378AC" w:rsidRDefault="00B378AC" w:rsidP="00B378AC">
      <w:pPr>
        <w:numPr>
          <w:ilvl w:val="0"/>
          <w:numId w:val="43"/>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Organise and attend Head of Year/Parent and SLT/Parent attendance meetings</w:t>
      </w:r>
      <w:r w:rsidR="00012CA2">
        <w:rPr>
          <w:rFonts w:ascii="Arial" w:eastAsia="Times New Roman" w:hAnsi="Arial" w:cs="Arial"/>
          <w:sz w:val="20"/>
          <w:szCs w:val="20"/>
        </w:rPr>
        <w:t>, as required</w:t>
      </w:r>
      <w:r w:rsidRPr="00B378AC">
        <w:rPr>
          <w:rFonts w:ascii="Arial" w:eastAsia="Times New Roman" w:hAnsi="Arial" w:cs="Arial"/>
          <w:sz w:val="20"/>
          <w:szCs w:val="20"/>
        </w:rPr>
        <w:t>.</w:t>
      </w:r>
    </w:p>
    <w:p w14:paraId="1BE0381F" w14:textId="0628CE43" w:rsidR="00B378AC" w:rsidRPr="00B378AC" w:rsidRDefault="00B378AC" w:rsidP="00B378AC">
      <w:pPr>
        <w:numPr>
          <w:ilvl w:val="0"/>
          <w:numId w:val="43"/>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Lead and manage positive attendance challenges </w:t>
      </w:r>
      <w:r w:rsidR="003B600E">
        <w:rPr>
          <w:rFonts w:ascii="Arial" w:eastAsia="Times New Roman" w:hAnsi="Arial" w:cs="Arial"/>
          <w:sz w:val="20"/>
          <w:szCs w:val="20"/>
        </w:rPr>
        <w:t>/</w:t>
      </w:r>
      <w:r w:rsidRPr="00B378AC">
        <w:rPr>
          <w:rFonts w:ascii="Arial" w:eastAsia="Times New Roman" w:hAnsi="Arial" w:cs="Arial"/>
          <w:sz w:val="20"/>
          <w:szCs w:val="20"/>
        </w:rPr>
        <w:t xml:space="preserve"> competitions and encourage positive student participation.</w:t>
      </w:r>
    </w:p>
    <w:p w14:paraId="03D5B29D" w14:textId="77777777" w:rsidR="00B378AC" w:rsidRPr="00B378AC" w:rsidRDefault="00B378AC" w:rsidP="00B378AC">
      <w:pPr>
        <w:numPr>
          <w:ilvl w:val="0"/>
          <w:numId w:val="43"/>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Liaison with primary, further education colleagues and other secondary schools involved in the transfer and transition of students where appropriate.</w:t>
      </w:r>
    </w:p>
    <w:p w14:paraId="3831F11A" w14:textId="77777777" w:rsidR="00B378AC" w:rsidRPr="00B378AC" w:rsidRDefault="00B378AC" w:rsidP="00B378AC">
      <w:pPr>
        <w:numPr>
          <w:ilvl w:val="0"/>
          <w:numId w:val="43"/>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Ensure that your involvement with students as well as other staff reflects the school’s inclusive ethos and relational approach.</w:t>
      </w:r>
    </w:p>
    <w:p w14:paraId="0FBAAC4D" w14:textId="77777777" w:rsidR="00B378AC" w:rsidRPr="00B378AC" w:rsidRDefault="00B378AC" w:rsidP="00B378AC">
      <w:pPr>
        <w:numPr>
          <w:ilvl w:val="0"/>
          <w:numId w:val="43"/>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Attend appropriate internal and external meetings and lead as necessary.</w:t>
      </w:r>
    </w:p>
    <w:p w14:paraId="0770C883" w14:textId="77777777" w:rsidR="00B378AC" w:rsidRPr="00B378AC" w:rsidRDefault="00B378AC" w:rsidP="00B378AC">
      <w:pPr>
        <w:numPr>
          <w:ilvl w:val="0"/>
          <w:numId w:val="43"/>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Liaise with external agencies.</w:t>
      </w:r>
    </w:p>
    <w:p w14:paraId="0CC90875" w14:textId="77777777" w:rsidR="00B378AC" w:rsidRPr="003B600E" w:rsidRDefault="00B378AC" w:rsidP="00B378AC">
      <w:pPr>
        <w:spacing w:after="0" w:line="240" w:lineRule="auto"/>
        <w:jc w:val="both"/>
        <w:rPr>
          <w:rFonts w:ascii="Arial" w:eastAsia="Times New Roman" w:hAnsi="Arial" w:cs="Arial"/>
          <w:sz w:val="12"/>
          <w:szCs w:val="12"/>
        </w:rPr>
      </w:pPr>
    </w:p>
    <w:p w14:paraId="17563331" w14:textId="77777777" w:rsidR="00B378AC" w:rsidRPr="003B600E" w:rsidRDefault="00B378AC" w:rsidP="00B378AC">
      <w:pPr>
        <w:spacing w:after="0" w:line="240" w:lineRule="auto"/>
        <w:jc w:val="both"/>
        <w:rPr>
          <w:rFonts w:ascii="Arial" w:eastAsia="Times New Roman" w:hAnsi="Arial" w:cs="Arial"/>
          <w:sz w:val="12"/>
          <w:szCs w:val="12"/>
        </w:rPr>
      </w:pPr>
    </w:p>
    <w:p w14:paraId="60F6AB9A" w14:textId="77777777" w:rsidR="00B378AC" w:rsidRPr="00B378AC" w:rsidRDefault="00B378AC" w:rsidP="00B378AC">
      <w:pPr>
        <w:spacing w:after="0" w:line="240" w:lineRule="auto"/>
        <w:jc w:val="both"/>
        <w:rPr>
          <w:rFonts w:ascii="Arial" w:eastAsia="Times New Roman" w:hAnsi="Arial" w:cs="Arial"/>
          <w:b/>
          <w:bCs/>
          <w:sz w:val="20"/>
          <w:szCs w:val="20"/>
          <w:u w:val="single"/>
        </w:rPr>
      </w:pPr>
      <w:r w:rsidRPr="00B378AC">
        <w:rPr>
          <w:rFonts w:ascii="Arial" w:eastAsia="Times New Roman" w:hAnsi="Arial" w:cs="Arial"/>
          <w:b/>
          <w:bCs/>
          <w:sz w:val="20"/>
          <w:szCs w:val="20"/>
          <w:u w:val="single"/>
        </w:rPr>
        <w:t>Monitoring and Reporting</w:t>
      </w:r>
    </w:p>
    <w:p w14:paraId="722213C0" w14:textId="77777777" w:rsidR="00B378AC" w:rsidRPr="003B600E" w:rsidRDefault="00B378AC" w:rsidP="00B378AC">
      <w:pPr>
        <w:spacing w:after="0" w:line="240" w:lineRule="auto"/>
        <w:jc w:val="both"/>
        <w:rPr>
          <w:rFonts w:ascii="Arial" w:eastAsia="Times New Roman" w:hAnsi="Arial" w:cs="Arial"/>
          <w:b/>
          <w:bCs/>
          <w:sz w:val="8"/>
          <w:szCs w:val="8"/>
          <w:u w:val="single"/>
        </w:rPr>
      </w:pPr>
    </w:p>
    <w:p w14:paraId="205CA0AB" w14:textId="77777777" w:rsidR="00B378AC" w:rsidRPr="00B378AC" w:rsidRDefault="00B378AC" w:rsidP="00B378AC">
      <w:pPr>
        <w:numPr>
          <w:ilvl w:val="0"/>
          <w:numId w:val="43"/>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Produce and interpret attendance reports for school leaders, identifying key statistics, reasons for absence, and any other patterns of concerns.</w:t>
      </w:r>
    </w:p>
    <w:p w14:paraId="1C8C7399" w14:textId="77777777" w:rsidR="00B378AC" w:rsidRPr="00B378AC" w:rsidRDefault="00B378AC" w:rsidP="00B378AC">
      <w:pPr>
        <w:numPr>
          <w:ilvl w:val="0"/>
          <w:numId w:val="43"/>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Track attendance of vulnerable groups of students and share information with school leaders.</w:t>
      </w:r>
    </w:p>
    <w:p w14:paraId="533B8641" w14:textId="77777777" w:rsidR="00B378AC" w:rsidRPr="00B378AC" w:rsidRDefault="00B378AC" w:rsidP="00B378AC">
      <w:pPr>
        <w:numPr>
          <w:ilvl w:val="0"/>
          <w:numId w:val="43"/>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Identify students that need support to improve their attendance.</w:t>
      </w:r>
    </w:p>
    <w:p w14:paraId="2D9A4501" w14:textId="64A1631D" w:rsidR="00B378AC" w:rsidRPr="00B378AC" w:rsidRDefault="00B378AC" w:rsidP="00B378AC">
      <w:pPr>
        <w:numPr>
          <w:ilvl w:val="0"/>
          <w:numId w:val="43"/>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Work with school leaders to identify appropriate interventions to improve attendance </w:t>
      </w:r>
      <w:r w:rsidR="00F16334">
        <w:rPr>
          <w:rFonts w:ascii="Arial" w:eastAsia="Times New Roman" w:hAnsi="Arial" w:cs="Arial"/>
          <w:sz w:val="20"/>
          <w:szCs w:val="20"/>
        </w:rPr>
        <w:t xml:space="preserve">and punctuality </w:t>
      </w:r>
      <w:r w:rsidRPr="00B378AC">
        <w:rPr>
          <w:rFonts w:ascii="Arial" w:eastAsia="Times New Roman" w:hAnsi="Arial" w:cs="Arial"/>
          <w:sz w:val="20"/>
          <w:szCs w:val="20"/>
        </w:rPr>
        <w:t>for particular groups or identified students.</w:t>
      </w:r>
    </w:p>
    <w:p w14:paraId="12560597" w14:textId="77777777" w:rsidR="00B378AC" w:rsidRPr="00B378AC" w:rsidRDefault="00B378AC" w:rsidP="00B378AC">
      <w:pPr>
        <w:numPr>
          <w:ilvl w:val="0"/>
          <w:numId w:val="43"/>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Lead daily or weekly check-ins to review progress and the impact of support interventions.</w:t>
      </w:r>
    </w:p>
    <w:p w14:paraId="09213D9D" w14:textId="77777777" w:rsidR="00B378AC" w:rsidRPr="00B378AC" w:rsidRDefault="00B378AC" w:rsidP="00B378AC">
      <w:pPr>
        <w:numPr>
          <w:ilvl w:val="0"/>
          <w:numId w:val="43"/>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Work with school leaders to develop and revise the school’s attendance policy.</w:t>
      </w:r>
    </w:p>
    <w:p w14:paraId="5B4555A6" w14:textId="77777777" w:rsidR="00B378AC" w:rsidRPr="00B378AC" w:rsidRDefault="00B378AC" w:rsidP="00B378AC">
      <w:pPr>
        <w:numPr>
          <w:ilvl w:val="0"/>
          <w:numId w:val="43"/>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Implement children missing in education (CME) procedures when appropriate.</w:t>
      </w:r>
    </w:p>
    <w:p w14:paraId="0DF3A231" w14:textId="77777777" w:rsidR="00B378AC" w:rsidRPr="00B378AC" w:rsidRDefault="00B378AC" w:rsidP="00B378AC">
      <w:pPr>
        <w:numPr>
          <w:ilvl w:val="0"/>
          <w:numId w:val="43"/>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Provide regular reports to attendance organisations to raise awareness of emerging at-risk students.</w:t>
      </w:r>
    </w:p>
    <w:p w14:paraId="56A1DFF5" w14:textId="0FCCF9F4" w:rsidR="00B378AC" w:rsidRPr="00B378AC" w:rsidRDefault="00B378AC" w:rsidP="00B378AC">
      <w:pPr>
        <w:numPr>
          <w:ilvl w:val="0"/>
          <w:numId w:val="43"/>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Monitor the effectiveness of attendance </w:t>
      </w:r>
      <w:r w:rsidR="00F16334">
        <w:rPr>
          <w:rFonts w:ascii="Arial" w:eastAsia="Times New Roman" w:hAnsi="Arial" w:cs="Arial"/>
          <w:sz w:val="20"/>
          <w:szCs w:val="20"/>
        </w:rPr>
        <w:t xml:space="preserve">and punctuality </w:t>
      </w:r>
      <w:r w:rsidRPr="00B378AC">
        <w:rPr>
          <w:rFonts w:ascii="Arial" w:eastAsia="Times New Roman" w:hAnsi="Arial" w:cs="Arial"/>
          <w:sz w:val="20"/>
          <w:szCs w:val="20"/>
        </w:rPr>
        <w:t>interventions.</w:t>
      </w:r>
    </w:p>
    <w:p w14:paraId="1B198FA6" w14:textId="77777777" w:rsidR="00B378AC" w:rsidRPr="00B378AC" w:rsidRDefault="00B378AC" w:rsidP="00B378AC">
      <w:pPr>
        <w:numPr>
          <w:ilvl w:val="0"/>
          <w:numId w:val="43"/>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Monitor the completion of registers by staff, ensuring accurate and timely completion.</w:t>
      </w:r>
    </w:p>
    <w:p w14:paraId="3EA89E62" w14:textId="76E16229" w:rsidR="00B378AC" w:rsidRPr="00B378AC" w:rsidRDefault="00B378AC" w:rsidP="00B378AC">
      <w:pPr>
        <w:numPr>
          <w:ilvl w:val="0"/>
          <w:numId w:val="43"/>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Monitor the attendance </w:t>
      </w:r>
      <w:r w:rsidR="00F16334">
        <w:rPr>
          <w:rFonts w:ascii="Arial" w:eastAsia="Times New Roman" w:hAnsi="Arial" w:cs="Arial"/>
          <w:sz w:val="20"/>
          <w:szCs w:val="20"/>
        </w:rPr>
        <w:t xml:space="preserve">and punctuality </w:t>
      </w:r>
      <w:r w:rsidRPr="00B378AC">
        <w:rPr>
          <w:rFonts w:ascii="Arial" w:eastAsia="Times New Roman" w:hAnsi="Arial" w:cs="Arial"/>
          <w:sz w:val="20"/>
          <w:szCs w:val="20"/>
        </w:rPr>
        <w:t>of students engaged in off-site alternative provision.</w:t>
      </w:r>
    </w:p>
    <w:p w14:paraId="65D0EF97" w14:textId="5EF028E0" w:rsidR="00B378AC" w:rsidRPr="00B378AC" w:rsidRDefault="00B378AC" w:rsidP="00B378AC">
      <w:pPr>
        <w:numPr>
          <w:ilvl w:val="0"/>
          <w:numId w:val="43"/>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Provide </w:t>
      </w:r>
      <w:r w:rsidR="00012CA2">
        <w:rPr>
          <w:rFonts w:ascii="Arial" w:eastAsia="Times New Roman" w:hAnsi="Arial" w:cs="Arial"/>
          <w:sz w:val="20"/>
          <w:szCs w:val="20"/>
        </w:rPr>
        <w:t>Heads of Year and Form T</w:t>
      </w:r>
      <w:r w:rsidRPr="00B378AC">
        <w:rPr>
          <w:rFonts w:ascii="Arial" w:eastAsia="Times New Roman" w:hAnsi="Arial" w:cs="Arial"/>
          <w:sz w:val="20"/>
          <w:szCs w:val="20"/>
        </w:rPr>
        <w:t xml:space="preserve">utors with useful attendance data and resources to form part of the </w:t>
      </w:r>
      <w:r w:rsidR="00012CA2">
        <w:rPr>
          <w:rFonts w:ascii="Arial" w:eastAsia="Times New Roman" w:hAnsi="Arial" w:cs="Arial"/>
          <w:sz w:val="20"/>
          <w:szCs w:val="20"/>
        </w:rPr>
        <w:t>T</w:t>
      </w:r>
      <w:r w:rsidRPr="00B378AC">
        <w:rPr>
          <w:rFonts w:ascii="Arial" w:eastAsia="Times New Roman" w:hAnsi="Arial" w:cs="Arial"/>
          <w:sz w:val="20"/>
          <w:szCs w:val="20"/>
        </w:rPr>
        <w:t xml:space="preserve">utor </w:t>
      </w:r>
      <w:r w:rsidR="00012CA2">
        <w:rPr>
          <w:rFonts w:ascii="Arial" w:eastAsia="Times New Roman" w:hAnsi="Arial" w:cs="Arial"/>
          <w:sz w:val="20"/>
          <w:szCs w:val="20"/>
        </w:rPr>
        <w:t xml:space="preserve">and assembly </w:t>
      </w:r>
      <w:r w:rsidRPr="00B378AC">
        <w:rPr>
          <w:rFonts w:ascii="Arial" w:eastAsia="Times New Roman" w:hAnsi="Arial" w:cs="Arial"/>
          <w:sz w:val="20"/>
          <w:szCs w:val="20"/>
        </w:rPr>
        <w:t>programme.</w:t>
      </w:r>
    </w:p>
    <w:p w14:paraId="1B845377" w14:textId="3E5CF157" w:rsidR="00B378AC" w:rsidRDefault="00B378AC" w:rsidP="00B378AC">
      <w:pPr>
        <w:numPr>
          <w:ilvl w:val="0"/>
          <w:numId w:val="43"/>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Monitor and assess particular student groups in regard to identifying and removing barriers to education. Report to Pupil Premium Lead on efficacy of relevant interventions and any progress.</w:t>
      </w:r>
    </w:p>
    <w:p w14:paraId="0EA379E4" w14:textId="47596E8F" w:rsidR="00012CA2" w:rsidRPr="00B378AC" w:rsidRDefault="00012CA2" w:rsidP="00B378AC">
      <w:pPr>
        <w:numPr>
          <w:ilvl w:val="0"/>
          <w:numId w:val="43"/>
        </w:numPr>
        <w:spacing w:after="0" w:line="240" w:lineRule="auto"/>
        <w:jc w:val="both"/>
        <w:rPr>
          <w:rFonts w:ascii="Arial" w:eastAsia="Times New Roman" w:hAnsi="Arial" w:cs="Arial"/>
          <w:sz w:val="20"/>
          <w:szCs w:val="20"/>
        </w:rPr>
      </w:pPr>
      <w:r>
        <w:rPr>
          <w:rFonts w:ascii="Arial" w:eastAsia="Times New Roman" w:hAnsi="Arial" w:cs="Arial"/>
          <w:sz w:val="20"/>
          <w:szCs w:val="20"/>
        </w:rPr>
        <w:t>Provide regular termly reports to the Headteacher and Governors on attendance and punctuality, highlighting emerging/changing trends, comparisons and impact of actions taken.</w:t>
      </w:r>
    </w:p>
    <w:p w14:paraId="3E82CD61" w14:textId="77777777" w:rsidR="00B378AC" w:rsidRPr="003B600E" w:rsidRDefault="00B378AC" w:rsidP="00B378AC">
      <w:pPr>
        <w:spacing w:after="0" w:line="240" w:lineRule="auto"/>
        <w:jc w:val="both"/>
        <w:rPr>
          <w:rFonts w:ascii="Arial" w:eastAsia="Times New Roman" w:hAnsi="Arial" w:cs="Arial"/>
          <w:sz w:val="12"/>
          <w:szCs w:val="12"/>
        </w:rPr>
      </w:pPr>
    </w:p>
    <w:p w14:paraId="3B0DD137" w14:textId="77777777" w:rsidR="00B378AC" w:rsidRPr="003B600E" w:rsidRDefault="00B378AC" w:rsidP="00B378AC">
      <w:pPr>
        <w:spacing w:after="0" w:line="240" w:lineRule="auto"/>
        <w:jc w:val="both"/>
        <w:rPr>
          <w:rFonts w:ascii="Arial" w:eastAsia="Times New Roman" w:hAnsi="Arial" w:cs="Arial"/>
          <w:sz w:val="12"/>
          <w:szCs w:val="12"/>
        </w:rPr>
      </w:pPr>
    </w:p>
    <w:p w14:paraId="1C1FEFB1" w14:textId="4807A978" w:rsidR="00B378AC" w:rsidRPr="00B378AC" w:rsidRDefault="00B378AC" w:rsidP="00B378AC">
      <w:pPr>
        <w:spacing w:after="0" w:line="240" w:lineRule="auto"/>
        <w:jc w:val="both"/>
        <w:rPr>
          <w:rFonts w:ascii="Arial" w:eastAsia="Times New Roman" w:hAnsi="Arial" w:cs="Arial"/>
          <w:b/>
          <w:bCs/>
          <w:sz w:val="20"/>
          <w:szCs w:val="20"/>
          <w:u w:val="single"/>
        </w:rPr>
      </w:pPr>
      <w:r w:rsidRPr="00B378AC">
        <w:rPr>
          <w:rFonts w:ascii="Arial" w:eastAsia="Times New Roman" w:hAnsi="Arial" w:cs="Arial"/>
          <w:b/>
          <w:bCs/>
          <w:sz w:val="20"/>
          <w:szCs w:val="20"/>
          <w:u w:val="single"/>
        </w:rPr>
        <w:t xml:space="preserve">Contributing to </w:t>
      </w:r>
      <w:r w:rsidR="00012CA2">
        <w:rPr>
          <w:rFonts w:ascii="Arial" w:eastAsia="Times New Roman" w:hAnsi="Arial" w:cs="Arial"/>
          <w:b/>
          <w:bCs/>
          <w:sz w:val="20"/>
          <w:szCs w:val="20"/>
          <w:u w:val="single"/>
        </w:rPr>
        <w:t>R</w:t>
      </w:r>
      <w:r w:rsidRPr="00B378AC">
        <w:rPr>
          <w:rFonts w:ascii="Arial" w:eastAsia="Times New Roman" w:hAnsi="Arial" w:cs="Arial"/>
          <w:b/>
          <w:bCs/>
          <w:sz w:val="20"/>
          <w:szCs w:val="20"/>
          <w:u w:val="single"/>
        </w:rPr>
        <w:t xml:space="preserve">aising </w:t>
      </w:r>
      <w:r w:rsidR="00012CA2">
        <w:rPr>
          <w:rFonts w:ascii="Arial" w:eastAsia="Times New Roman" w:hAnsi="Arial" w:cs="Arial"/>
          <w:b/>
          <w:bCs/>
          <w:sz w:val="20"/>
          <w:szCs w:val="20"/>
          <w:u w:val="single"/>
        </w:rPr>
        <w:t>A</w:t>
      </w:r>
      <w:r w:rsidRPr="00B378AC">
        <w:rPr>
          <w:rFonts w:ascii="Arial" w:eastAsia="Times New Roman" w:hAnsi="Arial" w:cs="Arial"/>
          <w:b/>
          <w:bCs/>
          <w:sz w:val="20"/>
          <w:szCs w:val="20"/>
          <w:u w:val="single"/>
        </w:rPr>
        <w:t xml:space="preserve">chievement by </w:t>
      </w:r>
      <w:r w:rsidR="00012CA2">
        <w:rPr>
          <w:rFonts w:ascii="Arial" w:eastAsia="Times New Roman" w:hAnsi="Arial" w:cs="Arial"/>
          <w:b/>
          <w:bCs/>
          <w:sz w:val="20"/>
          <w:szCs w:val="20"/>
          <w:u w:val="single"/>
        </w:rPr>
        <w:t>I</w:t>
      </w:r>
      <w:r w:rsidRPr="00B378AC">
        <w:rPr>
          <w:rFonts w:ascii="Arial" w:eastAsia="Times New Roman" w:hAnsi="Arial" w:cs="Arial"/>
          <w:b/>
          <w:bCs/>
          <w:sz w:val="20"/>
          <w:szCs w:val="20"/>
          <w:u w:val="single"/>
        </w:rPr>
        <w:t xml:space="preserve">mproving </w:t>
      </w:r>
      <w:r w:rsidR="00012CA2">
        <w:rPr>
          <w:rFonts w:ascii="Arial" w:eastAsia="Times New Roman" w:hAnsi="Arial" w:cs="Arial"/>
          <w:b/>
          <w:bCs/>
          <w:sz w:val="20"/>
          <w:szCs w:val="20"/>
          <w:u w:val="single"/>
        </w:rPr>
        <w:t>Students</w:t>
      </w:r>
      <w:r w:rsidRPr="00B378AC">
        <w:rPr>
          <w:rFonts w:ascii="Arial" w:eastAsia="Times New Roman" w:hAnsi="Arial" w:cs="Arial"/>
          <w:b/>
          <w:bCs/>
          <w:sz w:val="20"/>
          <w:szCs w:val="20"/>
          <w:u w:val="single"/>
        </w:rPr>
        <w:t xml:space="preserve">’ </w:t>
      </w:r>
      <w:r w:rsidR="00012CA2">
        <w:rPr>
          <w:rFonts w:ascii="Arial" w:eastAsia="Times New Roman" w:hAnsi="Arial" w:cs="Arial"/>
          <w:b/>
          <w:bCs/>
          <w:sz w:val="20"/>
          <w:szCs w:val="20"/>
          <w:u w:val="single"/>
        </w:rPr>
        <w:t>A</w:t>
      </w:r>
      <w:r w:rsidRPr="00B378AC">
        <w:rPr>
          <w:rFonts w:ascii="Arial" w:eastAsia="Times New Roman" w:hAnsi="Arial" w:cs="Arial"/>
          <w:b/>
          <w:bCs/>
          <w:sz w:val="20"/>
          <w:szCs w:val="20"/>
          <w:u w:val="single"/>
        </w:rPr>
        <w:t xml:space="preserve">ttendance and </w:t>
      </w:r>
      <w:r w:rsidR="00012CA2">
        <w:rPr>
          <w:rFonts w:ascii="Arial" w:eastAsia="Times New Roman" w:hAnsi="Arial" w:cs="Arial"/>
          <w:b/>
          <w:bCs/>
          <w:sz w:val="20"/>
          <w:szCs w:val="20"/>
          <w:u w:val="single"/>
        </w:rPr>
        <w:t>P</w:t>
      </w:r>
      <w:r w:rsidRPr="00B378AC">
        <w:rPr>
          <w:rFonts w:ascii="Arial" w:eastAsia="Times New Roman" w:hAnsi="Arial" w:cs="Arial"/>
          <w:b/>
          <w:bCs/>
          <w:sz w:val="20"/>
          <w:szCs w:val="20"/>
          <w:u w:val="single"/>
        </w:rPr>
        <w:t xml:space="preserve">unctuality </w:t>
      </w:r>
    </w:p>
    <w:p w14:paraId="103B226F" w14:textId="77777777" w:rsidR="00B378AC" w:rsidRPr="003B600E" w:rsidRDefault="00B378AC" w:rsidP="00B378AC">
      <w:pPr>
        <w:spacing w:after="0" w:line="240" w:lineRule="auto"/>
        <w:jc w:val="both"/>
        <w:rPr>
          <w:rFonts w:ascii="Arial" w:eastAsia="Times New Roman" w:hAnsi="Arial" w:cs="Arial"/>
          <w:sz w:val="8"/>
          <w:szCs w:val="8"/>
        </w:rPr>
      </w:pPr>
    </w:p>
    <w:p w14:paraId="16E75C3A" w14:textId="34471AAF" w:rsidR="00012CA2" w:rsidRDefault="00B378AC" w:rsidP="00B378AC">
      <w:pPr>
        <w:numPr>
          <w:ilvl w:val="0"/>
          <w:numId w:val="34"/>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Lead and manage attendance </w:t>
      </w:r>
      <w:r w:rsidR="00F16334">
        <w:rPr>
          <w:rFonts w:ascii="Arial" w:eastAsia="Times New Roman" w:hAnsi="Arial" w:cs="Arial"/>
          <w:sz w:val="20"/>
          <w:szCs w:val="20"/>
        </w:rPr>
        <w:t xml:space="preserve">and punctuality </w:t>
      </w:r>
      <w:r w:rsidRPr="00B378AC">
        <w:rPr>
          <w:rFonts w:ascii="Arial" w:eastAsia="Times New Roman" w:hAnsi="Arial" w:cs="Arial"/>
          <w:sz w:val="20"/>
          <w:szCs w:val="20"/>
        </w:rPr>
        <w:t xml:space="preserve">strategies and supporting procedures throughout the </w:t>
      </w:r>
      <w:r w:rsidR="00012CA2">
        <w:rPr>
          <w:rFonts w:ascii="Arial" w:eastAsia="Times New Roman" w:hAnsi="Arial" w:cs="Arial"/>
          <w:sz w:val="20"/>
          <w:szCs w:val="20"/>
        </w:rPr>
        <w:t>school.</w:t>
      </w:r>
      <w:r w:rsidRPr="00B378AC">
        <w:rPr>
          <w:rFonts w:ascii="Arial" w:eastAsia="Times New Roman" w:hAnsi="Arial" w:cs="Arial"/>
          <w:sz w:val="20"/>
          <w:szCs w:val="20"/>
        </w:rPr>
        <w:t xml:space="preserve"> </w:t>
      </w:r>
    </w:p>
    <w:p w14:paraId="47A4BA97" w14:textId="207DD880" w:rsidR="00B378AC" w:rsidRPr="00B378AC" w:rsidRDefault="00B378AC" w:rsidP="00B378AC">
      <w:pPr>
        <w:numPr>
          <w:ilvl w:val="0"/>
          <w:numId w:val="34"/>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Lead first day absence management systems and processes.</w:t>
      </w:r>
    </w:p>
    <w:p w14:paraId="15970A86" w14:textId="4F61B01E" w:rsidR="00B378AC" w:rsidRPr="00B378AC" w:rsidRDefault="00B378AC" w:rsidP="00B378AC">
      <w:pPr>
        <w:numPr>
          <w:ilvl w:val="0"/>
          <w:numId w:val="34"/>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Use data to provide regular and ad hoc detailed reports and information for </w:t>
      </w:r>
      <w:r w:rsidR="00012CA2">
        <w:rPr>
          <w:rFonts w:ascii="Arial" w:eastAsia="Times New Roman" w:hAnsi="Arial" w:cs="Arial"/>
          <w:sz w:val="20"/>
          <w:szCs w:val="20"/>
        </w:rPr>
        <w:t>school</w:t>
      </w:r>
      <w:r w:rsidRPr="00B378AC">
        <w:rPr>
          <w:rFonts w:ascii="Arial" w:eastAsia="Times New Roman" w:hAnsi="Arial" w:cs="Arial"/>
          <w:sz w:val="20"/>
          <w:szCs w:val="20"/>
        </w:rPr>
        <w:t xml:space="preserve"> attendance monitoring.</w:t>
      </w:r>
    </w:p>
    <w:p w14:paraId="5E7B7E16" w14:textId="77777777" w:rsidR="00B378AC" w:rsidRPr="00B378AC" w:rsidRDefault="00B378AC" w:rsidP="00B378AC">
      <w:pPr>
        <w:numPr>
          <w:ilvl w:val="0"/>
          <w:numId w:val="34"/>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Establish reasons for non-attendance, make assessments and agree plans to facilitate a return to school using appropriate strategies within specified timescales.</w:t>
      </w:r>
    </w:p>
    <w:p w14:paraId="42A0EFCD" w14:textId="77777777" w:rsidR="00B378AC" w:rsidRPr="00B378AC" w:rsidRDefault="00B378AC" w:rsidP="00B378AC">
      <w:pPr>
        <w:numPr>
          <w:ilvl w:val="0"/>
          <w:numId w:val="34"/>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Conduct formal meetings with parents/carers in response to individual attendance and punctuality issues and ensure follow up actions are implemented and monitored. </w:t>
      </w:r>
    </w:p>
    <w:p w14:paraId="331C7533" w14:textId="3418051E" w:rsidR="00B378AC" w:rsidRPr="00B378AC" w:rsidRDefault="00B378AC" w:rsidP="00B378AC">
      <w:pPr>
        <w:numPr>
          <w:ilvl w:val="0"/>
          <w:numId w:val="34"/>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Carry out home visits (or other relevant locations) to identify reasons impacting adversely on </w:t>
      </w:r>
      <w:r w:rsidR="00012CA2">
        <w:rPr>
          <w:rFonts w:ascii="Arial" w:eastAsia="Times New Roman" w:hAnsi="Arial" w:cs="Arial"/>
          <w:sz w:val="20"/>
          <w:szCs w:val="20"/>
        </w:rPr>
        <w:t>student</w:t>
      </w:r>
      <w:r w:rsidRPr="00B378AC">
        <w:rPr>
          <w:rFonts w:ascii="Arial" w:eastAsia="Times New Roman" w:hAnsi="Arial" w:cs="Arial"/>
          <w:sz w:val="20"/>
          <w:szCs w:val="20"/>
        </w:rPr>
        <w:t xml:space="preserve"> attendance and punctuality.</w:t>
      </w:r>
    </w:p>
    <w:p w14:paraId="65C8E451" w14:textId="77777777" w:rsidR="00B378AC" w:rsidRPr="00B378AC" w:rsidRDefault="00B378AC" w:rsidP="00B378AC">
      <w:pPr>
        <w:numPr>
          <w:ilvl w:val="0"/>
          <w:numId w:val="34"/>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Develop good working relationships with outside agencies and stakeholders and attend case review meetings as appropriate.</w:t>
      </w:r>
    </w:p>
    <w:p w14:paraId="66EBD981" w14:textId="77777777" w:rsidR="00B378AC" w:rsidRPr="00B378AC" w:rsidRDefault="00B378AC" w:rsidP="00B378AC">
      <w:pPr>
        <w:numPr>
          <w:ilvl w:val="0"/>
          <w:numId w:val="34"/>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Make referrals to outside agencies as appropriate ensuring all relevant documentation is completed, accurate and provided in a timely manner.</w:t>
      </w:r>
    </w:p>
    <w:p w14:paraId="01042127" w14:textId="77777777" w:rsidR="00B378AC" w:rsidRPr="00B378AC" w:rsidRDefault="00B378AC" w:rsidP="00B378AC">
      <w:pPr>
        <w:numPr>
          <w:ilvl w:val="0"/>
          <w:numId w:val="34"/>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Monitor internal registration systems. </w:t>
      </w:r>
    </w:p>
    <w:p w14:paraId="16788F3E" w14:textId="51F0FF72" w:rsidR="00B378AC" w:rsidRPr="00B378AC" w:rsidRDefault="00B378AC" w:rsidP="00B378AC">
      <w:pPr>
        <w:numPr>
          <w:ilvl w:val="0"/>
          <w:numId w:val="34"/>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Liaise with </w:t>
      </w:r>
      <w:r w:rsidR="00012CA2">
        <w:rPr>
          <w:rFonts w:ascii="Arial" w:eastAsia="Times New Roman" w:hAnsi="Arial" w:cs="Arial"/>
          <w:sz w:val="20"/>
          <w:szCs w:val="20"/>
        </w:rPr>
        <w:t>T</w:t>
      </w:r>
      <w:r w:rsidRPr="00B378AC">
        <w:rPr>
          <w:rFonts w:ascii="Arial" w:eastAsia="Times New Roman" w:hAnsi="Arial" w:cs="Arial"/>
          <w:sz w:val="20"/>
          <w:szCs w:val="20"/>
        </w:rPr>
        <w:t xml:space="preserve">eaching and </w:t>
      </w:r>
      <w:r w:rsidR="00012CA2">
        <w:rPr>
          <w:rFonts w:ascii="Arial" w:eastAsia="Times New Roman" w:hAnsi="Arial" w:cs="Arial"/>
          <w:sz w:val="20"/>
          <w:szCs w:val="20"/>
        </w:rPr>
        <w:t>P</w:t>
      </w:r>
      <w:r w:rsidRPr="00B378AC">
        <w:rPr>
          <w:rFonts w:ascii="Arial" w:eastAsia="Times New Roman" w:hAnsi="Arial" w:cs="Arial"/>
          <w:sz w:val="20"/>
          <w:szCs w:val="20"/>
        </w:rPr>
        <w:t xml:space="preserve">astoral staff regarding </w:t>
      </w:r>
      <w:r w:rsidR="00012CA2">
        <w:rPr>
          <w:rFonts w:ascii="Arial" w:eastAsia="Times New Roman" w:hAnsi="Arial" w:cs="Arial"/>
          <w:sz w:val="20"/>
          <w:szCs w:val="20"/>
        </w:rPr>
        <w:t>students</w:t>
      </w:r>
      <w:r w:rsidRPr="00B378AC">
        <w:rPr>
          <w:rFonts w:ascii="Arial" w:eastAsia="Times New Roman" w:hAnsi="Arial" w:cs="Arial"/>
          <w:sz w:val="20"/>
          <w:szCs w:val="20"/>
        </w:rPr>
        <w:t xml:space="preserve"> who have started to develop a pattern of absence, agree follow up actions and ensure they are implemented. </w:t>
      </w:r>
    </w:p>
    <w:p w14:paraId="2A1BE83C" w14:textId="77777777" w:rsidR="00B378AC" w:rsidRPr="003B600E" w:rsidRDefault="00B378AC" w:rsidP="00B378AC">
      <w:pPr>
        <w:spacing w:after="0" w:line="240" w:lineRule="auto"/>
        <w:jc w:val="both"/>
        <w:rPr>
          <w:rFonts w:ascii="Arial" w:eastAsia="Times New Roman" w:hAnsi="Arial" w:cs="Arial"/>
          <w:sz w:val="12"/>
          <w:szCs w:val="12"/>
        </w:rPr>
      </w:pPr>
    </w:p>
    <w:p w14:paraId="0BA9194F" w14:textId="77777777" w:rsidR="00B378AC" w:rsidRPr="00D25350" w:rsidRDefault="00B378AC" w:rsidP="00B378AC">
      <w:pPr>
        <w:spacing w:after="0" w:line="240" w:lineRule="auto"/>
        <w:jc w:val="both"/>
        <w:rPr>
          <w:rFonts w:ascii="Arial" w:eastAsia="Times New Roman" w:hAnsi="Arial" w:cs="Arial"/>
          <w:sz w:val="8"/>
          <w:szCs w:val="8"/>
        </w:rPr>
      </w:pPr>
    </w:p>
    <w:p w14:paraId="713C9CD0" w14:textId="77777777" w:rsidR="00B378AC" w:rsidRPr="00B378AC" w:rsidRDefault="00B378AC" w:rsidP="00B378AC">
      <w:pPr>
        <w:spacing w:after="0" w:line="240" w:lineRule="auto"/>
        <w:jc w:val="both"/>
        <w:rPr>
          <w:rFonts w:ascii="Arial" w:eastAsia="Times New Roman" w:hAnsi="Arial" w:cs="Arial"/>
          <w:b/>
          <w:sz w:val="20"/>
          <w:szCs w:val="20"/>
          <w:u w:val="single"/>
          <w:lang w:val="en-US"/>
        </w:rPr>
      </w:pPr>
      <w:r w:rsidRPr="00B378AC">
        <w:rPr>
          <w:rFonts w:ascii="Arial" w:eastAsia="Times New Roman" w:hAnsi="Arial" w:cs="Arial"/>
          <w:b/>
          <w:sz w:val="20"/>
          <w:szCs w:val="20"/>
          <w:u w:val="single"/>
          <w:lang w:val="en-US"/>
        </w:rPr>
        <w:t>Leadership</w:t>
      </w:r>
    </w:p>
    <w:p w14:paraId="3D58C718" w14:textId="77777777" w:rsidR="00B378AC" w:rsidRPr="003B600E" w:rsidRDefault="00B378AC" w:rsidP="00B378AC">
      <w:pPr>
        <w:spacing w:after="0" w:line="240" w:lineRule="auto"/>
        <w:jc w:val="both"/>
        <w:rPr>
          <w:rFonts w:ascii="Arial" w:eastAsia="Times New Roman" w:hAnsi="Arial" w:cs="Arial"/>
          <w:b/>
          <w:sz w:val="8"/>
          <w:szCs w:val="8"/>
          <w:lang w:val="en-US"/>
        </w:rPr>
      </w:pPr>
    </w:p>
    <w:p w14:paraId="11DAB8C4" w14:textId="7AE9F4D3" w:rsidR="00B378AC" w:rsidRPr="00B378AC" w:rsidRDefault="00B378AC" w:rsidP="00B378AC">
      <w:pPr>
        <w:numPr>
          <w:ilvl w:val="0"/>
          <w:numId w:val="32"/>
        </w:numPr>
        <w:spacing w:after="0" w:line="240" w:lineRule="auto"/>
        <w:jc w:val="both"/>
        <w:rPr>
          <w:rFonts w:ascii="Arial" w:eastAsia="Times New Roman" w:hAnsi="Arial" w:cs="Arial"/>
          <w:bCs/>
          <w:sz w:val="20"/>
          <w:szCs w:val="20"/>
        </w:rPr>
      </w:pPr>
      <w:r w:rsidRPr="00B378AC">
        <w:rPr>
          <w:rFonts w:ascii="Arial" w:eastAsia="Times New Roman" w:hAnsi="Arial" w:cs="Arial"/>
          <w:bCs/>
          <w:sz w:val="20"/>
          <w:szCs w:val="20"/>
        </w:rPr>
        <w:t xml:space="preserve">Ensure that there is a culture of high attendance </w:t>
      </w:r>
      <w:r w:rsidR="00F16334">
        <w:rPr>
          <w:rFonts w:ascii="Arial" w:eastAsia="Times New Roman" w:hAnsi="Arial" w:cs="Arial"/>
          <w:bCs/>
          <w:sz w:val="20"/>
          <w:szCs w:val="20"/>
        </w:rPr>
        <w:t xml:space="preserve">and punctuality </w:t>
      </w:r>
      <w:r w:rsidRPr="00B378AC">
        <w:rPr>
          <w:rFonts w:ascii="Arial" w:eastAsia="Times New Roman" w:hAnsi="Arial" w:cs="Arial"/>
          <w:bCs/>
          <w:sz w:val="20"/>
          <w:szCs w:val="20"/>
        </w:rPr>
        <w:t xml:space="preserve">expectations within the Stockport School community – including amongst staff. </w:t>
      </w:r>
    </w:p>
    <w:p w14:paraId="0EEEF0E7" w14:textId="77777777" w:rsidR="00B378AC" w:rsidRPr="00B378AC" w:rsidRDefault="00B378AC" w:rsidP="00B378AC">
      <w:pPr>
        <w:numPr>
          <w:ilvl w:val="0"/>
          <w:numId w:val="32"/>
        </w:numPr>
        <w:spacing w:after="0" w:line="240" w:lineRule="auto"/>
        <w:jc w:val="both"/>
        <w:rPr>
          <w:rFonts w:ascii="Arial" w:eastAsia="Times New Roman" w:hAnsi="Arial" w:cs="Arial"/>
          <w:bCs/>
          <w:sz w:val="20"/>
          <w:szCs w:val="20"/>
        </w:rPr>
      </w:pPr>
      <w:r w:rsidRPr="00B378AC">
        <w:rPr>
          <w:rFonts w:ascii="Arial" w:eastAsia="Times New Roman" w:hAnsi="Arial" w:cs="Arial"/>
          <w:bCs/>
          <w:sz w:val="20"/>
          <w:szCs w:val="20"/>
          <w:lang w:val="en-US"/>
        </w:rPr>
        <w:t>Line-manage the Attendance Team, ensuring roles and responsibilities are</w:t>
      </w:r>
      <w:r w:rsidRPr="00B378AC">
        <w:rPr>
          <w:rFonts w:ascii="Calibri" w:eastAsia="Calibri" w:hAnsi="Calibri" w:cs="Times New Roman"/>
          <w:bCs/>
        </w:rPr>
        <w:t xml:space="preserve"> </w:t>
      </w:r>
      <w:r w:rsidRPr="00B378AC">
        <w:rPr>
          <w:rFonts w:ascii="Arial" w:eastAsia="Times New Roman" w:hAnsi="Arial" w:cs="Arial"/>
          <w:bCs/>
          <w:sz w:val="20"/>
          <w:szCs w:val="20"/>
        </w:rPr>
        <w:t xml:space="preserve">evaluated on a cycle to ensure maximum performance. </w:t>
      </w:r>
    </w:p>
    <w:p w14:paraId="7F9C7C25" w14:textId="77777777" w:rsidR="00B378AC" w:rsidRPr="00B378AC" w:rsidRDefault="00B378AC" w:rsidP="00B378AC">
      <w:pPr>
        <w:numPr>
          <w:ilvl w:val="0"/>
          <w:numId w:val="32"/>
        </w:numPr>
        <w:spacing w:after="0" w:line="240" w:lineRule="auto"/>
        <w:jc w:val="both"/>
        <w:rPr>
          <w:rFonts w:ascii="Arial" w:eastAsia="Times New Roman" w:hAnsi="Arial" w:cs="Arial"/>
          <w:bCs/>
          <w:sz w:val="20"/>
          <w:szCs w:val="20"/>
        </w:rPr>
      </w:pPr>
      <w:r w:rsidRPr="00B378AC">
        <w:rPr>
          <w:rFonts w:ascii="Arial" w:eastAsia="Times New Roman" w:hAnsi="Arial" w:cs="Arial"/>
          <w:bCs/>
          <w:sz w:val="20"/>
          <w:szCs w:val="20"/>
          <w:lang w:val="en-US"/>
        </w:rPr>
        <w:t>Be responsible for attendance coding and authorisation controls – completing a weekly audit of codes in liaison with the Associate Assistant Headteacher.</w:t>
      </w:r>
    </w:p>
    <w:p w14:paraId="31539A6B" w14:textId="77777777" w:rsidR="00B378AC" w:rsidRPr="003B600E" w:rsidRDefault="00B378AC" w:rsidP="00B378AC">
      <w:pPr>
        <w:spacing w:after="0" w:line="240" w:lineRule="auto"/>
        <w:jc w:val="both"/>
        <w:rPr>
          <w:rFonts w:ascii="Arial" w:eastAsia="Times New Roman" w:hAnsi="Arial" w:cs="Arial"/>
          <w:sz w:val="12"/>
          <w:szCs w:val="12"/>
        </w:rPr>
      </w:pPr>
    </w:p>
    <w:p w14:paraId="6F57C1D3" w14:textId="77777777" w:rsidR="00B378AC" w:rsidRPr="003B600E" w:rsidRDefault="00B378AC" w:rsidP="00B378AC">
      <w:pPr>
        <w:spacing w:after="0" w:line="240" w:lineRule="auto"/>
        <w:jc w:val="both"/>
        <w:rPr>
          <w:rFonts w:ascii="Arial" w:eastAsia="Times New Roman" w:hAnsi="Arial" w:cs="Arial"/>
          <w:sz w:val="12"/>
          <w:szCs w:val="12"/>
        </w:rPr>
      </w:pPr>
    </w:p>
    <w:p w14:paraId="14B3BC62" w14:textId="201615F5" w:rsidR="00B378AC" w:rsidRPr="00B378AC" w:rsidRDefault="00B378AC" w:rsidP="00B378AC">
      <w:pPr>
        <w:spacing w:after="0" w:line="240" w:lineRule="auto"/>
        <w:jc w:val="both"/>
        <w:rPr>
          <w:rFonts w:ascii="Arial" w:eastAsia="Times New Roman" w:hAnsi="Arial" w:cs="Arial"/>
          <w:b/>
          <w:bCs/>
          <w:sz w:val="20"/>
          <w:szCs w:val="20"/>
          <w:u w:val="single"/>
        </w:rPr>
      </w:pPr>
      <w:r w:rsidRPr="00B378AC">
        <w:rPr>
          <w:rFonts w:ascii="Arial" w:eastAsia="Times New Roman" w:hAnsi="Arial" w:cs="Arial"/>
          <w:b/>
          <w:bCs/>
          <w:sz w:val="20"/>
          <w:szCs w:val="20"/>
          <w:u w:val="single"/>
        </w:rPr>
        <w:t xml:space="preserve">Leading on the </w:t>
      </w:r>
      <w:r w:rsidR="00012CA2">
        <w:rPr>
          <w:rFonts w:ascii="Arial" w:eastAsia="Times New Roman" w:hAnsi="Arial" w:cs="Arial"/>
          <w:b/>
          <w:bCs/>
          <w:sz w:val="20"/>
          <w:szCs w:val="20"/>
          <w:u w:val="single"/>
        </w:rPr>
        <w:t>D</w:t>
      </w:r>
      <w:r w:rsidRPr="00B378AC">
        <w:rPr>
          <w:rFonts w:ascii="Arial" w:eastAsia="Times New Roman" w:hAnsi="Arial" w:cs="Arial"/>
          <w:b/>
          <w:bCs/>
          <w:sz w:val="20"/>
          <w:szCs w:val="20"/>
          <w:u w:val="single"/>
        </w:rPr>
        <w:t xml:space="preserve">evelopment, </w:t>
      </w:r>
      <w:r w:rsidR="00012CA2">
        <w:rPr>
          <w:rFonts w:ascii="Arial" w:eastAsia="Times New Roman" w:hAnsi="Arial" w:cs="Arial"/>
          <w:b/>
          <w:bCs/>
          <w:sz w:val="20"/>
          <w:szCs w:val="20"/>
          <w:u w:val="single"/>
        </w:rPr>
        <w:t>I</w:t>
      </w:r>
      <w:r w:rsidRPr="00B378AC">
        <w:rPr>
          <w:rFonts w:ascii="Arial" w:eastAsia="Times New Roman" w:hAnsi="Arial" w:cs="Arial"/>
          <w:b/>
          <w:bCs/>
          <w:sz w:val="20"/>
          <w:szCs w:val="20"/>
          <w:u w:val="single"/>
        </w:rPr>
        <w:t xml:space="preserve">mplementation and </w:t>
      </w:r>
      <w:r w:rsidR="00012CA2">
        <w:rPr>
          <w:rFonts w:ascii="Arial" w:eastAsia="Times New Roman" w:hAnsi="Arial" w:cs="Arial"/>
          <w:b/>
          <w:bCs/>
          <w:sz w:val="20"/>
          <w:szCs w:val="20"/>
          <w:u w:val="single"/>
        </w:rPr>
        <w:t>M</w:t>
      </w:r>
      <w:r w:rsidRPr="00B378AC">
        <w:rPr>
          <w:rFonts w:ascii="Arial" w:eastAsia="Times New Roman" w:hAnsi="Arial" w:cs="Arial"/>
          <w:b/>
          <w:bCs/>
          <w:sz w:val="20"/>
          <w:szCs w:val="20"/>
          <w:u w:val="single"/>
        </w:rPr>
        <w:t xml:space="preserve">aintenance of </w:t>
      </w:r>
      <w:r w:rsidR="00012CA2">
        <w:rPr>
          <w:rFonts w:ascii="Arial" w:eastAsia="Times New Roman" w:hAnsi="Arial" w:cs="Arial"/>
          <w:b/>
          <w:bCs/>
          <w:sz w:val="20"/>
          <w:szCs w:val="20"/>
          <w:u w:val="single"/>
        </w:rPr>
        <w:t>A</w:t>
      </w:r>
      <w:r w:rsidRPr="00B378AC">
        <w:rPr>
          <w:rFonts w:ascii="Arial" w:eastAsia="Times New Roman" w:hAnsi="Arial" w:cs="Arial"/>
          <w:b/>
          <w:bCs/>
          <w:sz w:val="20"/>
          <w:szCs w:val="20"/>
          <w:u w:val="single"/>
        </w:rPr>
        <w:t xml:space="preserve">ttendance </w:t>
      </w:r>
      <w:r w:rsidR="00012CA2">
        <w:rPr>
          <w:rFonts w:ascii="Arial" w:eastAsia="Times New Roman" w:hAnsi="Arial" w:cs="Arial"/>
          <w:b/>
          <w:bCs/>
          <w:sz w:val="20"/>
          <w:szCs w:val="20"/>
          <w:u w:val="single"/>
        </w:rPr>
        <w:t>r</w:t>
      </w:r>
      <w:r w:rsidRPr="00B378AC">
        <w:rPr>
          <w:rFonts w:ascii="Arial" w:eastAsia="Times New Roman" w:hAnsi="Arial" w:cs="Arial"/>
          <w:b/>
          <w:bCs/>
          <w:sz w:val="20"/>
          <w:szCs w:val="20"/>
          <w:u w:val="single"/>
        </w:rPr>
        <w:t xml:space="preserve">elated </w:t>
      </w:r>
      <w:r w:rsidR="00012CA2">
        <w:rPr>
          <w:rFonts w:ascii="Arial" w:eastAsia="Times New Roman" w:hAnsi="Arial" w:cs="Arial"/>
          <w:b/>
          <w:bCs/>
          <w:sz w:val="20"/>
          <w:szCs w:val="20"/>
          <w:u w:val="single"/>
        </w:rPr>
        <w:t>S</w:t>
      </w:r>
      <w:r w:rsidRPr="00B378AC">
        <w:rPr>
          <w:rFonts w:ascii="Arial" w:eastAsia="Times New Roman" w:hAnsi="Arial" w:cs="Arial"/>
          <w:b/>
          <w:bCs/>
          <w:sz w:val="20"/>
          <w:szCs w:val="20"/>
          <w:u w:val="single"/>
        </w:rPr>
        <w:t xml:space="preserve">ystems and </w:t>
      </w:r>
      <w:r w:rsidR="00012CA2">
        <w:rPr>
          <w:rFonts w:ascii="Arial" w:eastAsia="Times New Roman" w:hAnsi="Arial" w:cs="Arial"/>
          <w:b/>
          <w:bCs/>
          <w:sz w:val="20"/>
          <w:szCs w:val="20"/>
          <w:u w:val="single"/>
        </w:rPr>
        <w:t>P</w:t>
      </w:r>
      <w:r w:rsidRPr="00B378AC">
        <w:rPr>
          <w:rFonts w:ascii="Arial" w:eastAsia="Times New Roman" w:hAnsi="Arial" w:cs="Arial"/>
          <w:b/>
          <w:bCs/>
          <w:sz w:val="20"/>
          <w:szCs w:val="20"/>
          <w:u w:val="single"/>
        </w:rPr>
        <w:t>olicies</w:t>
      </w:r>
    </w:p>
    <w:p w14:paraId="4E4EB179" w14:textId="77777777" w:rsidR="00B378AC" w:rsidRPr="003B600E" w:rsidRDefault="00B378AC" w:rsidP="00B378AC">
      <w:pPr>
        <w:spacing w:after="0" w:line="240" w:lineRule="auto"/>
        <w:jc w:val="both"/>
        <w:rPr>
          <w:rFonts w:ascii="Arial" w:eastAsia="Times New Roman" w:hAnsi="Arial" w:cs="Arial"/>
          <w:sz w:val="8"/>
          <w:szCs w:val="8"/>
        </w:rPr>
      </w:pPr>
    </w:p>
    <w:p w14:paraId="3BFB5FCD" w14:textId="77777777" w:rsidR="00B378AC" w:rsidRPr="00B378AC" w:rsidRDefault="00B378AC" w:rsidP="00B378AC">
      <w:pPr>
        <w:numPr>
          <w:ilvl w:val="0"/>
          <w:numId w:val="35"/>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Provide accurate and timely regular analysis and evaluation of data to SLT, DSL and other relevant colleagues on attendance and punctuality issues, intervention and outcomes. </w:t>
      </w:r>
    </w:p>
    <w:p w14:paraId="35970414" w14:textId="77777777" w:rsidR="00B378AC" w:rsidRPr="00B378AC" w:rsidRDefault="00B378AC" w:rsidP="00B378AC">
      <w:pPr>
        <w:numPr>
          <w:ilvl w:val="0"/>
          <w:numId w:val="35"/>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Responsible for completion and submission of statutory returns, complex forms, etc.</w:t>
      </w:r>
    </w:p>
    <w:p w14:paraId="7D844D7A" w14:textId="77777777" w:rsidR="00B378AC" w:rsidRPr="00B378AC" w:rsidRDefault="00B378AC" w:rsidP="00B378AC">
      <w:pPr>
        <w:numPr>
          <w:ilvl w:val="0"/>
          <w:numId w:val="35"/>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Ensure meeting and case notes are up to date, accurate and complete.</w:t>
      </w:r>
    </w:p>
    <w:p w14:paraId="579D35D5" w14:textId="77777777" w:rsidR="00B378AC" w:rsidRPr="00B378AC" w:rsidRDefault="00B378AC" w:rsidP="00B378AC">
      <w:pPr>
        <w:numPr>
          <w:ilvl w:val="0"/>
          <w:numId w:val="35"/>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To support on the development of the attendance home/school liaison strategy to ensure that home visits are well planned, organised and effective in terms of raising attendance and reducing persistent absence at the school. </w:t>
      </w:r>
    </w:p>
    <w:p w14:paraId="4527179A" w14:textId="77777777" w:rsidR="00B378AC" w:rsidRPr="00B378AC" w:rsidRDefault="00B378AC" w:rsidP="00B378AC">
      <w:pPr>
        <w:numPr>
          <w:ilvl w:val="0"/>
          <w:numId w:val="35"/>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To keep abreast of changes in legislation and relevant DfE guidance and contribute to developing, monitoring and reviewing the team’s policy and planning.</w:t>
      </w:r>
    </w:p>
    <w:p w14:paraId="07C14604" w14:textId="77777777" w:rsidR="00B378AC" w:rsidRPr="00B378AC" w:rsidRDefault="00B378AC" w:rsidP="00B378AC">
      <w:pPr>
        <w:numPr>
          <w:ilvl w:val="0"/>
          <w:numId w:val="35"/>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To manage all leave of absence requests and use school templates to respond.</w:t>
      </w:r>
    </w:p>
    <w:p w14:paraId="1CA7BD7B" w14:textId="77777777" w:rsidR="00B378AC" w:rsidRPr="00B378AC" w:rsidRDefault="00B378AC" w:rsidP="00B378AC">
      <w:pPr>
        <w:numPr>
          <w:ilvl w:val="0"/>
          <w:numId w:val="35"/>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To lead on issuing fixed penalty notices for unauthorised holiday requests. </w:t>
      </w:r>
    </w:p>
    <w:p w14:paraId="6A1CC9BC" w14:textId="77777777" w:rsidR="00B378AC" w:rsidRPr="00B378AC" w:rsidRDefault="00B378AC" w:rsidP="00B378AC">
      <w:pPr>
        <w:numPr>
          <w:ilvl w:val="0"/>
          <w:numId w:val="35"/>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To Identify, at an early stage, the patterns of persistent absence and intervene so that these do not become established. </w:t>
      </w:r>
    </w:p>
    <w:p w14:paraId="6D741805" w14:textId="77777777" w:rsidR="00B378AC" w:rsidRPr="003B600E" w:rsidRDefault="00B378AC" w:rsidP="00B378AC">
      <w:pPr>
        <w:spacing w:after="0" w:line="240" w:lineRule="auto"/>
        <w:jc w:val="both"/>
        <w:rPr>
          <w:rFonts w:ascii="Arial" w:eastAsia="Times New Roman" w:hAnsi="Arial" w:cs="Arial"/>
          <w:sz w:val="12"/>
          <w:szCs w:val="12"/>
        </w:rPr>
      </w:pPr>
    </w:p>
    <w:p w14:paraId="19CA7925" w14:textId="77777777" w:rsidR="00B378AC" w:rsidRPr="003B600E" w:rsidRDefault="00B378AC" w:rsidP="00B378AC">
      <w:pPr>
        <w:spacing w:after="0" w:line="240" w:lineRule="auto"/>
        <w:jc w:val="both"/>
        <w:rPr>
          <w:rFonts w:ascii="Arial" w:eastAsia="Times New Roman" w:hAnsi="Arial" w:cs="Arial"/>
          <w:sz w:val="12"/>
          <w:szCs w:val="12"/>
        </w:rPr>
      </w:pPr>
    </w:p>
    <w:p w14:paraId="079647B4" w14:textId="77777777" w:rsidR="00B378AC" w:rsidRPr="00B378AC" w:rsidRDefault="00B378AC" w:rsidP="00B378AC">
      <w:pPr>
        <w:spacing w:after="0" w:line="240" w:lineRule="auto"/>
        <w:jc w:val="both"/>
        <w:rPr>
          <w:rFonts w:ascii="Arial" w:eastAsia="Times New Roman" w:hAnsi="Arial" w:cs="Arial"/>
          <w:b/>
          <w:sz w:val="20"/>
          <w:szCs w:val="20"/>
          <w:u w:val="single"/>
          <w:lang w:val="en-US"/>
        </w:rPr>
      </w:pPr>
      <w:r w:rsidRPr="00B378AC">
        <w:rPr>
          <w:rFonts w:ascii="Arial" w:eastAsia="Times New Roman" w:hAnsi="Arial" w:cs="Arial"/>
          <w:b/>
          <w:sz w:val="20"/>
          <w:szCs w:val="20"/>
          <w:u w:val="single"/>
          <w:lang w:val="en-US"/>
        </w:rPr>
        <w:t xml:space="preserve">Attendance Improvement </w:t>
      </w:r>
    </w:p>
    <w:p w14:paraId="2B496DE7" w14:textId="77777777" w:rsidR="00B378AC" w:rsidRPr="003B600E" w:rsidRDefault="00B378AC" w:rsidP="00B378AC">
      <w:pPr>
        <w:spacing w:after="0" w:line="240" w:lineRule="auto"/>
        <w:jc w:val="both"/>
        <w:rPr>
          <w:rFonts w:ascii="Arial" w:eastAsia="Times New Roman" w:hAnsi="Arial" w:cs="Arial"/>
          <w:b/>
          <w:sz w:val="8"/>
          <w:szCs w:val="8"/>
          <w:lang w:val="en-US"/>
        </w:rPr>
      </w:pPr>
    </w:p>
    <w:p w14:paraId="3B0A0285" w14:textId="0D47C0A4" w:rsidR="00B378AC" w:rsidRPr="00B378AC" w:rsidRDefault="00B378AC" w:rsidP="00B378AC">
      <w:pPr>
        <w:numPr>
          <w:ilvl w:val="0"/>
          <w:numId w:val="33"/>
        </w:numPr>
        <w:spacing w:after="0" w:line="240" w:lineRule="auto"/>
        <w:jc w:val="both"/>
        <w:rPr>
          <w:rFonts w:ascii="Arial" w:eastAsia="Times New Roman" w:hAnsi="Arial" w:cs="Arial"/>
          <w:bCs/>
          <w:sz w:val="20"/>
          <w:szCs w:val="20"/>
        </w:rPr>
      </w:pPr>
      <w:r w:rsidRPr="00B378AC">
        <w:rPr>
          <w:rFonts w:ascii="Arial" w:eastAsia="Times New Roman" w:hAnsi="Arial" w:cs="Arial"/>
          <w:bCs/>
          <w:sz w:val="20"/>
          <w:szCs w:val="20"/>
        </w:rPr>
        <w:t>To drive and maintain ambition for attendance</w:t>
      </w:r>
      <w:r w:rsidR="00F16334">
        <w:rPr>
          <w:rFonts w:ascii="Arial" w:eastAsia="Times New Roman" w:hAnsi="Arial" w:cs="Arial"/>
          <w:bCs/>
          <w:sz w:val="20"/>
          <w:szCs w:val="20"/>
        </w:rPr>
        <w:t xml:space="preserve"> and punctuality</w:t>
      </w:r>
      <w:r w:rsidRPr="00B378AC">
        <w:rPr>
          <w:rFonts w:ascii="Arial" w:eastAsia="Times New Roman" w:hAnsi="Arial" w:cs="Arial"/>
          <w:bCs/>
          <w:sz w:val="20"/>
          <w:szCs w:val="20"/>
        </w:rPr>
        <w:t xml:space="preserve"> improvement at Stockport School. </w:t>
      </w:r>
    </w:p>
    <w:p w14:paraId="0A0F8CB9" w14:textId="77777777" w:rsidR="00B378AC" w:rsidRPr="00B378AC" w:rsidRDefault="00B378AC" w:rsidP="00B378AC">
      <w:pPr>
        <w:numPr>
          <w:ilvl w:val="0"/>
          <w:numId w:val="33"/>
        </w:numPr>
        <w:spacing w:after="0" w:line="240" w:lineRule="auto"/>
        <w:jc w:val="both"/>
        <w:rPr>
          <w:rFonts w:ascii="Arial" w:eastAsia="Times New Roman" w:hAnsi="Arial" w:cs="Arial"/>
          <w:bCs/>
          <w:sz w:val="20"/>
          <w:szCs w:val="20"/>
        </w:rPr>
      </w:pPr>
      <w:r w:rsidRPr="00B378AC">
        <w:rPr>
          <w:rFonts w:ascii="Arial" w:eastAsia="Times New Roman" w:hAnsi="Arial" w:cs="Arial"/>
          <w:bCs/>
          <w:sz w:val="20"/>
          <w:szCs w:val="20"/>
        </w:rPr>
        <w:t xml:space="preserve">Identify trends within the attendance data to prepare strategies to increase attendance for individuals, groups and the whole school where required. </w:t>
      </w:r>
    </w:p>
    <w:p w14:paraId="119657F9" w14:textId="253F9D23" w:rsidR="00B378AC" w:rsidRPr="00B378AC" w:rsidRDefault="00B378AC" w:rsidP="00B378AC">
      <w:pPr>
        <w:numPr>
          <w:ilvl w:val="0"/>
          <w:numId w:val="33"/>
        </w:numPr>
        <w:spacing w:after="0" w:line="240" w:lineRule="auto"/>
        <w:jc w:val="both"/>
        <w:rPr>
          <w:rFonts w:ascii="Arial" w:eastAsia="Times New Roman" w:hAnsi="Arial" w:cs="Arial"/>
          <w:bCs/>
          <w:sz w:val="20"/>
          <w:szCs w:val="20"/>
        </w:rPr>
      </w:pPr>
      <w:r w:rsidRPr="00B378AC">
        <w:rPr>
          <w:rFonts w:ascii="Arial" w:eastAsia="Times New Roman" w:hAnsi="Arial" w:cs="Arial"/>
          <w:bCs/>
          <w:sz w:val="20"/>
          <w:szCs w:val="20"/>
        </w:rPr>
        <w:t>Develop a rewards culture in relation to attendance</w:t>
      </w:r>
      <w:r w:rsidR="00F16334">
        <w:rPr>
          <w:rFonts w:ascii="Arial" w:eastAsia="Times New Roman" w:hAnsi="Arial" w:cs="Arial"/>
          <w:bCs/>
          <w:sz w:val="20"/>
          <w:szCs w:val="20"/>
        </w:rPr>
        <w:t xml:space="preserve"> and punctuality</w:t>
      </w:r>
      <w:r w:rsidRPr="00B378AC">
        <w:rPr>
          <w:rFonts w:ascii="Arial" w:eastAsia="Times New Roman" w:hAnsi="Arial" w:cs="Arial"/>
          <w:bCs/>
          <w:sz w:val="20"/>
          <w:szCs w:val="20"/>
        </w:rPr>
        <w:t xml:space="preserve">, ensuring that students are encouraged to maintain good </w:t>
      </w:r>
      <w:r w:rsidR="003B600E">
        <w:rPr>
          <w:rFonts w:ascii="Arial" w:eastAsia="Times New Roman" w:hAnsi="Arial" w:cs="Arial"/>
          <w:bCs/>
          <w:sz w:val="20"/>
          <w:szCs w:val="20"/>
        </w:rPr>
        <w:t xml:space="preserve">and improving </w:t>
      </w:r>
      <w:r w:rsidRPr="00B378AC">
        <w:rPr>
          <w:rFonts w:ascii="Arial" w:eastAsia="Times New Roman" w:hAnsi="Arial" w:cs="Arial"/>
          <w:bCs/>
          <w:sz w:val="20"/>
          <w:szCs w:val="20"/>
        </w:rPr>
        <w:t>attendance</w:t>
      </w:r>
      <w:r w:rsidR="00F16334">
        <w:rPr>
          <w:rFonts w:ascii="Arial" w:eastAsia="Times New Roman" w:hAnsi="Arial" w:cs="Arial"/>
          <w:bCs/>
          <w:sz w:val="20"/>
          <w:szCs w:val="20"/>
        </w:rPr>
        <w:t xml:space="preserve"> and punctuality</w:t>
      </w:r>
      <w:r w:rsidRPr="00B378AC">
        <w:rPr>
          <w:rFonts w:ascii="Arial" w:eastAsia="Times New Roman" w:hAnsi="Arial" w:cs="Arial"/>
          <w:bCs/>
          <w:sz w:val="20"/>
          <w:szCs w:val="20"/>
        </w:rPr>
        <w:t xml:space="preserve">. </w:t>
      </w:r>
    </w:p>
    <w:p w14:paraId="4FB998DD" w14:textId="77777777" w:rsidR="00B378AC" w:rsidRPr="00B378AC" w:rsidRDefault="00B378AC" w:rsidP="00B378AC">
      <w:pPr>
        <w:numPr>
          <w:ilvl w:val="0"/>
          <w:numId w:val="33"/>
        </w:numPr>
        <w:spacing w:after="0" w:line="240" w:lineRule="auto"/>
        <w:jc w:val="both"/>
        <w:rPr>
          <w:rFonts w:ascii="Arial" w:eastAsia="Times New Roman" w:hAnsi="Arial" w:cs="Arial"/>
          <w:bCs/>
          <w:sz w:val="20"/>
          <w:szCs w:val="20"/>
        </w:rPr>
      </w:pPr>
      <w:r w:rsidRPr="00B378AC">
        <w:rPr>
          <w:rFonts w:ascii="Arial" w:eastAsia="Times New Roman" w:hAnsi="Arial" w:cs="Arial"/>
          <w:bCs/>
          <w:sz w:val="20"/>
          <w:szCs w:val="20"/>
        </w:rPr>
        <w:t>Review attendance support strategies to ensure they are utilised fully and continue to meet the need of the school.</w:t>
      </w:r>
    </w:p>
    <w:p w14:paraId="1E2A32F9" w14:textId="77777777" w:rsidR="00B378AC" w:rsidRPr="00B378AC" w:rsidRDefault="00B378AC" w:rsidP="00B378AC">
      <w:pPr>
        <w:numPr>
          <w:ilvl w:val="0"/>
          <w:numId w:val="33"/>
        </w:numPr>
        <w:spacing w:after="0" w:line="240" w:lineRule="auto"/>
        <w:jc w:val="both"/>
        <w:rPr>
          <w:rFonts w:ascii="Arial" w:eastAsia="Times New Roman" w:hAnsi="Arial" w:cs="Arial"/>
          <w:bCs/>
          <w:sz w:val="20"/>
          <w:szCs w:val="20"/>
        </w:rPr>
      </w:pPr>
      <w:r w:rsidRPr="00B378AC">
        <w:rPr>
          <w:rFonts w:ascii="Arial" w:eastAsia="Times New Roman" w:hAnsi="Arial" w:cs="Arial"/>
          <w:bCs/>
          <w:sz w:val="20"/>
          <w:szCs w:val="20"/>
        </w:rPr>
        <w:t xml:space="preserve">Ensure that all work links to the DfE’s 7 principles of: expect, monitor, listen and understand, facilitate support, formalise support and enforce. </w:t>
      </w:r>
    </w:p>
    <w:p w14:paraId="53F24862" w14:textId="77777777" w:rsidR="00B378AC" w:rsidRPr="00B378AC" w:rsidRDefault="00B378AC" w:rsidP="00B378AC">
      <w:pPr>
        <w:numPr>
          <w:ilvl w:val="0"/>
          <w:numId w:val="33"/>
        </w:numPr>
        <w:spacing w:after="0" w:line="240" w:lineRule="auto"/>
        <w:jc w:val="both"/>
        <w:rPr>
          <w:rFonts w:ascii="Arial" w:eastAsia="Times New Roman" w:hAnsi="Arial" w:cs="Arial"/>
          <w:bCs/>
          <w:sz w:val="20"/>
          <w:szCs w:val="20"/>
        </w:rPr>
      </w:pPr>
      <w:r w:rsidRPr="00B378AC">
        <w:rPr>
          <w:rFonts w:ascii="Arial" w:eastAsia="Times New Roman" w:hAnsi="Arial" w:cs="Arial"/>
          <w:bCs/>
          <w:sz w:val="20"/>
          <w:szCs w:val="20"/>
        </w:rPr>
        <w:t xml:space="preserve">Provide challenge to parents/carers when engagement has failed to support an improvement in school attendance, including the use of legal intervention including referrals to the local authority. </w:t>
      </w:r>
    </w:p>
    <w:p w14:paraId="10CFADD9" w14:textId="77777777" w:rsidR="00B378AC" w:rsidRPr="00B378AC" w:rsidRDefault="00B378AC" w:rsidP="00B378AC">
      <w:pPr>
        <w:numPr>
          <w:ilvl w:val="0"/>
          <w:numId w:val="33"/>
        </w:numPr>
        <w:spacing w:after="0" w:line="240" w:lineRule="auto"/>
        <w:jc w:val="both"/>
        <w:rPr>
          <w:rFonts w:ascii="Arial" w:eastAsia="Times New Roman" w:hAnsi="Arial" w:cs="Arial"/>
          <w:bCs/>
          <w:sz w:val="20"/>
          <w:szCs w:val="20"/>
        </w:rPr>
      </w:pPr>
      <w:r w:rsidRPr="00B378AC">
        <w:rPr>
          <w:rFonts w:ascii="Arial" w:eastAsia="Times New Roman" w:hAnsi="Arial" w:cs="Arial"/>
          <w:bCs/>
          <w:sz w:val="20"/>
          <w:szCs w:val="20"/>
        </w:rPr>
        <w:t xml:space="preserve">Work in collaboration with the Associate Assistant Headteacher to identify groups of concern and ensure intervention is matched to their need. </w:t>
      </w:r>
    </w:p>
    <w:p w14:paraId="0A4D13EF" w14:textId="77777777" w:rsidR="00B378AC" w:rsidRPr="003B600E" w:rsidRDefault="00B378AC" w:rsidP="00B378AC">
      <w:pPr>
        <w:spacing w:after="0" w:line="240" w:lineRule="auto"/>
        <w:jc w:val="both"/>
        <w:rPr>
          <w:rFonts w:ascii="Arial" w:eastAsia="Times New Roman" w:hAnsi="Arial" w:cs="Arial"/>
          <w:sz w:val="12"/>
          <w:szCs w:val="12"/>
        </w:rPr>
      </w:pPr>
    </w:p>
    <w:p w14:paraId="4A0270D8" w14:textId="77777777" w:rsidR="00B378AC" w:rsidRPr="003B600E" w:rsidRDefault="00B378AC" w:rsidP="00B378AC">
      <w:pPr>
        <w:spacing w:after="0" w:line="240" w:lineRule="auto"/>
        <w:jc w:val="both"/>
        <w:rPr>
          <w:rFonts w:ascii="Arial" w:eastAsia="Times New Roman" w:hAnsi="Arial" w:cs="Arial"/>
          <w:sz w:val="12"/>
          <w:szCs w:val="12"/>
        </w:rPr>
      </w:pPr>
    </w:p>
    <w:p w14:paraId="5AAFF113" w14:textId="5DEAFCBB" w:rsidR="00B378AC" w:rsidRPr="00B378AC" w:rsidRDefault="00B378AC" w:rsidP="00B378AC">
      <w:pPr>
        <w:spacing w:after="0" w:line="240" w:lineRule="auto"/>
        <w:jc w:val="both"/>
        <w:rPr>
          <w:rFonts w:ascii="Arial" w:eastAsia="Times New Roman" w:hAnsi="Arial" w:cs="Arial"/>
          <w:b/>
          <w:bCs/>
          <w:sz w:val="20"/>
          <w:szCs w:val="20"/>
          <w:u w:val="single"/>
        </w:rPr>
      </w:pPr>
      <w:r w:rsidRPr="00B378AC">
        <w:rPr>
          <w:rFonts w:ascii="Arial" w:eastAsia="Times New Roman" w:hAnsi="Arial" w:cs="Arial"/>
          <w:b/>
          <w:bCs/>
          <w:sz w:val="20"/>
          <w:szCs w:val="20"/>
          <w:u w:val="single"/>
        </w:rPr>
        <w:t xml:space="preserve">Promoting a </w:t>
      </w:r>
      <w:r w:rsidR="00012CA2">
        <w:rPr>
          <w:rFonts w:ascii="Arial" w:eastAsia="Times New Roman" w:hAnsi="Arial" w:cs="Arial"/>
          <w:b/>
          <w:bCs/>
          <w:sz w:val="20"/>
          <w:szCs w:val="20"/>
          <w:u w:val="single"/>
        </w:rPr>
        <w:t>P</w:t>
      </w:r>
      <w:r w:rsidRPr="00B378AC">
        <w:rPr>
          <w:rFonts w:ascii="Arial" w:eastAsia="Times New Roman" w:hAnsi="Arial" w:cs="Arial"/>
          <w:b/>
          <w:bCs/>
          <w:sz w:val="20"/>
          <w:szCs w:val="20"/>
          <w:u w:val="single"/>
        </w:rPr>
        <w:t xml:space="preserve">ositive </w:t>
      </w:r>
      <w:r w:rsidR="00012CA2">
        <w:rPr>
          <w:rFonts w:ascii="Arial" w:eastAsia="Times New Roman" w:hAnsi="Arial" w:cs="Arial"/>
          <w:b/>
          <w:bCs/>
          <w:sz w:val="20"/>
          <w:szCs w:val="20"/>
          <w:u w:val="single"/>
        </w:rPr>
        <w:t>A</w:t>
      </w:r>
      <w:r w:rsidRPr="00B378AC">
        <w:rPr>
          <w:rFonts w:ascii="Arial" w:eastAsia="Times New Roman" w:hAnsi="Arial" w:cs="Arial"/>
          <w:b/>
          <w:bCs/>
          <w:sz w:val="20"/>
          <w:szCs w:val="20"/>
          <w:u w:val="single"/>
        </w:rPr>
        <w:t xml:space="preserve">ttitude towards </w:t>
      </w:r>
      <w:r w:rsidR="00012CA2">
        <w:rPr>
          <w:rFonts w:ascii="Arial" w:eastAsia="Times New Roman" w:hAnsi="Arial" w:cs="Arial"/>
          <w:b/>
          <w:bCs/>
          <w:sz w:val="20"/>
          <w:szCs w:val="20"/>
          <w:u w:val="single"/>
        </w:rPr>
        <w:t>A</w:t>
      </w:r>
      <w:r w:rsidRPr="00B378AC">
        <w:rPr>
          <w:rFonts w:ascii="Arial" w:eastAsia="Times New Roman" w:hAnsi="Arial" w:cs="Arial"/>
          <w:b/>
          <w:bCs/>
          <w:sz w:val="20"/>
          <w:szCs w:val="20"/>
          <w:u w:val="single"/>
        </w:rPr>
        <w:t xml:space="preserve">ttendance and </w:t>
      </w:r>
      <w:r w:rsidR="00012CA2">
        <w:rPr>
          <w:rFonts w:ascii="Arial" w:eastAsia="Times New Roman" w:hAnsi="Arial" w:cs="Arial"/>
          <w:b/>
          <w:bCs/>
          <w:sz w:val="20"/>
          <w:szCs w:val="20"/>
          <w:u w:val="single"/>
        </w:rPr>
        <w:t>P</w:t>
      </w:r>
      <w:r w:rsidRPr="00B378AC">
        <w:rPr>
          <w:rFonts w:ascii="Arial" w:eastAsia="Times New Roman" w:hAnsi="Arial" w:cs="Arial"/>
          <w:b/>
          <w:bCs/>
          <w:sz w:val="20"/>
          <w:szCs w:val="20"/>
          <w:u w:val="single"/>
        </w:rPr>
        <w:t xml:space="preserve">unctuality </w:t>
      </w:r>
    </w:p>
    <w:p w14:paraId="2AC0413E" w14:textId="77777777" w:rsidR="00B378AC" w:rsidRPr="003B600E" w:rsidRDefault="00B378AC" w:rsidP="00B378AC">
      <w:pPr>
        <w:spacing w:after="0" w:line="240" w:lineRule="auto"/>
        <w:jc w:val="both"/>
        <w:rPr>
          <w:rFonts w:ascii="Arial" w:eastAsia="Times New Roman" w:hAnsi="Arial" w:cs="Arial"/>
          <w:sz w:val="8"/>
          <w:szCs w:val="8"/>
        </w:rPr>
      </w:pPr>
    </w:p>
    <w:p w14:paraId="2C93AB1C" w14:textId="1EAB43A8" w:rsidR="00B378AC" w:rsidRPr="00B378AC" w:rsidRDefault="00B378AC" w:rsidP="00B378AC">
      <w:pPr>
        <w:numPr>
          <w:ilvl w:val="0"/>
          <w:numId w:val="36"/>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Challenge and motivate </w:t>
      </w:r>
      <w:r w:rsidR="00012CA2">
        <w:rPr>
          <w:rFonts w:ascii="Arial" w:eastAsia="Times New Roman" w:hAnsi="Arial" w:cs="Arial"/>
          <w:sz w:val="20"/>
          <w:szCs w:val="20"/>
        </w:rPr>
        <w:t>students</w:t>
      </w:r>
      <w:r w:rsidRPr="00B378AC">
        <w:rPr>
          <w:rFonts w:ascii="Arial" w:eastAsia="Times New Roman" w:hAnsi="Arial" w:cs="Arial"/>
          <w:sz w:val="20"/>
          <w:szCs w:val="20"/>
        </w:rPr>
        <w:t xml:space="preserve"> to make positive choices about their learning/behaviour/attendance needs. </w:t>
      </w:r>
    </w:p>
    <w:p w14:paraId="381824DE" w14:textId="77777777" w:rsidR="00B378AC" w:rsidRPr="00B378AC" w:rsidRDefault="00B378AC" w:rsidP="00B378AC">
      <w:pPr>
        <w:numPr>
          <w:ilvl w:val="0"/>
          <w:numId w:val="36"/>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Offer individual and small group focused work to raise attendance and improve punctuality. </w:t>
      </w:r>
    </w:p>
    <w:p w14:paraId="114B2E5F" w14:textId="77777777" w:rsidR="00B378AC" w:rsidRPr="00B378AC" w:rsidRDefault="00B378AC" w:rsidP="00B378AC">
      <w:pPr>
        <w:numPr>
          <w:ilvl w:val="0"/>
          <w:numId w:val="36"/>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Ensure parents/carers are aware of their statutory responsibilities by providing information and advice.</w:t>
      </w:r>
    </w:p>
    <w:p w14:paraId="0C3E9E33" w14:textId="77777777" w:rsidR="00B378AC" w:rsidRPr="00B378AC" w:rsidRDefault="00B378AC" w:rsidP="00B378AC">
      <w:pPr>
        <w:numPr>
          <w:ilvl w:val="0"/>
          <w:numId w:val="36"/>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Support the school strategic attendance plan and targets with colleagues through regular liaison, providing information and supporting CPD on attendance policies, procedures and relevant issues. </w:t>
      </w:r>
    </w:p>
    <w:p w14:paraId="5947BA08" w14:textId="560A196A" w:rsidR="00B378AC" w:rsidRPr="00B378AC" w:rsidRDefault="00B378AC" w:rsidP="00B378AC">
      <w:pPr>
        <w:numPr>
          <w:ilvl w:val="0"/>
          <w:numId w:val="36"/>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Recognise good attendance using the </w:t>
      </w:r>
      <w:r w:rsidR="00012CA2">
        <w:rPr>
          <w:rFonts w:ascii="Arial" w:eastAsia="Times New Roman" w:hAnsi="Arial" w:cs="Arial"/>
          <w:sz w:val="20"/>
          <w:szCs w:val="20"/>
        </w:rPr>
        <w:t>school</w:t>
      </w:r>
      <w:r w:rsidRPr="00B378AC">
        <w:rPr>
          <w:rFonts w:ascii="Arial" w:eastAsia="Times New Roman" w:hAnsi="Arial" w:cs="Arial"/>
          <w:sz w:val="20"/>
          <w:szCs w:val="20"/>
        </w:rPr>
        <w:t>’s reward system.</w:t>
      </w:r>
    </w:p>
    <w:p w14:paraId="2FB8A4E4" w14:textId="77777777" w:rsidR="00B378AC" w:rsidRPr="003B600E" w:rsidRDefault="00B378AC" w:rsidP="00B378AC">
      <w:pPr>
        <w:spacing w:after="0" w:line="240" w:lineRule="auto"/>
        <w:jc w:val="both"/>
        <w:rPr>
          <w:rFonts w:ascii="Arial" w:eastAsia="Times New Roman" w:hAnsi="Arial" w:cs="Arial"/>
          <w:sz w:val="12"/>
          <w:szCs w:val="12"/>
        </w:rPr>
      </w:pPr>
    </w:p>
    <w:p w14:paraId="599A8C74" w14:textId="77777777" w:rsidR="00B378AC" w:rsidRPr="003B600E" w:rsidRDefault="00B378AC" w:rsidP="00B378AC">
      <w:pPr>
        <w:spacing w:after="0" w:line="240" w:lineRule="auto"/>
        <w:jc w:val="both"/>
        <w:rPr>
          <w:rFonts w:ascii="Arial" w:eastAsia="Times New Roman" w:hAnsi="Arial" w:cs="Arial"/>
          <w:sz w:val="12"/>
          <w:szCs w:val="12"/>
        </w:rPr>
      </w:pPr>
    </w:p>
    <w:p w14:paraId="190B1EE0" w14:textId="77777777" w:rsidR="00B378AC" w:rsidRPr="00B378AC" w:rsidRDefault="00B378AC" w:rsidP="00B378AC">
      <w:pPr>
        <w:spacing w:after="0" w:line="240" w:lineRule="auto"/>
        <w:rPr>
          <w:rFonts w:ascii="Arial" w:eastAsia="Times New Roman" w:hAnsi="Arial" w:cs="Arial"/>
          <w:b/>
          <w:bCs/>
          <w:sz w:val="20"/>
          <w:szCs w:val="20"/>
          <w:u w:val="single"/>
        </w:rPr>
      </w:pPr>
      <w:r w:rsidRPr="00B378AC">
        <w:rPr>
          <w:rFonts w:ascii="Arial" w:eastAsia="Times New Roman" w:hAnsi="Arial" w:cs="Arial"/>
          <w:b/>
          <w:bCs/>
          <w:sz w:val="20"/>
          <w:szCs w:val="20"/>
          <w:u w:val="single"/>
        </w:rPr>
        <w:t>Working with Parents/Carers</w:t>
      </w:r>
    </w:p>
    <w:p w14:paraId="5AAC3DF5" w14:textId="77777777" w:rsidR="00B378AC" w:rsidRPr="003B600E" w:rsidRDefault="00B378AC" w:rsidP="00B378AC">
      <w:pPr>
        <w:spacing w:after="0" w:line="240" w:lineRule="auto"/>
        <w:rPr>
          <w:rFonts w:ascii="Arial" w:eastAsia="Times New Roman" w:hAnsi="Arial" w:cs="Arial"/>
          <w:b/>
          <w:bCs/>
          <w:sz w:val="8"/>
          <w:szCs w:val="8"/>
          <w:u w:val="single"/>
        </w:rPr>
      </w:pPr>
    </w:p>
    <w:p w14:paraId="1CD1BDE4" w14:textId="77777777" w:rsidR="00B378AC" w:rsidRPr="00B378AC" w:rsidRDefault="00B378AC" w:rsidP="00B378AC">
      <w:pPr>
        <w:numPr>
          <w:ilvl w:val="0"/>
          <w:numId w:val="38"/>
        </w:numPr>
        <w:spacing w:after="0" w:line="240" w:lineRule="auto"/>
        <w:rPr>
          <w:rFonts w:ascii="Arial" w:eastAsia="Times New Roman" w:hAnsi="Arial" w:cs="Arial"/>
          <w:sz w:val="20"/>
          <w:szCs w:val="20"/>
        </w:rPr>
      </w:pPr>
      <w:r w:rsidRPr="00B378AC">
        <w:rPr>
          <w:rFonts w:ascii="Arial" w:eastAsia="Times New Roman" w:hAnsi="Arial" w:cs="Arial"/>
          <w:sz w:val="20"/>
          <w:szCs w:val="20"/>
        </w:rPr>
        <w:t>Co-ordinate meetings with students and parents/carers to implement interventions and track progress.</w:t>
      </w:r>
    </w:p>
    <w:p w14:paraId="356E9E28" w14:textId="77777777" w:rsidR="00B378AC" w:rsidRPr="00B378AC" w:rsidRDefault="00B378AC" w:rsidP="00B378AC">
      <w:pPr>
        <w:numPr>
          <w:ilvl w:val="0"/>
          <w:numId w:val="38"/>
        </w:numPr>
        <w:spacing w:after="0" w:line="240" w:lineRule="auto"/>
        <w:rPr>
          <w:rFonts w:ascii="Arial" w:eastAsia="Times New Roman" w:hAnsi="Arial" w:cs="Arial"/>
          <w:sz w:val="20"/>
          <w:szCs w:val="20"/>
        </w:rPr>
      </w:pPr>
      <w:r w:rsidRPr="00B378AC">
        <w:rPr>
          <w:rFonts w:ascii="Arial" w:eastAsia="Times New Roman" w:hAnsi="Arial" w:cs="Arial"/>
          <w:sz w:val="20"/>
          <w:szCs w:val="20"/>
        </w:rPr>
        <w:t>Build positive relationships with parents/carers to encourage family involvement in their child’s attendance.</w:t>
      </w:r>
    </w:p>
    <w:p w14:paraId="6FB64590" w14:textId="77777777" w:rsidR="00B378AC" w:rsidRPr="00B378AC" w:rsidRDefault="00B378AC" w:rsidP="00B378AC">
      <w:pPr>
        <w:numPr>
          <w:ilvl w:val="0"/>
          <w:numId w:val="38"/>
        </w:numPr>
        <w:spacing w:after="0" w:line="240" w:lineRule="auto"/>
        <w:rPr>
          <w:rFonts w:ascii="Arial" w:eastAsia="Times New Roman" w:hAnsi="Arial" w:cs="Arial"/>
          <w:sz w:val="20"/>
          <w:szCs w:val="20"/>
        </w:rPr>
      </w:pPr>
      <w:r w:rsidRPr="00B378AC">
        <w:rPr>
          <w:rFonts w:ascii="Arial" w:eastAsia="Times New Roman" w:hAnsi="Arial" w:cs="Arial"/>
          <w:sz w:val="20"/>
          <w:szCs w:val="20"/>
        </w:rPr>
        <w:t>Identify, and where possible, mitigate potential barriers to attendance in partnership with families.</w:t>
      </w:r>
    </w:p>
    <w:p w14:paraId="3E9787C5" w14:textId="77777777" w:rsidR="00B378AC" w:rsidRPr="00B378AC" w:rsidRDefault="00B378AC" w:rsidP="00B378AC">
      <w:pPr>
        <w:numPr>
          <w:ilvl w:val="0"/>
          <w:numId w:val="38"/>
        </w:numPr>
        <w:spacing w:after="0" w:line="240" w:lineRule="auto"/>
        <w:rPr>
          <w:rFonts w:ascii="Arial" w:eastAsia="Times New Roman" w:hAnsi="Arial" w:cs="Arial"/>
          <w:sz w:val="20"/>
          <w:szCs w:val="20"/>
        </w:rPr>
      </w:pPr>
      <w:r w:rsidRPr="00B378AC">
        <w:rPr>
          <w:rFonts w:ascii="Arial" w:eastAsia="Times New Roman" w:hAnsi="Arial" w:cs="Arial"/>
          <w:sz w:val="20"/>
          <w:szCs w:val="20"/>
        </w:rPr>
        <w:t>Carry out home visits, where necessary, to address attendance concerns for individual students.</w:t>
      </w:r>
    </w:p>
    <w:p w14:paraId="56405E1E" w14:textId="77777777" w:rsidR="00B378AC" w:rsidRPr="00B378AC" w:rsidRDefault="00B378AC" w:rsidP="00B378AC">
      <w:pPr>
        <w:numPr>
          <w:ilvl w:val="0"/>
          <w:numId w:val="38"/>
        </w:numPr>
        <w:spacing w:after="0" w:line="240" w:lineRule="auto"/>
        <w:rPr>
          <w:rFonts w:ascii="Arial" w:eastAsia="Times New Roman" w:hAnsi="Arial" w:cs="Arial"/>
          <w:sz w:val="20"/>
          <w:szCs w:val="20"/>
        </w:rPr>
      </w:pPr>
      <w:r w:rsidRPr="00B378AC">
        <w:rPr>
          <w:rFonts w:ascii="Arial" w:eastAsia="Times New Roman" w:hAnsi="Arial" w:cs="Arial"/>
          <w:sz w:val="20"/>
          <w:szCs w:val="20"/>
        </w:rPr>
        <w:t>Be the main point of contact for students and their parents/carers regarding attendance.</w:t>
      </w:r>
    </w:p>
    <w:p w14:paraId="7E677EA9" w14:textId="77777777" w:rsidR="00B378AC" w:rsidRPr="00B378AC" w:rsidRDefault="00B378AC" w:rsidP="00B378AC">
      <w:pPr>
        <w:numPr>
          <w:ilvl w:val="0"/>
          <w:numId w:val="38"/>
        </w:numPr>
        <w:spacing w:after="0" w:line="240" w:lineRule="auto"/>
        <w:rPr>
          <w:rFonts w:ascii="Arial" w:eastAsia="Times New Roman" w:hAnsi="Arial" w:cs="Arial"/>
          <w:sz w:val="20"/>
          <w:szCs w:val="20"/>
        </w:rPr>
      </w:pPr>
      <w:r w:rsidRPr="00B378AC">
        <w:rPr>
          <w:rFonts w:ascii="Arial" w:eastAsia="Times New Roman" w:hAnsi="Arial" w:cs="Arial"/>
          <w:sz w:val="20"/>
          <w:szCs w:val="20"/>
        </w:rPr>
        <w:t>Make first day phone calls to check for reasons behind student absence.</w:t>
      </w:r>
    </w:p>
    <w:p w14:paraId="63730A76" w14:textId="5C7DD0D2" w:rsidR="00B378AC" w:rsidRDefault="00B378AC" w:rsidP="00B378AC">
      <w:pPr>
        <w:numPr>
          <w:ilvl w:val="0"/>
          <w:numId w:val="38"/>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Produce resources and information to promote the importance of attendance at parental events.</w:t>
      </w:r>
    </w:p>
    <w:p w14:paraId="61C0F5E8" w14:textId="24DF23DC" w:rsidR="00012CA2" w:rsidRPr="00B378AC" w:rsidRDefault="00012CA2" w:rsidP="00B378AC">
      <w:pPr>
        <w:numPr>
          <w:ilvl w:val="0"/>
          <w:numId w:val="38"/>
        </w:numPr>
        <w:spacing w:after="0" w:line="240" w:lineRule="auto"/>
        <w:jc w:val="both"/>
        <w:rPr>
          <w:rFonts w:ascii="Arial" w:eastAsia="Times New Roman" w:hAnsi="Arial" w:cs="Arial"/>
          <w:sz w:val="20"/>
          <w:szCs w:val="20"/>
        </w:rPr>
      </w:pPr>
      <w:r>
        <w:rPr>
          <w:rFonts w:ascii="Arial" w:eastAsia="Times New Roman" w:hAnsi="Arial" w:cs="Arial"/>
          <w:sz w:val="20"/>
          <w:szCs w:val="20"/>
        </w:rPr>
        <w:t>Attend and support at annual parental consultation evenings, as required.</w:t>
      </w:r>
    </w:p>
    <w:p w14:paraId="4F652E74" w14:textId="77777777" w:rsidR="00B378AC" w:rsidRPr="003B600E" w:rsidRDefault="00B378AC" w:rsidP="00B378AC">
      <w:pPr>
        <w:spacing w:after="0" w:line="240" w:lineRule="auto"/>
        <w:jc w:val="both"/>
        <w:rPr>
          <w:rFonts w:ascii="Arial" w:eastAsia="Times New Roman" w:hAnsi="Arial" w:cs="Arial"/>
          <w:sz w:val="12"/>
          <w:szCs w:val="12"/>
        </w:rPr>
      </w:pPr>
    </w:p>
    <w:p w14:paraId="77B3ECF5" w14:textId="77777777" w:rsidR="00B378AC" w:rsidRPr="003B600E" w:rsidRDefault="00B378AC" w:rsidP="00B378AC">
      <w:pPr>
        <w:spacing w:after="0" w:line="240" w:lineRule="auto"/>
        <w:jc w:val="both"/>
        <w:rPr>
          <w:rFonts w:ascii="Arial" w:eastAsia="Times New Roman" w:hAnsi="Arial" w:cs="Arial"/>
          <w:sz w:val="12"/>
          <w:szCs w:val="12"/>
        </w:rPr>
      </w:pPr>
    </w:p>
    <w:p w14:paraId="4C966485" w14:textId="77777777" w:rsidR="00B378AC" w:rsidRPr="00B378AC" w:rsidRDefault="00B378AC" w:rsidP="00B378AC">
      <w:pPr>
        <w:spacing w:after="0" w:line="240" w:lineRule="auto"/>
        <w:jc w:val="both"/>
        <w:rPr>
          <w:rFonts w:ascii="Arial" w:eastAsia="Times New Roman" w:hAnsi="Arial" w:cs="Arial"/>
          <w:b/>
          <w:bCs/>
          <w:sz w:val="20"/>
          <w:szCs w:val="20"/>
          <w:u w:val="single"/>
        </w:rPr>
      </w:pPr>
      <w:r w:rsidRPr="00B378AC">
        <w:rPr>
          <w:rFonts w:ascii="Arial" w:eastAsia="Times New Roman" w:hAnsi="Arial" w:cs="Arial"/>
          <w:b/>
          <w:bCs/>
          <w:sz w:val="20"/>
          <w:szCs w:val="20"/>
          <w:u w:val="single"/>
        </w:rPr>
        <w:t>People Development and Management</w:t>
      </w:r>
    </w:p>
    <w:p w14:paraId="409B2359" w14:textId="77777777" w:rsidR="00B378AC" w:rsidRPr="003B600E" w:rsidRDefault="00B378AC" w:rsidP="00B378AC">
      <w:pPr>
        <w:spacing w:after="0" w:line="240" w:lineRule="auto"/>
        <w:jc w:val="both"/>
        <w:rPr>
          <w:rFonts w:ascii="Arial" w:eastAsia="Times New Roman" w:hAnsi="Arial" w:cs="Arial"/>
          <w:sz w:val="8"/>
          <w:szCs w:val="8"/>
        </w:rPr>
      </w:pPr>
    </w:p>
    <w:p w14:paraId="1AA7EFCA" w14:textId="77777777" w:rsidR="00B378AC" w:rsidRPr="00B378AC" w:rsidRDefault="00B378AC" w:rsidP="00B378AC">
      <w:pPr>
        <w:numPr>
          <w:ilvl w:val="0"/>
          <w:numId w:val="37"/>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Workforce planning for current and future demands to ensure sufficient, appropriately trained staff are available to effectively perform day-to-day requirements and manage periods of peak work volumes to meet KPIs.</w:t>
      </w:r>
    </w:p>
    <w:p w14:paraId="37A6E5C9" w14:textId="77777777" w:rsidR="00B378AC" w:rsidRPr="00B378AC" w:rsidRDefault="00B378AC" w:rsidP="00B378AC">
      <w:pPr>
        <w:numPr>
          <w:ilvl w:val="0"/>
          <w:numId w:val="37"/>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Actively lead and participate in the recruitment and selection process of new team members</w:t>
      </w:r>
    </w:p>
    <w:p w14:paraId="18CA1BDA" w14:textId="77777777" w:rsidR="00B378AC" w:rsidRPr="00B378AC" w:rsidRDefault="00B378AC" w:rsidP="00B378AC">
      <w:pPr>
        <w:numPr>
          <w:ilvl w:val="0"/>
          <w:numId w:val="37"/>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Coach, mentor and develop staff including overseeing new employee onboarding, agreeing objectives, performance management, appraisal and career planning and identify CPD needs and opportunities. </w:t>
      </w:r>
    </w:p>
    <w:p w14:paraId="1C9B26C8" w14:textId="7011C3C6" w:rsidR="00B378AC" w:rsidRPr="00B378AC" w:rsidRDefault="00B378AC" w:rsidP="00B378AC">
      <w:pPr>
        <w:numPr>
          <w:ilvl w:val="0"/>
          <w:numId w:val="37"/>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 xml:space="preserve">Consciously create a spirit of team work amongst department members that promotes </w:t>
      </w:r>
      <w:r w:rsidR="00012CA2">
        <w:rPr>
          <w:rFonts w:ascii="Arial" w:eastAsia="Times New Roman" w:hAnsi="Arial" w:cs="Arial"/>
          <w:sz w:val="20"/>
          <w:szCs w:val="20"/>
        </w:rPr>
        <w:t>school</w:t>
      </w:r>
      <w:r w:rsidRPr="00B378AC">
        <w:rPr>
          <w:rFonts w:ascii="Arial" w:eastAsia="Times New Roman" w:hAnsi="Arial" w:cs="Arial"/>
          <w:sz w:val="20"/>
          <w:szCs w:val="20"/>
        </w:rPr>
        <w:t xml:space="preserve"> values and policies, challenging unacceptable behaviours and addressing conflicts swiftly.</w:t>
      </w:r>
    </w:p>
    <w:p w14:paraId="6B21822E" w14:textId="77777777" w:rsidR="00B378AC" w:rsidRPr="003B600E" w:rsidRDefault="00B378AC" w:rsidP="00B378AC">
      <w:pPr>
        <w:spacing w:after="0" w:line="240" w:lineRule="auto"/>
        <w:rPr>
          <w:rFonts w:ascii="Arial" w:eastAsia="Times New Roman" w:hAnsi="Arial" w:cs="Arial"/>
          <w:sz w:val="12"/>
          <w:szCs w:val="12"/>
        </w:rPr>
      </w:pPr>
    </w:p>
    <w:p w14:paraId="7F8C1BD6" w14:textId="77777777" w:rsidR="00B378AC" w:rsidRPr="003B600E" w:rsidRDefault="00B378AC" w:rsidP="00B378AC">
      <w:pPr>
        <w:spacing w:after="0" w:line="240" w:lineRule="auto"/>
        <w:rPr>
          <w:rFonts w:ascii="Arial" w:eastAsia="Times New Roman" w:hAnsi="Arial" w:cs="Arial"/>
          <w:sz w:val="12"/>
          <w:szCs w:val="12"/>
        </w:rPr>
      </w:pPr>
    </w:p>
    <w:p w14:paraId="3D14EE22" w14:textId="77777777" w:rsidR="00B378AC" w:rsidRPr="00B378AC" w:rsidRDefault="00B378AC" w:rsidP="00B378AC">
      <w:pPr>
        <w:spacing w:after="0" w:line="240" w:lineRule="auto"/>
        <w:rPr>
          <w:rFonts w:ascii="Arial" w:eastAsia="Times New Roman" w:hAnsi="Arial" w:cs="Arial"/>
          <w:b/>
          <w:bCs/>
          <w:sz w:val="20"/>
          <w:szCs w:val="20"/>
          <w:u w:val="single"/>
        </w:rPr>
      </w:pPr>
      <w:r w:rsidRPr="00B378AC">
        <w:rPr>
          <w:rFonts w:ascii="Arial" w:eastAsia="Times New Roman" w:hAnsi="Arial" w:cs="Arial"/>
          <w:b/>
          <w:bCs/>
          <w:sz w:val="20"/>
          <w:szCs w:val="20"/>
          <w:u w:val="single"/>
        </w:rPr>
        <w:t>Safeguarding</w:t>
      </w:r>
    </w:p>
    <w:p w14:paraId="67005EE6" w14:textId="77777777" w:rsidR="00B378AC" w:rsidRPr="003B600E" w:rsidRDefault="00B378AC" w:rsidP="00B378AC">
      <w:pPr>
        <w:spacing w:after="0" w:line="240" w:lineRule="auto"/>
        <w:rPr>
          <w:rFonts w:ascii="Arial" w:eastAsia="Times New Roman" w:hAnsi="Arial" w:cs="Arial"/>
          <w:sz w:val="8"/>
          <w:szCs w:val="8"/>
        </w:rPr>
      </w:pPr>
    </w:p>
    <w:p w14:paraId="14458183" w14:textId="77777777" w:rsidR="00B378AC" w:rsidRPr="00B378AC" w:rsidRDefault="00B378AC" w:rsidP="00B378AC">
      <w:pPr>
        <w:numPr>
          <w:ilvl w:val="0"/>
          <w:numId w:val="40"/>
        </w:numPr>
        <w:spacing w:after="0" w:line="240" w:lineRule="auto"/>
        <w:rPr>
          <w:rFonts w:ascii="Arial" w:eastAsia="Times New Roman" w:hAnsi="Arial" w:cs="Arial"/>
          <w:sz w:val="20"/>
          <w:szCs w:val="20"/>
        </w:rPr>
      </w:pPr>
      <w:r w:rsidRPr="00B378AC">
        <w:rPr>
          <w:rFonts w:ascii="Arial" w:eastAsia="Times New Roman" w:hAnsi="Arial" w:cs="Arial"/>
          <w:sz w:val="20"/>
          <w:szCs w:val="20"/>
        </w:rPr>
        <w:t>Work in line with statutory safeguarding requirements (e.g., Keeping Children Safe in Education, Prevent) and the school’s safeguarding policies and procedures.</w:t>
      </w:r>
    </w:p>
    <w:p w14:paraId="49863DE7" w14:textId="77777777" w:rsidR="00B378AC" w:rsidRPr="00B378AC" w:rsidRDefault="00B378AC" w:rsidP="00B378AC">
      <w:pPr>
        <w:numPr>
          <w:ilvl w:val="0"/>
          <w:numId w:val="40"/>
        </w:numPr>
        <w:spacing w:after="0" w:line="240" w:lineRule="auto"/>
        <w:rPr>
          <w:rFonts w:ascii="Arial" w:eastAsia="Times New Roman" w:hAnsi="Arial" w:cs="Arial"/>
          <w:sz w:val="20"/>
          <w:szCs w:val="20"/>
        </w:rPr>
      </w:pPr>
      <w:r w:rsidRPr="00B378AC">
        <w:rPr>
          <w:rFonts w:ascii="Arial" w:eastAsia="Times New Roman" w:hAnsi="Arial" w:cs="Arial"/>
          <w:sz w:val="20"/>
          <w:szCs w:val="20"/>
        </w:rPr>
        <w:t>Be alert to when persistent absence becomes a safeguarding concern and early help may be required.</w:t>
      </w:r>
    </w:p>
    <w:p w14:paraId="3E01B36A" w14:textId="2075DEF6" w:rsidR="00B378AC" w:rsidRPr="00B378AC" w:rsidRDefault="00B378AC" w:rsidP="00B378AC">
      <w:pPr>
        <w:numPr>
          <w:ilvl w:val="0"/>
          <w:numId w:val="40"/>
        </w:numPr>
        <w:spacing w:after="0" w:line="240" w:lineRule="auto"/>
        <w:rPr>
          <w:rFonts w:ascii="Arial" w:eastAsia="Times New Roman" w:hAnsi="Arial" w:cs="Arial"/>
          <w:sz w:val="20"/>
          <w:szCs w:val="20"/>
        </w:rPr>
      </w:pPr>
      <w:r w:rsidRPr="00B378AC">
        <w:rPr>
          <w:rFonts w:ascii="Arial" w:eastAsia="Times New Roman" w:hAnsi="Arial" w:cs="Arial"/>
          <w:sz w:val="20"/>
          <w:szCs w:val="20"/>
        </w:rPr>
        <w:t>Work with the Designated Safeguarding Lead (DSL)</w:t>
      </w:r>
      <w:r w:rsidR="00012CA2">
        <w:rPr>
          <w:rFonts w:ascii="Arial" w:eastAsia="Times New Roman" w:hAnsi="Arial" w:cs="Arial"/>
          <w:sz w:val="20"/>
          <w:szCs w:val="20"/>
        </w:rPr>
        <w:t xml:space="preserve"> and Heads of Year</w:t>
      </w:r>
      <w:r w:rsidRPr="00B378AC">
        <w:rPr>
          <w:rFonts w:ascii="Arial" w:eastAsia="Times New Roman" w:hAnsi="Arial" w:cs="Arial"/>
          <w:sz w:val="20"/>
          <w:szCs w:val="20"/>
        </w:rPr>
        <w:t xml:space="preserve"> to promote the best interests of students, including sharing concerns where necessary.</w:t>
      </w:r>
    </w:p>
    <w:p w14:paraId="624CC3F2" w14:textId="77777777" w:rsidR="00B378AC" w:rsidRPr="00B378AC" w:rsidRDefault="00B378AC" w:rsidP="00B378AC">
      <w:pPr>
        <w:numPr>
          <w:ilvl w:val="0"/>
          <w:numId w:val="40"/>
        </w:numPr>
        <w:spacing w:after="0" w:line="240" w:lineRule="auto"/>
        <w:rPr>
          <w:rFonts w:ascii="Arial" w:eastAsia="Times New Roman" w:hAnsi="Arial" w:cs="Arial"/>
          <w:sz w:val="20"/>
          <w:szCs w:val="20"/>
        </w:rPr>
      </w:pPr>
      <w:r w:rsidRPr="00B378AC">
        <w:rPr>
          <w:rFonts w:ascii="Arial" w:eastAsia="Times New Roman" w:hAnsi="Arial" w:cs="Arial"/>
          <w:sz w:val="20"/>
          <w:szCs w:val="20"/>
        </w:rPr>
        <w:t>Promote the safeguarding of all students in the school.</w:t>
      </w:r>
    </w:p>
    <w:p w14:paraId="3605FDF8" w14:textId="77777777" w:rsidR="00B378AC" w:rsidRPr="00B378AC" w:rsidRDefault="00B378AC" w:rsidP="00B378AC">
      <w:pPr>
        <w:numPr>
          <w:ilvl w:val="0"/>
          <w:numId w:val="40"/>
        </w:numPr>
        <w:spacing w:after="0" w:line="240" w:lineRule="auto"/>
        <w:rPr>
          <w:rFonts w:ascii="Arial" w:eastAsia="Times New Roman" w:hAnsi="Arial" w:cs="Arial"/>
          <w:sz w:val="20"/>
          <w:szCs w:val="20"/>
        </w:rPr>
      </w:pPr>
      <w:r w:rsidRPr="00B378AC">
        <w:rPr>
          <w:rFonts w:ascii="Arial" w:eastAsia="Times New Roman" w:hAnsi="Arial" w:cs="Arial"/>
          <w:sz w:val="20"/>
          <w:szCs w:val="20"/>
        </w:rPr>
        <w:t>Contribute to supervision duties to ensure the maintenance of a safe and secure school environment.</w:t>
      </w:r>
    </w:p>
    <w:p w14:paraId="1EECF1E1" w14:textId="77777777" w:rsidR="00B378AC" w:rsidRPr="00B378AC" w:rsidRDefault="00B378AC" w:rsidP="00B378AC">
      <w:pPr>
        <w:numPr>
          <w:ilvl w:val="0"/>
          <w:numId w:val="40"/>
        </w:numPr>
        <w:spacing w:after="0" w:line="240" w:lineRule="auto"/>
        <w:rPr>
          <w:rFonts w:ascii="Arial" w:eastAsia="Times New Roman" w:hAnsi="Arial" w:cs="Arial"/>
          <w:sz w:val="20"/>
          <w:szCs w:val="20"/>
        </w:rPr>
      </w:pPr>
      <w:r w:rsidRPr="00B378AC">
        <w:rPr>
          <w:rFonts w:ascii="Arial" w:eastAsia="Times New Roman" w:hAnsi="Arial" w:cs="Arial"/>
          <w:sz w:val="20"/>
          <w:szCs w:val="20"/>
        </w:rPr>
        <w:t>Ensure that safe working practices are in place, and a safe working environment is maintained.</w:t>
      </w:r>
    </w:p>
    <w:p w14:paraId="030815F7" w14:textId="77777777" w:rsidR="00B378AC" w:rsidRPr="00B378AC" w:rsidRDefault="00B378AC" w:rsidP="00B378AC">
      <w:pPr>
        <w:numPr>
          <w:ilvl w:val="0"/>
          <w:numId w:val="40"/>
        </w:numPr>
        <w:spacing w:after="0" w:line="240" w:lineRule="auto"/>
        <w:jc w:val="both"/>
        <w:rPr>
          <w:rFonts w:ascii="Arial" w:eastAsia="Times New Roman" w:hAnsi="Arial" w:cs="Arial"/>
          <w:sz w:val="20"/>
          <w:szCs w:val="20"/>
        </w:rPr>
      </w:pPr>
      <w:r w:rsidRPr="00B378AC">
        <w:rPr>
          <w:rFonts w:ascii="Arial" w:eastAsia="Times New Roman" w:hAnsi="Arial" w:cs="Arial"/>
          <w:sz w:val="20"/>
          <w:szCs w:val="20"/>
        </w:rPr>
        <w:t>Any other duties commensurate with the post.</w:t>
      </w:r>
    </w:p>
    <w:p w14:paraId="683F544F" w14:textId="77777777" w:rsidR="00B378AC" w:rsidRPr="003B600E" w:rsidRDefault="00B378AC" w:rsidP="00B378AC">
      <w:pPr>
        <w:spacing w:after="0" w:line="240" w:lineRule="auto"/>
        <w:jc w:val="both"/>
        <w:rPr>
          <w:rFonts w:ascii="Arial" w:eastAsia="Times New Roman" w:hAnsi="Arial" w:cs="Arial"/>
          <w:sz w:val="12"/>
          <w:szCs w:val="12"/>
        </w:rPr>
      </w:pPr>
    </w:p>
    <w:p w14:paraId="609241A7" w14:textId="77777777" w:rsidR="00B378AC" w:rsidRPr="003B600E" w:rsidRDefault="00B378AC" w:rsidP="00B378AC">
      <w:pPr>
        <w:spacing w:after="0" w:line="240" w:lineRule="auto"/>
        <w:jc w:val="both"/>
        <w:rPr>
          <w:rFonts w:ascii="Arial" w:eastAsia="Times New Roman" w:hAnsi="Arial" w:cs="Arial"/>
          <w:sz w:val="12"/>
          <w:szCs w:val="12"/>
        </w:rPr>
      </w:pPr>
    </w:p>
    <w:p w14:paraId="65ED842C" w14:textId="77777777" w:rsidR="00B378AC" w:rsidRPr="00B378AC" w:rsidRDefault="00B378AC" w:rsidP="00B378AC">
      <w:pPr>
        <w:spacing w:after="0" w:line="240" w:lineRule="auto"/>
        <w:jc w:val="both"/>
        <w:rPr>
          <w:rFonts w:ascii="Arial" w:eastAsia="Times New Roman" w:hAnsi="Arial" w:cs="Arial"/>
          <w:b/>
          <w:bCs/>
          <w:sz w:val="20"/>
          <w:szCs w:val="20"/>
          <w:u w:val="single"/>
        </w:rPr>
      </w:pPr>
      <w:r w:rsidRPr="00B378AC">
        <w:rPr>
          <w:rFonts w:ascii="Arial" w:eastAsia="Times New Roman" w:hAnsi="Arial" w:cs="Arial"/>
          <w:b/>
          <w:bCs/>
          <w:sz w:val="20"/>
          <w:szCs w:val="20"/>
          <w:u w:val="single"/>
        </w:rPr>
        <w:t>Health and Safety</w:t>
      </w:r>
    </w:p>
    <w:p w14:paraId="63F48A63" w14:textId="77777777" w:rsidR="00B378AC" w:rsidRPr="003B600E" w:rsidRDefault="00B378AC" w:rsidP="00B378AC">
      <w:pPr>
        <w:spacing w:after="0" w:line="240" w:lineRule="auto"/>
        <w:jc w:val="both"/>
        <w:rPr>
          <w:rFonts w:ascii="Arial" w:eastAsia="Times New Roman" w:hAnsi="Arial" w:cs="Arial"/>
          <w:b/>
          <w:bCs/>
          <w:sz w:val="8"/>
          <w:szCs w:val="8"/>
        </w:rPr>
      </w:pPr>
    </w:p>
    <w:p w14:paraId="376DE237" w14:textId="77777777" w:rsidR="00B378AC" w:rsidRPr="00B378AC" w:rsidRDefault="00B378AC" w:rsidP="00B378AC">
      <w:pPr>
        <w:numPr>
          <w:ilvl w:val="0"/>
          <w:numId w:val="28"/>
        </w:numPr>
        <w:spacing w:after="0" w:line="240" w:lineRule="auto"/>
        <w:jc w:val="both"/>
        <w:rPr>
          <w:rFonts w:ascii="Arial" w:eastAsia="Times New Roman" w:hAnsi="Arial" w:cs="Arial"/>
          <w:color w:val="000000"/>
          <w:sz w:val="20"/>
          <w:szCs w:val="20"/>
        </w:rPr>
      </w:pPr>
      <w:r w:rsidRPr="00B378AC">
        <w:rPr>
          <w:rFonts w:ascii="Arial" w:eastAsia="Times New Roman" w:hAnsi="Arial" w:cs="Arial"/>
          <w:color w:val="000000"/>
          <w:sz w:val="20"/>
          <w:szCs w:val="20"/>
        </w:rPr>
        <w:t>Co-operate with the employer on all issues to do with Health, Safety &amp; Welfare.</w:t>
      </w:r>
    </w:p>
    <w:p w14:paraId="0D8C2130" w14:textId="77777777" w:rsidR="00B378AC" w:rsidRPr="00B378AC" w:rsidRDefault="00B378AC" w:rsidP="00B378AC">
      <w:pPr>
        <w:numPr>
          <w:ilvl w:val="0"/>
          <w:numId w:val="28"/>
        </w:numPr>
        <w:spacing w:after="0" w:line="240" w:lineRule="auto"/>
        <w:jc w:val="both"/>
        <w:rPr>
          <w:rFonts w:ascii="Arial" w:eastAsia="Times New Roman" w:hAnsi="Arial" w:cs="Arial"/>
          <w:color w:val="000000"/>
          <w:sz w:val="20"/>
          <w:szCs w:val="20"/>
        </w:rPr>
      </w:pPr>
      <w:r w:rsidRPr="00B378AC">
        <w:rPr>
          <w:rFonts w:ascii="Arial" w:eastAsia="Times New Roman" w:hAnsi="Arial" w:cs="Arial"/>
          <w:color w:val="000000"/>
          <w:sz w:val="20"/>
          <w:szCs w:val="20"/>
        </w:rPr>
        <w:t>To play a strategic role in support of Fire Drills, managing fire registers, and the evaluation thereof.</w:t>
      </w:r>
    </w:p>
    <w:p w14:paraId="53E1F3AC" w14:textId="77777777" w:rsidR="00B378AC" w:rsidRPr="003B600E" w:rsidRDefault="00B378AC" w:rsidP="00B378AC">
      <w:pPr>
        <w:spacing w:after="0" w:line="240" w:lineRule="auto"/>
        <w:jc w:val="both"/>
        <w:rPr>
          <w:rFonts w:ascii="Arial" w:eastAsia="Times New Roman" w:hAnsi="Arial" w:cs="Arial"/>
          <w:color w:val="000000"/>
          <w:sz w:val="12"/>
          <w:szCs w:val="12"/>
        </w:rPr>
      </w:pPr>
    </w:p>
    <w:p w14:paraId="1E4DE108" w14:textId="77777777" w:rsidR="00B378AC" w:rsidRPr="003B600E" w:rsidRDefault="00B378AC" w:rsidP="00B378AC">
      <w:pPr>
        <w:spacing w:after="0" w:line="240" w:lineRule="auto"/>
        <w:jc w:val="both"/>
        <w:rPr>
          <w:rFonts w:ascii="Arial" w:eastAsia="Times New Roman" w:hAnsi="Arial" w:cs="Arial"/>
          <w:color w:val="000000"/>
          <w:sz w:val="12"/>
          <w:szCs w:val="12"/>
        </w:rPr>
      </w:pPr>
    </w:p>
    <w:p w14:paraId="2CBEB7B0" w14:textId="77777777" w:rsidR="00B378AC" w:rsidRPr="00B378AC" w:rsidRDefault="00B378AC" w:rsidP="00B378AC">
      <w:pPr>
        <w:spacing w:after="0" w:line="240" w:lineRule="auto"/>
        <w:jc w:val="both"/>
        <w:rPr>
          <w:rFonts w:ascii="Arial" w:eastAsia="Times New Roman" w:hAnsi="Arial" w:cs="Arial"/>
          <w:b/>
          <w:bCs/>
          <w:color w:val="000000"/>
          <w:sz w:val="20"/>
          <w:szCs w:val="20"/>
          <w:u w:val="single"/>
        </w:rPr>
      </w:pPr>
      <w:r w:rsidRPr="00B378AC">
        <w:rPr>
          <w:rFonts w:ascii="Arial" w:eastAsia="Times New Roman" w:hAnsi="Arial" w:cs="Arial"/>
          <w:b/>
          <w:bCs/>
          <w:color w:val="000000"/>
          <w:sz w:val="20"/>
          <w:szCs w:val="20"/>
          <w:u w:val="single"/>
        </w:rPr>
        <w:t>Continuing Professional Development</w:t>
      </w:r>
    </w:p>
    <w:p w14:paraId="2B99B53A" w14:textId="77777777" w:rsidR="00B378AC" w:rsidRPr="003B600E" w:rsidRDefault="00B378AC" w:rsidP="00B378AC">
      <w:pPr>
        <w:spacing w:after="0" w:line="240" w:lineRule="auto"/>
        <w:jc w:val="both"/>
        <w:rPr>
          <w:rFonts w:ascii="Arial" w:eastAsia="Times New Roman" w:hAnsi="Arial" w:cs="Arial"/>
          <w:b/>
          <w:bCs/>
          <w:color w:val="000000"/>
          <w:sz w:val="8"/>
          <w:szCs w:val="8"/>
        </w:rPr>
      </w:pPr>
    </w:p>
    <w:p w14:paraId="42CA4730" w14:textId="77777777" w:rsidR="00B378AC" w:rsidRPr="00B378AC" w:rsidRDefault="00B378AC" w:rsidP="00B378AC">
      <w:pPr>
        <w:numPr>
          <w:ilvl w:val="0"/>
          <w:numId w:val="28"/>
        </w:numPr>
        <w:spacing w:after="0" w:line="240" w:lineRule="auto"/>
        <w:jc w:val="both"/>
        <w:rPr>
          <w:rFonts w:ascii="Arial" w:eastAsia="Times New Roman" w:hAnsi="Arial" w:cs="Arial"/>
          <w:color w:val="000000"/>
          <w:sz w:val="20"/>
          <w:szCs w:val="20"/>
        </w:rPr>
      </w:pPr>
      <w:r w:rsidRPr="00B378AC">
        <w:rPr>
          <w:rFonts w:ascii="Arial" w:eastAsia="Times New Roman" w:hAnsi="Arial" w:cs="Arial"/>
          <w:color w:val="000000"/>
          <w:sz w:val="20"/>
          <w:szCs w:val="20"/>
        </w:rPr>
        <w:t>In conjunction with the line manager, take responsibility for personal professional development.</w:t>
      </w:r>
    </w:p>
    <w:p w14:paraId="6519E376" w14:textId="77777777" w:rsidR="00B378AC" w:rsidRPr="00B378AC" w:rsidRDefault="00B378AC" w:rsidP="00B378AC">
      <w:pPr>
        <w:numPr>
          <w:ilvl w:val="0"/>
          <w:numId w:val="28"/>
        </w:numPr>
        <w:spacing w:after="0" w:line="240" w:lineRule="auto"/>
        <w:jc w:val="both"/>
        <w:rPr>
          <w:rFonts w:ascii="Arial" w:eastAsia="Times New Roman" w:hAnsi="Arial" w:cs="Arial"/>
          <w:color w:val="000000"/>
          <w:sz w:val="20"/>
          <w:szCs w:val="20"/>
        </w:rPr>
      </w:pPr>
      <w:r w:rsidRPr="00B378AC">
        <w:rPr>
          <w:rFonts w:ascii="Arial" w:eastAsia="Times New Roman" w:hAnsi="Arial" w:cs="Arial"/>
          <w:color w:val="000000"/>
          <w:sz w:val="20"/>
          <w:szCs w:val="20"/>
        </w:rPr>
        <w:t>Undertake any necessary professional development as identified in the School Development Plan taking full advantage of any relevant training and development available.</w:t>
      </w:r>
    </w:p>
    <w:p w14:paraId="420AF79A" w14:textId="77777777" w:rsidR="00012CA2" w:rsidRPr="00B378AC" w:rsidRDefault="00012CA2" w:rsidP="00012CA2">
      <w:pPr>
        <w:numPr>
          <w:ilvl w:val="0"/>
          <w:numId w:val="28"/>
        </w:numPr>
        <w:spacing w:after="0" w:line="240" w:lineRule="auto"/>
        <w:rPr>
          <w:rFonts w:ascii="Arial" w:eastAsia="Times New Roman" w:hAnsi="Arial" w:cs="Arial"/>
          <w:sz w:val="20"/>
          <w:szCs w:val="20"/>
        </w:rPr>
      </w:pPr>
      <w:r w:rsidRPr="00B378AC">
        <w:rPr>
          <w:rFonts w:ascii="Arial" w:eastAsia="Times New Roman" w:hAnsi="Arial" w:cs="Arial"/>
          <w:sz w:val="20"/>
          <w:szCs w:val="20"/>
        </w:rPr>
        <w:t>Take opportunities to build the appropriate skills, qualifications, and/or experience needed for the role.</w:t>
      </w:r>
    </w:p>
    <w:p w14:paraId="39C9B85F" w14:textId="32F4651F" w:rsidR="00012CA2" w:rsidRPr="00012CA2" w:rsidRDefault="00012CA2" w:rsidP="00012CA2">
      <w:pPr>
        <w:numPr>
          <w:ilvl w:val="0"/>
          <w:numId w:val="28"/>
        </w:numPr>
        <w:spacing w:after="0" w:line="240" w:lineRule="auto"/>
        <w:jc w:val="both"/>
        <w:rPr>
          <w:rFonts w:ascii="Arial" w:eastAsia="Times New Roman" w:hAnsi="Arial" w:cs="Arial"/>
          <w:color w:val="000000"/>
          <w:sz w:val="20"/>
          <w:szCs w:val="20"/>
        </w:rPr>
      </w:pPr>
      <w:r w:rsidRPr="00B378AC">
        <w:rPr>
          <w:rFonts w:ascii="Arial" w:eastAsia="Times New Roman" w:hAnsi="Arial" w:cs="Arial"/>
          <w:sz w:val="20"/>
          <w:szCs w:val="20"/>
        </w:rPr>
        <w:t>Take part in the school’s performance management/ appraisal process.</w:t>
      </w:r>
      <w:r w:rsidRPr="00012CA2">
        <w:rPr>
          <w:rFonts w:ascii="Arial" w:eastAsia="Times New Roman" w:hAnsi="Arial" w:cs="Arial"/>
          <w:color w:val="000000"/>
          <w:sz w:val="20"/>
          <w:szCs w:val="20"/>
        </w:rPr>
        <w:t xml:space="preserve"> </w:t>
      </w:r>
      <w:r w:rsidRPr="00B378AC">
        <w:rPr>
          <w:rFonts w:ascii="Arial" w:eastAsia="Times New Roman" w:hAnsi="Arial" w:cs="Arial"/>
          <w:color w:val="000000"/>
          <w:sz w:val="20"/>
          <w:szCs w:val="20"/>
        </w:rPr>
        <w:t>Maintain a professional portfolio of evidence - evaluating and improving own practice.</w:t>
      </w:r>
    </w:p>
    <w:p w14:paraId="0AB2DDCC" w14:textId="77777777" w:rsidR="00012CA2" w:rsidRPr="00B378AC" w:rsidRDefault="00012CA2" w:rsidP="00012CA2">
      <w:pPr>
        <w:numPr>
          <w:ilvl w:val="0"/>
          <w:numId w:val="28"/>
        </w:numPr>
        <w:spacing w:after="0" w:line="240" w:lineRule="auto"/>
        <w:rPr>
          <w:rFonts w:ascii="Arial" w:eastAsia="Times New Roman" w:hAnsi="Arial" w:cs="Arial"/>
          <w:sz w:val="20"/>
          <w:szCs w:val="20"/>
        </w:rPr>
      </w:pPr>
      <w:r w:rsidRPr="00B378AC">
        <w:rPr>
          <w:rFonts w:ascii="Arial" w:eastAsia="Times New Roman" w:hAnsi="Arial" w:cs="Arial"/>
          <w:sz w:val="20"/>
          <w:szCs w:val="20"/>
        </w:rPr>
        <w:t>Keep up to date with developments, understand and comply with the latest information on safeguarding, statutory requirements, related policies, data protection, confidentiality and other relevant school practices.</w:t>
      </w:r>
    </w:p>
    <w:p w14:paraId="2EEC4954" w14:textId="69663E2E" w:rsidR="00012CA2" w:rsidRPr="00012CA2" w:rsidRDefault="00012CA2" w:rsidP="00012CA2">
      <w:pPr>
        <w:numPr>
          <w:ilvl w:val="0"/>
          <w:numId w:val="28"/>
        </w:numPr>
        <w:spacing w:after="0" w:line="240" w:lineRule="auto"/>
        <w:rPr>
          <w:rFonts w:ascii="Arial" w:eastAsia="Times New Roman" w:hAnsi="Arial" w:cs="Arial"/>
          <w:sz w:val="20"/>
          <w:szCs w:val="20"/>
        </w:rPr>
      </w:pPr>
      <w:r w:rsidRPr="00B378AC">
        <w:rPr>
          <w:rFonts w:ascii="Arial" w:eastAsia="Times New Roman" w:hAnsi="Arial" w:cs="Arial"/>
          <w:sz w:val="20"/>
          <w:szCs w:val="20"/>
        </w:rPr>
        <w:t>Seek out and share good practice through external visits, meetings and attendance at CPD events.</w:t>
      </w:r>
    </w:p>
    <w:p w14:paraId="5CB20260" w14:textId="77777777" w:rsidR="00B378AC" w:rsidRPr="00B378AC" w:rsidRDefault="00B378AC" w:rsidP="00B378AC">
      <w:pPr>
        <w:spacing w:after="0" w:line="240" w:lineRule="auto"/>
        <w:jc w:val="both"/>
        <w:rPr>
          <w:rFonts w:ascii="Arial" w:eastAsia="Times New Roman" w:hAnsi="Arial" w:cs="Arial"/>
          <w:color w:val="000000"/>
          <w:sz w:val="20"/>
          <w:szCs w:val="20"/>
        </w:rPr>
      </w:pPr>
    </w:p>
    <w:p w14:paraId="341206AD" w14:textId="77777777" w:rsidR="00B378AC" w:rsidRPr="00B378AC" w:rsidRDefault="00B378AC" w:rsidP="00B378AC">
      <w:pPr>
        <w:spacing w:after="0" w:line="240" w:lineRule="auto"/>
        <w:jc w:val="both"/>
        <w:rPr>
          <w:rFonts w:ascii="Arial" w:eastAsia="Times New Roman" w:hAnsi="Arial" w:cs="Arial"/>
          <w:color w:val="000000"/>
          <w:sz w:val="20"/>
          <w:szCs w:val="20"/>
        </w:rPr>
      </w:pPr>
      <w:r w:rsidRPr="00B378AC">
        <w:rPr>
          <w:rFonts w:ascii="Arial" w:eastAsia="Times New Roman" w:hAnsi="Arial" w:cs="Arial"/>
          <w:color w:val="000000"/>
          <w:sz w:val="20"/>
          <w:szCs w:val="20"/>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w:t>
      </w:r>
    </w:p>
    <w:p w14:paraId="3296E09B" w14:textId="77777777" w:rsidR="00B378AC" w:rsidRPr="00B378AC" w:rsidRDefault="00B378AC" w:rsidP="00B378AC">
      <w:pPr>
        <w:spacing w:after="0" w:line="240" w:lineRule="auto"/>
        <w:jc w:val="both"/>
        <w:rPr>
          <w:rFonts w:ascii="Arial" w:eastAsia="Times New Roman" w:hAnsi="Arial" w:cs="Arial"/>
          <w:color w:val="000000"/>
          <w:sz w:val="20"/>
          <w:szCs w:val="20"/>
        </w:rPr>
      </w:pPr>
    </w:p>
    <w:p w14:paraId="61337844" w14:textId="77777777" w:rsidR="00B378AC" w:rsidRPr="00B378AC" w:rsidRDefault="00B378AC" w:rsidP="00B378AC">
      <w:pPr>
        <w:spacing w:after="0" w:line="240" w:lineRule="auto"/>
        <w:jc w:val="both"/>
        <w:rPr>
          <w:rFonts w:ascii="Arial" w:eastAsia="Times New Roman" w:hAnsi="Arial" w:cs="Arial"/>
          <w:color w:val="000000"/>
          <w:sz w:val="20"/>
          <w:szCs w:val="20"/>
        </w:rPr>
      </w:pPr>
      <w:r w:rsidRPr="00B378AC">
        <w:rPr>
          <w:rFonts w:ascii="Arial" w:eastAsia="Times New Roman" w:hAnsi="Arial" w:cs="Arial"/>
          <w:color w:val="000000"/>
          <w:sz w:val="20"/>
          <w:szCs w:val="20"/>
        </w:rPr>
        <w:t>Elements of this job description and changes to it may be negotiated at the request of either the Headteacher or the incumbent of the post.</w:t>
      </w:r>
    </w:p>
    <w:p w14:paraId="479ED33C" w14:textId="2689743F" w:rsidR="00B378AC" w:rsidRPr="003B600E" w:rsidRDefault="00B378AC" w:rsidP="00012CA2">
      <w:pPr>
        <w:pStyle w:val="NoSpacing"/>
        <w:rPr>
          <w:sz w:val="16"/>
          <w:szCs w:val="16"/>
        </w:rPr>
      </w:pPr>
      <w:bookmarkStart w:id="1" w:name="_Hlk168309369"/>
    </w:p>
    <w:p w14:paraId="023D6B0F" w14:textId="77777777" w:rsidR="003B600E" w:rsidRPr="003B600E" w:rsidRDefault="003B600E" w:rsidP="00012CA2">
      <w:pPr>
        <w:pStyle w:val="NoSpacing"/>
        <w:rPr>
          <w:sz w:val="12"/>
          <w:szCs w:val="12"/>
        </w:rPr>
      </w:pPr>
    </w:p>
    <w:p w14:paraId="7CE66E8A" w14:textId="225F9333" w:rsidR="00E57EE7" w:rsidRPr="00012CA2" w:rsidRDefault="00E57EE7" w:rsidP="00012CA2">
      <w:pPr>
        <w:pStyle w:val="NoSpacing"/>
        <w:rPr>
          <w:rFonts w:ascii="Arial" w:hAnsi="Arial" w:cs="Arial"/>
          <w:b/>
          <w:bCs/>
          <w:sz w:val="20"/>
          <w:szCs w:val="20"/>
        </w:rPr>
      </w:pPr>
      <w:r w:rsidRPr="00012CA2">
        <w:rPr>
          <w:rFonts w:ascii="Arial" w:hAnsi="Arial" w:cs="Arial"/>
          <w:b/>
          <w:bCs/>
          <w:sz w:val="20"/>
          <w:szCs w:val="20"/>
        </w:rPr>
        <w:t xml:space="preserve">Post Holder:   </w:t>
      </w:r>
      <w:r w:rsidRPr="00012CA2">
        <w:rPr>
          <w:rFonts w:ascii="Arial" w:hAnsi="Arial" w:cs="Arial"/>
          <w:b/>
          <w:bCs/>
          <w:sz w:val="20"/>
          <w:szCs w:val="20"/>
        </w:rPr>
        <w:tab/>
      </w:r>
      <w:r w:rsidRPr="00012CA2">
        <w:rPr>
          <w:rFonts w:ascii="Arial" w:hAnsi="Arial" w:cs="Arial"/>
          <w:b/>
          <w:bCs/>
          <w:sz w:val="20"/>
          <w:szCs w:val="20"/>
        </w:rPr>
        <w:tab/>
      </w:r>
    </w:p>
    <w:p w14:paraId="4DD2D6CC" w14:textId="033D77B1" w:rsidR="00E57EE7" w:rsidRDefault="00E57EE7" w:rsidP="003B600E">
      <w:pPr>
        <w:tabs>
          <w:tab w:val="left" w:pos="1560"/>
          <w:tab w:val="left" w:pos="5529"/>
          <w:tab w:val="left" w:pos="6237"/>
        </w:tabs>
        <w:jc w:val="both"/>
        <w:rPr>
          <w:rFonts w:ascii="Arial" w:hAnsi="Arial" w:cs="Arial"/>
          <w:sz w:val="20"/>
          <w:szCs w:val="20"/>
        </w:rPr>
      </w:pPr>
      <w:r w:rsidRPr="00012CA2">
        <w:rPr>
          <w:rFonts w:ascii="Arial" w:hAnsi="Arial" w:cs="Arial"/>
          <w:sz w:val="20"/>
          <w:szCs w:val="20"/>
        </w:rPr>
        <w:t>Signed: ………………………</w:t>
      </w:r>
      <w:proofErr w:type="gramStart"/>
      <w:r w:rsidRPr="00012CA2">
        <w:rPr>
          <w:rFonts w:ascii="Arial" w:hAnsi="Arial" w:cs="Arial"/>
          <w:sz w:val="20"/>
          <w:szCs w:val="20"/>
        </w:rPr>
        <w:t>…..</w:t>
      </w:r>
      <w:proofErr w:type="gramEnd"/>
      <w:r w:rsidRPr="00012CA2">
        <w:rPr>
          <w:rFonts w:ascii="Arial" w:hAnsi="Arial" w:cs="Arial"/>
          <w:sz w:val="20"/>
          <w:szCs w:val="20"/>
        </w:rPr>
        <w:t>………….</w:t>
      </w:r>
      <w:r w:rsidR="003B600E">
        <w:rPr>
          <w:rFonts w:ascii="Arial" w:hAnsi="Arial" w:cs="Arial"/>
          <w:sz w:val="20"/>
          <w:szCs w:val="20"/>
        </w:rPr>
        <w:tab/>
      </w:r>
      <w:r w:rsidRPr="00012CA2">
        <w:rPr>
          <w:rFonts w:ascii="Arial" w:hAnsi="Arial" w:cs="Arial"/>
          <w:sz w:val="20"/>
          <w:szCs w:val="20"/>
        </w:rPr>
        <w:t>Date …………………………</w:t>
      </w:r>
    </w:p>
    <w:p w14:paraId="5705FAF5" w14:textId="77777777" w:rsidR="003B600E" w:rsidRPr="003B600E" w:rsidRDefault="003B600E" w:rsidP="003B600E">
      <w:pPr>
        <w:tabs>
          <w:tab w:val="left" w:pos="1560"/>
          <w:tab w:val="left" w:pos="5529"/>
          <w:tab w:val="left" w:pos="6237"/>
        </w:tabs>
        <w:jc w:val="both"/>
        <w:rPr>
          <w:rFonts w:ascii="Arial" w:hAnsi="Arial" w:cs="Arial"/>
          <w:sz w:val="2"/>
          <w:szCs w:val="2"/>
        </w:rPr>
      </w:pPr>
    </w:p>
    <w:p w14:paraId="2C873005" w14:textId="77777777" w:rsidR="00E57EE7" w:rsidRPr="003B600E" w:rsidRDefault="00E57EE7" w:rsidP="003B600E">
      <w:pPr>
        <w:pStyle w:val="NoSpacing"/>
        <w:rPr>
          <w:rFonts w:ascii="Arial" w:hAnsi="Arial" w:cs="Arial"/>
          <w:b/>
          <w:bCs/>
          <w:sz w:val="20"/>
          <w:szCs w:val="20"/>
        </w:rPr>
      </w:pPr>
      <w:r w:rsidRPr="003B600E">
        <w:rPr>
          <w:rFonts w:ascii="Arial" w:hAnsi="Arial" w:cs="Arial"/>
          <w:b/>
          <w:bCs/>
          <w:sz w:val="20"/>
          <w:szCs w:val="20"/>
        </w:rPr>
        <w:t xml:space="preserve">Headteacher: </w:t>
      </w:r>
    </w:p>
    <w:p w14:paraId="5949F679" w14:textId="5947AB88" w:rsidR="00E57EE7" w:rsidRPr="003B600E" w:rsidRDefault="00E57EE7" w:rsidP="003B600E">
      <w:pPr>
        <w:pStyle w:val="NoSpacing"/>
        <w:rPr>
          <w:rFonts w:ascii="Arial" w:hAnsi="Arial" w:cs="Arial"/>
          <w:sz w:val="20"/>
          <w:szCs w:val="20"/>
        </w:rPr>
      </w:pPr>
      <w:r w:rsidRPr="003B600E">
        <w:rPr>
          <w:rFonts w:ascii="Arial" w:hAnsi="Arial" w:cs="Arial"/>
          <w:sz w:val="20"/>
          <w:szCs w:val="20"/>
        </w:rPr>
        <w:t>Signed: ………………………………………</w:t>
      </w:r>
      <w:r w:rsidRPr="003B600E">
        <w:rPr>
          <w:rFonts w:ascii="Arial" w:hAnsi="Arial" w:cs="Arial"/>
          <w:sz w:val="20"/>
          <w:szCs w:val="20"/>
        </w:rPr>
        <w:tab/>
      </w:r>
      <w:r w:rsidR="003B600E">
        <w:rPr>
          <w:rFonts w:ascii="Arial" w:hAnsi="Arial" w:cs="Arial"/>
          <w:sz w:val="20"/>
          <w:szCs w:val="20"/>
        </w:rPr>
        <w:tab/>
        <w:t xml:space="preserve">         </w:t>
      </w:r>
      <w:r w:rsidRPr="003B600E">
        <w:rPr>
          <w:rFonts w:ascii="Arial" w:hAnsi="Arial" w:cs="Arial"/>
          <w:sz w:val="20"/>
          <w:szCs w:val="20"/>
        </w:rPr>
        <w:t>Date ………………………...</w:t>
      </w:r>
    </w:p>
    <w:p w14:paraId="058164D0" w14:textId="77777777" w:rsidR="00E57EE7" w:rsidRPr="00D25350" w:rsidRDefault="00E57EE7" w:rsidP="00E57EE7">
      <w:pPr>
        <w:rPr>
          <w:rFonts w:ascii="Arial" w:hAnsi="Arial" w:cs="Arial"/>
          <w:b/>
          <w:sz w:val="12"/>
          <w:szCs w:val="12"/>
        </w:rPr>
      </w:pPr>
    </w:p>
    <w:p w14:paraId="500545C5" w14:textId="78D98310" w:rsidR="00E57EE7" w:rsidRPr="009E518C" w:rsidRDefault="00E57EE7" w:rsidP="00E57EE7">
      <w:pPr>
        <w:rPr>
          <w:rFonts w:ascii="Arial" w:hAnsi="Arial" w:cs="Arial"/>
          <w:b/>
          <w:sz w:val="20"/>
          <w:szCs w:val="20"/>
        </w:rPr>
      </w:pPr>
      <w:r w:rsidRPr="009E518C">
        <w:rPr>
          <w:rFonts w:ascii="Arial" w:hAnsi="Arial" w:cs="Arial"/>
          <w:b/>
          <w:sz w:val="20"/>
          <w:szCs w:val="20"/>
          <w:u w:val="single"/>
        </w:rPr>
        <w:t>Date</w:t>
      </w:r>
      <w:r w:rsidR="004E2ED7" w:rsidRPr="009E518C">
        <w:rPr>
          <w:rFonts w:ascii="Arial" w:hAnsi="Arial" w:cs="Arial"/>
          <w:b/>
          <w:sz w:val="20"/>
          <w:szCs w:val="20"/>
        </w:rPr>
        <w:t xml:space="preserve">: </w:t>
      </w:r>
      <w:r w:rsidR="00446256">
        <w:rPr>
          <w:rFonts w:ascii="Arial" w:hAnsi="Arial" w:cs="Arial"/>
          <w:b/>
          <w:sz w:val="20"/>
          <w:szCs w:val="20"/>
        </w:rPr>
        <w:t>June</w:t>
      </w:r>
      <w:r w:rsidR="001F08F2" w:rsidRPr="009E518C">
        <w:rPr>
          <w:rFonts w:ascii="Arial" w:hAnsi="Arial" w:cs="Arial"/>
          <w:b/>
          <w:sz w:val="20"/>
          <w:szCs w:val="20"/>
        </w:rPr>
        <w:t xml:space="preserve"> </w:t>
      </w:r>
      <w:r w:rsidR="001D08A4" w:rsidRPr="009E518C">
        <w:rPr>
          <w:rFonts w:ascii="Arial" w:hAnsi="Arial" w:cs="Arial"/>
          <w:b/>
          <w:sz w:val="20"/>
          <w:szCs w:val="20"/>
        </w:rPr>
        <w:t>2024</w:t>
      </w:r>
      <w:bookmarkEnd w:id="1"/>
    </w:p>
    <w:sectPr w:rsidR="00E57EE7" w:rsidRPr="009E518C" w:rsidSect="004C0BF0">
      <w:headerReference w:type="default" r:id="rId8"/>
      <w:footerReference w:type="default" r:id="rId9"/>
      <w:pgSz w:w="11906" w:h="16838" w:code="9"/>
      <w:pgMar w:top="284" w:right="851" w:bottom="284" w:left="964"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8585" w14:textId="77777777" w:rsidR="00D23BD4" w:rsidRDefault="00D23BD4" w:rsidP="007C5E79">
      <w:pPr>
        <w:spacing w:after="0" w:line="240" w:lineRule="auto"/>
      </w:pPr>
      <w:r>
        <w:separator/>
      </w:r>
    </w:p>
  </w:endnote>
  <w:endnote w:type="continuationSeparator" w:id="0">
    <w:p w14:paraId="07865A8D" w14:textId="77777777" w:rsidR="00D23BD4" w:rsidRDefault="00D23BD4" w:rsidP="007C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8243" w14:textId="77777777" w:rsidR="001D08A4" w:rsidRPr="001D08A4" w:rsidRDefault="001D08A4" w:rsidP="001D08A4">
    <w:pPr>
      <w:tabs>
        <w:tab w:val="left" w:pos="3872"/>
        <w:tab w:val="center" w:pos="9045"/>
      </w:tabs>
      <w:spacing w:after="0" w:line="240" w:lineRule="auto"/>
      <w:jc w:val="center"/>
      <w:rPr>
        <w:rFonts w:ascii="Arial" w:eastAsia="Times New Roman" w:hAnsi="Arial" w:cs="Arial"/>
        <w:sz w:val="20"/>
        <w:szCs w:val="20"/>
      </w:rPr>
    </w:pPr>
    <w:r w:rsidRPr="001D08A4">
      <w:rPr>
        <w:rFonts w:ascii="Aptos" w:eastAsia="Times New Roman" w:hAnsi="Aptos" w:cs="Arial"/>
        <w:noProof/>
        <w:color w:val="000000"/>
        <w:sz w:val="20"/>
        <w:szCs w:val="24"/>
      </w:rPr>
      <w:drawing>
        <wp:inline distT="0" distB="0" distL="0" distR="0" wp14:anchorId="02053090" wp14:editId="1C24AE33">
          <wp:extent cx="5992586" cy="345058"/>
          <wp:effectExtent l="0" t="0" r="0" b="0"/>
          <wp:docPr id="4" name="Picture 4"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1D08A4">
      <w:rPr>
        <w:rFonts w:ascii="Arial" w:eastAsia="Times New Roman" w:hAnsi="Arial" w:cs="Arial"/>
        <w:sz w:val="20"/>
        <w:szCs w:val="20"/>
      </w:rPr>
      <w:t xml:space="preserve">     </w:t>
    </w:r>
  </w:p>
  <w:p w14:paraId="54578D52" w14:textId="59040D1B" w:rsidR="000D3932" w:rsidRPr="001D08A4" w:rsidRDefault="001D08A4" w:rsidP="001D08A4">
    <w:pPr>
      <w:tabs>
        <w:tab w:val="left" w:pos="3872"/>
        <w:tab w:val="center" w:pos="9045"/>
      </w:tabs>
      <w:spacing w:after="0" w:line="240" w:lineRule="auto"/>
      <w:jc w:val="center"/>
      <w:rPr>
        <w:rFonts w:ascii="Arial" w:eastAsia="Times New Roman" w:hAnsi="Arial" w:cs="Arial"/>
        <w:sz w:val="20"/>
        <w:szCs w:val="20"/>
      </w:rPr>
    </w:pPr>
    <w:r w:rsidRPr="001D08A4">
      <w:rPr>
        <w:rFonts w:ascii="Arial" w:eastAsia="Times New Roman" w:hAnsi="Arial" w:cs="Arial"/>
        <w:sz w:val="20"/>
        <w:szCs w:val="20"/>
      </w:rPr>
      <w:t xml:space="preserve">   </w:t>
    </w:r>
    <w:r w:rsidRPr="001D08A4">
      <w:rPr>
        <w:rFonts w:ascii="Arial" w:eastAsia="Times New Roman" w:hAnsi="Arial" w:cs="Arial"/>
        <w:noProof/>
        <w:sz w:val="20"/>
        <w:szCs w:val="20"/>
      </w:rPr>
      <w:drawing>
        <wp:inline distT="0" distB="0" distL="0" distR="0" wp14:anchorId="463BA29C" wp14:editId="78DA2178">
          <wp:extent cx="5731510" cy="34353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44805" w14:textId="77777777" w:rsidR="00D23BD4" w:rsidRDefault="00D23BD4" w:rsidP="007C5E79">
      <w:pPr>
        <w:spacing w:after="0" w:line="240" w:lineRule="auto"/>
      </w:pPr>
      <w:r>
        <w:separator/>
      </w:r>
    </w:p>
  </w:footnote>
  <w:footnote w:type="continuationSeparator" w:id="0">
    <w:p w14:paraId="7F2B3073" w14:textId="77777777" w:rsidR="00D23BD4" w:rsidRDefault="00D23BD4" w:rsidP="007C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E28C" w14:textId="77777777" w:rsidR="000D3932" w:rsidRDefault="000D3932" w:rsidP="007C5E79">
    <w:pPr>
      <w:pStyle w:val="Header"/>
      <w:jc w:val="center"/>
      <w:rPr>
        <w:rFonts w:cs="Aharoni"/>
        <w:b/>
        <w:sz w:val="44"/>
        <w:szCs w:val="44"/>
      </w:rPr>
    </w:pPr>
    <w:r>
      <w:rPr>
        <w:noProof/>
        <w:lang w:eastAsia="en-GB"/>
      </w:rPr>
      <w:drawing>
        <wp:anchor distT="36576" distB="36576" distL="36576" distR="36576" simplePos="0" relativeHeight="251659264" behindDoc="0" locked="0" layoutInCell="1" allowOverlap="1" wp14:anchorId="69915C1A" wp14:editId="088730C2">
          <wp:simplePos x="0" y="0"/>
          <wp:positionH relativeFrom="page">
            <wp:posOffset>3528204</wp:posOffset>
          </wp:positionH>
          <wp:positionV relativeFrom="paragraph">
            <wp:posOffset>101977</wp:posOffset>
          </wp:positionV>
          <wp:extent cx="439947" cy="658977"/>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71" cy="68447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073F06D" w14:textId="77777777" w:rsidR="000D3932" w:rsidRDefault="000D3932" w:rsidP="007C5E79">
    <w:pPr>
      <w:pStyle w:val="Header"/>
      <w:jc w:val="center"/>
      <w:rPr>
        <w:rFonts w:cs="Aharoni"/>
        <w:b/>
        <w:sz w:val="28"/>
        <w:szCs w:val="28"/>
      </w:rPr>
    </w:pPr>
  </w:p>
  <w:p w14:paraId="1ADB37BA" w14:textId="77777777" w:rsidR="000D3932" w:rsidRDefault="000D3932" w:rsidP="007C5E79">
    <w:pPr>
      <w:pStyle w:val="Header"/>
      <w:jc w:val="center"/>
      <w:rPr>
        <w:rFonts w:cs="Aharoni"/>
        <w:b/>
        <w:sz w:val="24"/>
        <w:szCs w:val="24"/>
      </w:rPr>
    </w:pPr>
  </w:p>
  <w:p w14:paraId="66F5A1E6" w14:textId="77777777" w:rsidR="000D3932" w:rsidRPr="007C5E79" w:rsidRDefault="000D3932" w:rsidP="007C5E79">
    <w:pPr>
      <w:pStyle w:val="Header"/>
      <w:jc w:val="center"/>
      <w:rPr>
        <w:sz w:val="24"/>
        <w:szCs w:val="24"/>
      </w:rPr>
    </w:pPr>
    <w:r w:rsidRPr="00336851">
      <w:rPr>
        <w:rFonts w:cs="Aharoni"/>
        <w:b/>
        <w:sz w:val="24"/>
        <w:szCs w:val="24"/>
      </w:rPr>
      <w:t>Stockport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CE9"/>
    <w:multiLevelType w:val="hybridMultilevel"/>
    <w:tmpl w:val="CBBC7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01209"/>
    <w:multiLevelType w:val="hybridMultilevel"/>
    <w:tmpl w:val="2F148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EB7B74"/>
    <w:multiLevelType w:val="hybridMultilevel"/>
    <w:tmpl w:val="9D30D156"/>
    <w:lvl w:ilvl="0" w:tplc="6F047332">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C2C95"/>
    <w:multiLevelType w:val="hybridMultilevel"/>
    <w:tmpl w:val="2CF64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8A6A10"/>
    <w:multiLevelType w:val="hybridMultilevel"/>
    <w:tmpl w:val="8B8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C53E2B"/>
    <w:multiLevelType w:val="hybridMultilevel"/>
    <w:tmpl w:val="91666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A6A1E"/>
    <w:multiLevelType w:val="hybridMultilevel"/>
    <w:tmpl w:val="29482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ED087C"/>
    <w:multiLevelType w:val="hybridMultilevel"/>
    <w:tmpl w:val="F94A3450"/>
    <w:lvl w:ilvl="0" w:tplc="3FB2116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6E510DF"/>
    <w:multiLevelType w:val="hybridMultilevel"/>
    <w:tmpl w:val="F9060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31744A"/>
    <w:multiLevelType w:val="hybridMultilevel"/>
    <w:tmpl w:val="14766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BF2B17"/>
    <w:multiLevelType w:val="hybridMultilevel"/>
    <w:tmpl w:val="899EE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347540"/>
    <w:multiLevelType w:val="hybridMultilevel"/>
    <w:tmpl w:val="ADC25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EE60D4"/>
    <w:multiLevelType w:val="hybridMultilevel"/>
    <w:tmpl w:val="E9F29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4601CF"/>
    <w:multiLevelType w:val="hybridMultilevel"/>
    <w:tmpl w:val="3EB290E4"/>
    <w:lvl w:ilvl="0" w:tplc="1A300954">
      <w:numFmt w:val="bullet"/>
      <w:lvlText w:val=""/>
      <w:lvlJc w:val="left"/>
      <w:pPr>
        <w:ind w:left="360" w:hanging="360"/>
      </w:pPr>
      <w:rPr>
        <w:rFonts w:ascii="Symbol" w:eastAsia="Symbol" w:hAnsi="Symbol" w:cs="Symbol" w:hint="default"/>
        <w:b w:val="0"/>
        <w:bCs w:val="0"/>
        <w:i w:val="0"/>
        <w:iCs w:val="0"/>
        <w:spacing w:val="0"/>
        <w:w w:val="100"/>
        <w:sz w:val="22"/>
        <w:szCs w:val="22"/>
        <w:lang w:val="en-US" w:eastAsia="en-US" w:bidi="ar-SA"/>
      </w:rPr>
    </w:lvl>
    <w:lvl w:ilvl="1" w:tplc="345C205A">
      <w:numFmt w:val="bullet"/>
      <w:lvlText w:val=""/>
      <w:lvlJc w:val="left"/>
      <w:pPr>
        <w:ind w:left="605" w:hanging="360"/>
      </w:pPr>
      <w:rPr>
        <w:rFonts w:ascii="Symbol" w:eastAsia="Symbol" w:hAnsi="Symbol" w:cs="Symbol" w:hint="default"/>
        <w:b w:val="0"/>
        <w:bCs w:val="0"/>
        <w:i w:val="0"/>
        <w:iCs w:val="0"/>
        <w:spacing w:val="0"/>
        <w:w w:val="100"/>
        <w:sz w:val="22"/>
        <w:szCs w:val="22"/>
        <w:lang w:val="en-US" w:eastAsia="en-US" w:bidi="ar-SA"/>
      </w:rPr>
    </w:lvl>
    <w:lvl w:ilvl="2" w:tplc="8BD048AA">
      <w:numFmt w:val="bullet"/>
      <w:lvlText w:val="•"/>
      <w:lvlJc w:val="left"/>
      <w:pPr>
        <w:ind w:left="1703" w:hanging="360"/>
      </w:pPr>
      <w:rPr>
        <w:rFonts w:hint="default"/>
        <w:lang w:val="en-US" w:eastAsia="en-US" w:bidi="ar-SA"/>
      </w:rPr>
    </w:lvl>
    <w:lvl w:ilvl="3" w:tplc="0E4A7B0E">
      <w:numFmt w:val="bullet"/>
      <w:lvlText w:val="•"/>
      <w:lvlJc w:val="left"/>
      <w:pPr>
        <w:ind w:left="2810" w:hanging="360"/>
      </w:pPr>
      <w:rPr>
        <w:rFonts w:hint="default"/>
        <w:lang w:val="en-US" w:eastAsia="en-US" w:bidi="ar-SA"/>
      </w:rPr>
    </w:lvl>
    <w:lvl w:ilvl="4" w:tplc="294CC99E">
      <w:numFmt w:val="bullet"/>
      <w:lvlText w:val="•"/>
      <w:lvlJc w:val="left"/>
      <w:pPr>
        <w:ind w:left="3917" w:hanging="360"/>
      </w:pPr>
      <w:rPr>
        <w:rFonts w:hint="default"/>
        <w:lang w:val="en-US" w:eastAsia="en-US" w:bidi="ar-SA"/>
      </w:rPr>
    </w:lvl>
    <w:lvl w:ilvl="5" w:tplc="3F9EFB0A">
      <w:numFmt w:val="bullet"/>
      <w:lvlText w:val="•"/>
      <w:lvlJc w:val="left"/>
      <w:pPr>
        <w:ind w:left="5024" w:hanging="360"/>
      </w:pPr>
      <w:rPr>
        <w:rFonts w:hint="default"/>
        <w:lang w:val="en-US" w:eastAsia="en-US" w:bidi="ar-SA"/>
      </w:rPr>
    </w:lvl>
    <w:lvl w:ilvl="6" w:tplc="7334FECA">
      <w:numFmt w:val="bullet"/>
      <w:lvlText w:val="•"/>
      <w:lvlJc w:val="left"/>
      <w:pPr>
        <w:ind w:left="6131" w:hanging="360"/>
      </w:pPr>
      <w:rPr>
        <w:rFonts w:hint="default"/>
        <w:lang w:val="en-US" w:eastAsia="en-US" w:bidi="ar-SA"/>
      </w:rPr>
    </w:lvl>
    <w:lvl w:ilvl="7" w:tplc="51B2752C">
      <w:numFmt w:val="bullet"/>
      <w:lvlText w:val="•"/>
      <w:lvlJc w:val="left"/>
      <w:pPr>
        <w:ind w:left="7238" w:hanging="360"/>
      </w:pPr>
      <w:rPr>
        <w:rFonts w:hint="default"/>
        <w:lang w:val="en-US" w:eastAsia="en-US" w:bidi="ar-SA"/>
      </w:rPr>
    </w:lvl>
    <w:lvl w:ilvl="8" w:tplc="755A6874">
      <w:numFmt w:val="bullet"/>
      <w:lvlText w:val="•"/>
      <w:lvlJc w:val="left"/>
      <w:pPr>
        <w:ind w:left="8345" w:hanging="360"/>
      </w:pPr>
      <w:rPr>
        <w:rFonts w:hint="default"/>
        <w:lang w:val="en-US" w:eastAsia="en-US" w:bidi="ar-SA"/>
      </w:rPr>
    </w:lvl>
  </w:abstractNum>
  <w:abstractNum w:abstractNumId="14" w15:restartNumberingAfterBreak="0">
    <w:nsid w:val="24C30D99"/>
    <w:multiLevelType w:val="hybridMultilevel"/>
    <w:tmpl w:val="C1708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CE1388"/>
    <w:multiLevelType w:val="hybridMultilevel"/>
    <w:tmpl w:val="DA94F1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8E16C1"/>
    <w:multiLevelType w:val="hybridMultilevel"/>
    <w:tmpl w:val="313AE1F0"/>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680D5C"/>
    <w:multiLevelType w:val="hybridMultilevel"/>
    <w:tmpl w:val="5B9018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0E55FC"/>
    <w:multiLevelType w:val="hybridMultilevel"/>
    <w:tmpl w:val="F148E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320A30"/>
    <w:multiLevelType w:val="hybridMultilevel"/>
    <w:tmpl w:val="28325A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DC1A1D"/>
    <w:multiLevelType w:val="hybridMultilevel"/>
    <w:tmpl w:val="0C8C9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9D0AE3"/>
    <w:multiLevelType w:val="hybridMultilevel"/>
    <w:tmpl w:val="AAAE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86767E"/>
    <w:multiLevelType w:val="hybridMultilevel"/>
    <w:tmpl w:val="176AB84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093B74"/>
    <w:multiLevelType w:val="hybridMultilevel"/>
    <w:tmpl w:val="A962A676"/>
    <w:lvl w:ilvl="0" w:tplc="B17213C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FAF4DC9"/>
    <w:multiLevelType w:val="hybridMultilevel"/>
    <w:tmpl w:val="9E84D8E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6197053"/>
    <w:multiLevelType w:val="hybridMultilevel"/>
    <w:tmpl w:val="E69690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232C52"/>
    <w:multiLevelType w:val="hybridMultilevel"/>
    <w:tmpl w:val="F4D65C8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042EC2"/>
    <w:multiLevelType w:val="hybridMultilevel"/>
    <w:tmpl w:val="E7401C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35762A"/>
    <w:multiLevelType w:val="hybridMultilevel"/>
    <w:tmpl w:val="F5ECE4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757C17"/>
    <w:multiLevelType w:val="hybridMultilevel"/>
    <w:tmpl w:val="884E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B54CE9"/>
    <w:multiLevelType w:val="hybridMultilevel"/>
    <w:tmpl w:val="A9F83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BF4A29"/>
    <w:multiLevelType w:val="hybridMultilevel"/>
    <w:tmpl w:val="9F5C1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000224"/>
    <w:multiLevelType w:val="hybridMultilevel"/>
    <w:tmpl w:val="76122E98"/>
    <w:lvl w:ilvl="0" w:tplc="08090005">
      <w:start w:val="1"/>
      <w:numFmt w:val="bullet"/>
      <w:lvlText w:val=""/>
      <w:lvlJc w:val="left"/>
      <w:pPr>
        <w:ind w:left="360" w:hanging="360"/>
      </w:pPr>
      <w:rPr>
        <w:rFonts w:ascii="Wingdings" w:hAnsi="Wingdings" w:hint="default"/>
        <w:b w:val="0"/>
        <w:bCs w:val="0"/>
        <w:i w:val="0"/>
        <w:iCs w:val="0"/>
        <w:spacing w:val="0"/>
        <w:w w:val="100"/>
        <w:sz w:val="22"/>
        <w:szCs w:val="22"/>
        <w:lang w:val="en-US" w:eastAsia="en-US" w:bidi="ar-SA"/>
      </w:rPr>
    </w:lvl>
    <w:lvl w:ilvl="1" w:tplc="345C205A">
      <w:numFmt w:val="bullet"/>
      <w:lvlText w:val=""/>
      <w:lvlJc w:val="left"/>
      <w:pPr>
        <w:ind w:left="605" w:hanging="360"/>
      </w:pPr>
      <w:rPr>
        <w:rFonts w:ascii="Symbol" w:eastAsia="Symbol" w:hAnsi="Symbol" w:cs="Symbol" w:hint="default"/>
        <w:b w:val="0"/>
        <w:bCs w:val="0"/>
        <w:i w:val="0"/>
        <w:iCs w:val="0"/>
        <w:spacing w:val="0"/>
        <w:w w:val="100"/>
        <w:sz w:val="22"/>
        <w:szCs w:val="22"/>
        <w:lang w:val="en-US" w:eastAsia="en-US" w:bidi="ar-SA"/>
      </w:rPr>
    </w:lvl>
    <w:lvl w:ilvl="2" w:tplc="8BD048AA">
      <w:numFmt w:val="bullet"/>
      <w:lvlText w:val="•"/>
      <w:lvlJc w:val="left"/>
      <w:pPr>
        <w:ind w:left="1703" w:hanging="360"/>
      </w:pPr>
      <w:rPr>
        <w:rFonts w:hint="default"/>
        <w:lang w:val="en-US" w:eastAsia="en-US" w:bidi="ar-SA"/>
      </w:rPr>
    </w:lvl>
    <w:lvl w:ilvl="3" w:tplc="0E4A7B0E">
      <w:numFmt w:val="bullet"/>
      <w:lvlText w:val="•"/>
      <w:lvlJc w:val="left"/>
      <w:pPr>
        <w:ind w:left="2810" w:hanging="360"/>
      </w:pPr>
      <w:rPr>
        <w:rFonts w:hint="default"/>
        <w:lang w:val="en-US" w:eastAsia="en-US" w:bidi="ar-SA"/>
      </w:rPr>
    </w:lvl>
    <w:lvl w:ilvl="4" w:tplc="294CC99E">
      <w:numFmt w:val="bullet"/>
      <w:lvlText w:val="•"/>
      <w:lvlJc w:val="left"/>
      <w:pPr>
        <w:ind w:left="3917" w:hanging="360"/>
      </w:pPr>
      <w:rPr>
        <w:rFonts w:hint="default"/>
        <w:lang w:val="en-US" w:eastAsia="en-US" w:bidi="ar-SA"/>
      </w:rPr>
    </w:lvl>
    <w:lvl w:ilvl="5" w:tplc="3F9EFB0A">
      <w:numFmt w:val="bullet"/>
      <w:lvlText w:val="•"/>
      <w:lvlJc w:val="left"/>
      <w:pPr>
        <w:ind w:left="5024" w:hanging="360"/>
      </w:pPr>
      <w:rPr>
        <w:rFonts w:hint="default"/>
        <w:lang w:val="en-US" w:eastAsia="en-US" w:bidi="ar-SA"/>
      </w:rPr>
    </w:lvl>
    <w:lvl w:ilvl="6" w:tplc="7334FECA">
      <w:numFmt w:val="bullet"/>
      <w:lvlText w:val="•"/>
      <w:lvlJc w:val="left"/>
      <w:pPr>
        <w:ind w:left="6131" w:hanging="360"/>
      </w:pPr>
      <w:rPr>
        <w:rFonts w:hint="default"/>
        <w:lang w:val="en-US" w:eastAsia="en-US" w:bidi="ar-SA"/>
      </w:rPr>
    </w:lvl>
    <w:lvl w:ilvl="7" w:tplc="51B2752C">
      <w:numFmt w:val="bullet"/>
      <w:lvlText w:val="•"/>
      <w:lvlJc w:val="left"/>
      <w:pPr>
        <w:ind w:left="7238" w:hanging="360"/>
      </w:pPr>
      <w:rPr>
        <w:rFonts w:hint="default"/>
        <w:lang w:val="en-US" w:eastAsia="en-US" w:bidi="ar-SA"/>
      </w:rPr>
    </w:lvl>
    <w:lvl w:ilvl="8" w:tplc="755A6874">
      <w:numFmt w:val="bullet"/>
      <w:lvlText w:val="•"/>
      <w:lvlJc w:val="left"/>
      <w:pPr>
        <w:ind w:left="8345" w:hanging="360"/>
      </w:pPr>
      <w:rPr>
        <w:rFonts w:hint="default"/>
        <w:lang w:val="en-US" w:eastAsia="en-US" w:bidi="ar-SA"/>
      </w:rPr>
    </w:lvl>
  </w:abstractNum>
  <w:abstractNum w:abstractNumId="33" w15:restartNumberingAfterBreak="0">
    <w:nsid w:val="5D0715AE"/>
    <w:multiLevelType w:val="hybridMultilevel"/>
    <w:tmpl w:val="B6B8613A"/>
    <w:lvl w:ilvl="0" w:tplc="08090005">
      <w:start w:val="1"/>
      <w:numFmt w:val="bullet"/>
      <w:lvlText w:val=""/>
      <w:lvlJc w:val="left"/>
      <w:pPr>
        <w:ind w:left="360" w:hanging="360"/>
      </w:pPr>
      <w:rPr>
        <w:rFonts w:ascii="Wingdings" w:hAnsi="Wingdings" w:hint="default"/>
        <w:b w:val="0"/>
        <w:bCs w:val="0"/>
        <w:i w:val="0"/>
        <w:iCs w:val="0"/>
        <w:spacing w:val="0"/>
        <w:w w:val="100"/>
        <w:sz w:val="22"/>
        <w:szCs w:val="22"/>
        <w:lang w:val="en-US" w:eastAsia="en-US" w:bidi="ar-SA"/>
      </w:rPr>
    </w:lvl>
    <w:lvl w:ilvl="1" w:tplc="345C205A">
      <w:numFmt w:val="bullet"/>
      <w:lvlText w:val=""/>
      <w:lvlJc w:val="left"/>
      <w:pPr>
        <w:ind w:left="605" w:hanging="360"/>
      </w:pPr>
      <w:rPr>
        <w:rFonts w:ascii="Symbol" w:eastAsia="Symbol" w:hAnsi="Symbol" w:cs="Symbol" w:hint="default"/>
        <w:b w:val="0"/>
        <w:bCs w:val="0"/>
        <w:i w:val="0"/>
        <w:iCs w:val="0"/>
        <w:spacing w:val="0"/>
        <w:w w:val="100"/>
        <w:sz w:val="22"/>
        <w:szCs w:val="22"/>
        <w:lang w:val="en-US" w:eastAsia="en-US" w:bidi="ar-SA"/>
      </w:rPr>
    </w:lvl>
    <w:lvl w:ilvl="2" w:tplc="8BD048AA">
      <w:numFmt w:val="bullet"/>
      <w:lvlText w:val="•"/>
      <w:lvlJc w:val="left"/>
      <w:pPr>
        <w:ind w:left="1703" w:hanging="360"/>
      </w:pPr>
      <w:rPr>
        <w:rFonts w:hint="default"/>
        <w:lang w:val="en-US" w:eastAsia="en-US" w:bidi="ar-SA"/>
      </w:rPr>
    </w:lvl>
    <w:lvl w:ilvl="3" w:tplc="0E4A7B0E">
      <w:numFmt w:val="bullet"/>
      <w:lvlText w:val="•"/>
      <w:lvlJc w:val="left"/>
      <w:pPr>
        <w:ind w:left="2810" w:hanging="360"/>
      </w:pPr>
      <w:rPr>
        <w:rFonts w:hint="default"/>
        <w:lang w:val="en-US" w:eastAsia="en-US" w:bidi="ar-SA"/>
      </w:rPr>
    </w:lvl>
    <w:lvl w:ilvl="4" w:tplc="294CC99E">
      <w:numFmt w:val="bullet"/>
      <w:lvlText w:val="•"/>
      <w:lvlJc w:val="left"/>
      <w:pPr>
        <w:ind w:left="3917" w:hanging="360"/>
      </w:pPr>
      <w:rPr>
        <w:rFonts w:hint="default"/>
        <w:lang w:val="en-US" w:eastAsia="en-US" w:bidi="ar-SA"/>
      </w:rPr>
    </w:lvl>
    <w:lvl w:ilvl="5" w:tplc="3F9EFB0A">
      <w:numFmt w:val="bullet"/>
      <w:lvlText w:val="•"/>
      <w:lvlJc w:val="left"/>
      <w:pPr>
        <w:ind w:left="5024" w:hanging="360"/>
      </w:pPr>
      <w:rPr>
        <w:rFonts w:hint="default"/>
        <w:lang w:val="en-US" w:eastAsia="en-US" w:bidi="ar-SA"/>
      </w:rPr>
    </w:lvl>
    <w:lvl w:ilvl="6" w:tplc="7334FECA">
      <w:numFmt w:val="bullet"/>
      <w:lvlText w:val="•"/>
      <w:lvlJc w:val="left"/>
      <w:pPr>
        <w:ind w:left="6131" w:hanging="360"/>
      </w:pPr>
      <w:rPr>
        <w:rFonts w:hint="default"/>
        <w:lang w:val="en-US" w:eastAsia="en-US" w:bidi="ar-SA"/>
      </w:rPr>
    </w:lvl>
    <w:lvl w:ilvl="7" w:tplc="51B2752C">
      <w:numFmt w:val="bullet"/>
      <w:lvlText w:val="•"/>
      <w:lvlJc w:val="left"/>
      <w:pPr>
        <w:ind w:left="7238" w:hanging="360"/>
      </w:pPr>
      <w:rPr>
        <w:rFonts w:hint="default"/>
        <w:lang w:val="en-US" w:eastAsia="en-US" w:bidi="ar-SA"/>
      </w:rPr>
    </w:lvl>
    <w:lvl w:ilvl="8" w:tplc="755A6874">
      <w:numFmt w:val="bullet"/>
      <w:lvlText w:val="•"/>
      <w:lvlJc w:val="left"/>
      <w:pPr>
        <w:ind w:left="8345" w:hanging="360"/>
      </w:pPr>
      <w:rPr>
        <w:rFonts w:hint="default"/>
        <w:lang w:val="en-US" w:eastAsia="en-US" w:bidi="ar-SA"/>
      </w:rPr>
    </w:lvl>
  </w:abstractNum>
  <w:abstractNum w:abstractNumId="34" w15:restartNumberingAfterBreak="0">
    <w:nsid w:val="62645D63"/>
    <w:multiLevelType w:val="hybridMultilevel"/>
    <w:tmpl w:val="5F62C8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8956CF"/>
    <w:multiLevelType w:val="hybridMultilevel"/>
    <w:tmpl w:val="CC709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C14B81"/>
    <w:multiLevelType w:val="hybridMultilevel"/>
    <w:tmpl w:val="CCFEC6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1C4E66"/>
    <w:multiLevelType w:val="hybridMultilevel"/>
    <w:tmpl w:val="D826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E02D39"/>
    <w:multiLevelType w:val="hybridMultilevel"/>
    <w:tmpl w:val="37A652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C40CB3"/>
    <w:multiLevelType w:val="hybridMultilevel"/>
    <w:tmpl w:val="C96CD9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4C6B04"/>
    <w:multiLevelType w:val="hybridMultilevel"/>
    <w:tmpl w:val="E4B244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A740C4"/>
    <w:multiLevelType w:val="hybridMultilevel"/>
    <w:tmpl w:val="BA422C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396AE6"/>
    <w:multiLevelType w:val="hybridMultilevel"/>
    <w:tmpl w:val="6956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7"/>
  </w:num>
  <w:num w:numId="4">
    <w:abstractNumId w:val="38"/>
  </w:num>
  <w:num w:numId="5">
    <w:abstractNumId w:val="18"/>
  </w:num>
  <w:num w:numId="6">
    <w:abstractNumId w:val="37"/>
  </w:num>
  <w:num w:numId="7">
    <w:abstractNumId w:val="42"/>
  </w:num>
  <w:num w:numId="8">
    <w:abstractNumId w:val="1"/>
  </w:num>
  <w:num w:numId="9">
    <w:abstractNumId w:val="2"/>
  </w:num>
  <w:num w:numId="10">
    <w:abstractNumId w:val="15"/>
  </w:num>
  <w:num w:numId="11">
    <w:abstractNumId w:val="16"/>
  </w:num>
  <w:num w:numId="12">
    <w:abstractNumId w:val="26"/>
  </w:num>
  <w:num w:numId="13">
    <w:abstractNumId w:val="40"/>
  </w:num>
  <w:num w:numId="14">
    <w:abstractNumId w:val="29"/>
  </w:num>
  <w:num w:numId="15">
    <w:abstractNumId w:val="22"/>
  </w:num>
  <w:num w:numId="16">
    <w:abstractNumId w:val="19"/>
  </w:num>
  <w:num w:numId="17">
    <w:abstractNumId w:val="25"/>
  </w:num>
  <w:num w:numId="18">
    <w:abstractNumId w:val="28"/>
  </w:num>
  <w:num w:numId="19">
    <w:abstractNumId w:val="41"/>
  </w:num>
  <w:num w:numId="20">
    <w:abstractNumId w:val="13"/>
  </w:num>
  <w:num w:numId="21">
    <w:abstractNumId w:val="33"/>
  </w:num>
  <w:num w:numId="22">
    <w:abstractNumId w:val="32"/>
  </w:num>
  <w:num w:numId="23">
    <w:abstractNumId w:val="17"/>
  </w:num>
  <w:num w:numId="24">
    <w:abstractNumId w:val="36"/>
  </w:num>
  <w:num w:numId="25">
    <w:abstractNumId w:val="39"/>
  </w:num>
  <w:num w:numId="26">
    <w:abstractNumId w:val="30"/>
  </w:num>
  <w:num w:numId="27">
    <w:abstractNumId w:val="27"/>
  </w:num>
  <w:num w:numId="28">
    <w:abstractNumId w:val="34"/>
  </w:num>
  <w:num w:numId="29">
    <w:abstractNumId w:val="10"/>
  </w:num>
  <w:num w:numId="30">
    <w:abstractNumId w:val="21"/>
  </w:num>
  <w:num w:numId="31">
    <w:abstractNumId w:val="0"/>
  </w:num>
  <w:num w:numId="32">
    <w:abstractNumId w:val="20"/>
  </w:num>
  <w:num w:numId="33">
    <w:abstractNumId w:val="4"/>
  </w:num>
  <w:num w:numId="34">
    <w:abstractNumId w:val="5"/>
  </w:num>
  <w:num w:numId="35">
    <w:abstractNumId w:val="31"/>
  </w:num>
  <w:num w:numId="36">
    <w:abstractNumId w:val="8"/>
  </w:num>
  <w:num w:numId="37">
    <w:abstractNumId w:val="11"/>
  </w:num>
  <w:num w:numId="38">
    <w:abstractNumId w:val="9"/>
  </w:num>
  <w:num w:numId="39">
    <w:abstractNumId w:val="3"/>
  </w:num>
  <w:num w:numId="40">
    <w:abstractNumId w:val="14"/>
  </w:num>
  <w:num w:numId="41">
    <w:abstractNumId w:val="35"/>
  </w:num>
  <w:num w:numId="42">
    <w:abstractNumId w:val="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F7"/>
    <w:rsid w:val="00000036"/>
    <w:rsid w:val="00012CA2"/>
    <w:rsid w:val="000D3932"/>
    <w:rsid w:val="00133DD9"/>
    <w:rsid w:val="001C62F4"/>
    <w:rsid w:val="001D08A4"/>
    <w:rsid w:val="001F08F2"/>
    <w:rsid w:val="00251DBE"/>
    <w:rsid w:val="002836C7"/>
    <w:rsid w:val="00290B7B"/>
    <w:rsid w:val="002A0ABC"/>
    <w:rsid w:val="002D23D6"/>
    <w:rsid w:val="00342CF3"/>
    <w:rsid w:val="003B5291"/>
    <w:rsid w:val="003B600E"/>
    <w:rsid w:val="003E3EB9"/>
    <w:rsid w:val="004301D7"/>
    <w:rsid w:val="00433E2C"/>
    <w:rsid w:val="00446256"/>
    <w:rsid w:val="00487A25"/>
    <w:rsid w:val="004C0BF0"/>
    <w:rsid w:val="004E2ED7"/>
    <w:rsid w:val="004F18BD"/>
    <w:rsid w:val="00532DFD"/>
    <w:rsid w:val="005D4A24"/>
    <w:rsid w:val="0065523D"/>
    <w:rsid w:val="00687F05"/>
    <w:rsid w:val="006A0A8B"/>
    <w:rsid w:val="006D0CD6"/>
    <w:rsid w:val="006E5085"/>
    <w:rsid w:val="007550AE"/>
    <w:rsid w:val="007809BD"/>
    <w:rsid w:val="007C5E79"/>
    <w:rsid w:val="007E300C"/>
    <w:rsid w:val="00842EF8"/>
    <w:rsid w:val="0085392E"/>
    <w:rsid w:val="0086446B"/>
    <w:rsid w:val="008646D1"/>
    <w:rsid w:val="00864B0E"/>
    <w:rsid w:val="008A4FEE"/>
    <w:rsid w:val="008A68DA"/>
    <w:rsid w:val="008C6425"/>
    <w:rsid w:val="008E7577"/>
    <w:rsid w:val="0090717F"/>
    <w:rsid w:val="00937B1B"/>
    <w:rsid w:val="009A5796"/>
    <w:rsid w:val="009E518C"/>
    <w:rsid w:val="009F5788"/>
    <w:rsid w:val="00A1218A"/>
    <w:rsid w:val="00A60780"/>
    <w:rsid w:val="00A702E0"/>
    <w:rsid w:val="00AC64D7"/>
    <w:rsid w:val="00B21DB8"/>
    <w:rsid w:val="00B378AC"/>
    <w:rsid w:val="00B4038C"/>
    <w:rsid w:val="00BB76B7"/>
    <w:rsid w:val="00BE121B"/>
    <w:rsid w:val="00BF2891"/>
    <w:rsid w:val="00C047B4"/>
    <w:rsid w:val="00C23D65"/>
    <w:rsid w:val="00C26BC3"/>
    <w:rsid w:val="00C806C6"/>
    <w:rsid w:val="00CC1054"/>
    <w:rsid w:val="00D02441"/>
    <w:rsid w:val="00D1300D"/>
    <w:rsid w:val="00D23BD4"/>
    <w:rsid w:val="00D25350"/>
    <w:rsid w:val="00D42F13"/>
    <w:rsid w:val="00DB171D"/>
    <w:rsid w:val="00E203F7"/>
    <w:rsid w:val="00E30779"/>
    <w:rsid w:val="00E536C7"/>
    <w:rsid w:val="00E57EE7"/>
    <w:rsid w:val="00E97C3A"/>
    <w:rsid w:val="00F16334"/>
    <w:rsid w:val="00F979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3AF58B"/>
  <w15:chartTrackingRefBased/>
  <w15:docId w15:val="{9098E43B-C5A1-4CE7-AB50-865985EE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B1B"/>
    <w:pPr>
      <w:ind w:left="720"/>
      <w:contextualSpacing/>
    </w:pPr>
  </w:style>
  <w:style w:type="paragraph" w:styleId="Header">
    <w:name w:val="header"/>
    <w:basedOn w:val="Normal"/>
    <w:link w:val="HeaderChar"/>
    <w:uiPriority w:val="99"/>
    <w:unhideWhenUsed/>
    <w:rsid w:val="007C5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E79"/>
  </w:style>
  <w:style w:type="paragraph" w:styleId="Footer">
    <w:name w:val="footer"/>
    <w:basedOn w:val="Normal"/>
    <w:link w:val="FooterChar"/>
    <w:uiPriority w:val="99"/>
    <w:unhideWhenUsed/>
    <w:rsid w:val="007C5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E79"/>
  </w:style>
  <w:style w:type="paragraph" w:styleId="NoSpacing">
    <w:name w:val="No Spacing"/>
    <w:uiPriority w:val="1"/>
    <w:qFormat/>
    <w:rsid w:val="007C5E79"/>
    <w:pPr>
      <w:spacing w:after="0" w:line="240" w:lineRule="auto"/>
    </w:pPr>
  </w:style>
  <w:style w:type="paragraph" w:styleId="BalloonText">
    <w:name w:val="Balloon Text"/>
    <w:basedOn w:val="Normal"/>
    <w:link w:val="BalloonTextChar"/>
    <w:uiPriority w:val="99"/>
    <w:semiHidden/>
    <w:unhideWhenUsed/>
    <w:rsid w:val="00864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46B"/>
    <w:rPr>
      <w:rFonts w:ascii="Segoe UI" w:hAnsi="Segoe UI" w:cs="Segoe UI"/>
      <w:sz w:val="18"/>
      <w:szCs w:val="18"/>
    </w:rPr>
  </w:style>
  <w:style w:type="table" w:styleId="TableGrid">
    <w:name w:val="Table Grid"/>
    <w:basedOn w:val="TableNormal"/>
    <w:uiPriority w:val="39"/>
    <w:rsid w:val="008646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96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86f01a51-6360-4b66-aab0-58ee23e650a3"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04CA-F9DA-40E9-A589-A1005DF1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5</cp:revision>
  <cp:lastPrinted>2024-04-16T09:13:00Z</cp:lastPrinted>
  <dcterms:created xsi:type="dcterms:W3CDTF">2024-06-03T11:17:00Z</dcterms:created>
  <dcterms:modified xsi:type="dcterms:W3CDTF">2024-06-03T14:55:00Z</dcterms:modified>
</cp:coreProperties>
</file>