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1A6872" w14:textId="77777777" w:rsidR="00A647B3" w:rsidRPr="001903DA" w:rsidRDefault="00171A2C" w:rsidP="00171A2C">
      <w:pPr>
        <w:jc w:val="center"/>
        <w:rPr>
          <w:b/>
          <w:sz w:val="32"/>
          <w:u w:val="single"/>
        </w:rPr>
      </w:pPr>
      <w:r w:rsidRPr="001903DA">
        <w:rPr>
          <w:b/>
          <w:sz w:val="32"/>
          <w:u w:val="single"/>
        </w:rPr>
        <w:t>Wadham School</w:t>
      </w:r>
    </w:p>
    <w:p w14:paraId="1525BB14" w14:textId="5526E5F9" w:rsidR="00171A2C" w:rsidRPr="00A15CD6" w:rsidRDefault="00171A2C" w:rsidP="00171A2C">
      <w:pPr>
        <w:rPr>
          <w:rFonts w:cstheme="minorHAnsi"/>
          <w:sz w:val="28"/>
          <w:szCs w:val="28"/>
        </w:rPr>
      </w:pPr>
      <w:r w:rsidRPr="00A15CD6">
        <w:rPr>
          <w:rFonts w:cstheme="minorHAnsi"/>
          <w:sz w:val="28"/>
          <w:szCs w:val="28"/>
        </w:rPr>
        <w:t>Job Title:</w:t>
      </w:r>
      <w:r w:rsidR="006800CA" w:rsidRPr="00A15CD6">
        <w:rPr>
          <w:rFonts w:cstheme="minorHAnsi"/>
          <w:sz w:val="28"/>
          <w:szCs w:val="28"/>
        </w:rPr>
        <w:t xml:space="preserve"> </w:t>
      </w:r>
      <w:r w:rsidR="00324AA8">
        <w:rPr>
          <w:rFonts w:cstheme="minorHAnsi"/>
          <w:sz w:val="28"/>
          <w:szCs w:val="28"/>
        </w:rPr>
        <w:t>Attendance Officer</w:t>
      </w:r>
      <w:r w:rsidR="00DF656F" w:rsidRPr="00A15CD6">
        <w:rPr>
          <w:rFonts w:cstheme="minorHAnsi"/>
          <w:sz w:val="28"/>
          <w:szCs w:val="28"/>
        </w:rPr>
        <w:t>- Pay Grade 1</w:t>
      </w:r>
      <w:r w:rsidR="00324AA8">
        <w:rPr>
          <w:rFonts w:cstheme="minorHAnsi"/>
          <w:sz w:val="28"/>
          <w:szCs w:val="28"/>
        </w:rPr>
        <w:t>4</w:t>
      </w:r>
    </w:p>
    <w:p w14:paraId="3F428455" w14:textId="05D43621" w:rsidR="00171A2C" w:rsidRPr="00A15CD6" w:rsidRDefault="00171A2C" w:rsidP="00171A2C">
      <w:pPr>
        <w:rPr>
          <w:rFonts w:cstheme="minorHAnsi"/>
          <w:sz w:val="28"/>
          <w:szCs w:val="28"/>
        </w:rPr>
      </w:pPr>
      <w:r w:rsidRPr="00A15CD6">
        <w:rPr>
          <w:rFonts w:cstheme="minorHAnsi"/>
          <w:sz w:val="28"/>
          <w:szCs w:val="28"/>
        </w:rPr>
        <w:t>Reporting to:</w:t>
      </w:r>
      <w:r w:rsidR="006800CA" w:rsidRPr="00A15CD6">
        <w:rPr>
          <w:rFonts w:cstheme="minorHAnsi"/>
          <w:sz w:val="28"/>
          <w:szCs w:val="28"/>
        </w:rPr>
        <w:t xml:space="preserve"> </w:t>
      </w:r>
      <w:r w:rsidR="00324AA8">
        <w:rPr>
          <w:rFonts w:cstheme="minorHAnsi"/>
          <w:sz w:val="28"/>
          <w:szCs w:val="28"/>
        </w:rPr>
        <w:t>Deputy Headteacher</w:t>
      </w:r>
    </w:p>
    <w:tbl>
      <w:tblPr>
        <w:tblStyle w:val="TableGrid"/>
        <w:tblW w:w="0" w:type="auto"/>
        <w:tblLook w:val="04A0" w:firstRow="1" w:lastRow="0" w:firstColumn="1" w:lastColumn="0" w:noHBand="0" w:noVBand="1"/>
      </w:tblPr>
      <w:tblGrid>
        <w:gridCol w:w="9016"/>
      </w:tblGrid>
      <w:tr w:rsidR="00171A2C" w:rsidRPr="00A15CD6" w14:paraId="0384F996" w14:textId="77777777" w:rsidTr="00A647B3">
        <w:tc>
          <w:tcPr>
            <w:tcW w:w="9242" w:type="dxa"/>
          </w:tcPr>
          <w:p w14:paraId="75DB9235" w14:textId="77777777" w:rsidR="00171A2C" w:rsidRPr="00A15CD6" w:rsidRDefault="00171A2C" w:rsidP="00171A2C">
            <w:pPr>
              <w:rPr>
                <w:rFonts w:cstheme="minorHAnsi"/>
                <w:sz w:val="28"/>
                <w:szCs w:val="28"/>
              </w:rPr>
            </w:pPr>
            <w:r w:rsidRPr="00A15CD6">
              <w:rPr>
                <w:rFonts w:cstheme="minorHAnsi"/>
                <w:b/>
                <w:sz w:val="28"/>
                <w:szCs w:val="28"/>
              </w:rPr>
              <w:t>Key Tasks and Responsibilities</w:t>
            </w:r>
          </w:p>
        </w:tc>
      </w:tr>
      <w:tr w:rsidR="00171A2C" w:rsidRPr="00A15CD6" w14:paraId="2E154537" w14:textId="77777777" w:rsidTr="00A647B3">
        <w:tc>
          <w:tcPr>
            <w:tcW w:w="9242" w:type="dxa"/>
          </w:tcPr>
          <w:p w14:paraId="117E7E39" w14:textId="735D5678" w:rsidR="00BA5805" w:rsidRDefault="00171A2C" w:rsidP="00171A2C">
            <w:pPr>
              <w:rPr>
                <w:rFonts w:cstheme="minorHAnsi"/>
                <w:b/>
                <w:sz w:val="28"/>
                <w:szCs w:val="28"/>
              </w:rPr>
            </w:pPr>
            <w:r w:rsidRPr="00A15CD6">
              <w:rPr>
                <w:rFonts w:cstheme="minorHAnsi"/>
                <w:b/>
                <w:sz w:val="28"/>
                <w:szCs w:val="28"/>
              </w:rPr>
              <w:t>Main Purpose of Job</w:t>
            </w:r>
          </w:p>
          <w:p w14:paraId="02A0FBBA" w14:textId="6CA3066F" w:rsidR="00F122A6" w:rsidRPr="007D0EA4" w:rsidRDefault="00324AA8" w:rsidP="00BA5805">
            <w:pPr>
              <w:rPr>
                <w:sz w:val="24"/>
                <w:szCs w:val="24"/>
              </w:rPr>
            </w:pPr>
            <w:r w:rsidRPr="007D0EA4">
              <w:rPr>
                <w:sz w:val="24"/>
                <w:szCs w:val="24"/>
              </w:rPr>
              <w:t xml:space="preserve">The Attendance Officer will work </w:t>
            </w:r>
            <w:r w:rsidR="00BA5805" w:rsidRPr="007D0EA4">
              <w:rPr>
                <w:sz w:val="24"/>
                <w:szCs w:val="24"/>
              </w:rPr>
              <w:t>alongside</w:t>
            </w:r>
            <w:r w:rsidRPr="007D0EA4">
              <w:rPr>
                <w:sz w:val="24"/>
                <w:szCs w:val="24"/>
              </w:rPr>
              <w:t xml:space="preserve"> key school staff to promote excellent attendance, reduce levels of absence and work with students and families to promote high levels of attendance. </w:t>
            </w:r>
          </w:p>
          <w:p w14:paraId="453AC54A" w14:textId="77777777" w:rsidR="00BA5805" w:rsidRPr="00A15CD6" w:rsidRDefault="00BA5805" w:rsidP="00BA5805">
            <w:pPr>
              <w:rPr>
                <w:rFonts w:cstheme="minorHAnsi"/>
              </w:rPr>
            </w:pPr>
          </w:p>
          <w:p w14:paraId="12D8F681" w14:textId="5ECB2A82" w:rsidR="00E777FA" w:rsidRPr="00A15CD6" w:rsidRDefault="00171A2C" w:rsidP="00171A2C">
            <w:pPr>
              <w:rPr>
                <w:rFonts w:cstheme="minorHAnsi"/>
                <w:b/>
                <w:sz w:val="28"/>
                <w:szCs w:val="28"/>
              </w:rPr>
            </w:pPr>
            <w:r w:rsidRPr="00A15CD6">
              <w:rPr>
                <w:rFonts w:cstheme="minorHAnsi"/>
                <w:b/>
                <w:sz w:val="28"/>
                <w:szCs w:val="28"/>
              </w:rPr>
              <w:t>Main Responsibilities and Duties</w:t>
            </w:r>
          </w:p>
          <w:p w14:paraId="136C048E" w14:textId="77777777" w:rsidR="00BA5805" w:rsidRPr="007D0EA4" w:rsidRDefault="00BA5805" w:rsidP="00BA5805">
            <w:pPr>
              <w:pStyle w:val="ListParagraph"/>
              <w:numPr>
                <w:ilvl w:val="0"/>
                <w:numId w:val="3"/>
              </w:numPr>
            </w:pPr>
            <w:r w:rsidRPr="007D0EA4">
              <w:t>Ensure all registers are completed and no missing marks or unexplained absences remain.</w:t>
            </w:r>
          </w:p>
          <w:p w14:paraId="31F77129" w14:textId="77777777" w:rsidR="00BA5805" w:rsidRPr="007D0EA4" w:rsidRDefault="00BA5805" w:rsidP="00BA5805">
            <w:pPr>
              <w:pStyle w:val="ListParagraph"/>
              <w:numPr>
                <w:ilvl w:val="0"/>
                <w:numId w:val="3"/>
              </w:numPr>
            </w:pPr>
            <w:r w:rsidRPr="007D0EA4">
              <w:t>Follow School Policy of ‘first day contact’ within the school.</w:t>
            </w:r>
          </w:p>
          <w:p w14:paraId="7CBD06DC" w14:textId="77777777" w:rsidR="00BA5805" w:rsidRPr="007D0EA4" w:rsidRDefault="00BA5805" w:rsidP="00BA5805">
            <w:pPr>
              <w:pStyle w:val="ListParagraph"/>
              <w:numPr>
                <w:ilvl w:val="0"/>
                <w:numId w:val="3"/>
              </w:numPr>
            </w:pPr>
            <w:r w:rsidRPr="007D0EA4">
              <w:t>Check and remind any necessary staff to complete registers</w:t>
            </w:r>
          </w:p>
          <w:p w14:paraId="7ABD255F" w14:textId="77777777" w:rsidR="00BA5805" w:rsidRPr="007D0EA4" w:rsidRDefault="00BA5805" w:rsidP="00BA5805">
            <w:pPr>
              <w:pStyle w:val="ListParagraph"/>
              <w:numPr>
                <w:ilvl w:val="0"/>
                <w:numId w:val="3"/>
              </w:numPr>
            </w:pPr>
            <w:r w:rsidRPr="007D0EA4">
              <w:t xml:space="preserve">Ensure all unexplained absences are accounted for or send letter requesting explanation. </w:t>
            </w:r>
          </w:p>
          <w:p w14:paraId="454FACAA" w14:textId="77777777" w:rsidR="00BA5805" w:rsidRPr="007D0EA4" w:rsidRDefault="00BA5805" w:rsidP="00BA5805">
            <w:pPr>
              <w:pStyle w:val="ListParagraph"/>
              <w:numPr>
                <w:ilvl w:val="0"/>
                <w:numId w:val="3"/>
              </w:numPr>
            </w:pPr>
            <w:r w:rsidRPr="007D0EA4">
              <w:t>Input timely information i.e. Exams, Sporting Events, Work based Learning, Absent Reports and keep staff updated.</w:t>
            </w:r>
          </w:p>
          <w:p w14:paraId="1C9FD90A" w14:textId="77777777" w:rsidR="00BA5805" w:rsidRPr="007D0EA4" w:rsidRDefault="00BA5805" w:rsidP="00BA5805">
            <w:pPr>
              <w:pStyle w:val="ListParagraph"/>
              <w:numPr>
                <w:ilvl w:val="0"/>
                <w:numId w:val="3"/>
              </w:numPr>
            </w:pPr>
            <w:r w:rsidRPr="007D0EA4">
              <w:t>Check accuracy and correct coding on registers.</w:t>
            </w:r>
          </w:p>
          <w:p w14:paraId="3B5621F6" w14:textId="77777777" w:rsidR="00BA5805" w:rsidRPr="007D0EA4" w:rsidRDefault="00BA5805" w:rsidP="00BA5805">
            <w:pPr>
              <w:pStyle w:val="ListParagraph"/>
              <w:numPr>
                <w:ilvl w:val="0"/>
                <w:numId w:val="3"/>
              </w:numPr>
            </w:pPr>
            <w:r w:rsidRPr="007D0EA4">
              <w:t>Print off registers and explained absences to ensure on hand in the event of an emergency.</w:t>
            </w:r>
          </w:p>
          <w:p w14:paraId="72619F39" w14:textId="77777777" w:rsidR="00BA5805" w:rsidRPr="007D0EA4" w:rsidRDefault="00BA5805" w:rsidP="00BA5805">
            <w:pPr>
              <w:pStyle w:val="ListParagraph"/>
              <w:numPr>
                <w:ilvl w:val="0"/>
                <w:numId w:val="3"/>
              </w:numPr>
            </w:pPr>
            <w:r w:rsidRPr="007D0EA4">
              <w:t xml:space="preserve">Follow Attendance Policy and send out letters as required. </w:t>
            </w:r>
          </w:p>
          <w:p w14:paraId="26264B24" w14:textId="77777777" w:rsidR="00BA5805" w:rsidRPr="007D0EA4" w:rsidRDefault="00BA5805" w:rsidP="00BA5805">
            <w:pPr>
              <w:pStyle w:val="ListParagraph"/>
              <w:numPr>
                <w:ilvl w:val="0"/>
                <w:numId w:val="3"/>
              </w:numPr>
            </w:pPr>
            <w:r w:rsidRPr="007D0EA4">
              <w:t>Maintain accurate system for students signing in/ out of school.</w:t>
            </w:r>
          </w:p>
          <w:p w14:paraId="261D5A41" w14:textId="77777777" w:rsidR="00BA5805" w:rsidRPr="007D0EA4" w:rsidRDefault="00BA5805" w:rsidP="00BA5805">
            <w:pPr>
              <w:pStyle w:val="ListParagraph"/>
              <w:numPr>
                <w:ilvl w:val="0"/>
                <w:numId w:val="3"/>
              </w:numPr>
            </w:pPr>
            <w:r w:rsidRPr="007D0EA4">
              <w:t>Assist and check reports prior to the termly census to ensure school attendance is accurate and up to date.</w:t>
            </w:r>
          </w:p>
          <w:p w14:paraId="4F1C2F9A" w14:textId="77777777" w:rsidR="00BA5805" w:rsidRPr="007D0EA4" w:rsidRDefault="00BA5805" w:rsidP="00BA5805">
            <w:pPr>
              <w:pStyle w:val="ListParagraph"/>
              <w:numPr>
                <w:ilvl w:val="0"/>
                <w:numId w:val="3"/>
              </w:numPr>
            </w:pPr>
            <w:r w:rsidRPr="007D0EA4">
              <w:t>Produce and interpret information relating to attendance patterns.</w:t>
            </w:r>
          </w:p>
          <w:p w14:paraId="1B6C0979" w14:textId="77777777" w:rsidR="00BA5805" w:rsidRPr="007D0EA4" w:rsidRDefault="00BA5805" w:rsidP="00BA5805">
            <w:pPr>
              <w:pStyle w:val="ListParagraph"/>
              <w:numPr>
                <w:ilvl w:val="0"/>
                <w:numId w:val="3"/>
              </w:numPr>
            </w:pPr>
            <w:r w:rsidRPr="007D0EA4">
              <w:t>Provide updates for staff on student attendance.</w:t>
            </w:r>
          </w:p>
          <w:p w14:paraId="1AB4399B" w14:textId="77777777" w:rsidR="00BA5805" w:rsidRPr="007D0EA4" w:rsidRDefault="00BA5805" w:rsidP="00BA5805">
            <w:pPr>
              <w:pStyle w:val="ListParagraph"/>
              <w:numPr>
                <w:ilvl w:val="0"/>
                <w:numId w:val="3"/>
              </w:numPr>
            </w:pPr>
            <w:r w:rsidRPr="007D0EA4">
              <w:t>Monitor attendance of vulnerable groups of students and liaise with staff/ SENCO/ line manager.</w:t>
            </w:r>
          </w:p>
          <w:p w14:paraId="0F12B033" w14:textId="77777777" w:rsidR="00BA5805" w:rsidRPr="007D0EA4" w:rsidRDefault="00BA5805" w:rsidP="00BA5805">
            <w:pPr>
              <w:pStyle w:val="ListParagraph"/>
              <w:numPr>
                <w:ilvl w:val="0"/>
                <w:numId w:val="3"/>
              </w:numPr>
            </w:pPr>
            <w:r w:rsidRPr="007D0EA4">
              <w:t>Contact all absent students in line with schools Attendance Policy.</w:t>
            </w:r>
          </w:p>
          <w:p w14:paraId="5AFE538A" w14:textId="77777777" w:rsidR="00BA5805" w:rsidRPr="007D0EA4" w:rsidRDefault="00BA5805" w:rsidP="00BA5805">
            <w:pPr>
              <w:pStyle w:val="ListParagraph"/>
              <w:numPr>
                <w:ilvl w:val="0"/>
                <w:numId w:val="3"/>
              </w:numPr>
            </w:pPr>
            <w:r w:rsidRPr="007D0EA4">
              <w:t>To assist with the identification of students who will receive support in improving their attendance.</w:t>
            </w:r>
          </w:p>
          <w:p w14:paraId="69D7CC1E" w14:textId="77777777" w:rsidR="00BA5805" w:rsidRPr="007D0EA4" w:rsidRDefault="00BA5805" w:rsidP="00BA5805">
            <w:pPr>
              <w:pStyle w:val="ListParagraph"/>
              <w:numPr>
                <w:ilvl w:val="0"/>
                <w:numId w:val="3"/>
              </w:numPr>
            </w:pPr>
            <w:r w:rsidRPr="007D0EA4">
              <w:t>To work with parents/ carers and other agencies in improving their son/ daughters’ attendance and coordinate parental support where appropriate.</w:t>
            </w:r>
          </w:p>
          <w:p w14:paraId="16BE85D3" w14:textId="77777777" w:rsidR="00BA5805" w:rsidRPr="007D0EA4" w:rsidRDefault="00BA5805" w:rsidP="00BA5805">
            <w:pPr>
              <w:pStyle w:val="ListParagraph"/>
              <w:numPr>
                <w:ilvl w:val="0"/>
                <w:numId w:val="3"/>
              </w:numPr>
            </w:pPr>
            <w:r w:rsidRPr="007D0EA4">
              <w:t>To work with students using regular attendance checks and contact with parents/ carers to improve levels of attendance.</w:t>
            </w:r>
          </w:p>
          <w:p w14:paraId="2620AAD9" w14:textId="77777777" w:rsidR="00BA5805" w:rsidRPr="007D0EA4" w:rsidRDefault="00BA5805" w:rsidP="00BA5805">
            <w:pPr>
              <w:pStyle w:val="ListParagraph"/>
              <w:numPr>
                <w:ilvl w:val="0"/>
                <w:numId w:val="3"/>
              </w:numPr>
            </w:pPr>
            <w:r w:rsidRPr="007D0EA4">
              <w:t>To collate, maintain and update attendance data.</w:t>
            </w:r>
          </w:p>
          <w:p w14:paraId="4E470D57" w14:textId="77777777" w:rsidR="00BA5805" w:rsidRPr="007D0EA4" w:rsidRDefault="00BA5805" w:rsidP="00BA5805">
            <w:pPr>
              <w:pStyle w:val="ListParagraph"/>
              <w:numPr>
                <w:ilvl w:val="0"/>
                <w:numId w:val="3"/>
              </w:numPr>
            </w:pPr>
            <w:r w:rsidRPr="007D0EA4">
              <w:t>Produce weekly reports for Educational Attendance Welfare Officer and copy relevant members of school’s senior team.</w:t>
            </w:r>
          </w:p>
          <w:p w14:paraId="16D79986" w14:textId="440ED32C" w:rsidR="00BA5805" w:rsidRPr="007D0EA4" w:rsidRDefault="00BA5805" w:rsidP="00BA5805">
            <w:pPr>
              <w:pStyle w:val="ListParagraph"/>
              <w:numPr>
                <w:ilvl w:val="0"/>
                <w:numId w:val="3"/>
              </w:numPr>
            </w:pPr>
            <w:r w:rsidRPr="007D0EA4">
              <w:t xml:space="preserve">Undertake home and school visits as designated by the school/ Educational Attendance Welfare Officer. </w:t>
            </w:r>
          </w:p>
          <w:p w14:paraId="68297821" w14:textId="312768CB" w:rsidR="00BA5805" w:rsidRPr="007D0EA4" w:rsidRDefault="00BA5805" w:rsidP="00BA5805">
            <w:pPr>
              <w:pStyle w:val="ListParagraph"/>
              <w:numPr>
                <w:ilvl w:val="0"/>
                <w:numId w:val="3"/>
              </w:numPr>
            </w:pPr>
            <w:r w:rsidRPr="007D0EA4">
              <w:t xml:space="preserve">Work alongside relevant staff to exchange information and determine appropriate levels of intervention. </w:t>
            </w:r>
          </w:p>
          <w:p w14:paraId="19F26AA6" w14:textId="77777777" w:rsidR="00BA5805" w:rsidRPr="007D0EA4" w:rsidRDefault="00BA5805" w:rsidP="00BA5805">
            <w:pPr>
              <w:pStyle w:val="ListParagraph"/>
              <w:numPr>
                <w:ilvl w:val="0"/>
                <w:numId w:val="3"/>
              </w:numPr>
            </w:pPr>
            <w:r w:rsidRPr="007D0EA4">
              <w:t>Work with students and families identified by school and/ or Educational Attendance Welfare Officer.</w:t>
            </w:r>
          </w:p>
          <w:p w14:paraId="03F221EC" w14:textId="77777777" w:rsidR="00BA5805" w:rsidRPr="007D0EA4" w:rsidRDefault="00BA5805" w:rsidP="00BA5805">
            <w:pPr>
              <w:pStyle w:val="ListParagraph"/>
              <w:numPr>
                <w:ilvl w:val="0"/>
                <w:numId w:val="3"/>
              </w:numPr>
            </w:pPr>
            <w:r w:rsidRPr="007D0EA4">
              <w:t>Liaise with designated colleagues for child protection.</w:t>
            </w:r>
          </w:p>
          <w:p w14:paraId="7B0C1660" w14:textId="3AA2F58A" w:rsidR="00BA5805" w:rsidRPr="007D0EA4" w:rsidRDefault="00BA5805" w:rsidP="00BA5805">
            <w:pPr>
              <w:pStyle w:val="ListParagraph"/>
              <w:numPr>
                <w:ilvl w:val="0"/>
                <w:numId w:val="3"/>
              </w:numPr>
            </w:pPr>
            <w:r w:rsidRPr="007D0EA4">
              <w:t xml:space="preserve">To keep up to date </w:t>
            </w:r>
            <w:r w:rsidR="007D0EA4">
              <w:t xml:space="preserve">with </w:t>
            </w:r>
            <w:r w:rsidRPr="007D0EA4">
              <w:t xml:space="preserve">SIMS training. </w:t>
            </w:r>
          </w:p>
          <w:p w14:paraId="159F1A3A" w14:textId="77777777" w:rsidR="007D0EA4" w:rsidRDefault="007D0EA4" w:rsidP="007D0EA4">
            <w:pPr>
              <w:ind w:left="360"/>
            </w:pPr>
          </w:p>
          <w:p w14:paraId="7391F967" w14:textId="37EBC4C8" w:rsidR="007D0EA4" w:rsidRDefault="007D0EA4" w:rsidP="007D0EA4"/>
          <w:p w14:paraId="6AE8ED04" w14:textId="77777777" w:rsidR="007D0EA4" w:rsidRDefault="007D0EA4" w:rsidP="007D0EA4"/>
          <w:p w14:paraId="19C35132" w14:textId="13BDCDEF" w:rsidR="00BA5805" w:rsidRPr="007D0EA4" w:rsidRDefault="00BA5805" w:rsidP="00BA5805">
            <w:pPr>
              <w:pStyle w:val="ListParagraph"/>
              <w:numPr>
                <w:ilvl w:val="0"/>
                <w:numId w:val="3"/>
              </w:numPr>
            </w:pPr>
            <w:r w:rsidRPr="007D0EA4">
              <w:lastRenderedPageBreak/>
              <w:t>Produce termly awards certificates</w:t>
            </w:r>
          </w:p>
          <w:p w14:paraId="37BFB59D" w14:textId="46FB75F1" w:rsidR="00BA5805" w:rsidRPr="007D0EA4" w:rsidRDefault="00BA5805" w:rsidP="00BA5805">
            <w:pPr>
              <w:pStyle w:val="ListParagraph"/>
              <w:numPr>
                <w:ilvl w:val="0"/>
                <w:numId w:val="3"/>
              </w:numPr>
            </w:pPr>
            <w:r w:rsidRPr="007D0EA4">
              <w:t>First Aid</w:t>
            </w:r>
          </w:p>
          <w:p w14:paraId="54F52037" w14:textId="4A8DAA01" w:rsidR="0027501E" w:rsidRPr="007D0EA4" w:rsidRDefault="0027501E" w:rsidP="00BA5805">
            <w:pPr>
              <w:pStyle w:val="ListParagraph"/>
              <w:numPr>
                <w:ilvl w:val="0"/>
                <w:numId w:val="3"/>
              </w:numPr>
            </w:pPr>
            <w:r w:rsidRPr="007D0EA4">
              <w:t>Any other duties required for the smooth running of the school.</w:t>
            </w:r>
          </w:p>
          <w:p w14:paraId="309165A4" w14:textId="77777777" w:rsidR="0027501E" w:rsidRDefault="0027501E" w:rsidP="0027501E"/>
          <w:p w14:paraId="2F5A60A0" w14:textId="77777777" w:rsidR="00F122A6" w:rsidRDefault="00F122A6" w:rsidP="00A91509">
            <w:pPr>
              <w:pStyle w:val="NormalWeb"/>
              <w:rPr>
                <w:rFonts w:asciiTheme="minorHAnsi" w:hAnsiTheme="minorHAnsi" w:cstheme="minorHAnsi"/>
              </w:rPr>
            </w:pPr>
          </w:p>
          <w:p w14:paraId="0A8D8613" w14:textId="74E5CF9B" w:rsidR="00A91509" w:rsidRPr="00A15CD6" w:rsidRDefault="00FD773B" w:rsidP="00A91509">
            <w:pPr>
              <w:pStyle w:val="NormalWeb"/>
              <w:rPr>
                <w:rFonts w:asciiTheme="minorHAnsi" w:hAnsiTheme="minorHAnsi" w:cstheme="minorHAnsi"/>
              </w:rPr>
            </w:pPr>
            <w:r w:rsidRPr="00A15CD6">
              <w:rPr>
                <w:rFonts w:asciiTheme="minorHAnsi" w:hAnsiTheme="minorHAnsi" w:cstheme="minorHAnsi"/>
              </w:rPr>
              <w:t>While this gives an indication of the</w:t>
            </w:r>
            <w:r w:rsidR="005519F8" w:rsidRPr="00A15CD6">
              <w:rPr>
                <w:rFonts w:asciiTheme="minorHAnsi" w:hAnsiTheme="minorHAnsi" w:cstheme="minorHAnsi"/>
              </w:rPr>
              <w:t xml:space="preserve"> breadth and scope of the role, it is not an exhaustive list of tasks</w:t>
            </w:r>
            <w:r w:rsidR="00A91509" w:rsidRPr="00A15CD6">
              <w:rPr>
                <w:rFonts w:asciiTheme="minorHAnsi" w:hAnsiTheme="minorHAnsi" w:cstheme="minorHAnsi"/>
              </w:rPr>
              <w:t>. Th</w:t>
            </w:r>
            <w:r w:rsidR="005519F8" w:rsidRPr="00A15CD6">
              <w:rPr>
                <w:rFonts w:asciiTheme="minorHAnsi" w:hAnsiTheme="minorHAnsi" w:cstheme="minorHAnsi"/>
              </w:rPr>
              <w:t>rough discussion,</w:t>
            </w:r>
            <w:r w:rsidR="00A91509" w:rsidRPr="00A15CD6">
              <w:rPr>
                <w:rFonts w:asciiTheme="minorHAnsi" w:hAnsiTheme="minorHAnsi" w:cstheme="minorHAnsi"/>
              </w:rPr>
              <w:t xml:space="preserve"> duties may change over time as requirements and circumstances change. The person in the post may also have to carry out other duties as may be necessary from time to time</w:t>
            </w:r>
            <w:r w:rsidR="00A91509" w:rsidRPr="00A15CD6">
              <w:rPr>
                <w:rFonts w:asciiTheme="minorHAnsi" w:hAnsiTheme="minorHAnsi" w:cstheme="minorHAnsi"/>
                <w:sz w:val="22"/>
                <w:szCs w:val="22"/>
              </w:rPr>
              <w:t xml:space="preserve">. </w:t>
            </w:r>
          </w:p>
          <w:p w14:paraId="54FAA192" w14:textId="77777777" w:rsidR="00171A2C" w:rsidRPr="00A15CD6" w:rsidRDefault="00171A2C" w:rsidP="00171A2C">
            <w:pPr>
              <w:rPr>
                <w:rFonts w:cstheme="minorHAnsi"/>
                <w:b/>
                <w:sz w:val="28"/>
                <w:szCs w:val="28"/>
              </w:rPr>
            </w:pPr>
          </w:p>
        </w:tc>
      </w:tr>
    </w:tbl>
    <w:p w14:paraId="3A3819C0" w14:textId="77777777" w:rsidR="007E51AF" w:rsidRDefault="007E51AF" w:rsidP="00D8623C">
      <w:pPr>
        <w:pStyle w:val="NoSpacing"/>
      </w:pPr>
    </w:p>
    <w:p w14:paraId="6DCA3D1F" w14:textId="77777777" w:rsidR="007E51AF" w:rsidRDefault="007E51AF" w:rsidP="00D8623C">
      <w:pPr>
        <w:pStyle w:val="NoSpacing"/>
      </w:pPr>
    </w:p>
    <w:p w14:paraId="624F97DD" w14:textId="77777777" w:rsidR="00835716" w:rsidRDefault="00835716" w:rsidP="00835716">
      <w:pPr>
        <w:spacing w:after="0" w:line="240" w:lineRule="auto"/>
        <w:jc w:val="center"/>
        <w:rPr>
          <w:b/>
          <w:sz w:val="32"/>
          <w:u w:val="single"/>
        </w:rPr>
      </w:pPr>
    </w:p>
    <w:tbl>
      <w:tblPr>
        <w:tblpPr w:leftFromText="180" w:rightFromText="180" w:vertAnchor="page" w:horzAnchor="margin" w:tblpY="2046"/>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7"/>
        <w:gridCol w:w="3969"/>
        <w:gridCol w:w="2693"/>
      </w:tblGrid>
      <w:tr w:rsidR="00A15CD6" w:rsidRPr="00AE67B8" w14:paraId="3CC66126" w14:textId="77777777" w:rsidTr="00A15CD6">
        <w:tc>
          <w:tcPr>
            <w:tcW w:w="2547" w:type="dxa"/>
          </w:tcPr>
          <w:p w14:paraId="3C2B8BB0" w14:textId="77777777" w:rsidR="00A15CD6" w:rsidRPr="00565665" w:rsidRDefault="00A15CD6" w:rsidP="00A15CD6">
            <w:pPr>
              <w:jc w:val="center"/>
              <w:rPr>
                <w:rFonts w:cstheme="minorHAnsi"/>
                <w:sz w:val="24"/>
                <w:szCs w:val="24"/>
              </w:rPr>
            </w:pPr>
            <w:r w:rsidRPr="00565665">
              <w:rPr>
                <w:rFonts w:cstheme="minorHAnsi"/>
                <w:b/>
                <w:sz w:val="24"/>
                <w:szCs w:val="24"/>
              </w:rPr>
              <w:lastRenderedPageBreak/>
              <w:t>ATTRIBUTES</w:t>
            </w:r>
          </w:p>
        </w:tc>
        <w:tc>
          <w:tcPr>
            <w:tcW w:w="3969" w:type="dxa"/>
          </w:tcPr>
          <w:p w14:paraId="6D9AB6C0" w14:textId="77777777" w:rsidR="00A15CD6" w:rsidRPr="00565665" w:rsidRDefault="00A15CD6" w:rsidP="00A15CD6">
            <w:pPr>
              <w:spacing w:line="240" w:lineRule="auto"/>
              <w:jc w:val="center"/>
              <w:rPr>
                <w:rFonts w:cstheme="minorHAnsi"/>
                <w:sz w:val="24"/>
                <w:szCs w:val="24"/>
              </w:rPr>
            </w:pPr>
            <w:r w:rsidRPr="00565665">
              <w:rPr>
                <w:rFonts w:cstheme="minorHAnsi"/>
                <w:b/>
                <w:sz w:val="24"/>
                <w:szCs w:val="24"/>
              </w:rPr>
              <w:t>ESSENTIAL</w:t>
            </w:r>
          </w:p>
        </w:tc>
        <w:tc>
          <w:tcPr>
            <w:tcW w:w="2693" w:type="dxa"/>
          </w:tcPr>
          <w:p w14:paraId="6361DF74" w14:textId="77777777" w:rsidR="00A15CD6" w:rsidRPr="00565665" w:rsidRDefault="00A15CD6" w:rsidP="00A15CD6">
            <w:pPr>
              <w:jc w:val="center"/>
              <w:rPr>
                <w:rFonts w:cstheme="minorHAnsi"/>
                <w:sz w:val="24"/>
                <w:szCs w:val="24"/>
              </w:rPr>
            </w:pPr>
            <w:r w:rsidRPr="00565665">
              <w:rPr>
                <w:rFonts w:cstheme="minorHAnsi"/>
                <w:b/>
                <w:sz w:val="24"/>
                <w:szCs w:val="24"/>
              </w:rPr>
              <w:t>DESIRABLE</w:t>
            </w:r>
          </w:p>
        </w:tc>
      </w:tr>
      <w:tr w:rsidR="00A15CD6" w:rsidRPr="00AE67B8" w14:paraId="36E5C4CA" w14:textId="77777777" w:rsidTr="00A15CD6">
        <w:trPr>
          <w:trHeight w:val="601"/>
        </w:trPr>
        <w:tc>
          <w:tcPr>
            <w:tcW w:w="2547" w:type="dxa"/>
          </w:tcPr>
          <w:p w14:paraId="2189B9E3" w14:textId="77777777" w:rsidR="00A15CD6" w:rsidRPr="00565665" w:rsidRDefault="00A15CD6" w:rsidP="00A15CD6">
            <w:pPr>
              <w:rPr>
                <w:rFonts w:cstheme="minorHAnsi"/>
              </w:rPr>
            </w:pPr>
            <w:r w:rsidRPr="00565665">
              <w:rPr>
                <w:rFonts w:cstheme="minorHAnsi"/>
              </w:rPr>
              <w:t>Education and Qualifications</w:t>
            </w:r>
          </w:p>
        </w:tc>
        <w:tc>
          <w:tcPr>
            <w:tcW w:w="3969" w:type="dxa"/>
          </w:tcPr>
          <w:p w14:paraId="3E3B40F2" w14:textId="183BFA4F" w:rsidR="00A15CD6" w:rsidRPr="00565665" w:rsidRDefault="00A15CD6" w:rsidP="00A15CD6">
            <w:pPr>
              <w:rPr>
                <w:rFonts w:cstheme="minorHAnsi"/>
              </w:rPr>
            </w:pPr>
            <w:bookmarkStart w:id="0" w:name="_GoBack"/>
            <w:bookmarkEnd w:id="0"/>
            <w:r w:rsidRPr="00565665">
              <w:rPr>
                <w:rFonts w:cstheme="minorHAnsi"/>
              </w:rPr>
              <w:t>GCSEs or equivalent qualifications at grade 4 (C ) or above, including English Language and Mathematics</w:t>
            </w:r>
          </w:p>
          <w:p w14:paraId="3BACED17" w14:textId="0A551FE1" w:rsidR="004C6941" w:rsidRPr="00565665" w:rsidRDefault="004C6941" w:rsidP="00A15CD6">
            <w:pPr>
              <w:rPr>
                <w:rFonts w:cstheme="minorHAnsi"/>
              </w:rPr>
            </w:pPr>
            <w:r w:rsidRPr="00565665">
              <w:rPr>
                <w:rFonts w:cstheme="minorHAnsi"/>
              </w:rPr>
              <w:t>Current up to date knowledge of Microsoft Office programmes.</w:t>
            </w:r>
          </w:p>
        </w:tc>
        <w:tc>
          <w:tcPr>
            <w:tcW w:w="2693" w:type="dxa"/>
          </w:tcPr>
          <w:p w14:paraId="74106AF6" w14:textId="4CE38C49" w:rsidR="00A15CD6" w:rsidRDefault="004C6941" w:rsidP="00A15CD6">
            <w:pPr>
              <w:rPr>
                <w:rFonts w:cstheme="minorHAnsi"/>
              </w:rPr>
            </w:pPr>
            <w:r w:rsidRPr="00565665">
              <w:rPr>
                <w:rFonts w:cstheme="minorHAnsi"/>
              </w:rPr>
              <w:t>Experience of using SIMS</w:t>
            </w:r>
          </w:p>
          <w:p w14:paraId="5089BA4A" w14:textId="14F5CFB4" w:rsidR="000D5A81" w:rsidRPr="00565665" w:rsidRDefault="000D5A81" w:rsidP="00A15CD6">
            <w:pPr>
              <w:rPr>
                <w:rFonts w:cstheme="minorHAnsi"/>
              </w:rPr>
            </w:pPr>
            <w:r>
              <w:rPr>
                <w:rFonts w:cstheme="minorHAnsi"/>
              </w:rPr>
              <w:t>First Aid at Work qualification</w:t>
            </w:r>
          </w:p>
          <w:p w14:paraId="34E456E1" w14:textId="77777777" w:rsidR="00A15CD6" w:rsidRPr="00565665" w:rsidRDefault="00A15CD6" w:rsidP="00A15CD6">
            <w:pPr>
              <w:rPr>
                <w:rFonts w:cstheme="minorHAnsi"/>
              </w:rPr>
            </w:pPr>
          </w:p>
        </w:tc>
      </w:tr>
      <w:tr w:rsidR="00A15CD6" w:rsidRPr="00AE67B8" w14:paraId="03ECD9A9" w14:textId="77777777" w:rsidTr="007E51AF">
        <w:trPr>
          <w:trHeight w:val="1883"/>
        </w:trPr>
        <w:tc>
          <w:tcPr>
            <w:tcW w:w="2547" w:type="dxa"/>
          </w:tcPr>
          <w:p w14:paraId="27BB4510" w14:textId="77777777" w:rsidR="00A15CD6" w:rsidRPr="00565665" w:rsidRDefault="00A15CD6" w:rsidP="00A15CD6">
            <w:pPr>
              <w:rPr>
                <w:rFonts w:cstheme="minorHAnsi"/>
              </w:rPr>
            </w:pPr>
            <w:r w:rsidRPr="00565665">
              <w:rPr>
                <w:rFonts w:cstheme="minorHAnsi"/>
              </w:rPr>
              <w:t>Experience</w:t>
            </w:r>
          </w:p>
          <w:p w14:paraId="56553BD2" w14:textId="77777777" w:rsidR="00A15CD6" w:rsidRPr="00565665" w:rsidRDefault="00A15CD6" w:rsidP="00A15CD6">
            <w:pPr>
              <w:rPr>
                <w:rFonts w:cstheme="minorHAnsi"/>
              </w:rPr>
            </w:pPr>
          </w:p>
          <w:p w14:paraId="1EE4CC4B" w14:textId="77777777" w:rsidR="00A15CD6" w:rsidRPr="00565665" w:rsidRDefault="00A15CD6" w:rsidP="00A15CD6">
            <w:pPr>
              <w:rPr>
                <w:rFonts w:cstheme="minorHAnsi"/>
              </w:rPr>
            </w:pPr>
          </w:p>
          <w:p w14:paraId="4A7E2D64" w14:textId="77777777" w:rsidR="00A15CD6" w:rsidRPr="00565665" w:rsidRDefault="00A15CD6" w:rsidP="00A15CD6">
            <w:pPr>
              <w:rPr>
                <w:rFonts w:cstheme="minorHAnsi"/>
              </w:rPr>
            </w:pPr>
          </w:p>
          <w:p w14:paraId="65A02E7E" w14:textId="77777777" w:rsidR="00A15CD6" w:rsidRPr="00565665" w:rsidRDefault="00A15CD6" w:rsidP="00A15CD6">
            <w:pPr>
              <w:rPr>
                <w:rFonts w:cstheme="minorHAnsi"/>
              </w:rPr>
            </w:pPr>
          </w:p>
        </w:tc>
        <w:tc>
          <w:tcPr>
            <w:tcW w:w="3969" w:type="dxa"/>
          </w:tcPr>
          <w:p w14:paraId="74DF6DB5" w14:textId="77777777" w:rsidR="006378E3" w:rsidRDefault="006378E3" w:rsidP="006378E3">
            <w:pPr>
              <w:spacing w:after="160" w:line="240" w:lineRule="auto"/>
            </w:pPr>
            <w:r>
              <w:t>Good IT skills with a sound knowledge of Word and Excel</w:t>
            </w:r>
          </w:p>
          <w:p w14:paraId="579F3D57" w14:textId="130112E4" w:rsidR="006378E3" w:rsidRPr="007E51AF" w:rsidRDefault="00A15CD6" w:rsidP="007E51AF">
            <w:pPr>
              <w:rPr>
                <w:rFonts w:cstheme="minorHAnsi"/>
              </w:rPr>
            </w:pPr>
            <w:r w:rsidRPr="00565665">
              <w:rPr>
                <w:rFonts w:cstheme="minorHAnsi"/>
              </w:rPr>
              <w:t>Experience of working in an administrative role</w:t>
            </w:r>
          </w:p>
        </w:tc>
        <w:tc>
          <w:tcPr>
            <w:tcW w:w="2693" w:type="dxa"/>
          </w:tcPr>
          <w:p w14:paraId="3607A4D3" w14:textId="3A343723" w:rsidR="00565665" w:rsidRPr="00565665" w:rsidRDefault="00565665" w:rsidP="00565665">
            <w:pPr>
              <w:spacing w:after="160" w:line="240" w:lineRule="auto"/>
              <w:rPr>
                <w:rFonts w:cstheme="minorHAnsi"/>
              </w:rPr>
            </w:pPr>
            <w:r w:rsidRPr="00565665">
              <w:rPr>
                <w:rFonts w:cstheme="minorHAnsi"/>
              </w:rPr>
              <w:t xml:space="preserve">Proven </w:t>
            </w:r>
            <w:r w:rsidR="000D5A81">
              <w:rPr>
                <w:rFonts w:cstheme="minorHAnsi"/>
              </w:rPr>
              <w:t>school office</w:t>
            </w:r>
            <w:r w:rsidRPr="00565665">
              <w:rPr>
                <w:rFonts w:cstheme="minorHAnsi"/>
              </w:rPr>
              <w:t xml:space="preserve">  experience</w:t>
            </w:r>
          </w:p>
          <w:p w14:paraId="6DE2B2A4" w14:textId="77777777" w:rsidR="006F4434" w:rsidRDefault="00A15CD6" w:rsidP="00A15CD6">
            <w:pPr>
              <w:rPr>
                <w:rFonts w:cstheme="minorHAnsi"/>
              </w:rPr>
            </w:pPr>
            <w:r w:rsidRPr="00565665">
              <w:rPr>
                <w:rFonts w:cstheme="minorHAnsi"/>
              </w:rPr>
              <w:t>Experience of providing support in a busy, sensitive environment</w:t>
            </w:r>
          </w:p>
          <w:p w14:paraId="508ACFC1" w14:textId="77777777" w:rsidR="006F4434" w:rsidRDefault="006F4434" w:rsidP="00A15CD6">
            <w:pPr>
              <w:rPr>
                <w:rFonts w:cstheme="minorHAnsi"/>
              </w:rPr>
            </w:pPr>
            <w:r>
              <w:rPr>
                <w:rFonts w:cstheme="minorHAnsi"/>
              </w:rPr>
              <w:t>Supporting positive mental health</w:t>
            </w:r>
          </w:p>
          <w:p w14:paraId="524D8B7B" w14:textId="22732446" w:rsidR="006F4434" w:rsidRPr="00565665" w:rsidRDefault="006F4434" w:rsidP="00A15CD6">
            <w:pPr>
              <w:rPr>
                <w:rFonts w:cstheme="minorHAnsi"/>
              </w:rPr>
            </w:pPr>
            <w:r>
              <w:rPr>
                <w:rFonts w:cstheme="minorHAnsi"/>
              </w:rPr>
              <w:t>Leading meetings</w:t>
            </w:r>
          </w:p>
        </w:tc>
      </w:tr>
      <w:tr w:rsidR="00A15CD6" w:rsidRPr="00AE67B8" w14:paraId="6B29CED1" w14:textId="77777777" w:rsidTr="00A15CD6">
        <w:tc>
          <w:tcPr>
            <w:tcW w:w="2547" w:type="dxa"/>
          </w:tcPr>
          <w:p w14:paraId="3066D20E" w14:textId="77777777" w:rsidR="00A15CD6" w:rsidRPr="00565665" w:rsidRDefault="00A15CD6" w:rsidP="00A15CD6">
            <w:pPr>
              <w:rPr>
                <w:rFonts w:cstheme="minorHAnsi"/>
              </w:rPr>
            </w:pPr>
            <w:r w:rsidRPr="00565665">
              <w:rPr>
                <w:rFonts w:cstheme="minorHAnsi"/>
              </w:rPr>
              <w:t>Skills and Abilities</w:t>
            </w:r>
          </w:p>
          <w:p w14:paraId="73953C9F" w14:textId="77777777" w:rsidR="00A15CD6" w:rsidRPr="00565665" w:rsidRDefault="00A15CD6" w:rsidP="00A15CD6">
            <w:pPr>
              <w:rPr>
                <w:rFonts w:cstheme="minorHAnsi"/>
              </w:rPr>
            </w:pPr>
          </w:p>
          <w:p w14:paraId="3F43A24A" w14:textId="77777777" w:rsidR="00A15CD6" w:rsidRPr="00565665" w:rsidRDefault="00A15CD6" w:rsidP="00A15CD6">
            <w:pPr>
              <w:rPr>
                <w:rFonts w:cstheme="minorHAnsi"/>
              </w:rPr>
            </w:pPr>
          </w:p>
          <w:p w14:paraId="20B5B48C" w14:textId="77777777" w:rsidR="00A15CD6" w:rsidRPr="00565665" w:rsidRDefault="00A15CD6" w:rsidP="00A15CD6">
            <w:pPr>
              <w:rPr>
                <w:rFonts w:cstheme="minorHAnsi"/>
              </w:rPr>
            </w:pPr>
          </w:p>
          <w:p w14:paraId="75DC1328" w14:textId="77777777" w:rsidR="00A15CD6" w:rsidRPr="00565665" w:rsidRDefault="00A15CD6" w:rsidP="00A15CD6">
            <w:pPr>
              <w:rPr>
                <w:rFonts w:cstheme="minorHAnsi"/>
              </w:rPr>
            </w:pPr>
          </w:p>
          <w:p w14:paraId="16D7DD7F" w14:textId="77777777" w:rsidR="00A15CD6" w:rsidRPr="00565665" w:rsidRDefault="00A15CD6" w:rsidP="00A15CD6">
            <w:pPr>
              <w:rPr>
                <w:rFonts w:cstheme="minorHAnsi"/>
              </w:rPr>
            </w:pPr>
          </w:p>
        </w:tc>
        <w:tc>
          <w:tcPr>
            <w:tcW w:w="3969" w:type="dxa"/>
          </w:tcPr>
          <w:p w14:paraId="15EAA779" w14:textId="41006E80" w:rsidR="00565665" w:rsidRPr="006378E3" w:rsidRDefault="00A15CD6" w:rsidP="006378E3">
            <w:pPr>
              <w:rPr>
                <w:rFonts w:cstheme="minorHAnsi"/>
              </w:rPr>
            </w:pPr>
            <w:r w:rsidRPr="00565665">
              <w:rPr>
                <w:rFonts w:cstheme="minorHAnsi"/>
              </w:rPr>
              <w:t>Knowledge of and commitment to school policies including Safeguarding, Health &amp; Safety and Equal Opportunities</w:t>
            </w:r>
          </w:p>
          <w:p w14:paraId="214F8BDC" w14:textId="4A7B0820" w:rsidR="00A15CD6" w:rsidRDefault="00A15CD6" w:rsidP="00A15CD6">
            <w:pPr>
              <w:rPr>
                <w:rFonts w:cstheme="minorHAnsi"/>
              </w:rPr>
            </w:pPr>
            <w:r w:rsidRPr="00565665">
              <w:rPr>
                <w:rFonts w:cstheme="minorHAnsi"/>
              </w:rPr>
              <w:t xml:space="preserve">Self-starter, work on own initiative, strong organisational skills, and good </w:t>
            </w:r>
            <w:r w:rsidR="007E51AF">
              <w:rPr>
                <w:rFonts w:cstheme="minorHAnsi"/>
              </w:rPr>
              <w:t xml:space="preserve">verbal and </w:t>
            </w:r>
            <w:r w:rsidRPr="00565665">
              <w:rPr>
                <w:rFonts w:cstheme="minorHAnsi"/>
              </w:rPr>
              <w:t>written communications. Ability to establish priorities and meeting agreed targets and deadlines</w:t>
            </w:r>
          </w:p>
          <w:p w14:paraId="2538F660" w14:textId="1AEE1CC5" w:rsidR="00565665" w:rsidRDefault="00565665" w:rsidP="00565665">
            <w:pPr>
              <w:spacing w:after="160" w:line="240" w:lineRule="auto"/>
            </w:pPr>
            <w:r>
              <w:t xml:space="preserve">The ability to work </w:t>
            </w:r>
            <w:r w:rsidR="00D82D9B">
              <w:t>successfully</w:t>
            </w:r>
            <w:r>
              <w:t xml:space="preserve"> as part of our dedicated and hardworking team</w:t>
            </w:r>
          </w:p>
          <w:p w14:paraId="5C69CBB6" w14:textId="0688EDB3" w:rsidR="00A15CD6" w:rsidRDefault="00A15CD6" w:rsidP="00A15CD6">
            <w:pPr>
              <w:rPr>
                <w:rFonts w:cstheme="minorHAnsi"/>
              </w:rPr>
            </w:pPr>
            <w:r w:rsidRPr="00565665">
              <w:rPr>
                <w:rFonts w:cstheme="minorHAnsi"/>
              </w:rPr>
              <w:t>Ability to build effective working relationships with a wide variety of individuals</w:t>
            </w:r>
          </w:p>
          <w:p w14:paraId="4E13A2CD" w14:textId="0EEC72A5" w:rsidR="00D82D9B" w:rsidRDefault="00D82D9B" w:rsidP="00A15CD6">
            <w:r>
              <w:t>An understanding of the importance of confidentiality</w:t>
            </w:r>
          </w:p>
          <w:p w14:paraId="61B8E985" w14:textId="5279F395" w:rsidR="00A15CD6" w:rsidRPr="00D82D9B" w:rsidRDefault="00D82D9B" w:rsidP="00D82D9B">
            <w:pPr>
              <w:spacing w:after="160" w:line="240" w:lineRule="auto"/>
            </w:pPr>
            <w:r>
              <w:t>A calm, reliable and welcoming approach</w:t>
            </w:r>
          </w:p>
        </w:tc>
        <w:tc>
          <w:tcPr>
            <w:tcW w:w="2693" w:type="dxa"/>
          </w:tcPr>
          <w:p w14:paraId="0DE37C72" w14:textId="77777777" w:rsidR="00A15CD6" w:rsidRPr="00565665" w:rsidRDefault="00A15CD6" w:rsidP="00A15CD6">
            <w:pPr>
              <w:rPr>
                <w:rFonts w:cstheme="minorHAnsi"/>
              </w:rPr>
            </w:pPr>
          </w:p>
        </w:tc>
      </w:tr>
      <w:tr w:rsidR="00A15CD6" w:rsidRPr="00AE67B8" w14:paraId="7F661D5E" w14:textId="77777777" w:rsidTr="00A15CD6">
        <w:tc>
          <w:tcPr>
            <w:tcW w:w="2547" w:type="dxa"/>
          </w:tcPr>
          <w:p w14:paraId="3DF02AFA" w14:textId="77777777" w:rsidR="00A15CD6" w:rsidRPr="00565665" w:rsidRDefault="00A15CD6" w:rsidP="00A15CD6">
            <w:pPr>
              <w:rPr>
                <w:rFonts w:cstheme="minorHAnsi"/>
              </w:rPr>
            </w:pPr>
            <w:r w:rsidRPr="00565665">
              <w:rPr>
                <w:rFonts w:cstheme="minorHAnsi"/>
              </w:rPr>
              <w:t>Motivation</w:t>
            </w:r>
          </w:p>
          <w:p w14:paraId="41AD86D2" w14:textId="77777777" w:rsidR="00A15CD6" w:rsidRPr="00565665" w:rsidRDefault="00A15CD6" w:rsidP="00A15CD6">
            <w:pPr>
              <w:rPr>
                <w:rFonts w:cstheme="minorHAnsi"/>
              </w:rPr>
            </w:pPr>
          </w:p>
        </w:tc>
        <w:tc>
          <w:tcPr>
            <w:tcW w:w="3969" w:type="dxa"/>
          </w:tcPr>
          <w:p w14:paraId="391A0380" w14:textId="77777777" w:rsidR="00A15CD6" w:rsidRPr="00565665" w:rsidRDefault="00A15CD6" w:rsidP="00A15CD6">
            <w:pPr>
              <w:rPr>
                <w:rFonts w:cstheme="minorHAnsi"/>
              </w:rPr>
            </w:pPr>
            <w:r w:rsidRPr="00565665">
              <w:rPr>
                <w:rFonts w:cstheme="minorHAnsi"/>
              </w:rPr>
              <w:t>Able to support the ethos arising from the school’s Church of England Foundation</w:t>
            </w:r>
          </w:p>
        </w:tc>
        <w:tc>
          <w:tcPr>
            <w:tcW w:w="2693" w:type="dxa"/>
          </w:tcPr>
          <w:p w14:paraId="36051DD7" w14:textId="77777777" w:rsidR="00A15CD6" w:rsidRPr="00565665" w:rsidRDefault="00A15CD6" w:rsidP="00A15CD6">
            <w:pPr>
              <w:rPr>
                <w:rFonts w:cstheme="minorHAnsi"/>
              </w:rPr>
            </w:pPr>
            <w:r w:rsidRPr="00565665">
              <w:rPr>
                <w:rFonts w:cstheme="minorHAnsi"/>
              </w:rPr>
              <w:t>Be willing to take part in extra-curricular activities in the support of students</w:t>
            </w:r>
          </w:p>
          <w:p w14:paraId="7D56A0DC" w14:textId="6CF39CF9" w:rsidR="00A15CD6" w:rsidRPr="00565665" w:rsidRDefault="00A15CD6" w:rsidP="00A15CD6">
            <w:pPr>
              <w:rPr>
                <w:rFonts w:cstheme="minorHAnsi"/>
              </w:rPr>
            </w:pPr>
          </w:p>
        </w:tc>
      </w:tr>
    </w:tbl>
    <w:p w14:paraId="6E0272DB" w14:textId="74044172" w:rsidR="005519F8" w:rsidRDefault="00835716" w:rsidP="00835716">
      <w:pPr>
        <w:spacing w:after="0" w:line="240" w:lineRule="auto"/>
        <w:jc w:val="center"/>
        <w:rPr>
          <w:b/>
          <w:sz w:val="32"/>
          <w:u w:val="single"/>
        </w:rPr>
      </w:pPr>
      <w:r>
        <w:rPr>
          <w:b/>
          <w:sz w:val="32"/>
          <w:u w:val="single"/>
        </w:rPr>
        <w:t>PERSON SPECIFICATION</w:t>
      </w:r>
    </w:p>
    <w:p w14:paraId="45ED1060" w14:textId="77777777" w:rsidR="00A91509" w:rsidRPr="00107C14" w:rsidRDefault="00A91509" w:rsidP="00835716">
      <w:pPr>
        <w:rPr>
          <w:b/>
          <w:sz w:val="28"/>
          <w:szCs w:val="28"/>
          <w:u w:val="single"/>
        </w:rPr>
      </w:pPr>
    </w:p>
    <w:sectPr w:rsidR="00A91509" w:rsidRPr="00107C14" w:rsidSect="00107C14">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513EAC"/>
    <w:multiLevelType w:val="hybridMultilevel"/>
    <w:tmpl w:val="2B746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1C74E8"/>
    <w:multiLevelType w:val="hybridMultilevel"/>
    <w:tmpl w:val="4E7423A8"/>
    <w:lvl w:ilvl="0" w:tplc="7C72C16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974846"/>
    <w:multiLevelType w:val="hybridMultilevel"/>
    <w:tmpl w:val="ADD8B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E2F7D96"/>
    <w:multiLevelType w:val="hybridMultilevel"/>
    <w:tmpl w:val="F176D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29A0978"/>
    <w:multiLevelType w:val="hybridMultilevel"/>
    <w:tmpl w:val="FBC65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6A8646C"/>
    <w:multiLevelType w:val="hybridMultilevel"/>
    <w:tmpl w:val="709ED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A2C"/>
    <w:rsid w:val="000D5A81"/>
    <w:rsid w:val="000D769F"/>
    <w:rsid w:val="00107C14"/>
    <w:rsid w:val="001429F6"/>
    <w:rsid w:val="00171A2C"/>
    <w:rsid w:val="001903DA"/>
    <w:rsid w:val="001A1E2C"/>
    <w:rsid w:val="0027501E"/>
    <w:rsid w:val="0029217E"/>
    <w:rsid w:val="002A14B1"/>
    <w:rsid w:val="002D6516"/>
    <w:rsid w:val="002E3D47"/>
    <w:rsid w:val="003204B5"/>
    <w:rsid w:val="00324AA8"/>
    <w:rsid w:val="003B4FA7"/>
    <w:rsid w:val="004C6941"/>
    <w:rsid w:val="004C6F2B"/>
    <w:rsid w:val="004D7297"/>
    <w:rsid w:val="004F2BCB"/>
    <w:rsid w:val="0054780D"/>
    <w:rsid w:val="005519F8"/>
    <w:rsid w:val="00565665"/>
    <w:rsid w:val="005B6A6C"/>
    <w:rsid w:val="005D49F2"/>
    <w:rsid w:val="005E5886"/>
    <w:rsid w:val="006377A1"/>
    <w:rsid w:val="006378E3"/>
    <w:rsid w:val="006546C5"/>
    <w:rsid w:val="006800CA"/>
    <w:rsid w:val="006B3A3C"/>
    <w:rsid w:val="006F2E65"/>
    <w:rsid w:val="006F4434"/>
    <w:rsid w:val="007626B1"/>
    <w:rsid w:val="0079528B"/>
    <w:rsid w:val="007B4305"/>
    <w:rsid w:val="007D0EA4"/>
    <w:rsid w:val="007E51AF"/>
    <w:rsid w:val="00831F82"/>
    <w:rsid w:val="00835716"/>
    <w:rsid w:val="008765C5"/>
    <w:rsid w:val="00961347"/>
    <w:rsid w:val="009B460C"/>
    <w:rsid w:val="00A15CD6"/>
    <w:rsid w:val="00A60EC9"/>
    <w:rsid w:val="00A647B3"/>
    <w:rsid w:val="00A91509"/>
    <w:rsid w:val="00B249E3"/>
    <w:rsid w:val="00B3226E"/>
    <w:rsid w:val="00B57298"/>
    <w:rsid w:val="00B8666F"/>
    <w:rsid w:val="00BA5805"/>
    <w:rsid w:val="00C01DC3"/>
    <w:rsid w:val="00CA7C59"/>
    <w:rsid w:val="00D20127"/>
    <w:rsid w:val="00D82D9B"/>
    <w:rsid w:val="00D8623C"/>
    <w:rsid w:val="00D94FDC"/>
    <w:rsid w:val="00DF656F"/>
    <w:rsid w:val="00E40ED6"/>
    <w:rsid w:val="00E71732"/>
    <w:rsid w:val="00E777FA"/>
    <w:rsid w:val="00E87B8B"/>
    <w:rsid w:val="00EB7D8F"/>
    <w:rsid w:val="00F122A6"/>
    <w:rsid w:val="00F45A42"/>
    <w:rsid w:val="00FD77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90EC0"/>
  <w15:docId w15:val="{5E7726F8-3BC2-5C4E-A4B3-80DDC5882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71A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71A2C"/>
    <w:rPr>
      <w:sz w:val="16"/>
      <w:szCs w:val="16"/>
    </w:rPr>
  </w:style>
  <w:style w:type="paragraph" w:styleId="CommentText">
    <w:name w:val="annotation text"/>
    <w:basedOn w:val="Normal"/>
    <w:link w:val="CommentTextChar"/>
    <w:uiPriority w:val="99"/>
    <w:semiHidden/>
    <w:unhideWhenUsed/>
    <w:rsid w:val="00171A2C"/>
    <w:pPr>
      <w:spacing w:line="240" w:lineRule="auto"/>
    </w:pPr>
    <w:rPr>
      <w:sz w:val="20"/>
      <w:szCs w:val="20"/>
    </w:rPr>
  </w:style>
  <w:style w:type="character" w:customStyle="1" w:styleId="CommentTextChar">
    <w:name w:val="Comment Text Char"/>
    <w:basedOn w:val="DefaultParagraphFont"/>
    <w:link w:val="CommentText"/>
    <w:uiPriority w:val="99"/>
    <w:semiHidden/>
    <w:rsid w:val="00171A2C"/>
    <w:rPr>
      <w:sz w:val="20"/>
      <w:szCs w:val="20"/>
    </w:rPr>
  </w:style>
  <w:style w:type="paragraph" w:styleId="CommentSubject">
    <w:name w:val="annotation subject"/>
    <w:basedOn w:val="CommentText"/>
    <w:next w:val="CommentText"/>
    <w:link w:val="CommentSubjectChar"/>
    <w:uiPriority w:val="99"/>
    <w:semiHidden/>
    <w:unhideWhenUsed/>
    <w:rsid w:val="00171A2C"/>
    <w:rPr>
      <w:b/>
      <w:bCs/>
    </w:rPr>
  </w:style>
  <w:style w:type="character" w:customStyle="1" w:styleId="CommentSubjectChar">
    <w:name w:val="Comment Subject Char"/>
    <w:basedOn w:val="CommentTextChar"/>
    <w:link w:val="CommentSubject"/>
    <w:uiPriority w:val="99"/>
    <w:semiHidden/>
    <w:rsid w:val="00171A2C"/>
    <w:rPr>
      <w:b/>
      <w:bCs/>
      <w:sz w:val="20"/>
      <w:szCs w:val="20"/>
    </w:rPr>
  </w:style>
  <w:style w:type="paragraph" w:styleId="BalloonText">
    <w:name w:val="Balloon Text"/>
    <w:basedOn w:val="Normal"/>
    <w:link w:val="BalloonTextChar"/>
    <w:uiPriority w:val="99"/>
    <w:semiHidden/>
    <w:unhideWhenUsed/>
    <w:rsid w:val="00171A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1A2C"/>
    <w:rPr>
      <w:rFonts w:ascii="Tahoma" w:hAnsi="Tahoma" w:cs="Tahoma"/>
      <w:sz w:val="16"/>
      <w:szCs w:val="16"/>
    </w:rPr>
  </w:style>
  <w:style w:type="paragraph" w:styleId="ListParagraph">
    <w:name w:val="List Paragraph"/>
    <w:basedOn w:val="Normal"/>
    <w:uiPriority w:val="34"/>
    <w:qFormat/>
    <w:rsid w:val="00F45A42"/>
    <w:pPr>
      <w:ind w:left="720"/>
      <w:contextualSpacing/>
    </w:pPr>
  </w:style>
  <w:style w:type="paragraph" w:styleId="NormalWeb">
    <w:name w:val="Normal (Web)"/>
    <w:basedOn w:val="Normal"/>
    <w:uiPriority w:val="99"/>
    <w:unhideWhenUsed/>
    <w:rsid w:val="00A9150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D8623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068286">
      <w:bodyDiv w:val="1"/>
      <w:marLeft w:val="0"/>
      <w:marRight w:val="0"/>
      <w:marTop w:val="0"/>
      <w:marBottom w:val="0"/>
      <w:divBdr>
        <w:top w:val="none" w:sz="0" w:space="0" w:color="auto"/>
        <w:left w:val="none" w:sz="0" w:space="0" w:color="auto"/>
        <w:bottom w:val="none" w:sz="0" w:space="0" w:color="auto"/>
        <w:right w:val="none" w:sz="0" w:space="0" w:color="auto"/>
      </w:divBdr>
      <w:divsChild>
        <w:div w:id="39866951">
          <w:marLeft w:val="0"/>
          <w:marRight w:val="0"/>
          <w:marTop w:val="0"/>
          <w:marBottom w:val="0"/>
          <w:divBdr>
            <w:top w:val="none" w:sz="0" w:space="0" w:color="auto"/>
            <w:left w:val="none" w:sz="0" w:space="0" w:color="auto"/>
            <w:bottom w:val="none" w:sz="0" w:space="0" w:color="auto"/>
            <w:right w:val="none" w:sz="0" w:space="0" w:color="auto"/>
          </w:divBdr>
          <w:divsChild>
            <w:div w:id="1015300861">
              <w:marLeft w:val="0"/>
              <w:marRight w:val="0"/>
              <w:marTop w:val="0"/>
              <w:marBottom w:val="0"/>
              <w:divBdr>
                <w:top w:val="none" w:sz="0" w:space="0" w:color="auto"/>
                <w:left w:val="none" w:sz="0" w:space="0" w:color="auto"/>
                <w:bottom w:val="none" w:sz="0" w:space="0" w:color="auto"/>
                <w:right w:val="none" w:sz="0" w:space="0" w:color="auto"/>
              </w:divBdr>
              <w:divsChild>
                <w:div w:id="1865941217">
                  <w:marLeft w:val="0"/>
                  <w:marRight w:val="0"/>
                  <w:marTop w:val="0"/>
                  <w:marBottom w:val="0"/>
                  <w:divBdr>
                    <w:top w:val="none" w:sz="0" w:space="0" w:color="auto"/>
                    <w:left w:val="none" w:sz="0" w:space="0" w:color="auto"/>
                    <w:bottom w:val="none" w:sz="0" w:space="0" w:color="auto"/>
                    <w:right w:val="none" w:sz="0" w:space="0" w:color="auto"/>
                  </w:divBdr>
                  <w:divsChild>
                    <w:div w:id="110476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6604648">
      <w:bodyDiv w:val="1"/>
      <w:marLeft w:val="0"/>
      <w:marRight w:val="0"/>
      <w:marTop w:val="0"/>
      <w:marBottom w:val="0"/>
      <w:divBdr>
        <w:top w:val="none" w:sz="0" w:space="0" w:color="auto"/>
        <w:left w:val="none" w:sz="0" w:space="0" w:color="auto"/>
        <w:bottom w:val="none" w:sz="0" w:space="0" w:color="auto"/>
        <w:right w:val="none" w:sz="0" w:space="0" w:color="auto"/>
      </w:divBdr>
    </w:div>
    <w:div w:id="643003196">
      <w:bodyDiv w:val="1"/>
      <w:marLeft w:val="0"/>
      <w:marRight w:val="0"/>
      <w:marTop w:val="0"/>
      <w:marBottom w:val="0"/>
      <w:divBdr>
        <w:top w:val="none" w:sz="0" w:space="0" w:color="auto"/>
        <w:left w:val="none" w:sz="0" w:space="0" w:color="auto"/>
        <w:bottom w:val="none" w:sz="0" w:space="0" w:color="auto"/>
        <w:right w:val="none" w:sz="0" w:space="0" w:color="auto"/>
      </w:divBdr>
      <w:divsChild>
        <w:div w:id="1332954581">
          <w:marLeft w:val="0"/>
          <w:marRight w:val="0"/>
          <w:marTop w:val="0"/>
          <w:marBottom w:val="0"/>
          <w:divBdr>
            <w:top w:val="none" w:sz="0" w:space="0" w:color="auto"/>
            <w:left w:val="none" w:sz="0" w:space="0" w:color="auto"/>
            <w:bottom w:val="none" w:sz="0" w:space="0" w:color="auto"/>
            <w:right w:val="none" w:sz="0" w:space="0" w:color="auto"/>
          </w:divBdr>
          <w:divsChild>
            <w:div w:id="437216589">
              <w:marLeft w:val="0"/>
              <w:marRight w:val="0"/>
              <w:marTop w:val="0"/>
              <w:marBottom w:val="0"/>
              <w:divBdr>
                <w:top w:val="none" w:sz="0" w:space="0" w:color="auto"/>
                <w:left w:val="none" w:sz="0" w:space="0" w:color="auto"/>
                <w:bottom w:val="none" w:sz="0" w:space="0" w:color="auto"/>
                <w:right w:val="none" w:sz="0" w:space="0" w:color="auto"/>
              </w:divBdr>
              <w:divsChild>
                <w:div w:id="1129587987">
                  <w:marLeft w:val="0"/>
                  <w:marRight w:val="0"/>
                  <w:marTop w:val="0"/>
                  <w:marBottom w:val="0"/>
                  <w:divBdr>
                    <w:top w:val="none" w:sz="0" w:space="0" w:color="auto"/>
                    <w:left w:val="none" w:sz="0" w:space="0" w:color="auto"/>
                    <w:bottom w:val="none" w:sz="0" w:space="0" w:color="auto"/>
                    <w:right w:val="none" w:sz="0" w:space="0" w:color="auto"/>
                  </w:divBdr>
                  <w:divsChild>
                    <w:div w:id="606546248">
                      <w:marLeft w:val="0"/>
                      <w:marRight w:val="0"/>
                      <w:marTop w:val="0"/>
                      <w:marBottom w:val="0"/>
                      <w:divBdr>
                        <w:top w:val="none" w:sz="0" w:space="0" w:color="auto"/>
                        <w:left w:val="none" w:sz="0" w:space="0" w:color="auto"/>
                        <w:bottom w:val="none" w:sz="0" w:space="0" w:color="auto"/>
                        <w:right w:val="none" w:sz="0" w:space="0" w:color="auto"/>
                      </w:divBdr>
                    </w:div>
                  </w:divsChild>
                </w:div>
                <w:div w:id="507910560">
                  <w:marLeft w:val="0"/>
                  <w:marRight w:val="0"/>
                  <w:marTop w:val="0"/>
                  <w:marBottom w:val="0"/>
                  <w:divBdr>
                    <w:top w:val="none" w:sz="0" w:space="0" w:color="auto"/>
                    <w:left w:val="none" w:sz="0" w:space="0" w:color="auto"/>
                    <w:bottom w:val="none" w:sz="0" w:space="0" w:color="auto"/>
                    <w:right w:val="none" w:sz="0" w:space="0" w:color="auto"/>
                  </w:divBdr>
                  <w:divsChild>
                    <w:div w:id="1650556454">
                      <w:marLeft w:val="0"/>
                      <w:marRight w:val="0"/>
                      <w:marTop w:val="0"/>
                      <w:marBottom w:val="0"/>
                      <w:divBdr>
                        <w:top w:val="none" w:sz="0" w:space="0" w:color="auto"/>
                        <w:left w:val="none" w:sz="0" w:space="0" w:color="auto"/>
                        <w:bottom w:val="none" w:sz="0" w:space="0" w:color="auto"/>
                        <w:right w:val="none" w:sz="0" w:space="0" w:color="auto"/>
                      </w:divBdr>
                    </w:div>
                    <w:div w:id="34571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9450817">
      <w:bodyDiv w:val="1"/>
      <w:marLeft w:val="0"/>
      <w:marRight w:val="0"/>
      <w:marTop w:val="0"/>
      <w:marBottom w:val="0"/>
      <w:divBdr>
        <w:top w:val="none" w:sz="0" w:space="0" w:color="auto"/>
        <w:left w:val="none" w:sz="0" w:space="0" w:color="auto"/>
        <w:bottom w:val="none" w:sz="0" w:space="0" w:color="auto"/>
        <w:right w:val="none" w:sz="0" w:space="0" w:color="auto"/>
      </w:divBdr>
      <w:divsChild>
        <w:div w:id="359547349">
          <w:marLeft w:val="0"/>
          <w:marRight w:val="0"/>
          <w:marTop w:val="0"/>
          <w:marBottom w:val="0"/>
          <w:divBdr>
            <w:top w:val="none" w:sz="0" w:space="0" w:color="auto"/>
            <w:left w:val="none" w:sz="0" w:space="0" w:color="auto"/>
            <w:bottom w:val="none" w:sz="0" w:space="0" w:color="auto"/>
            <w:right w:val="none" w:sz="0" w:space="0" w:color="auto"/>
          </w:divBdr>
          <w:divsChild>
            <w:div w:id="468059914">
              <w:marLeft w:val="0"/>
              <w:marRight w:val="0"/>
              <w:marTop w:val="0"/>
              <w:marBottom w:val="0"/>
              <w:divBdr>
                <w:top w:val="none" w:sz="0" w:space="0" w:color="auto"/>
                <w:left w:val="none" w:sz="0" w:space="0" w:color="auto"/>
                <w:bottom w:val="none" w:sz="0" w:space="0" w:color="auto"/>
                <w:right w:val="none" w:sz="0" w:space="0" w:color="auto"/>
              </w:divBdr>
              <w:divsChild>
                <w:div w:id="2040936523">
                  <w:marLeft w:val="0"/>
                  <w:marRight w:val="0"/>
                  <w:marTop w:val="0"/>
                  <w:marBottom w:val="0"/>
                  <w:divBdr>
                    <w:top w:val="none" w:sz="0" w:space="0" w:color="auto"/>
                    <w:left w:val="none" w:sz="0" w:space="0" w:color="auto"/>
                    <w:bottom w:val="none" w:sz="0" w:space="0" w:color="auto"/>
                    <w:right w:val="none" w:sz="0" w:space="0" w:color="auto"/>
                  </w:divBdr>
                  <w:divsChild>
                    <w:div w:id="2138529153">
                      <w:marLeft w:val="0"/>
                      <w:marRight w:val="0"/>
                      <w:marTop w:val="0"/>
                      <w:marBottom w:val="0"/>
                      <w:divBdr>
                        <w:top w:val="none" w:sz="0" w:space="0" w:color="auto"/>
                        <w:left w:val="none" w:sz="0" w:space="0" w:color="auto"/>
                        <w:bottom w:val="none" w:sz="0" w:space="0" w:color="auto"/>
                        <w:right w:val="none" w:sz="0" w:space="0" w:color="auto"/>
                      </w:divBdr>
                    </w:div>
                    <w:div w:id="107073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4095155">
      <w:bodyDiv w:val="1"/>
      <w:marLeft w:val="0"/>
      <w:marRight w:val="0"/>
      <w:marTop w:val="0"/>
      <w:marBottom w:val="0"/>
      <w:divBdr>
        <w:top w:val="none" w:sz="0" w:space="0" w:color="auto"/>
        <w:left w:val="none" w:sz="0" w:space="0" w:color="auto"/>
        <w:bottom w:val="none" w:sz="0" w:space="0" w:color="auto"/>
        <w:right w:val="none" w:sz="0" w:space="0" w:color="auto"/>
      </w:divBdr>
    </w:div>
    <w:div w:id="1482431216">
      <w:bodyDiv w:val="1"/>
      <w:marLeft w:val="0"/>
      <w:marRight w:val="0"/>
      <w:marTop w:val="0"/>
      <w:marBottom w:val="0"/>
      <w:divBdr>
        <w:top w:val="none" w:sz="0" w:space="0" w:color="auto"/>
        <w:left w:val="none" w:sz="0" w:space="0" w:color="auto"/>
        <w:bottom w:val="none" w:sz="0" w:space="0" w:color="auto"/>
        <w:right w:val="none" w:sz="0" w:space="0" w:color="auto"/>
      </w:divBdr>
      <w:divsChild>
        <w:div w:id="1268545287">
          <w:marLeft w:val="0"/>
          <w:marRight w:val="0"/>
          <w:marTop w:val="0"/>
          <w:marBottom w:val="0"/>
          <w:divBdr>
            <w:top w:val="none" w:sz="0" w:space="0" w:color="auto"/>
            <w:left w:val="none" w:sz="0" w:space="0" w:color="auto"/>
            <w:bottom w:val="none" w:sz="0" w:space="0" w:color="auto"/>
            <w:right w:val="none" w:sz="0" w:space="0" w:color="auto"/>
          </w:divBdr>
          <w:divsChild>
            <w:div w:id="63064488">
              <w:marLeft w:val="0"/>
              <w:marRight w:val="0"/>
              <w:marTop w:val="0"/>
              <w:marBottom w:val="0"/>
              <w:divBdr>
                <w:top w:val="none" w:sz="0" w:space="0" w:color="auto"/>
                <w:left w:val="none" w:sz="0" w:space="0" w:color="auto"/>
                <w:bottom w:val="none" w:sz="0" w:space="0" w:color="auto"/>
                <w:right w:val="none" w:sz="0" w:space="0" w:color="auto"/>
              </w:divBdr>
              <w:divsChild>
                <w:div w:id="1724909782">
                  <w:marLeft w:val="0"/>
                  <w:marRight w:val="0"/>
                  <w:marTop w:val="0"/>
                  <w:marBottom w:val="0"/>
                  <w:divBdr>
                    <w:top w:val="none" w:sz="0" w:space="0" w:color="auto"/>
                    <w:left w:val="none" w:sz="0" w:space="0" w:color="auto"/>
                    <w:bottom w:val="none" w:sz="0" w:space="0" w:color="auto"/>
                    <w:right w:val="none" w:sz="0" w:space="0" w:color="auto"/>
                  </w:divBdr>
                  <w:divsChild>
                    <w:div w:id="1510676600">
                      <w:marLeft w:val="0"/>
                      <w:marRight w:val="0"/>
                      <w:marTop w:val="0"/>
                      <w:marBottom w:val="0"/>
                      <w:divBdr>
                        <w:top w:val="none" w:sz="0" w:space="0" w:color="auto"/>
                        <w:left w:val="none" w:sz="0" w:space="0" w:color="auto"/>
                        <w:bottom w:val="none" w:sz="0" w:space="0" w:color="auto"/>
                        <w:right w:val="none" w:sz="0" w:space="0" w:color="auto"/>
                      </w:divBdr>
                    </w:div>
                    <w:div w:id="961151075">
                      <w:marLeft w:val="0"/>
                      <w:marRight w:val="0"/>
                      <w:marTop w:val="0"/>
                      <w:marBottom w:val="0"/>
                      <w:divBdr>
                        <w:top w:val="none" w:sz="0" w:space="0" w:color="auto"/>
                        <w:left w:val="none" w:sz="0" w:space="0" w:color="auto"/>
                        <w:bottom w:val="none" w:sz="0" w:space="0" w:color="auto"/>
                        <w:right w:val="none" w:sz="0" w:space="0" w:color="auto"/>
                      </w:divBdr>
                    </w:div>
                  </w:divsChild>
                </w:div>
                <w:div w:id="2131632307">
                  <w:marLeft w:val="0"/>
                  <w:marRight w:val="0"/>
                  <w:marTop w:val="0"/>
                  <w:marBottom w:val="0"/>
                  <w:divBdr>
                    <w:top w:val="none" w:sz="0" w:space="0" w:color="auto"/>
                    <w:left w:val="none" w:sz="0" w:space="0" w:color="auto"/>
                    <w:bottom w:val="none" w:sz="0" w:space="0" w:color="auto"/>
                    <w:right w:val="none" w:sz="0" w:space="0" w:color="auto"/>
                  </w:divBdr>
                  <w:divsChild>
                    <w:div w:id="6772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647936">
          <w:marLeft w:val="0"/>
          <w:marRight w:val="0"/>
          <w:marTop w:val="0"/>
          <w:marBottom w:val="0"/>
          <w:divBdr>
            <w:top w:val="none" w:sz="0" w:space="0" w:color="auto"/>
            <w:left w:val="none" w:sz="0" w:space="0" w:color="auto"/>
            <w:bottom w:val="none" w:sz="0" w:space="0" w:color="auto"/>
            <w:right w:val="none" w:sz="0" w:space="0" w:color="auto"/>
          </w:divBdr>
          <w:divsChild>
            <w:div w:id="1837915714">
              <w:marLeft w:val="0"/>
              <w:marRight w:val="0"/>
              <w:marTop w:val="0"/>
              <w:marBottom w:val="0"/>
              <w:divBdr>
                <w:top w:val="none" w:sz="0" w:space="0" w:color="auto"/>
                <w:left w:val="none" w:sz="0" w:space="0" w:color="auto"/>
                <w:bottom w:val="none" w:sz="0" w:space="0" w:color="auto"/>
                <w:right w:val="none" w:sz="0" w:space="0" w:color="auto"/>
              </w:divBdr>
              <w:divsChild>
                <w:div w:id="53621826">
                  <w:marLeft w:val="0"/>
                  <w:marRight w:val="0"/>
                  <w:marTop w:val="0"/>
                  <w:marBottom w:val="0"/>
                  <w:divBdr>
                    <w:top w:val="none" w:sz="0" w:space="0" w:color="auto"/>
                    <w:left w:val="none" w:sz="0" w:space="0" w:color="auto"/>
                    <w:bottom w:val="none" w:sz="0" w:space="0" w:color="auto"/>
                    <w:right w:val="none" w:sz="0" w:space="0" w:color="auto"/>
                  </w:divBdr>
                </w:div>
              </w:divsChild>
            </w:div>
            <w:div w:id="1392850798">
              <w:marLeft w:val="0"/>
              <w:marRight w:val="0"/>
              <w:marTop w:val="0"/>
              <w:marBottom w:val="0"/>
              <w:divBdr>
                <w:top w:val="none" w:sz="0" w:space="0" w:color="auto"/>
                <w:left w:val="none" w:sz="0" w:space="0" w:color="auto"/>
                <w:bottom w:val="none" w:sz="0" w:space="0" w:color="auto"/>
                <w:right w:val="none" w:sz="0" w:space="0" w:color="auto"/>
              </w:divBdr>
              <w:divsChild>
                <w:div w:id="1002272428">
                  <w:marLeft w:val="0"/>
                  <w:marRight w:val="0"/>
                  <w:marTop w:val="0"/>
                  <w:marBottom w:val="0"/>
                  <w:divBdr>
                    <w:top w:val="none" w:sz="0" w:space="0" w:color="auto"/>
                    <w:left w:val="none" w:sz="0" w:space="0" w:color="auto"/>
                    <w:bottom w:val="none" w:sz="0" w:space="0" w:color="auto"/>
                    <w:right w:val="none" w:sz="0" w:space="0" w:color="auto"/>
                  </w:divBdr>
                </w:div>
              </w:divsChild>
            </w:div>
            <w:div w:id="966278394">
              <w:marLeft w:val="0"/>
              <w:marRight w:val="0"/>
              <w:marTop w:val="0"/>
              <w:marBottom w:val="0"/>
              <w:divBdr>
                <w:top w:val="none" w:sz="0" w:space="0" w:color="auto"/>
                <w:left w:val="none" w:sz="0" w:space="0" w:color="auto"/>
                <w:bottom w:val="none" w:sz="0" w:space="0" w:color="auto"/>
                <w:right w:val="none" w:sz="0" w:space="0" w:color="auto"/>
              </w:divBdr>
              <w:divsChild>
                <w:div w:id="101847239">
                  <w:marLeft w:val="0"/>
                  <w:marRight w:val="0"/>
                  <w:marTop w:val="0"/>
                  <w:marBottom w:val="0"/>
                  <w:divBdr>
                    <w:top w:val="none" w:sz="0" w:space="0" w:color="auto"/>
                    <w:left w:val="none" w:sz="0" w:space="0" w:color="auto"/>
                    <w:bottom w:val="none" w:sz="0" w:space="0" w:color="auto"/>
                    <w:right w:val="none" w:sz="0" w:space="0" w:color="auto"/>
                  </w:divBdr>
                </w:div>
              </w:divsChild>
            </w:div>
            <w:div w:id="954629499">
              <w:marLeft w:val="0"/>
              <w:marRight w:val="0"/>
              <w:marTop w:val="0"/>
              <w:marBottom w:val="0"/>
              <w:divBdr>
                <w:top w:val="none" w:sz="0" w:space="0" w:color="auto"/>
                <w:left w:val="none" w:sz="0" w:space="0" w:color="auto"/>
                <w:bottom w:val="none" w:sz="0" w:space="0" w:color="auto"/>
                <w:right w:val="none" w:sz="0" w:space="0" w:color="auto"/>
              </w:divBdr>
              <w:divsChild>
                <w:div w:id="1251085327">
                  <w:marLeft w:val="0"/>
                  <w:marRight w:val="0"/>
                  <w:marTop w:val="0"/>
                  <w:marBottom w:val="0"/>
                  <w:divBdr>
                    <w:top w:val="none" w:sz="0" w:space="0" w:color="auto"/>
                    <w:left w:val="none" w:sz="0" w:space="0" w:color="auto"/>
                    <w:bottom w:val="none" w:sz="0" w:space="0" w:color="auto"/>
                    <w:right w:val="none" w:sz="0" w:space="0" w:color="auto"/>
                  </w:divBdr>
                </w:div>
              </w:divsChild>
            </w:div>
            <w:div w:id="372661431">
              <w:marLeft w:val="0"/>
              <w:marRight w:val="0"/>
              <w:marTop w:val="0"/>
              <w:marBottom w:val="0"/>
              <w:divBdr>
                <w:top w:val="none" w:sz="0" w:space="0" w:color="auto"/>
                <w:left w:val="none" w:sz="0" w:space="0" w:color="auto"/>
                <w:bottom w:val="none" w:sz="0" w:space="0" w:color="auto"/>
                <w:right w:val="none" w:sz="0" w:space="0" w:color="auto"/>
              </w:divBdr>
              <w:divsChild>
                <w:div w:id="2006935673">
                  <w:marLeft w:val="0"/>
                  <w:marRight w:val="0"/>
                  <w:marTop w:val="0"/>
                  <w:marBottom w:val="0"/>
                  <w:divBdr>
                    <w:top w:val="none" w:sz="0" w:space="0" w:color="auto"/>
                    <w:left w:val="none" w:sz="0" w:space="0" w:color="auto"/>
                    <w:bottom w:val="none" w:sz="0" w:space="0" w:color="auto"/>
                    <w:right w:val="none" w:sz="0" w:space="0" w:color="auto"/>
                  </w:divBdr>
                </w:div>
              </w:divsChild>
            </w:div>
            <w:div w:id="75051943">
              <w:marLeft w:val="0"/>
              <w:marRight w:val="0"/>
              <w:marTop w:val="0"/>
              <w:marBottom w:val="0"/>
              <w:divBdr>
                <w:top w:val="none" w:sz="0" w:space="0" w:color="auto"/>
                <w:left w:val="none" w:sz="0" w:space="0" w:color="auto"/>
                <w:bottom w:val="none" w:sz="0" w:space="0" w:color="auto"/>
                <w:right w:val="none" w:sz="0" w:space="0" w:color="auto"/>
              </w:divBdr>
              <w:divsChild>
                <w:div w:id="1840272470">
                  <w:marLeft w:val="0"/>
                  <w:marRight w:val="0"/>
                  <w:marTop w:val="0"/>
                  <w:marBottom w:val="0"/>
                  <w:divBdr>
                    <w:top w:val="none" w:sz="0" w:space="0" w:color="auto"/>
                    <w:left w:val="none" w:sz="0" w:space="0" w:color="auto"/>
                    <w:bottom w:val="none" w:sz="0" w:space="0" w:color="auto"/>
                    <w:right w:val="none" w:sz="0" w:space="0" w:color="auto"/>
                  </w:divBdr>
                </w:div>
              </w:divsChild>
            </w:div>
            <w:div w:id="1544443402">
              <w:marLeft w:val="0"/>
              <w:marRight w:val="0"/>
              <w:marTop w:val="0"/>
              <w:marBottom w:val="0"/>
              <w:divBdr>
                <w:top w:val="none" w:sz="0" w:space="0" w:color="auto"/>
                <w:left w:val="none" w:sz="0" w:space="0" w:color="auto"/>
                <w:bottom w:val="none" w:sz="0" w:space="0" w:color="auto"/>
                <w:right w:val="none" w:sz="0" w:space="0" w:color="auto"/>
              </w:divBdr>
              <w:divsChild>
                <w:div w:id="933129329">
                  <w:marLeft w:val="0"/>
                  <w:marRight w:val="0"/>
                  <w:marTop w:val="0"/>
                  <w:marBottom w:val="0"/>
                  <w:divBdr>
                    <w:top w:val="none" w:sz="0" w:space="0" w:color="auto"/>
                    <w:left w:val="none" w:sz="0" w:space="0" w:color="auto"/>
                    <w:bottom w:val="none" w:sz="0" w:space="0" w:color="auto"/>
                    <w:right w:val="none" w:sz="0" w:space="0" w:color="auto"/>
                  </w:divBdr>
                </w:div>
              </w:divsChild>
            </w:div>
            <w:div w:id="156728463">
              <w:marLeft w:val="0"/>
              <w:marRight w:val="0"/>
              <w:marTop w:val="0"/>
              <w:marBottom w:val="0"/>
              <w:divBdr>
                <w:top w:val="none" w:sz="0" w:space="0" w:color="auto"/>
                <w:left w:val="none" w:sz="0" w:space="0" w:color="auto"/>
                <w:bottom w:val="none" w:sz="0" w:space="0" w:color="auto"/>
                <w:right w:val="none" w:sz="0" w:space="0" w:color="auto"/>
              </w:divBdr>
              <w:divsChild>
                <w:div w:id="1870295782">
                  <w:marLeft w:val="0"/>
                  <w:marRight w:val="0"/>
                  <w:marTop w:val="0"/>
                  <w:marBottom w:val="0"/>
                  <w:divBdr>
                    <w:top w:val="none" w:sz="0" w:space="0" w:color="auto"/>
                    <w:left w:val="none" w:sz="0" w:space="0" w:color="auto"/>
                    <w:bottom w:val="none" w:sz="0" w:space="0" w:color="auto"/>
                    <w:right w:val="none" w:sz="0" w:space="0" w:color="auto"/>
                  </w:divBdr>
                </w:div>
              </w:divsChild>
            </w:div>
            <w:div w:id="98793725">
              <w:marLeft w:val="0"/>
              <w:marRight w:val="0"/>
              <w:marTop w:val="0"/>
              <w:marBottom w:val="0"/>
              <w:divBdr>
                <w:top w:val="none" w:sz="0" w:space="0" w:color="auto"/>
                <w:left w:val="none" w:sz="0" w:space="0" w:color="auto"/>
                <w:bottom w:val="none" w:sz="0" w:space="0" w:color="auto"/>
                <w:right w:val="none" w:sz="0" w:space="0" w:color="auto"/>
              </w:divBdr>
              <w:divsChild>
                <w:div w:id="524755170">
                  <w:marLeft w:val="0"/>
                  <w:marRight w:val="0"/>
                  <w:marTop w:val="0"/>
                  <w:marBottom w:val="0"/>
                  <w:divBdr>
                    <w:top w:val="none" w:sz="0" w:space="0" w:color="auto"/>
                    <w:left w:val="none" w:sz="0" w:space="0" w:color="auto"/>
                    <w:bottom w:val="none" w:sz="0" w:space="0" w:color="auto"/>
                    <w:right w:val="none" w:sz="0" w:space="0" w:color="auto"/>
                  </w:divBdr>
                </w:div>
              </w:divsChild>
            </w:div>
            <w:div w:id="113016649">
              <w:marLeft w:val="0"/>
              <w:marRight w:val="0"/>
              <w:marTop w:val="0"/>
              <w:marBottom w:val="0"/>
              <w:divBdr>
                <w:top w:val="none" w:sz="0" w:space="0" w:color="auto"/>
                <w:left w:val="none" w:sz="0" w:space="0" w:color="auto"/>
                <w:bottom w:val="none" w:sz="0" w:space="0" w:color="auto"/>
                <w:right w:val="none" w:sz="0" w:space="0" w:color="auto"/>
              </w:divBdr>
              <w:divsChild>
                <w:div w:id="463734471">
                  <w:marLeft w:val="0"/>
                  <w:marRight w:val="0"/>
                  <w:marTop w:val="0"/>
                  <w:marBottom w:val="0"/>
                  <w:divBdr>
                    <w:top w:val="none" w:sz="0" w:space="0" w:color="auto"/>
                    <w:left w:val="none" w:sz="0" w:space="0" w:color="auto"/>
                    <w:bottom w:val="none" w:sz="0" w:space="0" w:color="auto"/>
                    <w:right w:val="none" w:sz="0" w:space="0" w:color="auto"/>
                  </w:divBdr>
                </w:div>
              </w:divsChild>
            </w:div>
            <w:div w:id="306669341">
              <w:marLeft w:val="0"/>
              <w:marRight w:val="0"/>
              <w:marTop w:val="0"/>
              <w:marBottom w:val="0"/>
              <w:divBdr>
                <w:top w:val="none" w:sz="0" w:space="0" w:color="auto"/>
                <w:left w:val="none" w:sz="0" w:space="0" w:color="auto"/>
                <w:bottom w:val="none" w:sz="0" w:space="0" w:color="auto"/>
                <w:right w:val="none" w:sz="0" w:space="0" w:color="auto"/>
              </w:divBdr>
              <w:divsChild>
                <w:div w:id="872695293">
                  <w:marLeft w:val="0"/>
                  <w:marRight w:val="0"/>
                  <w:marTop w:val="0"/>
                  <w:marBottom w:val="0"/>
                  <w:divBdr>
                    <w:top w:val="none" w:sz="0" w:space="0" w:color="auto"/>
                    <w:left w:val="none" w:sz="0" w:space="0" w:color="auto"/>
                    <w:bottom w:val="none" w:sz="0" w:space="0" w:color="auto"/>
                    <w:right w:val="none" w:sz="0" w:space="0" w:color="auto"/>
                  </w:divBdr>
                </w:div>
              </w:divsChild>
            </w:div>
            <w:div w:id="1477839016">
              <w:marLeft w:val="0"/>
              <w:marRight w:val="0"/>
              <w:marTop w:val="0"/>
              <w:marBottom w:val="0"/>
              <w:divBdr>
                <w:top w:val="none" w:sz="0" w:space="0" w:color="auto"/>
                <w:left w:val="none" w:sz="0" w:space="0" w:color="auto"/>
                <w:bottom w:val="none" w:sz="0" w:space="0" w:color="auto"/>
                <w:right w:val="none" w:sz="0" w:space="0" w:color="auto"/>
              </w:divBdr>
              <w:divsChild>
                <w:div w:id="1580169210">
                  <w:marLeft w:val="0"/>
                  <w:marRight w:val="0"/>
                  <w:marTop w:val="0"/>
                  <w:marBottom w:val="0"/>
                  <w:divBdr>
                    <w:top w:val="none" w:sz="0" w:space="0" w:color="auto"/>
                    <w:left w:val="none" w:sz="0" w:space="0" w:color="auto"/>
                    <w:bottom w:val="none" w:sz="0" w:space="0" w:color="auto"/>
                    <w:right w:val="none" w:sz="0" w:space="0" w:color="auto"/>
                  </w:divBdr>
                </w:div>
              </w:divsChild>
            </w:div>
            <w:div w:id="752121670">
              <w:marLeft w:val="0"/>
              <w:marRight w:val="0"/>
              <w:marTop w:val="0"/>
              <w:marBottom w:val="0"/>
              <w:divBdr>
                <w:top w:val="none" w:sz="0" w:space="0" w:color="auto"/>
                <w:left w:val="none" w:sz="0" w:space="0" w:color="auto"/>
                <w:bottom w:val="none" w:sz="0" w:space="0" w:color="auto"/>
                <w:right w:val="none" w:sz="0" w:space="0" w:color="auto"/>
              </w:divBdr>
              <w:divsChild>
                <w:div w:id="828328946">
                  <w:marLeft w:val="0"/>
                  <w:marRight w:val="0"/>
                  <w:marTop w:val="0"/>
                  <w:marBottom w:val="0"/>
                  <w:divBdr>
                    <w:top w:val="none" w:sz="0" w:space="0" w:color="auto"/>
                    <w:left w:val="none" w:sz="0" w:space="0" w:color="auto"/>
                    <w:bottom w:val="none" w:sz="0" w:space="0" w:color="auto"/>
                    <w:right w:val="none" w:sz="0" w:space="0" w:color="auto"/>
                  </w:divBdr>
                </w:div>
              </w:divsChild>
            </w:div>
            <w:div w:id="272057095">
              <w:marLeft w:val="0"/>
              <w:marRight w:val="0"/>
              <w:marTop w:val="0"/>
              <w:marBottom w:val="0"/>
              <w:divBdr>
                <w:top w:val="none" w:sz="0" w:space="0" w:color="auto"/>
                <w:left w:val="none" w:sz="0" w:space="0" w:color="auto"/>
                <w:bottom w:val="none" w:sz="0" w:space="0" w:color="auto"/>
                <w:right w:val="none" w:sz="0" w:space="0" w:color="auto"/>
              </w:divBdr>
              <w:divsChild>
                <w:div w:id="1948541175">
                  <w:marLeft w:val="0"/>
                  <w:marRight w:val="0"/>
                  <w:marTop w:val="0"/>
                  <w:marBottom w:val="0"/>
                  <w:divBdr>
                    <w:top w:val="none" w:sz="0" w:space="0" w:color="auto"/>
                    <w:left w:val="none" w:sz="0" w:space="0" w:color="auto"/>
                    <w:bottom w:val="none" w:sz="0" w:space="0" w:color="auto"/>
                    <w:right w:val="none" w:sz="0" w:space="0" w:color="auto"/>
                  </w:divBdr>
                </w:div>
              </w:divsChild>
            </w:div>
            <w:div w:id="952631413">
              <w:marLeft w:val="0"/>
              <w:marRight w:val="0"/>
              <w:marTop w:val="0"/>
              <w:marBottom w:val="0"/>
              <w:divBdr>
                <w:top w:val="none" w:sz="0" w:space="0" w:color="auto"/>
                <w:left w:val="none" w:sz="0" w:space="0" w:color="auto"/>
                <w:bottom w:val="none" w:sz="0" w:space="0" w:color="auto"/>
                <w:right w:val="none" w:sz="0" w:space="0" w:color="auto"/>
              </w:divBdr>
              <w:divsChild>
                <w:div w:id="186330270">
                  <w:marLeft w:val="0"/>
                  <w:marRight w:val="0"/>
                  <w:marTop w:val="0"/>
                  <w:marBottom w:val="0"/>
                  <w:divBdr>
                    <w:top w:val="none" w:sz="0" w:space="0" w:color="auto"/>
                    <w:left w:val="none" w:sz="0" w:space="0" w:color="auto"/>
                    <w:bottom w:val="none" w:sz="0" w:space="0" w:color="auto"/>
                    <w:right w:val="none" w:sz="0" w:space="0" w:color="auto"/>
                  </w:divBdr>
                </w:div>
              </w:divsChild>
            </w:div>
            <w:div w:id="1471510313">
              <w:marLeft w:val="0"/>
              <w:marRight w:val="0"/>
              <w:marTop w:val="0"/>
              <w:marBottom w:val="0"/>
              <w:divBdr>
                <w:top w:val="none" w:sz="0" w:space="0" w:color="auto"/>
                <w:left w:val="none" w:sz="0" w:space="0" w:color="auto"/>
                <w:bottom w:val="none" w:sz="0" w:space="0" w:color="auto"/>
                <w:right w:val="none" w:sz="0" w:space="0" w:color="auto"/>
              </w:divBdr>
              <w:divsChild>
                <w:div w:id="421028977">
                  <w:marLeft w:val="0"/>
                  <w:marRight w:val="0"/>
                  <w:marTop w:val="0"/>
                  <w:marBottom w:val="0"/>
                  <w:divBdr>
                    <w:top w:val="none" w:sz="0" w:space="0" w:color="auto"/>
                    <w:left w:val="none" w:sz="0" w:space="0" w:color="auto"/>
                    <w:bottom w:val="none" w:sz="0" w:space="0" w:color="auto"/>
                    <w:right w:val="none" w:sz="0" w:space="0" w:color="auto"/>
                  </w:divBdr>
                </w:div>
              </w:divsChild>
            </w:div>
            <w:div w:id="678852965">
              <w:marLeft w:val="0"/>
              <w:marRight w:val="0"/>
              <w:marTop w:val="0"/>
              <w:marBottom w:val="0"/>
              <w:divBdr>
                <w:top w:val="none" w:sz="0" w:space="0" w:color="auto"/>
                <w:left w:val="none" w:sz="0" w:space="0" w:color="auto"/>
                <w:bottom w:val="none" w:sz="0" w:space="0" w:color="auto"/>
                <w:right w:val="none" w:sz="0" w:space="0" w:color="auto"/>
              </w:divBdr>
              <w:divsChild>
                <w:div w:id="480929056">
                  <w:marLeft w:val="0"/>
                  <w:marRight w:val="0"/>
                  <w:marTop w:val="0"/>
                  <w:marBottom w:val="0"/>
                  <w:divBdr>
                    <w:top w:val="none" w:sz="0" w:space="0" w:color="auto"/>
                    <w:left w:val="none" w:sz="0" w:space="0" w:color="auto"/>
                    <w:bottom w:val="none" w:sz="0" w:space="0" w:color="auto"/>
                    <w:right w:val="none" w:sz="0" w:space="0" w:color="auto"/>
                  </w:divBdr>
                </w:div>
              </w:divsChild>
            </w:div>
            <w:div w:id="520167815">
              <w:marLeft w:val="0"/>
              <w:marRight w:val="0"/>
              <w:marTop w:val="0"/>
              <w:marBottom w:val="0"/>
              <w:divBdr>
                <w:top w:val="none" w:sz="0" w:space="0" w:color="auto"/>
                <w:left w:val="none" w:sz="0" w:space="0" w:color="auto"/>
                <w:bottom w:val="none" w:sz="0" w:space="0" w:color="auto"/>
                <w:right w:val="none" w:sz="0" w:space="0" w:color="auto"/>
              </w:divBdr>
              <w:divsChild>
                <w:div w:id="1243758997">
                  <w:marLeft w:val="0"/>
                  <w:marRight w:val="0"/>
                  <w:marTop w:val="0"/>
                  <w:marBottom w:val="0"/>
                  <w:divBdr>
                    <w:top w:val="none" w:sz="0" w:space="0" w:color="auto"/>
                    <w:left w:val="none" w:sz="0" w:space="0" w:color="auto"/>
                    <w:bottom w:val="none" w:sz="0" w:space="0" w:color="auto"/>
                    <w:right w:val="none" w:sz="0" w:space="0" w:color="auto"/>
                  </w:divBdr>
                </w:div>
              </w:divsChild>
            </w:div>
            <w:div w:id="1106657228">
              <w:marLeft w:val="0"/>
              <w:marRight w:val="0"/>
              <w:marTop w:val="0"/>
              <w:marBottom w:val="0"/>
              <w:divBdr>
                <w:top w:val="none" w:sz="0" w:space="0" w:color="auto"/>
                <w:left w:val="none" w:sz="0" w:space="0" w:color="auto"/>
                <w:bottom w:val="none" w:sz="0" w:space="0" w:color="auto"/>
                <w:right w:val="none" w:sz="0" w:space="0" w:color="auto"/>
              </w:divBdr>
              <w:divsChild>
                <w:div w:id="980035515">
                  <w:marLeft w:val="0"/>
                  <w:marRight w:val="0"/>
                  <w:marTop w:val="0"/>
                  <w:marBottom w:val="0"/>
                  <w:divBdr>
                    <w:top w:val="none" w:sz="0" w:space="0" w:color="auto"/>
                    <w:left w:val="none" w:sz="0" w:space="0" w:color="auto"/>
                    <w:bottom w:val="none" w:sz="0" w:space="0" w:color="auto"/>
                    <w:right w:val="none" w:sz="0" w:space="0" w:color="auto"/>
                  </w:divBdr>
                </w:div>
              </w:divsChild>
            </w:div>
            <w:div w:id="1909922707">
              <w:marLeft w:val="0"/>
              <w:marRight w:val="0"/>
              <w:marTop w:val="0"/>
              <w:marBottom w:val="0"/>
              <w:divBdr>
                <w:top w:val="none" w:sz="0" w:space="0" w:color="auto"/>
                <w:left w:val="none" w:sz="0" w:space="0" w:color="auto"/>
                <w:bottom w:val="none" w:sz="0" w:space="0" w:color="auto"/>
                <w:right w:val="none" w:sz="0" w:space="0" w:color="auto"/>
              </w:divBdr>
              <w:divsChild>
                <w:div w:id="2024890618">
                  <w:marLeft w:val="0"/>
                  <w:marRight w:val="0"/>
                  <w:marTop w:val="0"/>
                  <w:marBottom w:val="0"/>
                  <w:divBdr>
                    <w:top w:val="none" w:sz="0" w:space="0" w:color="auto"/>
                    <w:left w:val="none" w:sz="0" w:space="0" w:color="auto"/>
                    <w:bottom w:val="none" w:sz="0" w:space="0" w:color="auto"/>
                    <w:right w:val="none" w:sz="0" w:space="0" w:color="auto"/>
                  </w:divBdr>
                </w:div>
              </w:divsChild>
            </w:div>
            <w:div w:id="1804805437">
              <w:marLeft w:val="0"/>
              <w:marRight w:val="0"/>
              <w:marTop w:val="0"/>
              <w:marBottom w:val="0"/>
              <w:divBdr>
                <w:top w:val="none" w:sz="0" w:space="0" w:color="auto"/>
                <w:left w:val="none" w:sz="0" w:space="0" w:color="auto"/>
                <w:bottom w:val="none" w:sz="0" w:space="0" w:color="auto"/>
                <w:right w:val="none" w:sz="0" w:space="0" w:color="auto"/>
              </w:divBdr>
              <w:divsChild>
                <w:div w:id="1419207496">
                  <w:marLeft w:val="0"/>
                  <w:marRight w:val="0"/>
                  <w:marTop w:val="0"/>
                  <w:marBottom w:val="0"/>
                  <w:divBdr>
                    <w:top w:val="none" w:sz="0" w:space="0" w:color="auto"/>
                    <w:left w:val="none" w:sz="0" w:space="0" w:color="auto"/>
                    <w:bottom w:val="none" w:sz="0" w:space="0" w:color="auto"/>
                    <w:right w:val="none" w:sz="0" w:space="0" w:color="auto"/>
                  </w:divBdr>
                </w:div>
              </w:divsChild>
            </w:div>
            <w:div w:id="676806848">
              <w:marLeft w:val="0"/>
              <w:marRight w:val="0"/>
              <w:marTop w:val="0"/>
              <w:marBottom w:val="0"/>
              <w:divBdr>
                <w:top w:val="none" w:sz="0" w:space="0" w:color="auto"/>
                <w:left w:val="none" w:sz="0" w:space="0" w:color="auto"/>
                <w:bottom w:val="none" w:sz="0" w:space="0" w:color="auto"/>
                <w:right w:val="none" w:sz="0" w:space="0" w:color="auto"/>
              </w:divBdr>
              <w:divsChild>
                <w:div w:id="607586122">
                  <w:marLeft w:val="0"/>
                  <w:marRight w:val="0"/>
                  <w:marTop w:val="0"/>
                  <w:marBottom w:val="0"/>
                  <w:divBdr>
                    <w:top w:val="none" w:sz="0" w:space="0" w:color="auto"/>
                    <w:left w:val="none" w:sz="0" w:space="0" w:color="auto"/>
                    <w:bottom w:val="none" w:sz="0" w:space="0" w:color="auto"/>
                    <w:right w:val="none" w:sz="0" w:space="0" w:color="auto"/>
                  </w:divBdr>
                </w:div>
              </w:divsChild>
            </w:div>
            <w:div w:id="72431722">
              <w:marLeft w:val="0"/>
              <w:marRight w:val="0"/>
              <w:marTop w:val="0"/>
              <w:marBottom w:val="0"/>
              <w:divBdr>
                <w:top w:val="none" w:sz="0" w:space="0" w:color="auto"/>
                <w:left w:val="none" w:sz="0" w:space="0" w:color="auto"/>
                <w:bottom w:val="none" w:sz="0" w:space="0" w:color="auto"/>
                <w:right w:val="none" w:sz="0" w:space="0" w:color="auto"/>
              </w:divBdr>
              <w:divsChild>
                <w:div w:id="811605641">
                  <w:marLeft w:val="0"/>
                  <w:marRight w:val="0"/>
                  <w:marTop w:val="0"/>
                  <w:marBottom w:val="0"/>
                  <w:divBdr>
                    <w:top w:val="none" w:sz="0" w:space="0" w:color="auto"/>
                    <w:left w:val="none" w:sz="0" w:space="0" w:color="auto"/>
                    <w:bottom w:val="none" w:sz="0" w:space="0" w:color="auto"/>
                    <w:right w:val="none" w:sz="0" w:space="0" w:color="auto"/>
                  </w:divBdr>
                </w:div>
              </w:divsChild>
            </w:div>
            <w:div w:id="261691107">
              <w:marLeft w:val="0"/>
              <w:marRight w:val="0"/>
              <w:marTop w:val="0"/>
              <w:marBottom w:val="0"/>
              <w:divBdr>
                <w:top w:val="none" w:sz="0" w:space="0" w:color="auto"/>
                <w:left w:val="none" w:sz="0" w:space="0" w:color="auto"/>
                <w:bottom w:val="none" w:sz="0" w:space="0" w:color="auto"/>
                <w:right w:val="none" w:sz="0" w:space="0" w:color="auto"/>
              </w:divBdr>
              <w:divsChild>
                <w:div w:id="1543710613">
                  <w:marLeft w:val="0"/>
                  <w:marRight w:val="0"/>
                  <w:marTop w:val="0"/>
                  <w:marBottom w:val="0"/>
                  <w:divBdr>
                    <w:top w:val="none" w:sz="0" w:space="0" w:color="auto"/>
                    <w:left w:val="none" w:sz="0" w:space="0" w:color="auto"/>
                    <w:bottom w:val="none" w:sz="0" w:space="0" w:color="auto"/>
                    <w:right w:val="none" w:sz="0" w:space="0" w:color="auto"/>
                  </w:divBdr>
                </w:div>
              </w:divsChild>
            </w:div>
            <w:div w:id="1843425904">
              <w:marLeft w:val="0"/>
              <w:marRight w:val="0"/>
              <w:marTop w:val="0"/>
              <w:marBottom w:val="0"/>
              <w:divBdr>
                <w:top w:val="none" w:sz="0" w:space="0" w:color="auto"/>
                <w:left w:val="none" w:sz="0" w:space="0" w:color="auto"/>
                <w:bottom w:val="none" w:sz="0" w:space="0" w:color="auto"/>
                <w:right w:val="none" w:sz="0" w:space="0" w:color="auto"/>
              </w:divBdr>
              <w:divsChild>
                <w:div w:id="82069095">
                  <w:marLeft w:val="0"/>
                  <w:marRight w:val="0"/>
                  <w:marTop w:val="0"/>
                  <w:marBottom w:val="0"/>
                  <w:divBdr>
                    <w:top w:val="none" w:sz="0" w:space="0" w:color="auto"/>
                    <w:left w:val="none" w:sz="0" w:space="0" w:color="auto"/>
                    <w:bottom w:val="none" w:sz="0" w:space="0" w:color="auto"/>
                    <w:right w:val="none" w:sz="0" w:space="0" w:color="auto"/>
                  </w:divBdr>
                </w:div>
              </w:divsChild>
            </w:div>
            <w:div w:id="1079057592">
              <w:marLeft w:val="0"/>
              <w:marRight w:val="0"/>
              <w:marTop w:val="0"/>
              <w:marBottom w:val="0"/>
              <w:divBdr>
                <w:top w:val="none" w:sz="0" w:space="0" w:color="auto"/>
                <w:left w:val="none" w:sz="0" w:space="0" w:color="auto"/>
                <w:bottom w:val="none" w:sz="0" w:space="0" w:color="auto"/>
                <w:right w:val="none" w:sz="0" w:space="0" w:color="auto"/>
              </w:divBdr>
              <w:divsChild>
                <w:div w:id="1456751085">
                  <w:marLeft w:val="0"/>
                  <w:marRight w:val="0"/>
                  <w:marTop w:val="0"/>
                  <w:marBottom w:val="0"/>
                  <w:divBdr>
                    <w:top w:val="none" w:sz="0" w:space="0" w:color="auto"/>
                    <w:left w:val="none" w:sz="0" w:space="0" w:color="auto"/>
                    <w:bottom w:val="none" w:sz="0" w:space="0" w:color="auto"/>
                    <w:right w:val="none" w:sz="0" w:space="0" w:color="auto"/>
                  </w:divBdr>
                </w:div>
              </w:divsChild>
            </w:div>
            <w:div w:id="290794817">
              <w:marLeft w:val="0"/>
              <w:marRight w:val="0"/>
              <w:marTop w:val="0"/>
              <w:marBottom w:val="0"/>
              <w:divBdr>
                <w:top w:val="none" w:sz="0" w:space="0" w:color="auto"/>
                <w:left w:val="none" w:sz="0" w:space="0" w:color="auto"/>
                <w:bottom w:val="none" w:sz="0" w:space="0" w:color="auto"/>
                <w:right w:val="none" w:sz="0" w:space="0" w:color="auto"/>
              </w:divBdr>
              <w:divsChild>
                <w:div w:id="541328935">
                  <w:marLeft w:val="0"/>
                  <w:marRight w:val="0"/>
                  <w:marTop w:val="0"/>
                  <w:marBottom w:val="0"/>
                  <w:divBdr>
                    <w:top w:val="none" w:sz="0" w:space="0" w:color="auto"/>
                    <w:left w:val="none" w:sz="0" w:space="0" w:color="auto"/>
                    <w:bottom w:val="none" w:sz="0" w:space="0" w:color="auto"/>
                    <w:right w:val="none" w:sz="0" w:space="0" w:color="auto"/>
                  </w:divBdr>
                </w:div>
              </w:divsChild>
            </w:div>
            <w:div w:id="1300922188">
              <w:marLeft w:val="0"/>
              <w:marRight w:val="0"/>
              <w:marTop w:val="0"/>
              <w:marBottom w:val="0"/>
              <w:divBdr>
                <w:top w:val="none" w:sz="0" w:space="0" w:color="auto"/>
                <w:left w:val="none" w:sz="0" w:space="0" w:color="auto"/>
                <w:bottom w:val="none" w:sz="0" w:space="0" w:color="auto"/>
                <w:right w:val="none" w:sz="0" w:space="0" w:color="auto"/>
              </w:divBdr>
              <w:divsChild>
                <w:div w:id="863206854">
                  <w:marLeft w:val="0"/>
                  <w:marRight w:val="0"/>
                  <w:marTop w:val="0"/>
                  <w:marBottom w:val="0"/>
                  <w:divBdr>
                    <w:top w:val="none" w:sz="0" w:space="0" w:color="auto"/>
                    <w:left w:val="none" w:sz="0" w:space="0" w:color="auto"/>
                    <w:bottom w:val="none" w:sz="0" w:space="0" w:color="auto"/>
                    <w:right w:val="none" w:sz="0" w:space="0" w:color="auto"/>
                  </w:divBdr>
                </w:div>
              </w:divsChild>
            </w:div>
            <w:div w:id="637540139">
              <w:marLeft w:val="0"/>
              <w:marRight w:val="0"/>
              <w:marTop w:val="0"/>
              <w:marBottom w:val="0"/>
              <w:divBdr>
                <w:top w:val="none" w:sz="0" w:space="0" w:color="auto"/>
                <w:left w:val="none" w:sz="0" w:space="0" w:color="auto"/>
                <w:bottom w:val="none" w:sz="0" w:space="0" w:color="auto"/>
                <w:right w:val="none" w:sz="0" w:space="0" w:color="auto"/>
              </w:divBdr>
              <w:divsChild>
                <w:div w:id="810752056">
                  <w:marLeft w:val="0"/>
                  <w:marRight w:val="0"/>
                  <w:marTop w:val="0"/>
                  <w:marBottom w:val="0"/>
                  <w:divBdr>
                    <w:top w:val="none" w:sz="0" w:space="0" w:color="auto"/>
                    <w:left w:val="none" w:sz="0" w:space="0" w:color="auto"/>
                    <w:bottom w:val="none" w:sz="0" w:space="0" w:color="auto"/>
                    <w:right w:val="none" w:sz="0" w:space="0" w:color="auto"/>
                  </w:divBdr>
                </w:div>
              </w:divsChild>
            </w:div>
            <w:div w:id="579102753">
              <w:marLeft w:val="0"/>
              <w:marRight w:val="0"/>
              <w:marTop w:val="0"/>
              <w:marBottom w:val="0"/>
              <w:divBdr>
                <w:top w:val="none" w:sz="0" w:space="0" w:color="auto"/>
                <w:left w:val="none" w:sz="0" w:space="0" w:color="auto"/>
                <w:bottom w:val="none" w:sz="0" w:space="0" w:color="auto"/>
                <w:right w:val="none" w:sz="0" w:space="0" w:color="auto"/>
              </w:divBdr>
              <w:divsChild>
                <w:div w:id="1430471525">
                  <w:marLeft w:val="0"/>
                  <w:marRight w:val="0"/>
                  <w:marTop w:val="0"/>
                  <w:marBottom w:val="0"/>
                  <w:divBdr>
                    <w:top w:val="none" w:sz="0" w:space="0" w:color="auto"/>
                    <w:left w:val="none" w:sz="0" w:space="0" w:color="auto"/>
                    <w:bottom w:val="none" w:sz="0" w:space="0" w:color="auto"/>
                    <w:right w:val="none" w:sz="0" w:space="0" w:color="auto"/>
                  </w:divBdr>
                </w:div>
              </w:divsChild>
            </w:div>
            <w:div w:id="2046631575">
              <w:marLeft w:val="0"/>
              <w:marRight w:val="0"/>
              <w:marTop w:val="0"/>
              <w:marBottom w:val="0"/>
              <w:divBdr>
                <w:top w:val="none" w:sz="0" w:space="0" w:color="auto"/>
                <w:left w:val="none" w:sz="0" w:space="0" w:color="auto"/>
                <w:bottom w:val="none" w:sz="0" w:space="0" w:color="auto"/>
                <w:right w:val="none" w:sz="0" w:space="0" w:color="auto"/>
              </w:divBdr>
              <w:divsChild>
                <w:div w:id="1708606015">
                  <w:marLeft w:val="0"/>
                  <w:marRight w:val="0"/>
                  <w:marTop w:val="0"/>
                  <w:marBottom w:val="0"/>
                  <w:divBdr>
                    <w:top w:val="none" w:sz="0" w:space="0" w:color="auto"/>
                    <w:left w:val="none" w:sz="0" w:space="0" w:color="auto"/>
                    <w:bottom w:val="none" w:sz="0" w:space="0" w:color="auto"/>
                    <w:right w:val="none" w:sz="0" w:space="0" w:color="auto"/>
                  </w:divBdr>
                </w:div>
              </w:divsChild>
            </w:div>
            <w:div w:id="1730566534">
              <w:marLeft w:val="0"/>
              <w:marRight w:val="0"/>
              <w:marTop w:val="0"/>
              <w:marBottom w:val="0"/>
              <w:divBdr>
                <w:top w:val="none" w:sz="0" w:space="0" w:color="auto"/>
                <w:left w:val="none" w:sz="0" w:space="0" w:color="auto"/>
                <w:bottom w:val="none" w:sz="0" w:space="0" w:color="auto"/>
                <w:right w:val="none" w:sz="0" w:space="0" w:color="auto"/>
              </w:divBdr>
              <w:divsChild>
                <w:div w:id="510678935">
                  <w:marLeft w:val="0"/>
                  <w:marRight w:val="0"/>
                  <w:marTop w:val="0"/>
                  <w:marBottom w:val="0"/>
                  <w:divBdr>
                    <w:top w:val="none" w:sz="0" w:space="0" w:color="auto"/>
                    <w:left w:val="none" w:sz="0" w:space="0" w:color="auto"/>
                    <w:bottom w:val="none" w:sz="0" w:space="0" w:color="auto"/>
                    <w:right w:val="none" w:sz="0" w:space="0" w:color="auto"/>
                  </w:divBdr>
                </w:div>
              </w:divsChild>
            </w:div>
            <w:div w:id="1713766933">
              <w:marLeft w:val="0"/>
              <w:marRight w:val="0"/>
              <w:marTop w:val="0"/>
              <w:marBottom w:val="0"/>
              <w:divBdr>
                <w:top w:val="none" w:sz="0" w:space="0" w:color="auto"/>
                <w:left w:val="none" w:sz="0" w:space="0" w:color="auto"/>
                <w:bottom w:val="none" w:sz="0" w:space="0" w:color="auto"/>
                <w:right w:val="none" w:sz="0" w:space="0" w:color="auto"/>
              </w:divBdr>
              <w:divsChild>
                <w:div w:id="21174046">
                  <w:marLeft w:val="0"/>
                  <w:marRight w:val="0"/>
                  <w:marTop w:val="0"/>
                  <w:marBottom w:val="0"/>
                  <w:divBdr>
                    <w:top w:val="none" w:sz="0" w:space="0" w:color="auto"/>
                    <w:left w:val="none" w:sz="0" w:space="0" w:color="auto"/>
                    <w:bottom w:val="none" w:sz="0" w:space="0" w:color="auto"/>
                    <w:right w:val="none" w:sz="0" w:space="0" w:color="auto"/>
                  </w:divBdr>
                </w:div>
              </w:divsChild>
            </w:div>
            <w:div w:id="1031497498">
              <w:marLeft w:val="0"/>
              <w:marRight w:val="0"/>
              <w:marTop w:val="0"/>
              <w:marBottom w:val="0"/>
              <w:divBdr>
                <w:top w:val="none" w:sz="0" w:space="0" w:color="auto"/>
                <w:left w:val="none" w:sz="0" w:space="0" w:color="auto"/>
                <w:bottom w:val="none" w:sz="0" w:space="0" w:color="auto"/>
                <w:right w:val="none" w:sz="0" w:space="0" w:color="auto"/>
              </w:divBdr>
              <w:divsChild>
                <w:div w:id="1858157604">
                  <w:marLeft w:val="0"/>
                  <w:marRight w:val="0"/>
                  <w:marTop w:val="0"/>
                  <w:marBottom w:val="0"/>
                  <w:divBdr>
                    <w:top w:val="none" w:sz="0" w:space="0" w:color="auto"/>
                    <w:left w:val="none" w:sz="0" w:space="0" w:color="auto"/>
                    <w:bottom w:val="none" w:sz="0" w:space="0" w:color="auto"/>
                    <w:right w:val="none" w:sz="0" w:space="0" w:color="auto"/>
                  </w:divBdr>
                </w:div>
              </w:divsChild>
            </w:div>
            <w:div w:id="971405279">
              <w:marLeft w:val="0"/>
              <w:marRight w:val="0"/>
              <w:marTop w:val="0"/>
              <w:marBottom w:val="0"/>
              <w:divBdr>
                <w:top w:val="none" w:sz="0" w:space="0" w:color="auto"/>
                <w:left w:val="none" w:sz="0" w:space="0" w:color="auto"/>
                <w:bottom w:val="none" w:sz="0" w:space="0" w:color="auto"/>
                <w:right w:val="none" w:sz="0" w:space="0" w:color="auto"/>
              </w:divBdr>
              <w:divsChild>
                <w:div w:id="2118286506">
                  <w:marLeft w:val="0"/>
                  <w:marRight w:val="0"/>
                  <w:marTop w:val="0"/>
                  <w:marBottom w:val="0"/>
                  <w:divBdr>
                    <w:top w:val="none" w:sz="0" w:space="0" w:color="auto"/>
                    <w:left w:val="none" w:sz="0" w:space="0" w:color="auto"/>
                    <w:bottom w:val="none" w:sz="0" w:space="0" w:color="auto"/>
                    <w:right w:val="none" w:sz="0" w:space="0" w:color="auto"/>
                  </w:divBdr>
                </w:div>
              </w:divsChild>
            </w:div>
            <w:div w:id="821431366">
              <w:marLeft w:val="0"/>
              <w:marRight w:val="0"/>
              <w:marTop w:val="0"/>
              <w:marBottom w:val="0"/>
              <w:divBdr>
                <w:top w:val="none" w:sz="0" w:space="0" w:color="auto"/>
                <w:left w:val="none" w:sz="0" w:space="0" w:color="auto"/>
                <w:bottom w:val="none" w:sz="0" w:space="0" w:color="auto"/>
                <w:right w:val="none" w:sz="0" w:space="0" w:color="auto"/>
              </w:divBdr>
              <w:divsChild>
                <w:div w:id="1332025801">
                  <w:marLeft w:val="0"/>
                  <w:marRight w:val="0"/>
                  <w:marTop w:val="0"/>
                  <w:marBottom w:val="0"/>
                  <w:divBdr>
                    <w:top w:val="none" w:sz="0" w:space="0" w:color="auto"/>
                    <w:left w:val="none" w:sz="0" w:space="0" w:color="auto"/>
                    <w:bottom w:val="none" w:sz="0" w:space="0" w:color="auto"/>
                    <w:right w:val="none" w:sz="0" w:space="0" w:color="auto"/>
                  </w:divBdr>
                </w:div>
              </w:divsChild>
            </w:div>
            <w:div w:id="1921481628">
              <w:marLeft w:val="0"/>
              <w:marRight w:val="0"/>
              <w:marTop w:val="0"/>
              <w:marBottom w:val="0"/>
              <w:divBdr>
                <w:top w:val="none" w:sz="0" w:space="0" w:color="auto"/>
                <w:left w:val="none" w:sz="0" w:space="0" w:color="auto"/>
                <w:bottom w:val="none" w:sz="0" w:space="0" w:color="auto"/>
                <w:right w:val="none" w:sz="0" w:space="0" w:color="auto"/>
              </w:divBdr>
              <w:divsChild>
                <w:div w:id="1694572149">
                  <w:marLeft w:val="0"/>
                  <w:marRight w:val="0"/>
                  <w:marTop w:val="0"/>
                  <w:marBottom w:val="0"/>
                  <w:divBdr>
                    <w:top w:val="none" w:sz="0" w:space="0" w:color="auto"/>
                    <w:left w:val="none" w:sz="0" w:space="0" w:color="auto"/>
                    <w:bottom w:val="none" w:sz="0" w:space="0" w:color="auto"/>
                    <w:right w:val="none" w:sz="0" w:space="0" w:color="auto"/>
                  </w:divBdr>
                </w:div>
              </w:divsChild>
            </w:div>
            <w:div w:id="932972463">
              <w:marLeft w:val="0"/>
              <w:marRight w:val="0"/>
              <w:marTop w:val="0"/>
              <w:marBottom w:val="0"/>
              <w:divBdr>
                <w:top w:val="none" w:sz="0" w:space="0" w:color="auto"/>
                <w:left w:val="none" w:sz="0" w:space="0" w:color="auto"/>
                <w:bottom w:val="none" w:sz="0" w:space="0" w:color="auto"/>
                <w:right w:val="none" w:sz="0" w:space="0" w:color="auto"/>
              </w:divBdr>
              <w:divsChild>
                <w:div w:id="1233199992">
                  <w:marLeft w:val="0"/>
                  <w:marRight w:val="0"/>
                  <w:marTop w:val="0"/>
                  <w:marBottom w:val="0"/>
                  <w:divBdr>
                    <w:top w:val="none" w:sz="0" w:space="0" w:color="auto"/>
                    <w:left w:val="none" w:sz="0" w:space="0" w:color="auto"/>
                    <w:bottom w:val="none" w:sz="0" w:space="0" w:color="auto"/>
                    <w:right w:val="none" w:sz="0" w:space="0" w:color="auto"/>
                  </w:divBdr>
                </w:div>
              </w:divsChild>
            </w:div>
            <w:div w:id="1153763803">
              <w:marLeft w:val="0"/>
              <w:marRight w:val="0"/>
              <w:marTop w:val="0"/>
              <w:marBottom w:val="0"/>
              <w:divBdr>
                <w:top w:val="none" w:sz="0" w:space="0" w:color="auto"/>
                <w:left w:val="none" w:sz="0" w:space="0" w:color="auto"/>
                <w:bottom w:val="none" w:sz="0" w:space="0" w:color="auto"/>
                <w:right w:val="none" w:sz="0" w:space="0" w:color="auto"/>
              </w:divBdr>
              <w:divsChild>
                <w:div w:id="1002199812">
                  <w:marLeft w:val="0"/>
                  <w:marRight w:val="0"/>
                  <w:marTop w:val="0"/>
                  <w:marBottom w:val="0"/>
                  <w:divBdr>
                    <w:top w:val="none" w:sz="0" w:space="0" w:color="auto"/>
                    <w:left w:val="none" w:sz="0" w:space="0" w:color="auto"/>
                    <w:bottom w:val="none" w:sz="0" w:space="0" w:color="auto"/>
                    <w:right w:val="none" w:sz="0" w:space="0" w:color="auto"/>
                  </w:divBdr>
                </w:div>
              </w:divsChild>
            </w:div>
            <w:div w:id="1858079741">
              <w:marLeft w:val="0"/>
              <w:marRight w:val="0"/>
              <w:marTop w:val="0"/>
              <w:marBottom w:val="0"/>
              <w:divBdr>
                <w:top w:val="none" w:sz="0" w:space="0" w:color="auto"/>
                <w:left w:val="none" w:sz="0" w:space="0" w:color="auto"/>
                <w:bottom w:val="none" w:sz="0" w:space="0" w:color="auto"/>
                <w:right w:val="none" w:sz="0" w:space="0" w:color="auto"/>
              </w:divBdr>
              <w:divsChild>
                <w:div w:id="426967863">
                  <w:marLeft w:val="0"/>
                  <w:marRight w:val="0"/>
                  <w:marTop w:val="0"/>
                  <w:marBottom w:val="0"/>
                  <w:divBdr>
                    <w:top w:val="none" w:sz="0" w:space="0" w:color="auto"/>
                    <w:left w:val="none" w:sz="0" w:space="0" w:color="auto"/>
                    <w:bottom w:val="none" w:sz="0" w:space="0" w:color="auto"/>
                    <w:right w:val="none" w:sz="0" w:space="0" w:color="auto"/>
                  </w:divBdr>
                </w:div>
              </w:divsChild>
            </w:div>
            <w:div w:id="743573694">
              <w:marLeft w:val="0"/>
              <w:marRight w:val="0"/>
              <w:marTop w:val="0"/>
              <w:marBottom w:val="0"/>
              <w:divBdr>
                <w:top w:val="none" w:sz="0" w:space="0" w:color="auto"/>
                <w:left w:val="none" w:sz="0" w:space="0" w:color="auto"/>
                <w:bottom w:val="none" w:sz="0" w:space="0" w:color="auto"/>
                <w:right w:val="none" w:sz="0" w:space="0" w:color="auto"/>
              </w:divBdr>
              <w:divsChild>
                <w:div w:id="1712874514">
                  <w:marLeft w:val="0"/>
                  <w:marRight w:val="0"/>
                  <w:marTop w:val="0"/>
                  <w:marBottom w:val="0"/>
                  <w:divBdr>
                    <w:top w:val="none" w:sz="0" w:space="0" w:color="auto"/>
                    <w:left w:val="none" w:sz="0" w:space="0" w:color="auto"/>
                    <w:bottom w:val="none" w:sz="0" w:space="0" w:color="auto"/>
                    <w:right w:val="none" w:sz="0" w:space="0" w:color="auto"/>
                  </w:divBdr>
                </w:div>
              </w:divsChild>
            </w:div>
            <w:div w:id="600920447">
              <w:marLeft w:val="0"/>
              <w:marRight w:val="0"/>
              <w:marTop w:val="0"/>
              <w:marBottom w:val="0"/>
              <w:divBdr>
                <w:top w:val="none" w:sz="0" w:space="0" w:color="auto"/>
                <w:left w:val="none" w:sz="0" w:space="0" w:color="auto"/>
                <w:bottom w:val="none" w:sz="0" w:space="0" w:color="auto"/>
                <w:right w:val="none" w:sz="0" w:space="0" w:color="auto"/>
              </w:divBdr>
              <w:divsChild>
                <w:div w:id="1765297265">
                  <w:marLeft w:val="0"/>
                  <w:marRight w:val="0"/>
                  <w:marTop w:val="0"/>
                  <w:marBottom w:val="0"/>
                  <w:divBdr>
                    <w:top w:val="none" w:sz="0" w:space="0" w:color="auto"/>
                    <w:left w:val="none" w:sz="0" w:space="0" w:color="auto"/>
                    <w:bottom w:val="none" w:sz="0" w:space="0" w:color="auto"/>
                    <w:right w:val="none" w:sz="0" w:space="0" w:color="auto"/>
                  </w:divBdr>
                </w:div>
              </w:divsChild>
            </w:div>
            <w:div w:id="2024014646">
              <w:marLeft w:val="0"/>
              <w:marRight w:val="0"/>
              <w:marTop w:val="0"/>
              <w:marBottom w:val="0"/>
              <w:divBdr>
                <w:top w:val="none" w:sz="0" w:space="0" w:color="auto"/>
                <w:left w:val="none" w:sz="0" w:space="0" w:color="auto"/>
                <w:bottom w:val="none" w:sz="0" w:space="0" w:color="auto"/>
                <w:right w:val="none" w:sz="0" w:space="0" w:color="auto"/>
              </w:divBdr>
              <w:divsChild>
                <w:div w:id="125003252">
                  <w:marLeft w:val="0"/>
                  <w:marRight w:val="0"/>
                  <w:marTop w:val="0"/>
                  <w:marBottom w:val="0"/>
                  <w:divBdr>
                    <w:top w:val="none" w:sz="0" w:space="0" w:color="auto"/>
                    <w:left w:val="none" w:sz="0" w:space="0" w:color="auto"/>
                    <w:bottom w:val="none" w:sz="0" w:space="0" w:color="auto"/>
                    <w:right w:val="none" w:sz="0" w:space="0" w:color="auto"/>
                  </w:divBdr>
                </w:div>
              </w:divsChild>
            </w:div>
            <w:div w:id="1041974139">
              <w:marLeft w:val="0"/>
              <w:marRight w:val="0"/>
              <w:marTop w:val="0"/>
              <w:marBottom w:val="0"/>
              <w:divBdr>
                <w:top w:val="none" w:sz="0" w:space="0" w:color="auto"/>
                <w:left w:val="none" w:sz="0" w:space="0" w:color="auto"/>
                <w:bottom w:val="none" w:sz="0" w:space="0" w:color="auto"/>
                <w:right w:val="none" w:sz="0" w:space="0" w:color="auto"/>
              </w:divBdr>
              <w:divsChild>
                <w:div w:id="843860081">
                  <w:marLeft w:val="0"/>
                  <w:marRight w:val="0"/>
                  <w:marTop w:val="0"/>
                  <w:marBottom w:val="0"/>
                  <w:divBdr>
                    <w:top w:val="none" w:sz="0" w:space="0" w:color="auto"/>
                    <w:left w:val="none" w:sz="0" w:space="0" w:color="auto"/>
                    <w:bottom w:val="none" w:sz="0" w:space="0" w:color="auto"/>
                    <w:right w:val="none" w:sz="0" w:space="0" w:color="auto"/>
                  </w:divBdr>
                </w:div>
              </w:divsChild>
            </w:div>
            <w:div w:id="60762519">
              <w:marLeft w:val="0"/>
              <w:marRight w:val="0"/>
              <w:marTop w:val="0"/>
              <w:marBottom w:val="0"/>
              <w:divBdr>
                <w:top w:val="none" w:sz="0" w:space="0" w:color="auto"/>
                <w:left w:val="none" w:sz="0" w:space="0" w:color="auto"/>
                <w:bottom w:val="none" w:sz="0" w:space="0" w:color="auto"/>
                <w:right w:val="none" w:sz="0" w:space="0" w:color="auto"/>
              </w:divBdr>
              <w:divsChild>
                <w:div w:id="1935939903">
                  <w:marLeft w:val="0"/>
                  <w:marRight w:val="0"/>
                  <w:marTop w:val="0"/>
                  <w:marBottom w:val="0"/>
                  <w:divBdr>
                    <w:top w:val="none" w:sz="0" w:space="0" w:color="auto"/>
                    <w:left w:val="none" w:sz="0" w:space="0" w:color="auto"/>
                    <w:bottom w:val="none" w:sz="0" w:space="0" w:color="auto"/>
                    <w:right w:val="none" w:sz="0" w:space="0" w:color="auto"/>
                  </w:divBdr>
                </w:div>
              </w:divsChild>
            </w:div>
            <w:div w:id="130178077">
              <w:marLeft w:val="0"/>
              <w:marRight w:val="0"/>
              <w:marTop w:val="0"/>
              <w:marBottom w:val="0"/>
              <w:divBdr>
                <w:top w:val="none" w:sz="0" w:space="0" w:color="auto"/>
                <w:left w:val="none" w:sz="0" w:space="0" w:color="auto"/>
                <w:bottom w:val="none" w:sz="0" w:space="0" w:color="auto"/>
                <w:right w:val="none" w:sz="0" w:space="0" w:color="auto"/>
              </w:divBdr>
              <w:divsChild>
                <w:div w:id="771513477">
                  <w:marLeft w:val="0"/>
                  <w:marRight w:val="0"/>
                  <w:marTop w:val="0"/>
                  <w:marBottom w:val="0"/>
                  <w:divBdr>
                    <w:top w:val="none" w:sz="0" w:space="0" w:color="auto"/>
                    <w:left w:val="none" w:sz="0" w:space="0" w:color="auto"/>
                    <w:bottom w:val="none" w:sz="0" w:space="0" w:color="auto"/>
                    <w:right w:val="none" w:sz="0" w:space="0" w:color="auto"/>
                  </w:divBdr>
                </w:div>
              </w:divsChild>
            </w:div>
            <w:div w:id="528495594">
              <w:marLeft w:val="0"/>
              <w:marRight w:val="0"/>
              <w:marTop w:val="0"/>
              <w:marBottom w:val="0"/>
              <w:divBdr>
                <w:top w:val="none" w:sz="0" w:space="0" w:color="auto"/>
                <w:left w:val="none" w:sz="0" w:space="0" w:color="auto"/>
                <w:bottom w:val="none" w:sz="0" w:space="0" w:color="auto"/>
                <w:right w:val="none" w:sz="0" w:space="0" w:color="auto"/>
              </w:divBdr>
              <w:divsChild>
                <w:div w:id="1539852234">
                  <w:marLeft w:val="0"/>
                  <w:marRight w:val="0"/>
                  <w:marTop w:val="0"/>
                  <w:marBottom w:val="0"/>
                  <w:divBdr>
                    <w:top w:val="none" w:sz="0" w:space="0" w:color="auto"/>
                    <w:left w:val="none" w:sz="0" w:space="0" w:color="auto"/>
                    <w:bottom w:val="none" w:sz="0" w:space="0" w:color="auto"/>
                    <w:right w:val="none" w:sz="0" w:space="0" w:color="auto"/>
                  </w:divBdr>
                </w:div>
              </w:divsChild>
            </w:div>
            <w:div w:id="1443181892">
              <w:marLeft w:val="0"/>
              <w:marRight w:val="0"/>
              <w:marTop w:val="0"/>
              <w:marBottom w:val="0"/>
              <w:divBdr>
                <w:top w:val="none" w:sz="0" w:space="0" w:color="auto"/>
                <w:left w:val="none" w:sz="0" w:space="0" w:color="auto"/>
                <w:bottom w:val="none" w:sz="0" w:space="0" w:color="auto"/>
                <w:right w:val="none" w:sz="0" w:space="0" w:color="auto"/>
              </w:divBdr>
              <w:divsChild>
                <w:div w:id="94191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85015">
          <w:marLeft w:val="0"/>
          <w:marRight w:val="0"/>
          <w:marTop w:val="0"/>
          <w:marBottom w:val="0"/>
          <w:divBdr>
            <w:top w:val="none" w:sz="0" w:space="0" w:color="auto"/>
            <w:left w:val="none" w:sz="0" w:space="0" w:color="auto"/>
            <w:bottom w:val="none" w:sz="0" w:space="0" w:color="auto"/>
            <w:right w:val="none" w:sz="0" w:space="0" w:color="auto"/>
          </w:divBdr>
          <w:divsChild>
            <w:div w:id="1120489604">
              <w:marLeft w:val="0"/>
              <w:marRight w:val="0"/>
              <w:marTop w:val="0"/>
              <w:marBottom w:val="0"/>
              <w:divBdr>
                <w:top w:val="none" w:sz="0" w:space="0" w:color="auto"/>
                <w:left w:val="none" w:sz="0" w:space="0" w:color="auto"/>
                <w:bottom w:val="none" w:sz="0" w:space="0" w:color="auto"/>
                <w:right w:val="none" w:sz="0" w:space="0" w:color="auto"/>
              </w:divBdr>
            </w:div>
          </w:divsChild>
        </w:div>
        <w:div w:id="977611288">
          <w:marLeft w:val="0"/>
          <w:marRight w:val="0"/>
          <w:marTop w:val="0"/>
          <w:marBottom w:val="0"/>
          <w:divBdr>
            <w:top w:val="none" w:sz="0" w:space="0" w:color="auto"/>
            <w:left w:val="none" w:sz="0" w:space="0" w:color="auto"/>
            <w:bottom w:val="none" w:sz="0" w:space="0" w:color="auto"/>
            <w:right w:val="none" w:sz="0" w:space="0" w:color="auto"/>
          </w:divBdr>
          <w:divsChild>
            <w:div w:id="1219705968">
              <w:marLeft w:val="0"/>
              <w:marRight w:val="0"/>
              <w:marTop w:val="0"/>
              <w:marBottom w:val="0"/>
              <w:divBdr>
                <w:top w:val="none" w:sz="0" w:space="0" w:color="auto"/>
                <w:left w:val="none" w:sz="0" w:space="0" w:color="auto"/>
                <w:bottom w:val="none" w:sz="0" w:space="0" w:color="auto"/>
                <w:right w:val="none" w:sz="0" w:space="0" w:color="auto"/>
              </w:divBdr>
            </w:div>
          </w:divsChild>
        </w:div>
        <w:div w:id="2120686070">
          <w:marLeft w:val="0"/>
          <w:marRight w:val="0"/>
          <w:marTop w:val="0"/>
          <w:marBottom w:val="0"/>
          <w:divBdr>
            <w:top w:val="none" w:sz="0" w:space="0" w:color="auto"/>
            <w:left w:val="none" w:sz="0" w:space="0" w:color="auto"/>
            <w:bottom w:val="none" w:sz="0" w:space="0" w:color="auto"/>
            <w:right w:val="none" w:sz="0" w:space="0" w:color="auto"/>
          </w:divBdr>
          <w:divsChild>
            <w:div w:id="1892692835">
              <w:marLeft w:val="0"/>
              <w:marRight w:val="0"/>
              <w:marTop w:val="0"/>
              <w:marBottom w:val="0"/>
              <w:divBdr>
                <w:top w:val="none" w:sz="0" w:space="0" w:color="auto"/>
                <w:left w:val="none" w:sz="0" w:space="0" w:color="auto"/>
                <w:bottom w:val="none" w:sz="0" w:space="0" w:color="auto"/>
                <w:right w:val="none" w:sz="0" w:space="0" w:color="auto"/>
              </w:divBdr>
            </w:div>
          </w:divsChild>
        </w:div>
        <w:div w:id="1800102865">
          <w:marLeft w:val="0"/>
          <w:marRight w:val="0"/>
          <w:marTop w:val="0"/>
          <w:marBottom w:val="0"/>
          <w:divBdr>
            <w:top w:val="none" w:sz="0" w:space="0" w:color="auto"/>
            <w:left w:val="none" w:sz="0" w:space="0" w:color="auto"/>
            <w:bottom w:val="none" w:sz="0" w:space="0" w:color="auto"/>
            <w:right w:val="none" w:sz="0" w:space="0" w:color="auto"/>
          </w:divBdr>
          <w:divsChild>
            <w:div w:id="99029419">
              <w:marLeft w:val="0"/>
              <w:marRight w:val="0"/>
              <w:marTop w:val="0"/>
              <w:marBottom w:val="0"/>
              <w:divBdr>
                <w:top w:val="none" w:sz="0" w:space="0" w:color="auto"/>
                <w:left w:val="none" w:sz="0" w:space="0" w:color="auto"/>
                <w:bottom w:val="none" w:sz="0" w:space="0" w:color="auto"/>
                <w:right w:val="none" w:sz="0" w:space="0" w:color="auto"/>
              </w:divBdr>
            </w:div>
          </w:divsChild>
        </w:div>
        <w:div w:id="1714116454">
          <w:marLeft w:val="0"/>
          <w:marRight w:val="0"/>
          <w:marTop w:val="0"/>
          <w:marBottom w:val="0"/>
          <w:divBdr>
            <w:top w:val="none" w:sz="0" w:space="0" w:color="auto"/>
            <w:left w:val="none" w:sz="0" w:space="0" w:color="auto"/>
            <w:bottom w:val="none" w:sz="0" w:space="0" w:color="auto"/>
            <w:right w:val="none" w:sz="0" w:space="0" w:color="auto"/>
          </w:divBdr>
          <w:divsChild>
            <w:div w:id="1863665228">
              <w:marLeft w:val="0"/>
              <w:marRight w:val="0"/>
              <w:marTop w:val="0"/>
              <w:marBottom w:val="0"/>
              <w:divBdr>
                <w:top w:val="none" w:sz="0" w:space="0" w:color="auto"/>
                <w:left w:val="none" w:sz="0" w:space="0" w:color="auto"/>
                <w:bottom w:val="none" w:sz="0" w:space="0" w:color="auto"/>
                <w:right w:val="none" w:sz="0" w:space="0" w:color="auto"/>
              </w:divBdr>
            </w:div>
          </w:divsChild>
        </w:div>
        <w:div w:id="1676419107">
          <w:marLeft w:val="0"/>
          <w:marRight w:val="0"/>
          <w:marTop w:val="0"/>
          <w:marBottom w:val="0"/>
          <w:divBdr>
            <w:top w:val="none" w:sz="0" w:space="0" w:color="auto"/>
            <w:left w:val="none" w:sz="0" w:space="0" w:color="auto"/>
            <w:bottom w:val="none" w:sz="0" w:space="0" w:color="auto"/>
            <w:right w:val="none" w:sz="0" w:space="0" w:color="auto"/>
          </w:divBdr>
          <w:divsChild>
            <w:div w:id="297036490">
              <w:marLeft w:val="0"/>
              <w:marRight w:val="0"/>
              <w:marTop w:val="0"/>
              <w:marBottom w:val="0"/>
              <w:divBdr>
                <w:top w:val="none" w:sz="0" w:space="0" w:color="auto"/>
                <w:left w:val="none" w:sz="0" w:space="0" w:color="auto"/>
                <w:bottom w:val="none" w:sz="0" w:space="0" w:color="auto"/>
                <w:right w:val="none" w:sz="0" w:space="0" w:color="auto"/>
              </w:divBdr>
            </w:div>
          </w:divsChild>
        </w:div>
        <w:div w:id="21637149">
          <w:marLeft w:val="0"/>
          <w:marRight w:val="0"/>
          <w:marTop w:val="0"/>
          <w:marBottom w:val="0"/>
          <w:divBdr>
            <w:top w:val="none" w:sz="0" w:space="0" w:color="auto"/>
            <w:left w:val="none" w:sz="0" w:space="0" w:color="auto"/>
            <w:bottom w:val="none" w:sz="0" w:space="0" w:color="auto"/>
            <w:right w:val="none" w:sz="0" w:space="0" w:color="auto"/>
          </w:divBdr>
          <w:divsChild>
            <w:div w:id="1613976835">
              <w:marLeft w:val="0"/>
              <w:marRight w:val="0"/>
              <w:marTop w:val="0"/>
              <w:marBottom w:val="0"/>
              <w:divBdr>
                <w:top w:val="none" w:sz="0" w:space="0" w:color="auto"/>
                <w:left w:val="none" w:sz="0" w:space="0" w:color="auto"/>
                <w:bottom w:val="none" w:sz="0" w:space="0" w:color="auto"/>
                <w:right w:val="none" w:sz="0" w:space="0" w:color="auto"/>
              </w:divBdr>
            </w:div>
          </w:divsChild>
        </w:div>
        <w:div w:id="372464712">
          <w:marLeft w:val="0"/>
          <w:marRight w:val="0"/>
          <w:marTop w:val="0"/>
          <w:marBottom w:val="0"/>
          <w:divBdr>
            <w:top w:val="none" w:sz="0" w:space="0" w:color="auto"/>
            <w:left w:val="none" w:sz="0" w:space="0" w:color="auto"/>
            <w:bottom w:val="none" w:sz="0" w:space="0" w:color="auto"/>
            <w:right w:val="none" w:sz="0" w:space="0" w:color="auto"/>
          </w:divBdr>
          <w:divsChild>
            <w:div w:id="1996643929">
              <w:marLeft w:val="0"/>
              <w:marRight w:val="0"/>
              <w:marTop w:val="0"/>
              <w:marBottom w:val="0"/>
              <w:divBdr>
                <w:top w:val="none" w:sz="0" w:space="0" w:color="auto"/>
                <w:left w:val="none" w:sz="0" w:space="0" w:color="auto"/>
                <w:bottom w:val="none" w:sz="0" w:space="0" w:color="auto"/>
                <w:right w:val="none" w:sz="0" w:space="0" w:color="auto"/>
              </w:divBdr>
            </w:div>
          </w:divsChild>
        </w:div>
        <w:div w:id="2040081042">
          <w:marLeft w:val="0"/>
          <w:marRight w:val="0"/>
          <w:marTop w:val="0"/>
          <w:marBottom w:val="0"/>
          <w:divBdr>
            <w:top w:val="none" w:sz="0" w:space="0" w:color="auto"/>
            <w:left w:val="none" w:sz="0" w:space="0" w:color="auto"/>
            <w:bottom w:val="none" w:sz="0" w:space="0" w:color="auto"/>
            <w:right w:val="none" w:sz="0" w:space="0" w:color="auto"/>
          </w:divBdr>
          <w:divsChild>
            <w:div w:id="1657148851">
              <w:marLeft w:val="0"/>
              <w:marRight w:val="0"/>
              <w:marTop w:val="0"/>
              <w:marBottom w:val="0"/>
              <w:divBdr>
                <w:top w:val="none" w:sz="0" w:space="0" w:color="auto"/>
                <w:left w:val="none" w:sz="0" w:space="0" w:color="auto"/>
                <w:bottom w:val="none" w:sz="0" w:space="0" w:color="auto"/>
                <w:right w:val="none" w:sz="0" w:space="0" w:color="auto"/>
              </w:divBdr>
            </w:div>
          </w:divsChild>
        </w:div>
        <w:div w:id="1854952732">
          <w:marLeft w:val="0"/>
          <w:marRight w:val="0"/>
          <w:marTop w:val="0"/>
          <w:marBottom w:val="0"/>
          <w:divBdr>
            <w:top w:val="none" w:sz="0" w:space="0" w:color="auto"/>
            <w:left w:val="none" w:sz="0" w:space="0" w:color="auto"/>
            <w:bottom w:val="none" w:sz="0" w:space="0" w:color="auto"/>
            <w:right w:val="none" w:sz="0" w:space="0" w:color="auto"/>
          </w:divBdr>
          <w:divsChild>
            <w:div w:id="777409731">
              <w:marLeft w:val="0"/>
              <w:marRight w:val="0"/>
              <w:marTop w:val="0"/>
              <w:marBottom w:val="0"/>
              <w:divBdr>
                <w:top w:val="none" w:sz="0" w:space="0" w:color="auto"/>
                <w:left w:val="none" w:sz="0" w:space="0" w:color="auto"/>
                <w:bottom w:val="none" w:sz="0" w:space="0" w:color="auto"/>
                <w:right w:val="none" w:sz="0" w:space="0" w:color="auto"/>
              </w:divBdr>
            </w:div>
          </w:divsChild>
        </w:div>
        <w:div w:id="341126183">
          <w:marLeft w:val="0"/>
          <w:marRight w:val="0"/>
          <w:marTop w:val="0"/>
          <w:marBottom w:val="0"/>
          <w:divBdr>
            <w:top w:val="none" w:sz="0" w:space="0" w:color="auto"/>
            <w:left w:val="none" w:sz="0" w:space="0" w:color="auto"/>
            <w:bottom w:val="none" w:sz="0" w:space="0" w:color="auto"/>
            <w:right w:val="none" w:sz="0" w:space="0" w:color="auto"/>
          </w:divBdr>
          <w:divsChild>
            <w:div w:id="799879479">
              <w:marLeft w:val="0"/>
              <w:marRight w:val="0"/>
              <w:marTop w:val="0"/>
              <w:marBottom w:val="0"/>
              <w:divBdr>
                <w:top w:val="none" w:sz="0" w:space="0" w:color="auto"/>
                <w:left w:val="none" w:sz="0" w:space="0" w:color="auto"/>
                <w:bottom w:val="none" w:sz="0" w:space="0" w:color="auto"/>
                <w:right w:val="none" w:sz="0" w:space="0" w:color="auto"/>
              </w:divBdr>
            </w:div>
          </w:divsChild>
        </w:div>
        <w:div w:id="418522119">
          <w:marLeft w:val="0"/>
          <w:marRight w:val="0"/>
          <w:marTop w:val="0"/>
          <w:marBottom w:val="0"/>
          <w:divBdr>
            <w:top w:val="none" w:sz="0" w:space="0" w:color="auto"/>
            <w:left w:val="none" w:sz="0" w:space="0" w:color="auto"/>
            <w:bottom w:val="none" w:sz="0" w:space="0" w:color="auto"/>
            <w:right w:val="none" w:sz="0" w:space="0" w:color="auto"/>
          </w:divBdr>
          <w:divsChild>
            <w:div w:id="1941645876">
              <w:marLeft w:val="0"/>
              <w:marRight w:val="0"/>
              <w:marTop w:val="0"/>
              <w:marBottom w:val="0"/>
              <w:divBdr>
                <w:top w:val="none" w:sz="0" w:space="0" w:color="auto"/>
                <w:left w:val="none" w:sz="0" w:space="0" w:color="auto"/>
                <w:bottom w:val="none" w:sz="0" w:space="0" w:color="auto"/>
                <w:right w:val="none" w:sz="0" w:space="0" w:color="auto"/>
              </w:divBdr>
            </w:div>
          </w:divsChild>
        </w:div>
        <w:div w:id="598636235">
          <w:marLeft w:val="0"/>
          <w:marRight w:val="0"/>
          <w:marTop w:val="0"/>
          <w:marBottom w:val="0"/>
          <w:divBdr>
            <w:top w:val="none" w:sz="0" w:space="0" w:color="auto"/>
            <w:left w:val="none" w:sz="0" w:space="0" w:color="auto"/>
            <w:bottom w:val="none" w:sz="0" w:space="0" w:color="auto"/>
            <w:right w:val="none" w:sz="0" w:space="0" w:color="auto"/>
          </w:divBdr>
          <w:divsChild>
            <w:div w:id="1077752089">
              <w:marLeft w:val="0"/>
              <w:marRight w:val="0"/>
              <w:marTop w:val="0"/>
              <w:marBottom w:val="0"/>
              <w:divBdr>
                <w:top w:val="none" w:sz="0" w:space="0" w:color="auto"/>
                <w:left w:val="none" w:sz="0" w:space="0" w:color="auto"/>
                <w:bottom w:val="none" w:sz="0" w:space="0" w:color="auto"/>
                <w:right w:val="none" w:sz="0" w:space="0" w:color="auto"/>
              </w:divBdr>
            </w:div>
          </w:divsChild>
        </w:div>
        <w:div w:id="1876695580">
          <w:marLeft w:val="0"/>
          <w:marRight w:val="0"/>
          <w:marTop w:val="0"/>
          <w:marBottom w:val="0"/>
          <w:divBdr>
            <w:top w:val="none" w:sz="0" w:space="0" w:color="auto"/>
            <w:left w:val="none" w:sz="0" w:space="0" w:color="auto"/>
            <w:bottom w:val="none" w:sz="0" w:space="0" w:color="auto"/>
            <w:right w:val="none" w:sz="0" w:space="0" w:color="auto"/>
          </w:divBdr>
          <w:divsChild>
            <w:div w:id="1757941057">
              <w:marLeft w:val="0"/>
              <w:marRight w:val="0"/>
              <w:marTop w:val="0"/>
              <w:marBottom w:val="0"/>
              <w:divBdr>
                <w:top w:val="none" w:sz="0" w:space="0" w:color="auto"/>
                <w:left w:val="none" w:sz="0" w:space="0" w:color="auto"/>
                <w:bottom w:val="none" w:sz="0" w:space="0" w:color="auto"/>
                <w:right w:val="none" w:sz="0" w:space="0" w:color="auto"/>
              </w:divBdr>
            </w:div>
          </w:divsChild>
        </w:div>
        <w:div w:id="593053111">
          <w:marLeft w:val="0"/>
          <w:marRight w:val="0"/>
          <w:marTop w:val="0"/>
          <w:marBottom w:val="0"/>
          <w:divBdr>
            <w:top w:val="none" w:sz="0" w:space="0" w:color="auto"/>
            <w:left w:val="none" w:sz="0" w:space="0" w:color="auto"/>
            <w:bottom w:val="none" w:sz="0" w:space="0" w:color="auto"/>
            <w:right w:val="none" w:sz="0" w:space="0" w:color="auto"/>
          </w:divBdr>
          <w:divsChild>
            <w:div w:id="678167390">
              <w:marLeft w:val="0"/>
              <w:marRight w:val="0"/>
              <w:marTop w:val="0"/>
              <w:marBottom w:val="0"/>
              <w:divBdr>
                <w:top w:val="none" w:sz="0" w:space="0" w:color="auto"/>
                <w:left w:val="none" w:sz="0" w:space="0" w:color="auto"/>
                <w:bottom w:val="none" w:sz="0" w:space="0" w:color="auto"/>
                <w:right w:val="none" w:sz="0" w:space="0" w:color="auto"/>
              </w:divBdr>
            </w:div>
          </w:divsChild>
        </w:div>
        <w:div w:id="497156111">
          <w:marLeft w:val="0"/>
          <w:marRight w:val="0"/>
          <w:marTop w:val="0"/>
          <w:marBottom w:val="0"/>
          <w:divBdr>
            <w:top w:val="none" w:sz="0" w:space="0" w:color="auto"/>
            <w:left w:val="none" w:sz="0" w:space="0" w:color="auto"/>
            <w:bottom w:val="none" w:sz="0" w:space="0" w:color="auto"/>
            <w:right w:val="none" w:sz="0" w:space="0" w:color="auto"/>
          </w:divBdr>
          <w:divsChild>
            <w:div w:id="465003468">
              <w:marLeft w:val="0"/>
              <w:marRight w:val="0"/>
              <w:marTop w:val="0"/>
              <w:marBottom w:val="0"/>
              <w:divBdr>
                <w:top w:val="none" w:sz="0" w:space="0" w:color="auto"/>
                <w:left w:val="none" w:sz="0" w:space="0" w:color="auto"/>
                <w:bottom w:val="none" w:sz="0" w:space="0" w:color="auto"/>
                <w:right w:val="none" w:sz="0" w:space="0" w:color="auto"/>
              </w:divBdr>
            </w:div>
          </w:divsChild>
        </w:div>
        <w:div w:id="1233811619">
          <w:marLeft w:val="0"/>
          <w:marRight w:val="0"/>
          <w:marTop w:val="0"/>
          <w:marBottom w:val="0"/>
          <w:divBdr>
            <w:top w:val="none" w:sz="0" w:space="0" w:color="auto"/>
            <w:left w:val="none" w:sz="0" w:space="0" w:color="auto"/>
            <w:bottom w:val="none" w:sz="0" w:space="0" w:color="auto"/>
            <w:right w:val="none" w:sz="0" w:space="0" w:color="auto"/>
          </w:divBdr>
          <w:divsChild>
            <w:div w:id="906457408">
              <w:marLeft w:val="0"/>
              <w:marRight w:val="0"/>
              <w:marTop w:val="0"/>
              <w:marBottom w:val="0"/>
              <w:divBdr>
                <w:top w:val="none" w:sz="0" w:space="0" w:color="auto"/>
                <w:left w:val="none" w:sz="0" w:space="0" w:color="auto"/>
                <w:bottom w:val="none" w:sz="0" w:space="0" w:color="auto"/>
                <w:right w:val="none" w:sz="0" w:space="0" w:color="auto"/>
              </w:divBdr>
            </w:div>
          </w:divsChild>
        </w:div>
        <w:div w:id="1505901976">
          <w:marLeft w:val="0"/>
          <w:marRight w:val="0"/>
          <w:marTop w:val="0"/>
          <w:marBottom w:val="0"/>
          <w:divBdr>
            <w:top w:val="none" w:sz="0" w:space="0" w:color="auto"/>
            <w:left w:val="none" w:sz="0" w:space="0" w:color="auto"/>
            <w:bottom w:val="none" w:sz="0" w:space="0" w:color="auto"/>
            <w:right w:val="none" w:sz="0" w:space="0" w:color="auto"/>
          </w:divBdr>
          <w:divsChild>
            <w:div w:id="1100763671">
              <w:marLeft w:val="0"/>
              <w:marRight w:val="0"/>
              <w:marTop w:val="0"/>
              <w:marBottom w:val="0"/>
              <w:divBdr>
                <w:top w:val="none" w:sz="0" w:space="0" w:color="auto"/>
                <w:left w:val="none" w:sz="0" w:space="0" w:color="auto"/>
                <w:bottom w:val="none" w:sz="0" w:space="0" w:color="auto"/>
                <w:right w:val="none" w:sz="0" w:space="0" w:color="auto"/>
              </w:divBdr>
            </w:div>
          </w:divsChild>
        </w:div>
        <w:div w:id="1831169987">
          <w:marLeft w:val="0"/>
          <w:marRight w:val="0"/>
          <w:marTop w:val="0"/>
          <w:marBottom w:val="0"/>
          <w:divBdr>
            <w:top w:val="none" w:sz="0" w:space="0" w:color="auto"/>
            <w:left w:val="none" w:sz="0" w:space="0" w:color="auto"/>
            <w:bottom w:val="none" w:sz="0" w:space="0" w:color="auto"/>
            <w:right w:val="none" w:sz="0" w:space="0" w:color="auto"/>
          </w:divBdr>
          <w:divsChild>
            <w:div w:id="2034841126">
              <w:marLeft w:val="0"/>
              <w:marRight w:val="0"/>
              <w:marTop w:val="0"/>
              <w:marBottom w:val="0"/>
              <w:divBdr>
                <w:top w:val="none" w:sz="0" w:space="0" w:color="auto"/>
                <w:left w:val="none" w:sz="0" w:space="0" w:color="auto"/>
                <w:bottom w:val="none" w:sz="0" w:space="0" w:color="auto"/>
                <w:right w:val="none" w:sz="0" w:space="0" w:color="auto"/>
              </w:divBdr>
            </w:div>
          </w:divsChild>
        </w:div>
        <w:div w:id="669676905">
          <w:marLeft w:val="0"/>
          <w:marRight w:val="0"/>
          <w:marTop w:val="0"/>
          <w:marBottom w:val="0"/>
          <w:divBdr>
            <w:top w:val="none" w:sz="0" w:space="0" w:color="auto"/>
            <w:left w:val="none" w:sz="0" w:space="0" w:color="auto"/>
            <w:bottom w:val="none" w:sz="0" w:space="0" w:color="auto"/>
            <w:right w:val="none" w:sz="0" w:space="0" w:color="auto"/>
          </w:divBdr>
          <w:divsChild>
            <w:div w:id="657541139">
              <w:marLeft w:val="0"/>
              <w:marRight w:val="0"/>
              <w:marTop w:val="0"/>
              <w:marBottom w:val="0"/>
              <w:divBdr>
                <w:top w:val="none" w:sz="0" w:space="0" w:color="auto"/>
                <w:left w:val="none" w:sz="0" w:space="0" w:color="auto"/>
                <w:bottom w:val="none" w:sz="0" w:space="0" w:color="auto"/>
                <w:right w:val="none" w:sz="0" w:space="0" w:color="auto"/>
              </w:divBdr>
            </w:div>
          </w:divsChild>
        </w:div>
        <w:div w:id="1687830218">
          <w:marLeft w:val="0"/>
          <w:marRight w:val="0"/>
          <w:marTop w:val="0"/>
          <w:marBottom w:val="0"/>
          <w:divBdr>
            <w:top w:val="none" w:sz="0" w:space="0" w:color="auto"/>
            <w:left w:val="none" w:sz="0" w:space="0" w:color="auto"/>
            <w:bottom w:val="none" w:sz="0" w:space="0" w:color="auto"/>
            <w:right w:val="none" w:sz="0" w:space="0" w:color="auto"/>
          </w:divBdr>
          <w:divsChild>
            <w:div w:id="2042440306">
              <w:marLeft w:val="0"/>
              <w:marRight w:val="0"/>
              <w:marTop w:val="0"/>
              <w:marBottom w:val="0"/>
              <w:divBdr>
                <w:top w:val="none" w:sz="0" w:space="0" w:color="auto"/>
                <w:left w:val="none" w:sz="0" w:space="0" w:color="auto"/>
                <w:bottom w:val="none" w:sz="0" w:space="0" w:color="auto"/>
                <w:right w:val="none" w:sz="0" w:space="0" w:color="auto"/>
              </w:divBdr>
            </w:div>
          </w:divsChild>
        </w:div>
        <w:div w:id="248932449">
          <w:marLeft w:val="0"/>
          <w:marRight w:val="0"/>
          <w:marTop w:val="0"/>
          <w:marBottom w:val="0"/>
          <w:divBdr>
            <w:top w:val="none" w:sz="0" w:space="0" w:color="auto"/>
            <w:left w:val="none" w:sz="0" w:space="0" w:color="auto"/>
            <w:bottom w:val="none" w:sz="0" w:space="0" w:color="auto"/>
            <w:right w:val="none" w:sz="0" w:space="0" w:color="auto"/>
          </w:divBdr>
          <w:divsChild>
            <w:div w:id="2027441885">
              <w:marLeft w:val="0"/>
              <w:marRight w:val="0"/>
              <w:marTop w:val="0"/>
              <w:marBottom w:val="0"/>
              <w:divBdr>
                <w:top w:val="none" w:sz="0" w:space="0" w:color="auto"/>
                <w:left w:val="none" w:sz="0" w:space="0" w:color="auto"/>
                <w:bottom w:val="none" w:sz="0" w:space="0" w:color="auto"/>
                <w:right w:val="none" w:sz="0" w:space="0" w:color="auto"/>
              </w:divBdr>
            </w:div>
          </w:divsChild>
        </w:div>
        <w:div w:id="1081148035">
          <w:marLeft w:val="0"/>
          <w:marRight w:val="0"/>
          <w:marTop w:val="0"/>
          <w:marBottom w:val="0"/>
          <w:divBdr>
            <w:top w:val="none" w:sz="0" w:space="0" w:color="auto"/>
            <w:left w:val="none" w:sz="0" w:space="0" w:color="auto"/>
            <w:bottom w:val="none" w:sz="0" w:space="0" w:color="auto"/>
            <w:right w:val="none" w:sz="0" w:space="0" w:color="auto"/>
          </w:divBdr>
          <w:divsChild>
            <w:div w:id="2041471221">
              <w:marLeft w:val="0"/>
              <w:marRight w:val="0"/>
              <w:marTop w:val="0"/>
              <w:marBottom w:val="0"/>
              <w:divBdr>
                <w:top w:val="none" w:sz="0" w:space="0" w:color="auto"/>
                <w:left w:val="none" w:sz="0" w:space="0" w:color="auto"/>
                <w:bottom w:val="none" w:sz="0" w:space="0" w:color="auto"/>
                <w:right w:val="none" w:sz="0" w:space="0" w:color="auto"/>
              </w:divBdr>
            </w:div>
          </w:divsChild>
        </w:div>
        <w:div w:id="907494796">
          <w:marLeft w:val="0"/>
          <w:marRight w:val="0"/>
          <w:marTop w:val="0"/>
          <w:marBottom w:val="0"/>
          <w:divBdr>
            <w:top w:val="none" w:sz="0" w:space="0" w:color="auto"/>
            <w:left w:val="none" w:sz="0" w:space="0" w:color="auto"/>
            <w:bottom w:val="none" w:sz="0" w:space="0" w:color="auto"/>
            <w:right w:val="none" w:sz="0" w:space="0" w:color="auto"/>
          </w:divBdr>
          <w:divsChild>
            <w:div w:id="1497576049">
              <w:marLeft w:val="0"/>
              <w:marRight w:val="0"/>
              <w:marTop w:val="0"/>
              <w:marBottom w:val="0"/>
              <w:divBdr>
                <w:top w:val="none" w:sz="0" w:space="0" w:color="auto"/>
                <w:left w:val="none" w:sz="0" w:space="0" w:color="auto"/>
                <w:bottom w:val="none" w:sz="0" w:space="0" w:color="auto"/>
                <w:right w:val="none" w:sz="0" w:space="0" w:color="auto"/>
              </w:divBdr>
            </w:div>
          </w:divsChild>
        </w:div>
        <w:div w:id="1545828304">
          <w:marLeft w:val="0"/>
          <w:marRight w:val="0"/>
          <w:marTop w:val="0"/>
          <w:marBottom w:val="0"/>
          <w:divBdr>
            <w:top w:val="none" w:sz="0" w:space="0" w:color="auto"/>
            <w:left w:val="none" w:sz="0" w:space="0" w:color="auto"/>
            <w:bottom w:val="none" w:sz="0" w:space="0" w:color="auto"/>
            <w:right w:val="none" w:sz="0" w:space="0" w:color="auto"/>
          </w:divBdr>
          <w:divsChild>
            <w:div w:id="672219263">
              <w:marLeft w:val="0"/>
              <w:marRight w:val="0"/>
              <w:marTop w:val="0"/>
              <w:marBottom w:val="0"/>
              <w:divBdr>
                <w:top w:val="none" w:sz="0" w:space="0" w:color="auto"/>
                <w:left w:val="none" w:sz="0" w:space="0" w:color="auto"/>
                <w:bottom w:val="none" w:sz="0" w:space="0" w:color="auto"/>
                <w:right w:val="none" w:sz="0" w:space="0" w:color="auto"/>
              </w:divBdr>
            </w:div>
          </w:divsChild>
        </w:div>
        <w:div w:id="1364016700">
          <w:marLeft w:val="0"/>
          <w:marRight w:val="0"/>
          <w:marTop w:val="0"/>
          <w:marBottom w:val="0"/>
          <w:divBdr>
            <w:top w:val="none" w:sz="0" w:space="0" w:color="auto"/>
            <w:left w:val="none" w:sz="0" w:space="0" w:color="auto"/>
            <w:bottom w:val="none" w:sz="0" w:space="0" w:color="auto"/>
            <w:right w:val="none" w:sz="0" w:space="0" w:color="auto"/>
          </w:divBdr>
          <w:divsChild>
            <w:div w:id="28947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A2AF8CA7D5CF45BBD897C22D103414" ma:contentTypeVersion="13" ma:contentTypeDescription="Create a new document." ma:contentTypeScope="" ma:versionID="3e43e1cd7324ea3971418f5becf0c0e0">
  <xsd:schema xmlns:xsd="http://www.w3.org/2001/XMLSchema" xmlns:xs="http://www.w3.org/2001/XMLSchema" xmlns:p="http://schemas.microsoft.com/office/2006/metadata/properties" xmlns:ns3="c7e5c6bd-b738-4e6d-9b14-0313b031e5ce" xmlns:ns4="d136761a-b5d0-46be-9c8b-6b96b3c12d34" targetNamespace="http://schemas.microsoft.com/office/2006/metadata/properties" ma:root="true" ma:fieldsID="4daeab341681b16f6f355d882e89a899" ns3:_="" ns4:_="">
    <xsd:import namespace="c7e5c6bd-b738-4e6d-9b14-0313b031e5ce"/>
    <xsd:import namespace="d136761a-b5d0-46be-9c8b-6b96b3c12d3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EventHashCode" minOccurs="0"/>
                <xsd:element ref="ns4:MediaServiceGenerationTime" minOccurs="0"/>
                <xsd:element ref="ns4:MediaServiceOCR"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e5c6bd-b738-4e6d-9b14-0313b031e5c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36761a-b5d0-46be-9c8b-6b96b3c12d3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BCBB3D-A976-47E5-AEC0-0B684C6701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e5c6bd-b738-4e6d-9b14-0313b031e5ce"/>
    <ds:schemaRef ds:uri="d136761a-b5d0-46be-9c8b-6b96b3c12d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B72F4B-D9F3-43E5-A3DE-55B25242AF42}">
  <ds:schemaRefs>
    <ds:schemaRef ds:uri="c7e5c6bd-b738-4e6d-9b14-0313b031e5ce"/>
    <ds:schemaRef ds:uri="http://schemas.microsoft.com/office/2006/documentManagement/types"/>
    <ds:schemaRef ds:uri="http://purl.org/dc/elements/1.1/"/>
    <ds:schemaRef ds:uri="http://schemas.openxmlformats.org/package/2006/metadata/core-properties"/>
    <ds:schemaRef ds:uri="http://purl.org/dc/dcmitype/"/>
    <ds:schemaRef ds:uri="http://purl.org/dc/terms/"/>
    <ds:schemaRef ds:uri="http://www.w3.org/XML/1998/namespace"/>
    <ds:schemaRef ds:uri="http://schemas.microsoft.com/office/infopath/2007/PartnerControls"/>
    <ds:schemaRef ds:uri="d136761a-b5d0-46be-9c8b-6b96b3c12d34"/>
    <ds:schemaRef ds:uri="http://schemas.microsoft.com/office/2006/metadata/properties"/>
  </ds:schemaRefs>
</ds:datastoreItem>
</file>

<file path=customXml/itemProps3.xml><?xml version="1.0" encoding="utf-8"?>
<ds:datastoreItem xmlns:ds="http://schemas.openxmlformats.org/officeDocument/2006/customXml" ds:itemID="{07D5A471-96F1-4E1C-9D31-AEAAC97DC7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616</Words>
  <Characters>3512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spider office</Company>
  <LinksUpToDate>false</LinksUpToDate>
  <CharactersWithSpaces>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saunderst</dc:creator>
  <cp:keywords/>
  <dc:description/>
  <cp:lastModifiedBy>Catherine Bailey</cp:lastModifiedBy>
  <cp:revision>5</cp:revision>
  <cp:lastPrinted>2021-03-01T11:06:00Z</cp:lastPrinted>
  <dcterms:created xsi:type="dcterms:W3CDTF">2022-06-15T11:59:00Z</dcterms:created>
  <dcterms:modified xsi:type="dcterms:W3CDTF">2022-06-16T12:45:00Z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0x0101006CA2AF8CA7D5CF45BBD897C22D103414</vt:lpwstr>
  </property>
</Properties>
</file>