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60" w:type="dxa"/>
        <w:tblLayout w:type="fixed"/>
        <w:tblLook w:val="04A0" w:firstRow="1" w:lastRow="0" w:firstColumn="1" w:lastColumn="0" w:noHBand="0" w:noVBand="1"/>
      </w:tblPr>
      <w:tblGrid>
        <w:gridCol w:w="1870"/>
        <w:gridCol w:w="7490"/>
      </w:tblGrid>
      <w:tr w:rsidR="17E65116" w:rsidRPr="00B567ED" w14:paraId="50AA4FF6" w14:textId="77777777" w:rsidTr="13C3ED9E">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132D532E" w14:textId="67C049A7" w:rsidR="17E65116" w:rsidRPr="00B567ED" w:rsidRDefault="17E65116" w:rsidP="00B567ED">
            <w:pPr>
              <w:jc w:val="center"/>
              <w:rPr>
                <w:rFonts w:cs="Arial"/>
              </w:rPr>
            </w:pPr>
            <w:r w:rsidRPr="00B567ED">
              <w:rPr>
                <w:rFonts w:eastAsia="Arial" w:cs="Arial"/>
                <w:b/>
                <w:bCs/>
                <w:color w:val="FFFFFF" w:themeColor="background1"/>
              </w:rPr>
              <w:t>Job Description</w:t>
            </w:r>
          </w:p>
          <w:p w14:paraId="6BDD4D0F" w14:textId="73D392AC" w:rsidR="17E65116" w:rsidRPr="00B567ED" w:rsidRDefault="17E65116" w:rsidP="00B567ED">
            <w:pPr>
              <w:rPr>
                <w:rFonts w:cs="Arial"/>
              </w:rPr>
            </w:pPr>
            <w:r w:rsidRPr="00B567ED">
              <w:rPr>
                <w:rFonts w:eastAsia="Arial" w:cs="Arial"/>
              </w:rPr>
              <w:t xml:space="preserve"> </w:t>
            </w:r>
          </w:p>
        </w:tc>
      </w:tr>
      <w:tr w:rsidR="17E65116" w:rsidRPr="00B567ED" w14:paraId="593A7119" w14:textId="77777777" w:rsidTr="13C3ED9E">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25F41F35" w14:textId="673E6945" w:rsidR="17E65116" w:rsidRPr="00B567ED" w:rsidRDefault="17E65116" w:rsidP="00B567ED">
            <w:pPr>
              <w:rPr>
                <w:rFonts w:cs="Arial"/>
              </w:rPr>
            </w:pPr>
            <w:r w:rsidRPr="00B567ED">
              <w:rPr>
                <w:rFonts w:eastAsia="Arial" w:cs="Arial"/>
                <w:b/>
                <w:bCs/>
              </w:rPr>
              <w:t>Post:</w:t>
            </w:r>
          </w:p>
        </w:tc>
        <w:tc>
          <w:tcPr>
            <w:tcW w:w="7490" w:type="dxa"/>
            <w:tcBorders>
              <w:top w:val="nil"/>
              <w:left w:val="single" w:sz="8" w:space="0" w:color="auto"/>
              <w:bottom w:val="single" w:sz="8" w:space="0" w:color="auto"/>
              <w:right w:val="single" w:sz="8" w:space="0" w:color="auto"/>
            </w:tcBorders>
            <w:tcMar>
              <w:left w:w="108" w:type="dxa"/>
              <w:right w:w="108" w:type="dxa"/>
            </w:tcMar>
          </w:tcPr>
          <w:p w14:paraId="5F95F17A" w14:textId="7B3397DC" w:rsidR="17E65116" w:rsidRPr="00B567ED" w:rsidRDefault="00ED1586" w:rsidP="00B567ED">
            <w:pPr>
              <w:rPr>
                <w:rFonts w:eastAsia="Arial" w:cs="Arial"/>
                <w:b/>
                <w:bCs/>
                <w:color w:val="000000" w:themeColor="text1"/>
                <w:lang w:val="en-GB"/>
              </w:rPr>
            </w:pPr>
            <w:r w:rsidRPr="00B567ED">
              <w:rPr>
                <w:rFonts w:eastAsia="Arial" w:cs="Arial"/>
                <w:b/>
                <w:bCs/>
                <w:color w:val="000000" w:themeColor="text1"/>
                <w:lang w:val="en-GB"/>
              </w:rPr>
              <w:t xml:space="preserve">Attendance Officer </w:t>
            </w:r>
          </w:p>
        </w:tc>
      </w:tr>
      <w:tr w:rsidR="17E65116" w:rsidRPr="00B567ED" w14:paraId="519A96B0" w14:textId="77777777" w:rsidTr="13C3ED9E">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348CA02" w14:textId="0A8C6809" w:rsidR="17E65116" w:rsidRPr="00B567ED" w:rsidRDefault="17E65116" w:rsidP="00B567ED">
            <w:pPr>
              <w:rPr>
                <w:rFonts w:cs="Arial"/>
              </w:rPr>
            </w:pPr>
            <w:r w:rsidRPr="00B567ED">
              <w:rPr>
                <w:rFonts w:eastAsia="Arial" w:cs="Arial"/>
                <w:b/>
                <w:bCs/>
              </w:rPr>
              <w:t>Pay Scale:</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7ED63F3" w14:textId="7FE413D8" w:rsidR="17E65116" w:rsidRPr="00B567ED" w:rsidRDefault="00153049" w:rsidP="00B567ED">
            <w:pPr>
              <w:rPr>
                <w:rFonts w:eastAsia="Arial" w:cs="Arial"/>
                <w:b/>
                <w:bCs/>
                <w:color w:val="000000" w:themeColor="text1"/>
              </w:rPr>
            </w:pPr>
            <w:r w:rsidRPr="00B567ED">
              <w:rPr>
                <w:rFonts w:eastAsia="Arial" w:cs="Arial"/>
                <w:b/>
                <w:bCs/>
                <w:color w:val="000000" w:themeColor="text1"/>
              </w:rPr>
              <w:t>Grade 6 SCP 19-24</w:t>
            </w:r>
          </w:p>
        </w:tc>
      </w:tr>
      <w:tr w:rsidR="17E65116" w:rsidRPr="00B567ED" w14:paraId="293B5E43" w14:textId="77777777" w:rsidTr="13C3ED9E">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6A715215" w14:textId="1599CD84" w:rsidR="17E65116" w:rsidRPr="00B567ED" w:rsidRDefault="17E65116" w:rsidP="00B567ED">
            <w:pPr>
              <w:rPr>
                <w:rFonts w:cs="Arial"/>
              </w:rPr>
            </w:pPr>
            <w:r w:rsidRPr="00B567ED">
              <w:rPr>
                <w:rFonts w:eastAsia="Arial" w:cs="Arial"/>
                <w:b/>
                <w:bCs/>
              </w:rPr>
              <w:t>Responsible to:</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0B3BB67C" w14:textId="6D58710B" w:rsidR="17E65116" w:rsidRPr="00B567ED" w:rsidRDefault="00877DCB" w:rsidP="00B567ED">
            <w:pPr>
              <w:rPr>
                <w:rFonts w:eastAsia="Arial" w:cs="Arial"/>
                <w:b/>
                <w:bCs/>
              </w:rPr>
            </w:pPr>
            <w:r w:rsidRPr="00B567ED">
              <w:rPr>
                <w:rFonts w:eastAsia="Arial" w:cs="Arial"/>
                <w:b/>
                <w:bCs/>
              </w:rPr>
              <w:t>Deputy Headteacher</w:t>
            </w:r>
          </w:p>
        </w:tc>
      </w:tr>
      <w:tr w:rsidR="17E65116" w:rsidRPr="00B567ED" w14:paraId="6D1CC42B" w14:textId="77777777" w:rsidTr="13C3ED9E">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016090D" w14:textId="47190649" w:rsidR="17E65116" w:rsidRPr="00B567ED" w:rsidRDefault="17E65116" w:rsidP="00B567ED">
            <w:pPr>
              <w:rPr>
                <w:rFonts w:cs="Arial"/>
              </w:rPr>
            </w:pPr>
            <w:r w:rsidRPr="00B567ED">
              <w:rPr>
                <w:rFonts w:eastAsia="Arial" w:cs="Arial"/>
                <w:b/>
                <w:bCs/>
              </w:rPr>
              <w:t>Main Location:</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DEC51A0" w14:textId="45778B32" w:rsidR="17E65116" w:rsidRPr="00B567ED" w:rsidRDefault="17E65116" w:rsidP="00B567ED">
            <w:pPr>
              <w:rPr>
                <w:rFonts w:cs="Arial"/>
              </w:rPr>
            </w:pPr>
            <w:r w:rsidRPr="00B567ED">
              <w:rPr>
                <w:rFonts w:eastAsia="Arial" w:cs="Arial"/>
              </w:rPr>
              <w:t xml:space="preserve"> </w:t>
            </w:r>
            <w:r w:rsidR="0087336A">
              <w:rPr>
                <w:rFonts w:eastAsia="Arial" w:cs="Arial"/>
              </w:rPr>
              <w:t>St Monica’s RC High School</w:t>
            </w:r>
          </w:p>
        </w:tc>
      </w:tr>
      <w:tr w:rsidR="17E65116" w:rsidRPr="00B567ED" w14:paraId="3A6BB5FD" w14:textId="77777777" w:rsidTr="13C3ED9E">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0C6CDEA8" w14:textId="7E56CB19" w:rsidR="17E65116" w:rsidRPr="00B567ED" w:rsidRDefault="17E65116" w:rsidP="00B567ED">
            <w:pPr>
              <w:jc w:val="center"/>
              <w:rPr>
                <w:rFonts w:cs="Arial"/>
                <w:b/>
                <w:bCs/>
              </w:rPr>
            </w:pPr>
            <w:r w:rsidRPr="00B567ED">
              <w:rPr>
                <w:rFonts w:eastAsia="Arial" w:cs="Arial"/>
                <w:b/>
                <w:bCs/>
                <w:color w:val="FFFFFF" w:themeColor="background1"/>
              </w:rPr>
              <w:t>Main Duties</w:t>
            </w:r>
          </w:p>
        </w:tc>
      </w:tr>
      <w:tr w:rsidR="00C661BE" w:rsidRPr="00B567ED" w14:paraId="62A99160" w14:textId="77777777" w:rsidTr="13C3ED9E">
        <w:trPr>
          <w:trHeight w:val="607"/>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3F64A96" w14:textId="77777777" w:rsidR="00285CF0" w:rsidRDefault="00285CF0" w:rsidP="00285CF0">
            <w:pPr>
              <w:pStyle w:val="ListParagraph"/>
              <w:rPr>
                <w:rFonts w:eastAsia="Arial" w:cs="Arial"/>
              </w:rPr>
            </w:pPr>
          </w:p>
          <w:p w14:paraId="601E328E" w14:textId="3EFEE725" w:rsidR="0053434A" w:rsidRPr="00B567ED" w:rsidRDefault="0053434A" w:rsidP="00B567ED">
            <w:pPr>
              <w:pStyle w:val="ListParagraph"/>
              <w:numPr>
                <w:ilvl w:val="0"/>
                <w:numId w:val="9"/>
              </w:numPr>
              <w:rPr>
                <w:rFonts w:eastAsia="Arial" w:cs="Arial"/>
              </w:rPr>
            </w:pPr>
            <w:r w:rsidRPr="00B567ED">
              <w:rPr>
                <w:rFonts w:eastAsia="Arial" w:cs="Arial"/>
              </w:rPr>
              <w:t>To manage the attendance, non-attendance and punctuality of all pupils so that it continues to improve</w:t>
            </w:r>
          </w:p>
          <w:p w14:paraId="01865578" w14:textId="77777777" w:rsidR="0053434A" w:rsidRPr="00B567ED" w:rsidRDefault="0053434A" w:rsidP="00B567ED">
            <w:pPr>
              <w:pStyle w:val="ListParagraph"/>
              <w:numPr>
                <w:ilvl w:val="0"/>
                <w:numId w:val="9"/>
              </w:numPr>
              <w:rPr>
                <w:rFonts w:eastAsia="Arial" w:cs="Arial"/>
              </w:rPr>
            </w:pPr>
            <w:r w:rsidRPr="00B567ED">
              <w:rPr>
                <w:rFonts w:eastAsia="Arial" w:cs="Arial"/>
              </w:rPr>
              <w:t>To liaise with teachers, pupils and parents and maintain electronic records of attendance</w:t>
            </w:r>
          </w:p>
          <w:p w14:paraId="198994F1" w14:textId="77777777" w:rsidR="0053434A" w:rsidRPr="00B567ED" w:rsidRDefault="0053434A" w:rsidP="00B567ED">
            <w:pPr>
              <w:pStyle w:val="ListParagraph"/>
              <w:numPr>
                <w:ilvl w:val="0"/>
                <w:numId w:val="9"/>
              </w:numPr>
              <w:rPr>
                <w:rFonts w:cs="Arial"/>
              </w:rPr>
            </w:pPr>
            <w:r w:rsidRPr="00B567ED">
              <w:rPr>
                <w:rFonts w:cs="Arial"/>
              </w:rPr>
              <w:t>To contribute to raising achievement by improving school attendance.</w:t>
            </w:r>
          </w:p>
          <w:p w14:paraId="4E23ABCE" w14:textId="77777777" w:rsidR="0053434A" w:rsidRPr="00B567ED" w:rsidRDefault="0053434A" w:rsidP="00B567ED">
            <w:pPr>
              <w:pStyle w:val="ListParagraph"/>
              <w:numPr>
                <w:ilvl w:val="0"/>
                <w:numId w:val="9"/>
              </w:numPr>
              <w:rPr>
                <w:rFonts w:cs="Arial"/>
              </w:rPr>
            </w:pPr>
            <w:r w:rsidRPr="00B567ED">
              <w:rPr>
                <w:rFonts w:cs="Arial"/>
              </w:rPr>
              <w:t>To provide a specialist service to assist the school in meeting their obligations and targets in relation to school attendance, especially persistent absence.</w:t>
            </w:r>
          </w:p>
          <w:p w14:paraId="4982E367" w14:textId="77777777" w:rsidR="0053434A" w:rsidRPr="00B567ED" w:rsidRDefault="0053434A" w:rsidP="00B567ED">
            <w:pPr>
              <w:pStyle w:val="ListParagraph"/>
              <w:numPr>
                <w:ilvl w:val="0"/>
                <w:numId w:val="9"/>
              </w:numPr>
              <w:spacing w:after="160"/>
              <w:rPr>
                <w:rFonts w:cs="Arial"/>
              </w:rPr>
            </w:pPr>
            <w:r w:rsidRPr="00B567ED">
              <w:rPr>
                <w:rFonts w:cs="Arial"/>
              </w:rPr>
              <w:t>To promote positive attitudes by students and families towards education and to ensure that parents are made fully aware of their statutory responsibilities.</w:t>
            </w:r>
          </w:p>
          <w:p w14:paraId="3D5AB53E" w14:textId="77777777" w:rsidR="0053434A" w:rsidRPr="00B567ED" w:rsidRDefault="0053434A" w:rsidP="00B567ED">
            <w:pPr>
              <w:pStyle w:val="ListParagraph"/>
              <w:numPr>
                <w:ilvl w:val="0"/>
                <w:numId w:val="9"/>
              </w:numPr>
              <w:rPr>
                <w:rFonts w:cs="Arial"/>
              </w:rPr>
            </w:pPr>
            <w:r w:rsidRPr="00B567ED">
              <w:rPr>
                <w:rFonts w:cs="Arial"/>
              </w:rPr>
              <w:t>To make unsupervised contact with families in their own homes and elsewhere to assess the reasons impacting on the attendance of individual students, facilitating their return or access to regular full time education provision.</w:t>
            </w:r>
          </w:p>
          <w:p w14:paraId="5BE7E8A8" w14:textId="77777777" w:rsidR="0053434A" w:rsidRPr="00B567ED" w:rsidRDefault="0053434A" w:rsidP="00B567ED">
            <w:pPr>
              <w:pStyle w:val="ListParagraph"/>
              <w:ind w:left="360"/>
              <w:rPr>
                <w:rFonts w:cs="Arial"/>
              </w:rPr>
            </w:pPr>
          </w:p>
          <w:p w14:paraId="6AD56CC4" w14:textId="77777777" w:rsidR="0053434A" w:rsidRPr="00B567ED" w:rsidRDefault="0053434A" w:rsidP="00B567ED">
            <w:pPr>
              <w:rPr>
                <w:rFonts w:cs="Arial"/>
                <w:b/>
              </w:rPr>
            </w:pPr>
            <w:r w:rsidRPr="00B567ED">
              <w:rPr>
                <w:rFonts w:cs="Arial"/>
                <w:b/>
              </w:rPr>
              <w:t xml:space="preserve">Responsibilities </w:t>
            </w:r>
          </w:p>
          <w:p w14:paraId="18BA7F16" w14:textId="77777777" w:rsidR="0053434A" w:rsidRPr="00B567ED" w:rsidRDefault="0053434A" w:rsidP="00B567ED">
            <w:pPr>
              <w:pStyle w:val="ListParagraph"/>
              <w:numPr>
                <w:ilvl w:val="0"/>
                <w:numId w:val="10"/>
              </w:numPr>
              <w:rPr>
                <w:rFonts w:cs="Arial"/>
              </w:rPr>
            </w:pPr>
            <w:r w:rsidRPr="00B567ED">
              <w:rPr>
                <w:rFonts w:cs="Arial"/>
              </w:rPr>
              <w:t xml:space="preserve">To perform duties in accordance with all school policies </w:t>
            </w:r>
          </w:p>
          <w:p w14:paraId="45AA276A" w14:textId="77777777" w:rsidR="0053434A" w:rsidRPr="00B567ED" w:rsidRDefault="0053434A" w:rsidP="00B567ED">
            <w:pPr>
              <w:pStyle w:val="ListParagraph"/>
              <w:numPr>
                <w:ilvl w:val="0"/>
                <w:numId w:val="10"/>
              </w:numPr>
              <w:rPr>
                <w:rFonts w:cs="Arial"/>
              </w:rPr>
            </w:pPr>
            <w:r w:rsidRPr="00B567ED">
              <w:rPr>
                <w:rFonts w:cs="Arial"/>
              </w:rPr>
              <w:t>Ensure the schools commitment to public service orientation and care of customers is provided</w:t>
            </w:r>
          </w:p>
          <w:p w14:paraId="2BB6DEBB" w14:textId="77777777" w:rsidR="0053434A" w:rsidRPr="00B567ED" w:rsidRDefault="0053434A" w:rsidP="00B567ED">
            <w:pPr>
              <w:pStyle w:val="ListParagraph"/>
              <w:numPr>
                <w:ilvl w:val="0"/>
                <w:numId w:val="10"/>
              </w:numPr>
              <w:rPr>
                <w:rFonts w:cs="Arial"/>
              </w:rPr>
            </w:pPr>
            <w:r w:rsidRPr="00B567ED">
              <w:rPr>
                <w:rFonts w:cs="Arial"/>
              </w:rPr>
              <w:t xml:space="preserve">Ensure regular and beneficial attendance by pupils at school by establishing effective communication between and within home, school and other agencies </w:t>
            </w:r>
          </w:p>
          <w:p w14:paraId="218B81E1" w14:textId="77777777" w:rsidR="0053434A" w:rsidRPr="00B567ED" w:rsidRDefault="0053434A" w:rsidP="00B567ED">
            <w:pPr>
              <w:pStyle w:val="ListParagraph"/>
              <w:numPr>
                <w:ilvl w:val="0"/>
                <w:numId w:val="10"/>
              </w:numPr>
              <w:rPr>
                <w:rFonts w:cs="Arial"/>
              </w:rPr>
            </w:pPr>
            <w:r w:rsidRPr="00B567ED">
              <w:rPr>
                <w:rFonts w:cs="Arial"/>
              </w:rPr>
              <w:t>Promote the welfare of pupils</w:t>
            </w:r>
          </w:p>
          <w:p w14:paraId="00025555" w14:textId="77777777" w:rsidR="0053434A" w:rsidRPr="00B567ED" w:rsidRDefault="0053434A" w:rsidP="00B567ED">
            <w:pPr>
              <w:pStyle w:val="ListParagraph"/>
              <w:numPr>
                <w:ilvl w:val="0"/>
                <w:numId w:val="10"/>
              </w:numPr>
              <w:rPr>
                <w:rFonts w:cs="Arial"/>
              </w:rPr>
            </w:pPr>
            <w:r w:rsidRPr="00B567ED">
              <w:rPr>
                <w:rFonts w:cs="Arial"/>
              </w:rPr>
              <w:t>Be able to render regular and efficient service to undertake the duties of the post</w:t>
            </w:r>
          </w:p>
          <w:p w14:paraId="74904104" w14:textId="77777777" w:rsidR="0053434A" w:rsidRPr="00B567ED" w:rsidRDefault="0053434A" w:rsidP="00B567ED">
            <w:pPr>
              <w:pStyle w:val="ListParagraph"/>
              <w:numPr>
                <w:ilvl w:val="0"/>
                <w:numId w:val="10"/>
              </w:numPr>
              <w:spacing w:after="160"/>
              <w:rPr>
                <w:rFonts w:cs="Arial"/>
              </w:rPr>
            </w:pPr>
            <w:r w:rsidRPr="00B567ED">
              <w:rPr>
                <w:rFonts w:cs="Arial"/>
              </w:rPr>
              <w:t xml:space="preserve">Be committed to uphold the schools safeguarding expectations </w:t>
            </w:r>
          </w:p>
          <w:p w14:paraId="5D1B3DEC" w14:textId="77777777" w:rsidR="0053434A" w:rsidRPr="00B567ED" w:rsidRDefault="0053434A" w:rsidP="00B567ED">
            <w:pPr>
              <w:rPr>
                <w:rFonts w:cs="Arial"/>
              </w:rPr>
            </w:pPr>
          </w:p>
          <w:p w14:paraId="79237E18" w14:textId="77777777" w:rsidR="0053434A" w:rsidRPr="00B567ED" w:rsidRDefault="0053434A" w:rsidP="00B567ED">
            <w:pPr>
              <w:rPr>
                <w:rFonts w:cs="Arial"/>
                <w:b/>
              </w:rPr>
            </w:pPr>
            <w:r w:rsidRPr="00B567ED">
              <w:rPr>
                <w:rFonts w:cs="Arial"/>
                <w:b/>
              </w:rPr>
              <w:t xml:space="preserve">Principal Duties </w:t>
            </w:r>
          </w:p>
          <w:p w14:paraId="61A9461E" w14:textId="77777777" w:rsidR="0053434A" w:rsidRPr="00B567ED" w:rsidRDefault="0053434A" w:rsidP="00B567ED">
            <w:pPr>
              <w:pStyle w:val="ListParagraph"/>
              <w:numPr>
                <w:ilvl w:val="0"/>
                <w:numId w:val="11"/>
              </w:numPr>
              <w:rPr>
                <w:rFonts w:cs="Arial"/>
              </w:rPr>
            </w:pPr>
            <w:r w:rsidRPr="00B567ED">
              <w:rPr>
                <w:rFonts w:cs="Arial"/>
              </w:rPr>
              <w:t xml:space="preserve">To manage and develop procedures and systems including rewards and sanction structures to support improved punctuality and attendance </w:t>
            </w:r>
          </w:p>
          <w:p w14:paraId="35F3E037" w14:textId="77777777" w:rsidR="0053434A" w:rsidRPr="00B567ED" w:rsidRDefault="0053434A" w:rsidP="00B567ED">
            <w:pPr>
              <w:pStyle w:val="ListParagraph"/>
              <w:numPr>
                <w:ilvl w:val="0"/>
                <w:numId w:val="11"/>
              </w:numPr>
              <w:rPr>
                <w:rFonts w:cs="Arial"/>
              </w:rPr>
            </w:pPr>
            <w:r w:rsidRPr="00B567ED">
              <w:rPr>
                <w:rFonts w:cs="Arial"/>
              </w:rPr>
              <w:t xml:space="preserve">To undertake home visits if necessary </w:t>
            </w:r>
          </w:p>
          <w:p w14:paraId="67ED665C" w14:textId="77777777" w:rsidR="0053434A" w:rsidRPr="00B567ED" w:rsidRDefault="0053434A" w:rsidP="00B567ED">
            <w:pPr>
              <w:pStyle w:val="ListParagraph"/>
              <w:numPr>
                <w:ilvl w:val="0"/>
                <w:numId w:val="11"/>
              </w:numPr>
              <w:rPr>
                <w:rFonts w:cs="Arial"/>
              </w:rPr>
            </w:pPr>
            <w:r w:rsidRPr="00B567ED">
              <w:rPr>
                <w:rFonts w:cs="Arial"/>
              </w:rPr>
              <w:t xml:space="preserve">To undertake education social work in the context of the school’s Code of Good Practice and to liaise effectively with a range of other agencies </w:t>
            </w:r>
          </w:p>
          <w:p w14:paraId="197CC319" w14:textId="77777777" w:rsidR="0053434A" w:rsidRPr="00B567ED" w:rsidRDefault="0053434A" w:rsidP="00B567ED">
            <w:pPr>
              <w:pStyle w:val="ListParagraph"/>
              <w:numPr>
                <w:ilvl w:val="0"/>
                <w:numId w:val="11"/>
              </w:numPr>
              <w:rPr>
                <w:rFonts w:cs="Arial"/>
              </w:rPr>
            </w:pPr>
            <w:r w:rsidRPr="00B567ED">
              <w:rPr>
                <w:rFonts w:cs="Arial"/>
              </w:rPr>
              <w:t>To identify and work to achieve resolution of school attendance problems</w:t>
            </w:r>
          </w:p>
          <w:p w14:paraId="62554A3B" w14:textId="77777777" w:rsidR="0053434A" w:rsidRPr="00B567ED" w:rsidRDefault="0053434A" w:rsidP="00B567ED">
            <w:pPr>
              <w:pStyle w:val="ListParagraph"/>
              <w:numPr>
                <w:ilvl w:val="0"/>
                <w:numId w:val="11"/>
              </w:numPr>
              <w:rPr>
                <w:rFonts w:cs="Arial"/>
              </w:rPr>
            </w:pPr>
            <w:r w:rsidRPr="00B567ED">
              <w:rPr>
                <w:rFonts w:cs="Arial"/>
              </w:rPr>
              <w:t xml:space="preserve">To undertake statutory requirements arising from the Education Acts and Children’s Act 1989 and also the Council/School policies on pupil attendance </w:t>
            </w:r>
          </w:p>
          <w:p w14:paraId="7D0DA374" w14:textId="77777777" w:rsidR="0053434A" w:rsidRPr="00B567ED" w:rsidRDefault="0053434A" w:rsidP="00B567ED">
            <w:pPr>
              <w:pStyle w:val="ListParagraph"/>
              <w:numPr>
                <w:ilvl w:val="0"/>
                <w:numId w:val="11"/>
              </w:numPr>
              <w:rPr>
                <w:rFonts w:cs="Arial"/>
              </w:rPr>
            </w:pPr>
            <w:r w:rsidRPr="00B567ED">
              <w:rPr>
                <w:rFonts w:cs="Arial"/>
              </w:rPr>
              <w:lastRenderedPageBreak/>
              <w:t>To provide the relevant data to assist education welfare in taking families to court for attendance related issues</w:t>
            </w:r>
          </w:p>
          <w:p w14:paraId="0F449A2C" w14:textId="77777777" w:rsidR="0053434A" w:rsidRPr="00B567ED" w:rsidRDefault="0053434A" w:rsidP="00B567ED">
            <w:pPr>
              <w:pStyle w:val="ListParagraph"/>
              <w:numPr>
                <w:ilvl w:val="0"/>
                <w:numId w:val="11"/>
              </w:numPr>
              <w:rPr>
                <w:rFonts w:cs="Arial"/>
              </w:rPr>
            </w:pPr>
            <w:r w:rsidRPr="00B567ED">
              <w:rPr>
                <w:rFonts w:cs="Arial"/>
              </w:rPr>
              <w:t xml:space="preserve">To be the school’s representative at those court proceedings if required </w:t>
            </w:r>
          </w:p>
          <w:p w14:paraId="55DB355E" w14:textId="77777777" w:rsidR="0053434A" w:rsidRPr="00B567ED" w:rsidRDefault="0053434A" w:rsidP="00B567ED">
            <w:pPr>
              <w:pStyle w:val="ListParagraph"/>
              <w:numPr>
                <w:ilvl w:val="0"/>
                <w:numId w:val="11"/>
              </w:numPr>
              <w:rPr>
                <w:rFonts w:cs="Arial"/>
              </w:rPr>
            </w:pPr>
            <w:r w:rsidRPr="00B567ED">
              <w:rPr>
                <w:rFonts w:cs="Arial"/>
              </w:rPr>
              <w:t xml:space="preserve">To monitor pupil attendance at school by studying registers and other data </w:t>
            </w:r>
          </w:p>
          <w:p w14:paraId="559B3781" w14:textId="77777777" w:rsidR="0053434A" w:rsidRPr="00B567ED" w:rsidRDefault="0053434A" w:rsidP="00B567ED">
            <w:pPr>
              <w:pStyle w:val="ListParagraph"/>
              <w:numPr>
                <w:ilvl w:val="0"/>
                <w:numId w:val="11"/>
              </w:numPr>
              <w:rPr>
                <w:rFonts w:cs="Arial"/>
              </w:rPr>
            </w:pPr>
            <w:r w:rsidRPr="00B567ED">
              <w:rPr>
                <w:rFonts w:cs="Arial"/>
              </w:rPr>
              <w:t>To conduct daily first day response system for daily absences, to contact parents and visit homes, to enquire into pupil absences from school and liaise effectively with school to resolve problems</w:t>
            </w:r>
          </w:p>
          <w:p w14:paraId="3EAD4055" w14:textId="77777777" w:rsidR="0053434A" w:rsidRPr="00B567ED" w:rsidRDefault="0053434A" w:rsidP="00B567ED">
            <w:pPr>
              <w:pStyle w:val="ListParagraph"/>
              <w:numPr>
                <w:ilvl w:val="0"/>
                <w:numId w:val="11"/>
              </w:numPr>
              <w:rPr>
                <w:rFonts w:cs="Arial"/>
              </w:rPr>
            </w:pPr>
            <w:r w:rsidRPr="00B567ED">
              <w:rPr>
                <w:rFonts w:cs="Arial"/>
              </w:rPr>
              <w:t>To review and monitor effectiveness of systems/paperwork in place with regards to school attendance procedures</w:t>
            </w:r>
          </w:p>
          <w:p w14:paraId="1789C902" w14:textId="77777777" w:rsidR="0053434A" w:rsidRPr="00B567ED" w:rsidRDefault="0053434A" w:rsidP="00B567ED">
            <w:pPr>
              <w:pStyle w:val="ListParagraph"/>
              <w:numPr>
                <w:ilvl w:val="0"/>
                <w:numId w:val="11"/>
              </w:numPr>
              <w:rPr>
                <w:rFonts w:cs="Arial"/>
              </w:rPr>
            </w:pPr>
            <w:r w:rsidRPr="00B567ED">
              <w:rPr>
                <w:rFonts w:cs="Arial"/>
              </w:rPr>
              <w:t xml:space="preserve">To monitor staff in the completion of the legal requirements surrounding attendance and alert teaching staff to their responsibilities as necessary </w:t>
            </w:r>
          </w:p>
          <w:p w14:paraId="1BF11A2F" w14:textId="77777777" w:rsidR="0053434A" w:rsidRPr="00B567ED" w:rsidRDefault="0053434A" w:rsidP="00B567ED">
            <w:pPr>
              <w:pStyle w:val="ListParagraph"/>
              <w:numPr>
                <w:ilvl w:val="0"/>
                <w:numId w:val="11"/>
              </w:numPr>
              <w:rPr>
                <w:rFonts w:cs="Arial"/>
              </w:rPr>
            </w:pPr>
            <w:r w:rsidRPr="00B567ED">
              <w:rPr>
                <w:rFonts w:cs="Arial"/>
              </w:rPr>
              <w:t xml:space="preserve">To advise parents on support and education benefits available </w:t>
            </w:r>
          </w:p>
          <w:p w14:paraId="0B86495B" w14:textId="77777777" w:rsidR="0053434A" w:rsidRPr="00B567ED" w:rsidRDefault="0053434A" w:rsidP="00B567ED">
            <w:pPr>
              <w:pStyle w:val="ListParagraph"/>
              <w:numPr>
                <w:ilvl w:val="0"/>
                <w:numId w:val="11"/>
              </w:numPr>
              <w:rPr>
                <w:rFonts w:cs="Arial"/>
              </w:rPr>
            </w:pPr>
            <w:r w:rsidRPr="00B567ED">
              <w:rPr>
                <w:rFonts w:cs="Arial"/>
              </w:rPr>
              <w:t xml:space="preserve">To attend case conferences called by other agencies and to support multi-disciplinary core group meetings as appropriate </w:t>
            </w:r>
          </w:p>
          <w:p w14:paraId="39B8D817" w14:textId="77777777" w:rsidR="0053434A" w:rsidRPr="00B567ED" w:rsidRDefault="0053434A" w:rsidP="00B567ED">
            <w:pPr>
              <w:pStyle w:val="ListParagraph"/>
              <w:numPr>
                <w:ilvl w:val="0"/>
                <w:numId w:val="11"/>
              </w:numPr>
              <w:rPr>
                <w:rFonts w:cs="Arial"/>
              </w:rPr>
            </w:pPr>
            <w:r w:rsidRPr="00B567ED">
              <w:rPr>
                <w:rFonts w:cs="Arial"/>
              </w:rPr>
              <w:t>To support the development of TAFs, as necessary, for pupils causing concern</w:t>
            </w:r>
          </w:p>
          <w:p w14:paraId="0346AE65" w14:textId="77777777" w:rsidR="0053434A" w:rsidRPr="00B567ED" w:rsidRDefault="0053434A" w:rsidP="00B567ED">
            <w:pPr>
              <w:pStyle w:val="ListParagraph"/>
              <w:numPr>
                <w:ilvl w:val="0"/>
                <w:numId w:val="11"/>
              </w:numPr>
              <w:rPr>
                <w:rFonts w:cs="Arial"/>
              </w:rPr>
            </w:pPr>
            <w:r w:rsidRPr="00B567ED">
              <w:rPr>
                <w:rFonts w:cs="Arial"/>
              </w:rPr>
              <w:t>To monitor school transfers to ensure they have taken place</w:t>
            </w:r>
          </w:p>
          <w:p w14:paraId="499D0978" w14:textId="77777777" w:rsidR="0053434A" w:rsidRPr="00B567ED" w:rsidRDefault="0053434A" w:rsidP="00B567ED">
            <w:pPr>
              <w:pStyle w:val="ListParagraph"/>
              <w:numPr>
                <w:ilvl w:val="0"/>
                <w:numId w:val="11"/>
              </w:numPr>
              <w:rPr>
                <w:rFonts w:cs="Arial"/>
              </w:rPr>
            </w:pPr>
            <w:r w:rsidRPr="00B567ED">
              <w:rPr>
                <w:rFonts w:cs="Arial"/>
              </w:rPr>
              <w:t xml:space="preserve">To organise and lead school attendance panels </w:t>
            </w:r>
          </w:p>
          <w:p w14:paraId="288123F4" w14:textId="77777777" w:rsidR="0053434A" w:rsidRPr="00B567ED" w:rsidRDefault="0053434A" w:rsidP="00B567ED">
            <w:pPr>
              <w:pStyle w:val="ListParagraph"/>
              <w:numPr>
                <w:ilvl w:val="0"/>
                <w:numId w:val="11"/>
              </w:numPr>
              <w:rPr>
                <w:rFonts w:cs="Arial"/>
              </w:rPr>
            </w:pPr>
            <w:r w:rsidRPr="00B567ED">
              <w:rPr>
                <w:rFonts w:cs="Arial"/>
              </w:rPr>
              <w:t xml:space="preserve">To assist in the preparation of reports for legal proceedings </w:t>
            </w:r>
          </w:p>
          <w:p w14:paraId="7D4D0C92" w14:textId="77777777" w:rsidR="0053434A" w:rsidRPr="00B567ED" w:rsidRDefault="0053434A" w:rsidP="00B567ED">
            <w:pPr>
              <w:pStyle w:val="ListParagraph"/>
              <w:numPr>
                <w:ilvl w:val="0"/>
                <w:numId w:val="11"/>
              </w:numPr>
              <w:rPr>
                <w:rFonts w:cs="Arial"/>
              </w:rPr>
            </w:pPr>
            <w:r w:rsidRPr="00B567ED">
              <w:rPr>
                <w:rFonts w:cs="Arial"/>
              </w:rPr>
              <w:t xml:space="preserve">It is considered that because of the nature of this post it is desirable to have a car available.  You will be entitled to claim essential car allowance provided your vehicle is suitable for the performance of your duties.  </w:t>
            </w:r>
          </w:p>
          <w:p w14:paraId="0C3CAD3B" w14:textId="77777777" w:rsidR="00B157AF" w:rsidRPr="00B567ED" w:rsidRDefault="00B157AF" w:rsidP="00B567ED">
            <w:pPr>
              <w:pStyle w:val="ListParagraph"/>
              <w:rPr>
                <w:rFonts w:cs="Arial"/>
              </w:rPr>
            </w:pPr>
          </w:p>
          <w:p w14:paraId="0FE84171" w14:textId="77777777" w:rsidR="0053434A" w:rsidRPr="00B567ED" w:rsidRDefault="0053434A" w:rsidP="00B567ED">
            <w:pPr>
              <w:rPr>
                <w:rFonts w:cs="Arial"/>
                <w:b/>
              </w:rPr>
            </w:pPr>
            <w:r w:rsidRPr="00B567ED">
              <w:rPr>
                <w:rFonts w:cs="Arial"/>
                <w:b/>
              </w:rPr>
              <w:t>Secondary Duties</w:t>
            </w:r>
          </w:p>
          <w:p w14:paraId="5C233E07" w14:textId="77777777" w:rsidR="0053434A" w:rsidRPr="00B567ED" w:rsidRDefault="0053434A" w:rsidP="00B567ED">
            <w:pPr>
              <w:pStyle w:val="ListParagraph"/>
              <w:numPr>
                <w:ilvl w:val="0"/>
                <w:numId w:val="12"/>
              </w:numPr>
              <w:spacing w:after="160"/>
              <w:rPr>
                <w:rFonts w:cs="Arial"/>
                <w:b/>
              </w:rPr>
            </w:pPr>
            <w:r w:rsidRPr="00B567ED">
              <w:rPr>
                <w:rFonts w:cs="Arial"/>
              </w:rPr>
              <w:t xml:space="preserve">To support the administrative work of the school office where required </w:t>
            </w:r>
          </w:p>
          <w:p w14:paraId="4F0F724D" w14:textId="77777777" w:rsidR="0053434A" w:rsidRPr="00B567ED" w:rsidRDefault="0053434A" w:rsidP="00B567ED">
            <w:pPr>
              <w:pStyle w:val="ListParagraph"/>
              <w:numPr>
                <w:ilvl w:val="0"/>
                <w:numId w:val="12"/>
              </w:numPr>
              <w:spacing w:after="160"/>
              <w:rPr>
                <w:rFonts w:cs="Arial"/>
                <w:b/>
              </w:rPr>
            </w:pPr>
            <w:r w:rsidRPr="00B567ED">
              <w:rPr>
                <w:rFonts w:cs="Arial"/>
              </w:rPr>
              <w:t>To comply with and assist with the development of policies and procedures relating to child protection, health, safety and security, confidentiality and data protection, reporting all concerns to the appropriate person.</w:t>
            </w:r>
          </w:p>
          <w:p w14:paraId="1EA0D30F" w14:textId="77777777" w:rsidR="0053434A" w:rsidRPr="00B567ED" w:rsidRDefault="0053434A" w:rsidP="00B567ED">
            <w:pPr>
              <w:pStyle w:val="ListParagraph"/>
              <w:numPr>
                <w:ilvl w:val="0"/>
                <w:numId w:val="12"/>
              </w:numPr>
              <w:spacing w:after="160"/>
              <w:rPr>
                <w:rFonts w:cs="Arial"/>
                <w:b/>
              </w:rPr>
            </w:pPr>
            <w:r w:rsidRPr="00B567ED">
              <w:rPr>
                <w:rFonts w:cs="Arial"/>
              </w:rPr>
              <w:t xml:space="preserve">Appreciate and support the role of other professionals </w:t>
            </w:r>
          </w:p>
          <w:p w14:paraId="1ACDAD2F" w14:textId="77777777" w:rsidR="0053434A" w:rsidRPr="00B567ED" w:rsidRDefault="0053434A" w:rsidP="00B567ED">
            <w:pPr>
              <w:pStyle w:val="ListParagraph"/>
              <w:numPr>
                <w:ilvl w:val="0"/>
                <w:numId w:val="12"/>
              </w:numPr>
              <w:spacing w:after="160"/>
              <w:rPr>
                <w:rFonts w:cs="Arial"/>
                <w:b/>
              </w:rPr>
            </w:pPr>
            <w:r w:rsidRPr="00B567ED">
              <w:rPr>
                <w:rFonts w:cs="Arial"/>
              </w:rPr>
              <w:t xml:space="preserve">Contribute to the school ethos, aims and the development/improvement plans </w:t>
            </w:r>
          </w:p>
          <w:p w14:paraId="5F79A988" w14:textId="77777777" w:rsidR="0053434A" w:rsidRPr="00B567ED" w:rsidRDefault="0053434A" w:rsidP="00B567ED">
            <w:pPr>
              <w:pStyle w:val="ListParagraph"/>
              <w:numPr>
                <w:ilvl w:val="0"/>
                <w:numId w:val="12"/>
              </w:numPr>
              <w:spacing w:after="160"/>
              <w:rPr>
                <w:rFonts w:cs="Arial"/>
                <w:b/>
              </w:rPr>
            </w:pPr>
            <w:r w:rsidRPr="00B567ED">
              <w:rPr>
                <w:rFonts w:cs="Arial"/>
              </w:rPr>
              <w:t xml:space="preserve">Attend and participate in relevant meetings </w:t>
            </w:r>
          </w:p>
          <w:p w14:paraId="5969AEDB" w14:textId="77777777" w:rsidR="0053434A" w:rsidRPr="00B567ED" w:rsidRDefault="0053434A" w:rsidP="00B567ED">
            <w:pPr>
              <w:pStyle w:val="ListParagraph"/>
              <w:numPr>
                <w:ilvl w:val="0"/>
                <w:numId w:val="12"/>
              </w:numPr>
              <w:spacing w:after="160"/>
              <w:rPr>
                <w:rFonts w:cs="Arial"/>
                <w:b/>
              </w:rPr>
            </w:pPr>
            <w:r w:rsidRPr="00B567ED">
              <w:rPr>
                <w:rFonts w:cs="Arial"/>
              </w:rPr>
              <w:t xml:space="preserve">Participate in training and other learning activities and performance development as required to fulfil duties of this post effectively </w:t>
            </w:r>
          </w:p>
          <w:p w14:paraId="4665E957" w14:textId="77777777" w:rsidR="0053434A" w:rsidRPr="00B567ED" w:rsidRDefault="0053434A" w:rsidP="00B567ED">
            <w:pPr>
              <w:pStyle w:val="ListParagraph"/>
              <w:numPr>
                <w:ilvl w:val="0"/>
                <w:numId w:val="12"/>
              </w:numPr>
              <w:spacing w:after="160"/>
              <w:rPr>
                <w:rFonts w:cs="Arial"/>
                <w:b/>
              </w:rPr>
            </w:pPr>
            <w:r w:rsidRPr="00B567ED">
              <w:rPr>
                <w:rFonts w:cs="Arial"/>
              </w:rPr>
              <w:t xml:space="preserve">To recognise own strengths and areas of expertise and use these to support and advise others </w:t>
            </w:r>
          </w:p>
          <w:p w14:paraId="4EB58A04" w14:textId="77777777" w:rsidR="0053434A" w:rsidRPr="00B567ED" w:rsidRDefault="0053434A" w:rsidP="00B567ED">
            <w:pPr>
              <w:pStyle w:val="ListParagraph"/>
              <w:numPr>
                <w:ilvl w:val="0"/>
                <w:numId w:val="12"/>
              </w:numPr>
              <w:spacing w:after="160"/>
              <w:rPr>
                <w:rFonts w:cs="Arial"/>
                <w:b/>
              </w:rPr>
            </w:pPr>
            <w:r w:rsidRPr="00B567ED">
              <w:rPr>
                <w:rFonts w:cs="Arial"/>
              </w:rPr>
              <w:t xml:space="preserve">The postholder may reasonably be expected to undertake other duties commensurate with the level of responsibility that may be allocated from time to time in consultation with the postholder and if he/she wishes, with his/her Trade Union Representative </w:t>
            </w:r>
          </w:p>
          <w:p w14:paraId="257CAC5F" w14:textId="77777777" w:rsidR="0053434A" w:rsidRPr="00B567ED" w:rsidRDefault="0053434A" w:rsidP="00B567ED">
            <w:pPr>
              <w:pStyle w:val="ListParagraph"/>
              <w:numPr>
                <w:ilvl w:val="0"/>
                <w:numId w:val="12"/>
              </w:numPr>
              <w:spacing w:after="160"/>
              <w:rPr>
                <w:rFonts w:cs="Arial"/>
                <w:b/>
              </w:rPr>
            </w:pPr>
            <w:r w:rsidRPr="00B567ED">
              <w:rPr>
                <w:rFonts w:cs="Arial"/>
              </w:rPr>
              <w:t>Build effective working relationships with the key contacts at each school and work with them to ensure compliance with Financial Regulations and Procedures, the Academies Handbook, and the ESFA.</w:t>
            </w:r>
          </w:p>
          <w:p w14:paraId="3AED8816" w14:textId="77777777" w:rsidR="0053434A" w:rsidRPr="00B567ED" w:rsidRDefault="0053434A" w:rsidP="00B567ED">
            <w:pPr>
              <w:pStyle w:val="ListParagraph"/>
              <w:numPr>
                <w:ilvl w:val="0"/>
                <w:numId w:val="12"/>
              </w:numPr>
              <w:spacing w:after="160"/>
              <w:rPr>
                <w:rFonts w:cs="Arial"/>
                <w:b/>
              </w:rPr>
            </w:pPr>
            <w:r w:rsidRPr="00B567ED">
              <w:rPr>
                <w:rFonts w:cs="Arial"/>
              </w:rPr>
              <w:lastRenderedPageBreak/>
              <w:t>Responsible for maintaining full audit trails including supporting documentation in relation to all workloads.</w:t>
            </w:r>
          </w:p>
          <w:p w14:paraId="458A8A16" w14:textId="77777777" w:rsidR="0053434A" w:rsidRPr="00B567ED" w:rsidRDefault="0053434A" w:rsidP="00B567ED">
            <w:pPr>
              <w:pStyle w:val="ListParagraph"/>
              <w:numPr>
                <w:ilvl w:val="0"/>
                <w:numId w:val="12"/>
              </w:numPr>
              <w:spacing w:after="160"/>
              <w:rPr>
                <w:rFonts w:cs="Arial"/>
                <w:b/>
              </w:rPr>
            </w:pPr>
            <w:r w:rsidRPr="00B567ED">
              <w:rPr>
                <w:rFonts w:cs="Arial"/>
              </w:rPr>
              <w:t>Monitor and review information required for any financial risks identified on the Trust risk register or those of the schools.</w:t>
            </w:r>
          </w:p>
          <w:p w14:paraId="6EE03C84" w14:textId="77777777" w:rsidR="0053434A" w:rsidRPr="00B567ED" w:rsidRDefault="0053434A" w:rsidP="00B567ED">
            <w:pPr>
              <w:pStyle w:val="ListParagraph"/>
              <w:numPr>
                <w:ilvl w:val="0"/>
                <w:numId w:val="12"/>
              </w:numPr>
              <w:spacing w:after="160"/>
              <w:rPr>
                <w:rFonts w:cs="Arial"/>
                <w:b/>
              </w:rPr>
            </w:pPr>
            <w:r w:rsidRPr="00B567ED">
              <w:rPr>
                <w:rFonts w:cs="Arial"/>
              </w:rPr>
              <w:t>Work with the CFO to produce other mandatory or statutory returns and reports as required.</w:t>
            </w:r>
          </w:p>
          <w:p w14:paraId="2E57BEB3" w14:textId="77777777" w:rsidR="0053434A" w:rsidRPr="00B567ED" w:rsidRDefault="0053434A" w:rsidP="00B567ED">
            <w:pPr>
              <w:pStyle w:val="ListParagraph"/>
              <w:numPr>
                <w:ilvl w:val="0"/>
                <w:numId w:val="12"/>
              </w:numPr>
              <w:spacing w:after="160"/>
              <w:rPr>
                <w:rFonts w:cs="Arial"/>
                <w:b/>
              </w:rPr>
            </w:pPr>
            <w:r w:rsidRPr="00B567ED">
              <w:rPr>
                <w:rFonts w:eastAsia="Times New Roman" w:cs="Arial"/>
                <w:lang w:eastAsia="en-GB"/>
              </w:rPr>
              <w:t>Committed, passionate, dynamic, and supportive. </w:t>
            </w:r>
          </w:p>
          <w:p w14:paraId="773B9C03" w14:textId="77777777" w:rsidR="0053434A" w:rsidRPr="00B567ED" w:rsidRDefault="0053434A" w:rsidP="00B567ED">
            <w:pPr>
              <w:pStyle w:val="ListParagraph"/>
              <w:numPr>
                <w:ilvl w:val="0"/>
                <w:numId w:val="12"/>
              </w:numPr>
              <w:spacing w:after="160"/>
              <w:rPr>
                <w:rFonts w:cs="Arial"/>
                <w:b/>
              </w:rPr>
            </w:pPr>
            <w:r w:rsidRPr="00B567ED">
              <w:rPr>
                <w:rFonts w:eastAsia="Times New Roman" w:cs="Arial"/>
                <w:lang w:eastAsia="en-GB"/>
              </w:rPr>
              <w:t>Innovative and high performing. </w:t>
            </w:r>
          </w:p>
          <w:p w14:paraId="6E7FBA99" w14:textId="77777777" w:rsidR="0053434A" w:rsidRPr="00B567ED" w:rsidRDefault="0053434A" w:rsidP="00B567ED">
            <w:pPr>
              <w:pStyle w:val="ListParagraph"/>
              <w:numPr>
                <w:ilvl w:val="0"/>
                <w:numId w:val="12"/>
              </w:numPr>
              <w:spacing w:after="160"/>
              <w:rPr>
                <w:rFonts w:cs="Arial"/>
                <w:b/>
              </w:rPr>
            </w:pPr>
            <w:r w:rsidRPr="00B567ED">
              <w:rPr>
                <w:rFonts w:eastAsia="Times New Roman" w:cs="Arial"/>
                <w:lang w:eastAsia="en-GB"/>
              </w:rPr>
              <w:t>Ability to relate well to children and adults</w:t>
            </w:r>
            <w:r w:rsidRPr="00B567ED">
              <w:rPr>
                <w:rFonts w:eastAsia="Times New Roman" w:cs="Calibri"/>
                <w:lang w:eastAsia="en-GB"/>
              </w:rPr>
              <w:t>.  </w:t>
            </w:r>
          </w:p>
          <w:p w14:paraId="61E16010" w14:textId="74248905" w:rsidR="00C661BE" w:rsidRPr="00B567ED" w:rsidRDefault="00C661BE" w:rsidP="00B567ED">
            <w:pPr>
              <w:pStyle w:val="ListParagraph"/>
              <w:rPr>
                <w:rFonts w:cs="Arial"/>
              </w:rPr>
            </w:pPr>
          </w:p>
        </w:tc>
      </w:tr>
      <w:tr w:rsidR="00B96DB9" w:rsidRPr="00B567ED" w14:paraId="0B1089D5" w14:textId="77777777" w:rsidTr="13C3ED9E">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5BB35D56" w14:textId="40B1D000" w:rsidR="00B96DB9" w:rsidRPr="00B567ED" w:rsidRDefault="008A46CB" w:rsidP="00B567ED">
            <w:pPr>
              <w:jc w:val="center"/>
              <w:rPr>
                <w:rFonts w:eastAsia="Arial" w:cs="Arial"/>
              </w:rPr>
            </w:pPr>
            <w:r w:rsidRPr="00B567ED">
              <w:rPr>
                <w:rFonts w:eastAsia="Arial" w:cs="Arial"/>
                <w:b/>
                <w:bCs/>
                <w:color w:val="FFFFFF" w:themeColor="background1"/>
              </w:rPr>
              <w:lastRenderedPageBreak/>
              <w:t xml:space="preserve">Professional standards and </w:t>
            </w:r>
            <w:r w:rsidR="009620BA" w:rsidRPr="00B567ED">
              <w:rPr>
                <w:rFonts w:eastAsia="Arial" w:cs="Arial"/>
                <w:b/>
                <w:bCs/>
                <w:color w:val="FFFFFF" w:themeColor="background1"/>
              </w:rPr>
              <w:t>development</w:t>
            </w:r>
          </w:p>
        </w:tc>
      </w:tr>
      <w:tr w:rsidR="00C661BE" w:rsidRPr="00B567ED" w14:paraId="16FF62A6" w14:textId="77777777" w:rsidTr="13C3ED9E">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D9D8DFB" w14:textId="20AE0D92" w:rsidR="00C661BE" w:rsidRPr="00B567ED" w:rsidRDefault="1F7C375A" w:rsidP="00B567ED">
            <w:pPr>
              <w:pStyle w:val="ListParagraph"/>
              <w:numPr>
                <w:ilvl w:val="0"/>
                <w:numId w:val="4"/>
              </w:numPr>
              <w:rPr>
                <w:rFonts w:eastAsia="Arial" w:cs="Arial"/>
                <w:color w:val="000000" w:themeColor="text1"/>
              </w:rPr>
            </w:pPr>
            <w:r w:rsidRPr="00B567ED">
              <w:rPr>
                <w:rStyle w:val="normaltextrun"/>
                <w:rFonts w:eastAsia="Arial" w:cs="Arial"/>
                <w:color w:val="000000" w:themeColor="text1"/>
              </w:rPr>
              <w:t>Take responsibility for and participating in continuing professional development. </w:t>
            </w:r>
            <w:r w:rsidRPr="00B567ED">
              <w:rPr>
                <w:rStyle w:val="eop"/>
                <w:rFonts w:eastAsia="Arial" w:cs="Arial"/>
                <w:color w:val="000000" w:themeColor="text1"/>
                <w:lang w:val="en-GB"/>
              </w:rPr>
              <w:t> </w:t>
            </w:r>
          </w:p>
          <w:p w14:paraId="421F0C50" w14:textId="4A273C9E" w:rsidR="00C661BE" w:rsidRPr="00B567ED" w:rsidRDefault="1F7C375A" w:rsidP="00B567ED">
            <w:pPr>
              <w:pStyle w:val="ListParagraph"/>
              <w:numPr>
                <w:ilvl w:val="0"/>
                <w:numId w:val="4"/>
              </w:numPr>
              <w:rPr>
                <w:rFonts w:eastAsia="Arial" w:cs="Arial"/>
                <w:color w:val="000000" w:themeColor="text1"/>
              </w:rPr>
            </w:pPr>
            <w:r w:rsidRPr="00B567ED">
              <w:rPr>
                <w:rStyle w:val="normaltextrun"/>
                <w:rFonts w:eastAsia="Arial" w:cs="Arial"/>
                <w:color w:val="000000" w:themeColor="text1"/>
              </w:rPr>
              <w:t>Be a role model to students through appropriate personal presentation and professional conduct.  </w:t>
            </w:r>
            <w:r w:rsidRPr="00B567ED">
              <w:rPr>
                <w:rStyle w:val="eop"/>
                <w:rFonts w:eastAsia="Arial" w:cs="Arial"/>
                <w:color w:val="000000" w:themeColor="text1"/>
                <w:lang w:val="en-GB"/>
              </w:rPr>
              <w:t> </w:t>
            </w:r>
          </w:p>
          <w:p w14:paraId="43A7CB62" w14:textId="51E59807" w:rsidR="00C661BE" w:rsidRPr="00B567ED" w:rsidRDefault="1F7C375A" w:rsidP="00B567ED">
            <w:pPr>
              <w:pStyle w:val="ListParagraph"/>
              <w:numPr>
                <w:ilvl w:val="0"/>
                <w:numId w:val="4"/>
              </w:numPr>
              <w:rPr>
                <w:rFonts w:eastAsia="Arial" w:cs="Arial"/>
                <w:color w:val="000000" w:themeColor="text1"/>
              </w:rPr>
            </w:pPr>
            <w:r w:rsidRPr="00B567ED">
              <w:rPr>
                <w:rStyle w:val="normaltextrun"/>
                <w:rFonts w:eastAsia="Arial" w:cs="Arial"/>
                <w:color w:val="000000" w:themeColor="text1"/>
              </w:rPr>
              <w:t>Support all the School’s policies and ethos.  </w:t>
            </w:r>
            <w:r w:rsidRPr="00B567ED">
              <w:rPr>
                <w:rStyle w:val="eop"/>
                <w:rFonts w:eastAsia="Arial" w:cs="Arial"/>
                <w:color w:val="000000" w:themeColor="text1"/>
                <w:lang w:val="en-GB"/>
              </w:rPr>
              <w:t> </w:t>
            </w:r>
          </w:p>
          <w:p w14:paraId="63ED1CDD" w14:textId="0860F760" w:rsidR="00C661BE" w:rsidRPr="00B567ED" w:rsidRDefault="1F7C375A" w:rsidP="00B567ED">
            <w:pPr>
              <w:pStyle w:val="ListParagraph"/>
              <w:numPr>
                <w:ilvl w:val="0"/>
                <w:numId w:val="4"/>
              </w:numPr>
              <w:rPr>
                <w:rFonts w:eastAsia="Arial" w:cs="Arial"/>
                <w:color w:val="000000" w:themeColor="text1"/>
              </w:rPr>
            </w:pPr>
            <w:r w:rsidRPr="00B567ED">
              <w:rPr>
                <w:rStyle w:val="normaltextrun"/>
                <w:rFonts w:eastAsia="Arial" w:cs="Arial"/>
                <w:color w:val="000000" w:themeColor="text1"/>
              </w:rPr>
              <w:t>Establish effective working relationships with professional colleagues both in school and as part of the school’s learning community and network. </w:t>
            </w:r>
            <w:r w:rsidRPr="00B567ED">
              <w:rPr>
                <w:rStyle w:val="eop"/>
                <w:rFonts w:eastAsia="Arial" w:cs="Arial"/>
                <w:color w:val="000000" w:themeColor="text1"/>
                <w:lang w:val="en-GB"/>
              </w:rPr>
              <w:t> </w:t>
            </w:r>
          </w:p>
          <w:p w14:paraId="4F6D1514" w14:textId="0E4EACEA" w:rsidR="00C661BE" w:rsidRPr="00B567ED" w:rsidRDefault="1F7C375A" w:rsidP="00B567ED">
            <w:pPr>
              <w:pStyle w:val="ListParagraph"/>
              <w:numPr>
                <w:ilvl w:val="0"/>
                <w:numId w:val="4"/>
              </w:numPr>
              <w:rPr>
                <w:rFonts w:eastAsia="Arial" w:cs="Arial"/>
                <w:color w:val="000000" w:themeColor="text1"/>
              </w:rPr>
            </w:pPr>
            <w:r w:rsidRPr="00B567ED">
              <w:rPr>
                <w:rStyle w:val="normaltextrun"/>
                <w:rFonts w:eastAsia="Arial" w:cs="Arial"/>
                <w:color w:val="000000" w:themeColor="text1"/>
              </w:rPr>
              <w:t>Reflect on own professional practice.  </w:t>
            </w:r>
            <w:r w:rsidRPr="00B567ED">
              <w:rPr>
                <w:rStyle w:val="eop"/>
                <w:rFonts w:eastAsia="Arial" w:cs="Arial"/>
                <w:color w:val="000000" w:themeColor="text1"/>
                <w:lang w:val="en-GB"/>
              </w:rPr>
              <w:t> </w:t>
            </w:r>
          </w:p>
          <w:p w14:paraId="6CE72B6D" w14:textId="2E3526FD" w:rsidR="00C661BE" w:rsidRPr="00B567ED" w:rsidRDefault="1F7C375A" w:rsidP="00B567ED">
            <w:pPr>
              <w:pStyle w:val="ListParagraph"/>
              <w:numPr>
                <w:ilvl w:val="0"/>
                <w:numId w:val="4"/>
              </w:numPr>
              <w:rPr>
                <w:rFonts w:eastAsia="Arial" w:cs="Arial"/>
                <w:color w:val="000000" w:themeColor="text1"/>
              </w:rPr>
            </w:pPr>
            <w:r w:rsidRPr="00B567ED">
              <w:rPr>
                <w:rStyle w:val="normaltextrun"/>
                <w:rFonts w:eastAsia="Arial" w:cs="Arial"/>
                <w:color w:val="000000" w:themeColor="text1"/>
              </w:rPr>
              <w:t>Take responsibility for and participating in continuing professional development. </w:t>
            </w:r>
            <w:r w:rsidRPr="00B567ED">
              <w:rPr>
                <w:rStyle w:val="eop"/>
                <w:rFonts w:eastAsia="Arial" w:cs="Arial"/>
                <w:color w:val="000000" w:themeColor="text1"/>
                <w:lang w:val="en-GB"/>
              </w:rPr>
              <w:t> </w:t>
            </w:r>
          </w:p>
          <w:p w14:paraId="4B235426" w14:textId="27460AB6" w:rsidR="00C661BE" w:rsidRPr="00B567ED" w:rsidRDefault="00C661BE" w:rsidP="00B567ED">
            <w:pPr>
              <w:rPr>
                <w:rStyle w:val="eop"/>
                <w:rFonts w:cs="Arial"/>
                <w:color w:val="000000" w:themeColor="text1"/>
              </w:rPr>
            </w:pPr>
          </w:p>
        </w:tc>
      </w:tr>
      <w:tr w:rsidR="00B96DB9" w:rsidRPr="00B567ED" w14:paraId="3DC2EBD6" w14:textId="77777777" w:rsidTr="13C3ED9E">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6B232157" w14:textId="5776074B" w:rsidR="00B96DB9" w:rsidRPr="00B567ED" w:rsidRDefault="00150023" w:rsidP="00B567ED">
            <w:pPr>
              <w:jc w:val="center"/>
              <w:rPr>
                <w:rFonts w:eastAsia="Arial" w:cs="Arial"/>
                <w:color w:val="FFFFFF" w:themeColor="background1"/>
              </w:rPr>
            </w:pPr>
            <w:r w:rsidRPr="00B567ED">
              <w:rPr>
                <w:rFonts w:eastAsia="Arial" w:cs="Arial"/>
                <w:b/>
                <w:bCs/>
                <w:color w:val="FFFFFF" w:themeColor="background1"/>
              </w:rPr>
              <w:t>Continuing professional development and formation</w:t>
            </w:r>
          </w:p>
        </w:tc>
      </w:tr>
      <w:tr w:rsidR="00C661BE" w:rsidRPr="00B567ED" w14:paraId="7C78AC10" w14:textId="77777777" w:rsidTr="13C3ED9E">
        <w:trPr>
          <w:trHeight w:val="903"/>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E8BAEB8" w14:textId="7A29A841" w:rsidR="00C661BE" w:rsidRPr="00B567ED" w:rsidRDefault="7285AF4C" w:rsidP="00B567ED">
            <w:pPr>
              <w:pStyle w:val="ListParagraph"/>
              <w:numPr>
                <w:ilvl w:val="0"/>
                <w:numId w:val="3"/>
              </w:numPr>
              <w:rPr>
                <w:rFonts w:eastAsia="Arial" w:cs="Arial"/>
                <w:color w:val="000000" w:themeColor="text1"/>
              </w:rPr>
            </w:pPr>
            <w:r w:rsidRPr="00B567ED">
              <w:rPr>
                <w:rStyle w:val="normaltextrun"/>
                <w:rFonts w:eastAsia="Arial" w:cs="Arial"/>
                <w:color w:val="000000" w:themeColor="text1"/>
              </w:rPr>
              <w:t>Undertake any necessary professional development as identified, taking full advantage of any relevant training and development available.</w:t>
            </w:r>
            <w:r w:rsidRPr="00B567ED">
              <w:rPr>
                <w:rStyle w:val="normaltextrun"/>
                <w:rFonts w:eastAsia="Arial" w:cs="Arial"/>
                <w:color w:val="000000" w:themeColor="text1"/>
                <w:lang w:val="en-GB"/>
              </w:rPr>
              <w:t>  </w:t>
            </w:r>
          </w:p>
          <w:p w14:paraId="6113214E" w14:textId="60192074" w:rsidR="00285CF0" w:rsidRPr="00285CF0" w:rsidRDefault="7285AF4C" w:rsidP="00285CF0">
            <w:pPr>
              <w:pStyle w:val="ListParagraph"/>
              <w:numPr>
                <w:ilvl w:val="0"/>
                <w:numId w:val="3"/>
              </w:numPr>
              <w:shd w:val="clear" w:color="auto" w:fill="FFFFFF" w:themeFill="background1"/>
              <w:spacing w:before="220" w:after="220"/>
              <w:rPr>
                <w:rStyle w:val="normaltextrun"/>
                <w:rFonts w:eastAsia="Arial" w:cs="Arial"/>
                <w:color w:val="000000" w:themeColor="text1"/>
              </w:rPr>
            </w:pPr>
            <w:r w:rsidRPr="00B567ED">
              <w:rPr>
                <w:rStyle w:val="normaltextrun"/>
                <w:rFonts w:eastAsia="Arial" w:cs="Arial"/>
                <w:color w:val="000000" w:themeColor="text1"/>
              </w:rPr>
              <w:t>Maintain a professional portfolio of evidence to support the Performance. Management/Appraisal process – evaluating and improving your own practice.</w:t>
            </w:r>
          </w:p>
        </w:tc>
      </w:tr>
      <w:tr w:rsidR="00B96DB9" w:rsidRPr="00B567ED" w14:paraId="31D1B745" w14:textId="77777777" w:rsidTr="13C3ED9E">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5F70D9A" w14:textId="7B9F4EE4" w:rsidR="00B96DB9" w:rsidRPr="00B567ED" w:rsidRDefault="00B96DB9" w:rsidP="00B567ED">
            <w:pPr>
              <w:jc w:val="center"/>
              <w:rPr>
                <w:rFonts w:cs="Arial"/>
                <w:color w:val="FFFFFF" w:themeColor="background1"/>
              </w:rPr>
            </w:pPr>
            <w:r w:rsidRPr="00B567ED">
              <w:rPr>
                <w:rFonts w:eastAsia="Arial" w:cs="Arial"/>
                <w:b/>
                <w:bCs/>
                <w:color w:val="FFFFFF" w:themeColor="background1"/>
              </w:rPr>
              <w:t>General Responsibilities</w:t>
            </w:r>
          </w:p>
        </w:tc>
      </w:tr>
      <w:tr w:rsidR="17E65116" w:rsidRPr="00B567ED" w14:paraId="1E5AEF20" w14:textId="77777777" w:rsidTr="13C3ED9E">
        <w:trPr>
          <w:trHeight w:val="2805"/>
        </w:trPr>
        <w:tc>
          <w:tcPr>
            <w:tcW w:w="9360" w:type="dxa"/>
            <w:gridSpan w:val="2"/>
            <w:tcBorders>
              <w:top w:val="single" w:sz="8" w:space="0" w:color="auto"/>
              <w:left w:val="single" w:sz="8" w:space="0" w:color="auto"/>
              <w:bottom w:val="single" w:sz="4" w:space="0" w:color="auto"/>
              <w:right w:val="single" w:sz="8" w:space="0" w:color="auto"/>
            </w:tcBorders>
            <w:tcMar>
              <w:left w:w="108" w:type="dxa"/>
              <w:right w:w="108" w:type="dxa"/>
            </w:tcMar>
          </w:tcPr>
          <w:p w14:paraId="4DEDB94C" w14:textId="2EB28670" w:rsidR="17E65116" w:rsidRPr="00B567ED" w:rsidRDefault="0FB15844" w:rsidP="00B567ED">
            <w:pPr>
              <w:pStyle w:val="ListParagraph"/>
              <w:numPr>
                <w:ilvl w:val="0"/>
                <w:numId w:val="2"/>
              </w:numPr>
              <w:rPr>
                <w:rFonts w:eastAsia="Arial" w:cs="Arial"/>
                <w:color w:val="000000" w:themeColor="text1"/>
              </w:rPr>
            </w:pPr>
            <w:r w:rsidRPr="00B567ED">
              <w:rPr>
                <w:rFonts w:eastAsia="Arial" w:cs="Arial"/>
                <w:color w:val="000000" w:themeColor="text1"/>
              </w:rPr>
              <w:t>Attend and participate in staff meetings, training, and briefings as appropriate. </w:t>
            </w:r>
          </w:p>
          <w:p w14:paraId="35343144" w14:textId="0B261826" w:rsidR="17E65116" w:rsidRPr="00B567ED" w:rsidRDefault="0FB15844" w:rsidP="00B567ED">
            <w:pPr>
              <w:pStyle w:val="ListParagraph"/>
              <w:numPr>
                <w:ilvl w:val="0"/>
                <w:numId w:val="2"/>
              </w:numPr>
              <w:rPr>
                <w:rFonts w:eastAsia="Arial" w:cs="Arial"/>
                <w:color w:val="000000" w:themeColor="text1"/>
              </w:rPr>
            </w:pPr>
            <w:r w:rsidRPr="00B567ED">
              <w:rPr>
                <w:rFonts w:eastAsia="Arial" w:cs="Arial"/>
                <w:color w:val="000000" w:themeColor="text1"/>
              </w:rPr>
              <w:t>Be aware of, and comply with all Trust policies and procedures, particularly those relating to child protection, health, safety and security, financial management, confidentiality, and data protection. </w:t>
            </w:r>
          </w:p>
          <w:p w14:paraId="73FB60A3" w14:textId="1F4E40D6" w:rsidR="17E65116" w:rsidRPr="00B567ED" w:rsidRDefault="0FB15844" w:rsidP="00B567ED">
            <w:pPr>
              <w:pStyle w:val="ListParagraph"/>
              <w:numPr>
                <w:ilvl w:val="0"/>
                <w:numId w:val="2"/>
              </w:numPr>
              <w:rPr>
                <w:rFonts w:eastAsia="Arial" w:cs="Arial"/>
                <w:color w:val="000000" w:themeColor="text1"/>
              </w:rPr>
            </w:pPr>
            <w:r w:rsidRPr="00B567ED">
              <w:rPr>
                <w:rFonts w:eastAsia="Arial" w:cs="Arial"/>
                <w:color w:val="000000" w:themeColor="text1"/>
              </w:rPr>
              <w:t>Contribute to the overall ethos, work, and aims of the Trust. </w:t>
            </w:r>
          </w:p>
          <w:p w14:paraId="1EE366D3" w14:textId="77BD409F" w:rsidR="17E65116" w:rsidRPr="00B567ED" w:rsidRDefault="0FB15844" w:rsidP="00B567ED">
            <w:pPr>
              <w:pStyle w:val="ListParagraph"/>
              <w:numPr>
                <w:ilvl w:val="0"/>
                <w:numId w:val="2"/>
              </w:numPr>
              <w:rPr>
                <w:rFonts w:eastAsia="Aptos" w:cs="Aptos"/>
                <w:color w:val="000000" w:themeColor="text1"/>
              </w:rPr>
            </w:pPr>
            <w:r w:rsidRPr="00B567ED">
              <w:rPr>
                <w:rFonts w:eastAsia="Arial" w:cs="Arial"/>
                <w:color w:val="000000" w:themeColor="text1"/>
              </w:rPr>
              <w:t>Commitment to the principle of working collaboratively with other schools within the St Teresa of Calcutta Catholic Academy Trust. </w:t>
            </w:r>
            <w:r w:rsidRPr="00B567ED">
              <w:rPr>
                <w:rFonts w:eastAsia="Aptos" w:cs="Aptos"/>
                <w:color w:val="000000" w:themeColor="text1"/>
              </w:rPr>
              <w:t> </w:t>
            </w:r>
          </w:p>
          <w:p w14:paraId="4E48128F" w14:textId="7B605971" w:rsidR="17E65116" w:rsidRPr="00B567ED" w:rsidRDefault="17E65116" w:rsidP="00B567ED">
            <w:pPr>
              <w:rPr>
                <w:rFonts w:cs="Arial"/>
              </w:rPr>
            </w:pPr>
          </w:p>
        </w:tc>
      </w:tr>
      <w:tr w:rsidR="006C7D17" w:rsidRPr="00B567ED" w14:paraId="03E079EE" w14:textId="77777777" w:rsidTr="13C3ED9E">
        <w:trPr>
          <w:trHeight w:val="4359"/>
        </w:trPr>
        <w:tc>
          <w:tcPr>
            <w:tcW w:w="9360"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32A646D3" w14:textId="77777777" w:rsidR="006C7D17" w:rsidRPr="00B567ED" w:rsidRDefault="006C7D17" w:rsidP="00B567ED">
            <w:pPr>
              <w:rPr>
                <w:rFonts w:eastAsia="Arial" w:cs="Arial"/>
                <w:i/>
                <w:iCs/>
                <w:color w:val="000000" w:themeColor="text1"/>
              </w:rPr>
            </w:pPr>
            <w:r w:rsidRPr="00B567ED">
              <w:rPr>
                <w:rFonts w:eastAsia="Arial" w:cs="Arial"/>
                <w:i/>
                <w:iCs/>
                <w:color w:val="000000" w:themeColor="text1"/>
              </w:rPr>
              <w:lastRenderedPageBreak/>
              <w:t xml:space="preserve">These duties are neither exclusive nor exhaustive, and the postholder will be required to undertake other duties and responsibilities, which the Trust may determine. Please note that the successful applicant will be required to comply with all Trust Policies. </w:t>
            </w:r>
          </w:p>
          <w:p w14:paraId="2FF7D137" w14:textId="77777777" w:rsidR="006C7D17" w:rsidRPr="00B567ED" w:rsidRDefault="006C7D17" w:rsidP="00B567ED">
            <w:pPr>
              <w:rPr>
                <w:rFonts w:eastAsia="Arial" w:cs="Arial"/>
                <w:i/>
                <w:iCs/>
                <w:color w:val="000000" w:themeColor="text1"/>
              </w:rPr>
            </w:pPr>
            <w:r w:rsidRPr="00B567ED">
              <w:rPr>
                <w:rFonts w:eastAsia="Arial" w:cs="Arial"/>
                <w:i/>
                <w:iCs/>
                <w:color w:val="000000" w:themeColor="text1"/>
              </w:rPr>
              <w:t xml:space="preserve"> </w:t>
            </w:r>
          </w:p>
          <w:p w14:paraId="5121E62C" w14:textId="77777777" w:rsidR="006C7D17" w:rsidRPr="00B567ED" w:rsidRDefault="006C7D17" w:rsidP="00B567ED">
            <w:pPr>
              <w:rPr>
                <w:rFonts w:eastAsia="Arial" w:cs="Arial"/>
                <w:i/>
                <w:iCs/>
                <w:color w:val="000000" w:themeColor="text1"/>
              </w:rPr>
            </w:pPr>
            <w:r w:rsidRPr="00B567ED">
              <w:rPr>
                <w:rFonts w:eastAsia="Arial" w:cs="Arial"/>
                <w:i/>
                <w:iCs/>
                <w:color w:val="000000" w:themeColor="text1"/>
              </w:rPr>
              <w:t>The Trust is committed to the safeguarding and promotion of the welfare of all children and young people in our care. Applicants must be willing to undergo an enhanced Disclosure and Barring Service check and overseas police checks (where applicable). Please see STOC’s Safeguarding and Recruitment Policies for further details. All staff have a key role and responsibility in this area and will be subject to an Enhanced Disclosure check. An online search will be performed on all shortlisted applicants in accordance with the Trust’s safeguarding procedures and Keeping Children Safe in Education statutory guidance.</w:t>
            </w:r>
          </w:p>
          <w:p w14:paraId="1C8812DC" w14:textId="77777777" w:rsidR="006C7D17" w:rsidRPr="00B567ED" w:rsidRDefault="006C7D17" w:rsidP="00B567ED">
            <w:pPr>
              <w:rPr>
                <w:rFonts w:eastAsia="Arial" w:cs="Arial"/>
                <w:i/>
                <w:iCs/>
                <w:color w:val="000000" w:themeColor="text1"/>
              </w:rPr>
            </w:pPr>
            <w:r w:rsidRPr="00B567ED">
              <w:rPr>
                <w:rFonts w:eastAsia="Arial" w:cs="Arial"/>
                <w:i/>
                <w:iCs/>
                <w:color w:val="000000" w:themeColor="text1"/>
              </w:rPr>
              <w:t xml:space="preserve"> </w:t>
            </w:r>
          </w:p>
          <w:p w14:paraId="2B48327A" w14:textId="77777777" w:rsidR="006C7D17" w:rsidRPr="00B567ED" w:rsidRDefault="006C7D17" w:rsidP="00B567ED">
            <w:pPr>
              <w:rPr>
                <w:rFonts w:eastAsia="Arial" w:cs="Arial"/>
                <w:i/>
                <w:iCs/>
                <w:color w:val="000000" w:themeColor="text1"/>
              </w:rPr>
            </w:pPr>
            <w:r w:rsidRPr="00B567ED">
              <w:rPr>
                <w:rFonts w:eastAsia="Arial" w:cs="Arial"/>
                <w:i/>
                <w:iCs/>
                <w:color w:val="000000" w:themeColor="text1"/>
              </w:rPr>
              <w:t>It is the practice of this Trust to periodically examine employees’ job descriptions and to update them to ensure that they relate to jobs as they are being performed, or to incorporate whatever changes are being proposed. It is the Trust’s aim to reach agreement on any alterations.</w:t>
            </w:r>
          </w:p>
          <w:p w14:paraId="22326F31" w14:textId="77777777" w:rsidR="006C7D17" w:rsidRPr="00B567ED" w:rsidRDefault="006C7D17" w:rsidP="00B567ED">
            <w:pPr>
              <w:rPr>
                <w:rFonts w:eastAsia="Arial" w:cs="Arial"/>
                <w:color w:val="000000" w:themeColor="text1"/>
                <w:lang w:val="en-GB"/>
              </w:rPr>
            </w:pPr>
            <w:r w:rsidRPr="00B567ED">
              <w:rPr>
                <w:rFonts w:eastAsia="Arial" w:cs="Arial"/>
                <w:i/>
                <w:iCs/>
              </w:rPr>
              <w:t xml:space="preserve">  </w:t>
            </w:r>
            <w:r w:rsidRPr="00B567ED">
              <w:rPr>
                <w:rFonts w:eastAsia="Arial" w:cs="Arial"/>
                <w:i/>
                <w:iCs/>
                <w:color w:val="000000" w:themeColor="text1"/>
              </w:rPr>
              <w:t xml:space="preserve"> </w:t>
            </w:r>
          </w:p>
        </w:tc>
      </w:tr>
    </w:tbl>
    <w:p w14:paraId="3E84E5A9" w14:textId="77777777" w:rsidR="0055129F" w:rsidRPr="00B567ED" w:rsidRDefault="0055129F" w:rsidP="00B567ED">
      <w:pPr>
        <w:spacing w:line="240" w:lineRule="auto"/>
      </w:pPr>
    </w:p>
    <w:p w14:paraId="122C73DD" w14:textId="77777777" w:rsidR="00D921BA" w:rsidRPr="00B567ED" w:rsidRDefault="00D921BA" w:rsidP="00B567ED">
      <w:pPr>
        <w:spacing w:line="240" w:lineRule="auto"/>
      </w:pPr>
    </w:p>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369"/>
        <w:gridCol w:w="1701"/>
        <w:gridCol w:w="1290"/>
      </w:tblGrid>
      <w:tr w:rsidR="00DC43A5" w:rsidRPr="00B567ED" w14:paraId="28A8E942" w14:textId="77777777" w:rsidTr="5CF785E3">
        <w:trPr>
          <w:trHeight w:val="128"/>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6F2346" w14:textId="692382C3" w:rsidR="00DC43A5" w:rsidRPr="00B567ED" w:rsidRDefault="00DC43A5" w:rsidP="00B567ED">
            <w:pPr>
              <w:spacing w:after="0" w:line="240" w:lineRule="auto"/>
              <w:ind w:left="60"/>
              <w:jc w:val="center"/>
              <w:rPr>
                <w:rFonts w:eastAsia="Arial" w:cs="Arial"/>
                <w:b/>
                <w:bCs/>
              </w:rPr>
            </w:pPr>
            <w:r w:rsidRPr="00B567ED">
              <w:rPr>
                <w:rFonts w:eastAsia="Times New Roman" w:cs="Arial"/>
                <w:b/>
                <w:bCs/>
              </w:rPr>
              <w:t>Person Specification</w:t>
            </w:r>
          </w:p>
        </w:tc>
      </w:tr>
      <w:tr w:rsidR="00D90F57" w:rsidRPr="00B567ED" w14:paraId="2F966452" w14:textId="77777777" w:rsidTr="5CF785E3">
        <w:trPr>
          <w:trHeight w:val="2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719D0359" w14:textId="2E5FB503" w:rsidR="00D90F57" w:rsidRPr="00B567ED" w:rsidRDefault="00D90F57" w:rsidP="00B567ED">
            <w:pPr>
              <w:pStyle w:val="paragraph"/>
              <w:spacing w:before="0" w:beforeAutospacing="0" w:after="0" w:afterAutospacing="0"/>
              <w:textAlignment w:val="baseline"/>
              <w:rPr>
                <w:rFonts w:asciiTheme="minorHAnsi" w:hAnsiTheme="minorHAnsi" w:cs="Arial"/>
              </w:rPr>
            </w:pPr>
            <w:r w:rsidRPr="00B567ED">
              <w:rPr>
                <w:rStyle w:val="normaltextrun"/>
                <w:rFonts w:asciiTheme="minorHAnsi" w:eastAsiaTheme="majorEastAsia" w:hAnsiTheme="minorHAnsi" w:cs="Arial"/>
                <w:b/>
                <w:bCs/>
              </w:rPr>
              <w:t>Key</w:t>
            </w:r>
            <w:r w:rsidRPr="00B567ED">
              <w:rPr>
                <w:rStyle w:val="eop"/>
                <w:rFonts w:asciiTheme="minorHAnsi" w:eastAsiaTheme="majorEastAsia" w:hAnsiTheme="minorHAnsi" w:cs="Arial"/>
              </w:rPr>
              <w:t> </w:t>
            </w:r>
            <w:r w:rsidRPr="00B567ED">
              <w:rPr>
                <w:rStyle w:val="normaltextrun"/>
                <w:rFonts w:asciiTheme="minorHAnsi" w:eastAsiaTheme="majorEastAsia" w:hAnsiTheme="minorHAnsi" w:cs="Arial"/>
                <w:b/>
                <w:bCs/>
              </w:rPr>
              <w:t>E</w:t>
            </w:r>
            <w:r w:rsidRPr="00B567ED">
              <w:rPr>
                <w:rStyle w:val="normaltextrun"/>
                <w:rFonts w:asciiTheme="minorHAnsi" w:eastAsiaTheme="majorEastAsia" w:hAnsiTheme="minorHAnsi" w:cs="Arial"/>
              </w:rPr>
              <w:t xml:space="preserve"> Essenti</w:t>
            </w:r>
            <w:r w:rsidR="00765C4A" w:rsidRPr="00B567ED">
              <w:rPr>
                <w:rStyle w:val="normaltextrun"/>
                <w:rFonts w:asciiTheme="minorHAnsi" w:eastAsiaTheme="majorEastAsia" w:hAnsiTheme="minorHAnsi" w:cs="Arial"/>
              </w:rPr>
              <w:t xml:space="preserve">al, </w:t>
            </w:r>
            <w:r w:rsidRPr="00B567ED">
              <w:rPr>
                <w:rStyle w:val="normaltextrun"/>
                <w:rFonts w:asciiTheme="minorHAnsi" w:eastAsiaTheme="majorEastAsia" w:hAnsiTheme="minorHAnsi" w:cs="Arial"/>
                <w:b/>
                <w:bCs/>
              </w:rPr>
              <w:t>R</w:t>
            </w:r>
            <w:r w:rsidRPr="00B567ED">
              <w:rPr>
                <w:rStyle w:val="normaltextrun"/>
                <w:rFonts w:asciiTheme="minorHAnsi" w:eastAsiaTheme="majorEastAsia" w:hAnsiTheme="minorHAnsi" w:cs="Arial"/>
              </w:rPr>
              <w:t xml:space="preserve"> References</w:t>
            </w:r>
            <w:r w:rsidR="00765C4A" w:rsidRPr="00B567ED">
              <w:rPr>
                <w:rStyle w:val="eop"/>
                <w:rFonts w:asciiTheme="minorHAnsi" w:eastAsiaTheme="majorEastAsia" w:hAnsiTheme="minorHAnsi"/>
              </w:rPr>
              <w:t xml:space="preserve">, </w:t>
            </w:r>
            <w:r w:rsidRPr="00B567ED">
              <w:rPr>
                <w:rStyle w:val="normaltextrun"/>
                <w:rFonts w:asciiTheme="minorHAnsi" w:eastAsiaTheme="majorEastAsia" w:hAnsiTheme="minorHAnsi" w:cs="Arial"/>
                <w:b/>
                <w:bCs/>
              </w:rPr>
              <w:t>I</w:t>
            </w:r>
            <w:r w:rsidRPr="00B567ED">
              <w:rPr>
                <w:rStyle w:val="normaltextrun"/>
                <w:rFonts w:asciiTheme="minorHAnsi" w:eastAsiaTheme="majorEastAsia" w:hAnsiTheme="minorHAnsi" w:cs="Arial"/>
              </w:rPr>
              <w:t xml:space="preserve"> Interview</w:t>
            </w:r>
            <w:r w:rsidR="00765C4A" w:rsidRPr="00B567ED">
              <w:rPr>
                <w:rStyle w:val="normaltextrun"/>
                <w:rFonts w:asciiTheme="minorHAnsi" w:eastAsiaTheme="majorEastAsia" w:hAnsiTheme="minorHAnsi" w:cs="Arial"/>
              </w:rPr>
              <w:t xml:space="preserve">, </w:t>
            </w:r>
            <w:r w:rsidRPr="00B567ED">
              <w:rPr>
                <w:rStyle w:val="normaltextrun"/>
                <w:rFonts w:asciiTheme="minorHAnsi" w:eastAsiaTheme="majorEastAsia" w:hAnsiTheme="minorHAnsi" w:cs="Arial"/>
                <w:b/>
                <w:bCs/>
              </w:rPr>
              <w:t>C</w:t>
            </w:r>
            <w:r w:rsidRPr="00B567ED">
              <w:rPr>
                <w:rStyle w:val="normaltextrun"/>
                <w:rFonts w:asciiTheme="minorHAnsi" w:eastAsiaTheme="majorEastAsia" w:hAnsiTheme="minorHAnsi" w:cs="Arial"/>
              </w:rPr>
              <w:t xml:space="preserve"> Certificate</w:t>
            </w:r>
            <w:r w:rsidR="00765C4A" w:rsidRPr="00B567ED">
              <w:rPr>
                <w:rStyle w:val="eop"/>
                <w:rFonts w:asciiTheme="minorHAnsi" w:eastAsiaTheme="majorEastAsia" w:hAnsiTheme="minorHAnsi"/>
              </w:rPr>
              <w:t xml:space="preserve">, </w:t>
            </w:r>
            <w:r w:rsidRPr="00B567ED">
              <w:rPr>
                <w:rStyle w:val="normaltextrun"/>
                <w:rFonts w:asciiTheme="minorHAnsi" w:eastAsiaTheme="majorEastAsia" w:hAnsiTheme="minorHAnsi" w:cs="Arial"/>
                <w:b/>
                <w:bCs/>
              </w:rPr>
              <w:t>D</w:t>
            </w:r>
            <w:r w:rsidRPr="00B567ED">
              <w:rPr>
                <w:rStyle w:val="normaltextrun"/>
                <w:rFonts w:asciiTheme="minorHAnsi" w:eastAsiaTheme="majorEastAsia" w:hAnsiTheme="minorHAnsi" w:cs="Arial"/>
              </w:rPr>
              <w:t xml:space="preserve"> Desirable</w:t>
            </w:r>
            <w:r w:rsidR="00765C4A" w:rsidRPr="00B567ED">
              <w:rPr>
                <w:rStyle w:val="eop"/>
                <w:rFonts w:asciiTheme="minorHAnsi" w:eastAsiaTheme="majorEastAsia" w:hAnsiTheme="minorHAnsi" w:cs="Arial"/>
              </w:rPr>
              <w:t xml:space="preserve">, </w:t>
            </w:r>
            <w:proofErr w:type="spellStart"/>
            <w:r w:rsidRPr="00B567ED">
              <w:rPr>
                <w:rStyle w:val="normaltextrun"/>
                <w:rFonts w:asciiTheme="minorHAnsi" w:eastAsiaTheme="majorEastAsia" w:hAnsiTheme="minorHAnsi" w:cs="Arial"/>
                <w:b/>
                <w:bCs/>
              </w:rPr>
              <w:t>A</w:t>
            </w:r>
            <w:proofErr w:type="spellEnd"/>
            <w:r w:rsidRPr="00B567ED">
              <w:rPr>
                <w:rStyle w:val="normaltextrun"/>
                <w:rFonts w:asciiTheme="minorHAnsi" w:eastAsiaTheme="majorEastAsia" w:hAnsiTheme="minorHAnsi" w:cs="Arial"/>
              </w:rPr>
              <w:t xml:space="preserve"> Application</w:t>
            </w:r>
            <w:r w:rsidRPr="00B567ED">
              <w:rPr>
                <w:rStyle w:val="eop"/>
                <w:rFonts w:asciiTheme="minorHAnsi" w:eastAsiaTheme="majorEastAsia" w:hAnsiTheme="minorHAnsi" w:cs="Arial"/>
              </w:rPr>
              <w:t> </w:t>
            </w:r>
          </w:p>
        </w:tc>
      </w:tr>
      <w:tr w:rsidR="00765C4A" w:rsidRPr="00B567ED" w14:paraId="2716387D" w14:textId="77777777" w:rsidTr="0055129F">
        <w:trPr>
          <w:trHeight w:val="556"/>
        </w:trPr>
        <w:tc>
          <w:tcPr>
            <w:tcW w:w="6369" w:type="dxa"/>
            <w:tcBorders>
              <w:top w:val="single" w:sz="8" w:space="0" w:color="auto"/>
              <w:left w:val="single" w:sz="8" w:space="0" w:color="auto"/>
              <w:bottom w:val="single" w:sz="8" w:space="0" w:color="auto"/>
              <w:right w:val="single" w:sz="8" w:space="0" w:color="auto"/>
            </w:tcBorders>
            <w:shd w:val="clear" w:color="auto" w:fill="002060"/>
          </w:tcPr>
          <w:p w14:paraId="7CC1D4A6" w14:textId="04405A8E" w:rsidR="00765C4A" w:rsidRPr="00B567ED" w:rsidRDefault="00765C4A" w:rsidP="00B567ED">
            <w:pPr>
              <w:spacing w:after="0" w:line="240" w:lineRule="auto"/>
              <w:rPr>
                <w:rFonts w:cs="Arial"/>
              </w:rPr>
            </w:pPr>
            <w:r w:rsidRPr="00B567ED">
              <w:rPr>
                <w:rFonts w:eastAsia="Times New Roman" w:cs="Arial"/>
              </w:rPr>
              <w:t xml:space="preserve"> </w:t>
            </w:r>
          </w:p>
        </w:tc>
        <w:tc>
          <w:tcPr>
            <w:tcW w:w="1701" w:type="dxa"/>
            <w:tcBorders>
              <w:top w:val="single" w:sz="8" w:space="0" w:color="auto"/>
              <w:left w:val="single" w:sz="8" w:space="0" w:color="auto"/>
              <w:bottom w:val="single" w:sz="8" w:space="0" w:color="auto"/>
              <w:right w:val="single" w:sz="8" w:space="0" w:color="auto"/>
            </w:tcBorders>
            <w:shd w:val="clear" w:color="auto" w:fill="002060"/>
          </w:tcPr>
          <w:p w14:paraId="7BD361EC" w14:textId="191819E1" w:rsidR="00765C4A" w:rsidRPr="00B567ED" w:rsidRDefault="00765C4A" w:rsidP="00B567ED">
            <w:pPr>
              <w:spacing w:after="0" w:line="240" w:lineRule="auto"/>
              <w:ind w:left="60" w:right="195"/>
              <w:rPr>
                <w:rFonts w:cs="Arial"/>
              </w:rPr>
            </w:pPr>
            <w:r w:rsidRPr="00B567ED">
              <w:rPr>
                <w:rFonts w:eastAsia="Arial" w:cs="Arial"/>
                <w:b/>
                <w:bCs/>
              </w:rPr>
              <w:t>Essential / desirable</w:t>
            </w:r>
            <w:r w:rsidRPr="00B567ED">
              <w:rPr>
                <w:rFonts w:eastAsia="Arial" w:cs="Arial"/>
              </w:rPr>
              <w:t xml:space="preserve"> </w:t>
            </w:r>
          </w:p>
        </w:tc>
        <w:tc>
          <w:tcPr>
            <w:tcW w:w="1290" w:type="dxa"/>
            <w:tcBorders>
              <w:top w:val="single" w:sz="8" w:space="0" w:color="auto"/>
              <w:left w:val="single" w:sz="8" w:space="0" w:color="auto"/>
              <w:bottom w:val="single" w:sz="8" w:space="0" w:color="auto"/>
              <w:right w:val="single" w:sz="8" w:space="0" w:color="auto"/>
            </w:tcBorders>
            <w:shd w:val="clear" w:color="auto" w:fill="002060"/>
          </w:tcPr>
          <w:p w14:paraId="7489B770" w14:textId="05E2A0FA" w:rsidR="00765C4A" w:rsidRPr="00B567ED" w:rsidRDefault="00765C4A" w:rsidP="00B567ED">
            <w:pPr>
              <w:spacing w:after="0" w:line="240" w:lineRule="auto"/>
              <w:ind w:left="60"/>
              <w:rPr>
                <w:rFonts w:cs="Arial"/>
              </w:rPr>
            </w:pPr>
            <w:r w:rsidRPr="00B567ED">
              <w:rPr>
                <w:rFonts w:eastAsia="Arial" w:cs="Arial"/>
                <w:b/>
                <w:bCs/>
              </w:rPr>
              <w:t>Evidence</w:t>
            </w:r>
            <w:r w:rsidRPr="00B567ED">
              <w:rPr>
                <w:rFonts w:eastAsia="Arial" w:cs="Arial"/>
              </w:rPr>
              <w:t xml:space="preserve"> </w:t>
            </w:r>
          </w:p>
        </w:tc>
      </w:tr>
      <w:tr w:rsidR="00765C4A" w:rsidRPr="00B567ED" w14:paraId="06EA6AA9" w14:textId="77777777" w:rsidTr="5CF785E3">
        <w:trPr>
          <w:trHeight w:val="480"/>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65C9B9D1" w14:textId="33DE9B3B" w:rsidR="00765C4A" w:rsidRPr="00B567ED" w:rsidRDefault="00765C4A" w:rsidP="00B567ED">
            <w:pPr>
              <w:spacing w:after="0" w:line="240" w:lineRule="auto"/>
              <w:ind w:left="60"/>
              <w:jc w:val="center"/>
              <w:rPr>
                <w:rFonts w:eastAsia="Arial" w:cs="Arial"/>
              </w:rPr>
            </w:pPr>
            <w:r w:rsidRPr="00B567ED">
              <w:rPr>
                <w:rFonts w:eastAsia="Arial" w:cs="Arial"/>
                <w:b/>
                <w:bCs/>
              </w:rPr>
              <w:t>Qualifications</w:t>
            </w:r>
          </w:p>
        </w:tc>
      </w:tr>
      <w:tr w:rsidR="00764997" w:rsidRPr="00B567ED" w14:paraId="4EC4C58F" w14:textId="77777777" w:rsidTr="0055129F">
        <w:trPr>
          <w:trHeight w:val="250"/>
        </w:trPr>
        <w:tc>
          <w:tcPr>
            <w:tcW w:w="6369" w:type="dxa"/>
            <w:tcBorders>
              <w:top w:val="single" w:sz="8" w:space="0" w:color="auto"/>
              <w:left w:val="single" w:sz="8" w:space="0" w:color="auto"/>
              <w:bottom w:val="single" w:sz="8" w:space="0" w:color="auto"/>
              <w:right w:val="single" w:sz="8" w:space="0" w:color="auto"/>
            </w:tcBorders>
          </w:tcPr>
          <w:p w14:paraId="0899CA50" w14:textId="76CC0305" w:rsidR="00764997" w:rsidRPr="00B567ED" w:rsidRDefault="00992BA9" w:rsidP="00B567ED">
            <w:pPr>
              <w:spacing w:line="240" w:lineRule="auto"/>
              <w:rPr>
                <w:rFonts w:eastAsia="Times New Roman" w:cs="Arial"/>
                <w:lang w:eastAsia="en-GB"/>
              </w:rPr>
            </w:pPr>
            <w:r w:rsidRPr="00B567ED">
              <w:rPr>
                <w:rFonts w:cs="Arial"/>
              </w:rPr>
              <w:t xml:space="preserve">At least 2 years’ experience of work within a school attendance related service </w:t>
            </w:r>
          </w:p>
        </w:tc>
        <w:tc>
          <w:tcPr>
            <w:tcW w:w="1701" w:type="dxa"/>
            <w:tcBorders>
              <w:top w:val="single" w:sz="8" w:space="0" w:color="auto"/>
              <w:left w:val="single" w:sz="8" w:space="0" w:color="auto"/>
              <w:bottom w:val="single" w:sz="8" w:space="0" w:color="auto"/>
              <w:right w:val="single" w:sz="8" w:space="0" w:color="auto"/>
            </w:tcBorders>
          </w:tcPr>
          <w:p w14:paraId="364A08E3" w14:textId="0852F232" w:rsidR="00764997" w:rsidRPr="00B567ED" w:rsidRDefault="00152EA4" w:rsidP="00E115BF">
            <w:pPr>
              <w:spacing w:after="0" w:line="240" w:lineRule="auto"/>
              <w:ind w:left="60"/>
              <w:rPr>
                <w:rFonts w:eastAsia="Arial" w:cs="Arial"/>
              </w:rPr>
            </w:pPr>
            <w:r w:rsidRPr="00B567ED">
              <w:rPr>
                <w:rFonts w:eastAsia="Arial" w:cs="Arial"/>
              </w:rPr>
              <w:t>D</w:t>
            </w:r>
          </w:p>
        </w:tc>
        <w:tc>
          <w:tcPr>
            <w:tcW w:w="1290" w:type="dxa"/>
            <w:tcBorders>
              <w:top w:val="single" w:sz="8" w:space="0" w:color="auto"/>
              <w:left w:val="single" w:sz="8" w:space="0" w:color="auto"/>
              <w:bottom w:val="single" w:sz="8" w:space="0" w:color="auto"/>
              <w:right w:val="single" w:sz="8" w:space="0" w:color="auto"/>
            </w:tcBorders>
          </w:tcPr>
          <w:p w14:paraId="2CD5CA77" w14:textId="5D9DAA36" w:rsidR="00764997" w:rsidRPr="00B567ED" w:rsidRDefault="00152EA4" w:rsidP="00E115BF">
            <w:pPr>
              <w:spacing w:after="0" w:line="240" w:lineRule="auto"/>
              <w:ind w:left="60"/>
              <w:rPr>
                <w:rStyle w:val="normaltextrun"/>
                <w:rFonts w:cs="Arial"/>
                <w:color w:val="000000" w:themeColor="text1"/>
              </w:rPr>
            </w:pPr>
            <w:r w:rsidRPr="00B567ED">
              <w:rPr>
                <w:rStyle w:val="normaltextrun"/>
                <w:rFonts w:cs="Arial"/>
                <w:color w:val="000000" w:themeColor="text1"/>
              </w:rPr>
              <w:t>A/I</w:t>
            </w:r>
          </w:p>
        </w:tc>
      </w:tr>
      <w:tr w:rsidR="00152EA4" w:rsidRPr="00B567ED" w14:paraId="4E0362EE" w14:textId="77777777" w:rsidTr="0055129F">
        <w:trPr>
          <w:trHeight w:val="227"/>
        </w:trPr>
        <w:tc>
          <w:tcPr>
            <w:tcW w:w="6369" w:type="dxa"/>
            <w:tcBorders>
              <w:top w:val="single" w:sz="8" w:space="0" w:color="auto"/>
              <w:left w:val="single" w:sz="8" w:space="0" w:color="auto"/>
              <w:bottom w:val="single" w:sz="8" w:space="0" w:color="auto"/>
              <w:right w:val="single" w:sz="8" w:space="0" w:color="auto"/>
            </w:tcBorders>
          </w:tcPr>
          <w:p w14:paraId="30D0486F" w14:textId="4E17DF79" w:rsidR="00152EA4" w:rsidRPr="00B567ED" w:rsidRDefault="00152EA4" w:rsidP="00B567ED">
            <w:pPr>
              <w:spacing w:line="240" w:lineRule="auto"/>
              <w:rPr>
                <w:rFonts w:eastAsia="Times New Roman" w:cs="Arial"/>
                <w:lang w:eastAsia="en-GB"/>
              </w:rPr>
            </w:pPr>
            <w:r w:rsidRPr="00B567ED">
              <w:rPr>
                <w:rFonts w:cs="Arial"/>
              </w:rPr>
              <w:t>Experience of general clerical/administrative/financial work</w:t>
            </w:r>
          </w:p>
        </w:tc>
        <w:tc>
          <w:tcPr>
            <w:tcW w:w="1701" w:type="dxa"/>
            <w:tcBorders>
              <w:top w:val="single" w:sz="8" w:space="0" w:color="auto"/>
              <w:left w:val="single" w:sz="8" w:space="0" w:color="auto"/>
              <w:bottom w:val="single" w:sz="8" w:space="0" w:color="auto"/>
              <w:right w:val="single" w:sz="8" w:space="0" w:color="auto"/>
            </w:tcBorders>
          </w:tcPr>
          <w:p w14:paraId="61657398" w14:textId="71222F91" w:rsidR="00152EA4" w:rsidRPr="00B567ED" w:rsidRDefault="00152EA4" w:rsidP="00E115BF">
            <w:pPr>
              <w:spacing w:after="0" w:line="240" w:lineRule="auto"/>
              <w:ind w:left="60"/>
              <w:rPr>
                <w:rFonts w:eastAsia="Arial" w:cs="Arial"/>
              </w:rPr>
            </w:pPr>
            <w:r w:rsidRPr="00B567ED">
              <w:rPr>
                <w:rFonts w:eastAsia="Arial" w:cs="Arial"/>
              </w:rPr>
              <w:t>E</w:t>
            </w:r>
          </w:p>
        </w:tc>
        <w:tc>
          <w:tcPr>
            <w:tcW w:w="1290" w:type="dxa"/>
            <w:tcBorders>
              <w:top w:val="single" w:sz="8" w:space="0" w:color="auto"/>
              <w:left w:val="single" w:sz="8" w:space="0" w:color="auto"/>
              <w:bottom w:val="single" w:sz="8" w:space="0" w:color="auto"/>
              <w:right w:val="single" w:sz="8" w:space="0" w:color="auto"/>
            </w:tcBorders>
          </w:tcPr>
          <w:p w14:paraId="64D36BB7" w14:textId="3BF0ADD2" w:rsidR="00152EA4" w:rsidRPr="00B567ED" w:rsidRDefault="00152EA4" w:rsidP="00E115BF">
            <w:pPr>
              <w:spacing w:after="0" w:line="240" w:lineRule="auto"/>
              <w:ind w:left="60"/>
              <w:rPr>
                <w:rStyle w:val="normaltextrun"/>
                <w:rFonts w:cs="Arial"/>
                <w:color w:val="000000" w:themeColor="text1"/>
              </w:rPr>
            </w:pPr>
            <w:r w:rsidRPr="00B567ED">
              <w:rPr>
                <w:rStyle w:val="normaltextrun"/>
                <w:rFonts w:cs="Arial"/>
                <w:color w:val="000000" w:themeColor="text1"/>
              </w:rPr>
              <w:t>A/I</w:t>
            </w:r>
          </w:p>
        </w:tc>
      </w:tr>
      <w:tr w:rsidR="00152EA4" w:rsidRPr="00B567ED" w14:paraId="48960450" w14:textId="77777777" w:rsidTr="0055129F">
        <w:trPr>
          <w:trHeight w:val="375"/>
        </w:trPr>
        <w:tc>
          <w:tcPr>
            <w:tcW w:w="6369" w:type="dxa"/>
            <w:tcBorders>
              <w:top w:val="single" w:sz="8" w:space="0" w:color="auto"/>
              <w:left w:val="single" w:sz="8" w:space="0" w:color="auto"/>
              <w:bottom w:val="single" w:sz="8" w:space="0" w:color="auto"/>
              <w:right w:val="single" w:sz="8" w:space="0" w:color="auto"/>
            </w:tcBorders>
          </w:tcPr>
          <w:p w14:paraId="61323B73" w14:textId="79B57250" w:rsidR="00152EA4" w:rsidRPr="00B567ED" w:rsidRDefault="00152EA4" w:rsidP="00B567ED">
            <w:pPr>
              <w:spacing w:line="240" w:lineRule="auto"/>
              <w:rPr>
                <w:rFonts w:eastAsia="Times New Roman" w:cs="Arial"/>
                <w:lang w:eastAsia="en-GB"/>
              </w:rPr>
            </w:pPr>
            <w:r w:rsidRPr="00B567ED">
              <w:rPr>
                <w:rFonts w:cs="Arial"/>
              </w:rPr>
              <w:t>A willingness to participate in relevant training and development opportunities</w:t>
            </w:r>
          </w:p>
        </w:tc>
        <w:tc>
          <w:tcPr>
            <w:tcW w:w="1701" w:type="dxa"/>
            <w:tcBorders>
              <w:top w:val="single" w:sz="8" w:space="0" w:color="auto"/>
              <w:left w:val="single" w:sz="8" w:space="0" w:color="auto"/>
              <w:bottom w:val="single" w:sz="8" w:space="0" w:color="auto"/>
              <w:right w:val="single" w:sz="8" w:space="0" w:color="auto"/>
            </w:tcBorders>
          </w:tcPr>
          <w:p w14:paraId="43EC23BE" w14:textId="4787D1D9" w:rsidR="00152EA4" w:rsidRPr="00B567ED" w:rsidRDefault="00152EA4" w:rsidP="00E115BF">
            <w:pPr>
              <w:spacing w:after="0" w:line="240" w:lineRule="auto"/>
              <w:ind w:left="60"/>
              <w:rPr>
                <w:rFonts w:eastAsia="Arial" w:cs="Arial"/>
              </w:rPr>
            </w:pPr>
            <w:r w:rsidRPr="00B567ED">
              <w:rPr>
                <w:rFonts w:eastAsia="Arial" w:cs="Arial"/>
              </w:rPr>
              <w:t>E</w:t>
            </w:r>
          </w:p>
        </w:tc>
        <w:tc>
          <w:tcPr>
            <w:tcW w:w="1290" w:type="dxa"/>
            <w:tcBorders>
              <w:top w:val="single" w:sz="8" w:space="0" w:color="auto"/>
              <w:left w:val="single" w:sz="8" w:space="0" w:color="auto"/>
              <w:bottom w:val="single" w:sz="8" w:space="0" w:color="auto"/>
              <w:right w:val="single" w:sz="8" w:space="0" w:color="auto"/>
            </w:tcBorders>
          </w:tcPr>
          <w:p w14:paraId="7B1A0FD2" w14:textId="1B493326" w:rsidR="00152EA4" w:rsidRPr="00B567ED" w:rsidRDefault="00152EA4" w:rsidP="00E115BF">
            <w:pPr>
              <w:spacing w:after="0" w:line="240" w:lineRule="auto"/>
              <w:ind w:left="60"/>
              <w:rPr>
                <w:rStyle w:val="normaltextrun"/>
                <w:rFonts w:cs="Arial"/>
                <w:color w:val="000000" w:themeColor="text1"/>
              </w:rPr>
            </w:pPr>
            <w:r w:rsidRPr="00B567ED">
              <w:rPr>
                <w:rStyle w:val="normaltextrun"/>
                <w:rFonts w:cs="Arial"/>
                <w:color w:val="000000" w:themeColor="text1"/>
              </w:rPr>
              <w:t>A/I</w:t>
            </w:r>
          </w:p>
        </w:tc>
      </w:tr>
      <w:tr w:rsidR="00152EA4" w:rsidRPr="00B567ED" w14:paraId="7D5F966C" w14:textId="77777777" w:rsidTr="0055129F">
        <w:trPr>
          <w:trHeight w:val="375"/>
        </w:trPr>
        <w:tc>
          <w:tcPr>
            <w:tcW w:w="6369" w:type="dxa"/>
            <w:tcBorders>
              <w:top w:val="single" w:sz="8" w:space="0" w:color="auto"/>
              <w:left w:val="single" w:sz="8" w:space="0" w:color="auto"/>
              <w:bottom w:val="single" w:sz="8" w:space="0" w:color="auto"/>
              <w:right w:val="single" w:sz="8" w:space="0" w:color="auto"/>
            </w:tcBorders>
          </w:tcPr>
          <w:p w14:paraId="365F4FBD" w14:textId="4B0049C3" w:rsidR="00152EA4" w:rsidRPr="00B567ED" w:rsidRDefault="00152EA4" w:rsidP="00B567ED">
            <w:pPr>
              <w:spacing w:line="240" w:lineRule="auto"/>
              <w:rPr>
                <w:rFonts w:eastAsia="Times New Roman" w:cs="Arial"/>
                <w:lang w:eastAsia="en-GB"/>
              </w:rPr>
            </w:pPr>
            <w:r w:rsidRPr="00B567ED">
              <w:rPr>
                <w:rFonts w:cs="Arial"/>
              </w:rPr>
              <w:t>To possess or be willing to undertake Level 2 qualification in Literacy/Numeracy or to possess GCSE English and Mathematics at Grade A* - C</w:t>
            </w:r>
          </w:p>
        </w:tc>
        <w:tc>
          <w:tcPr>
            <w:tcW w:w="1701" w:type="dxa"/>
            <w:tcBorders>
              <w:top w:val="single" w:sz="8" w:space="0" w:color="auto"/>
              <w:left w:val="single" w:sz="8" w:space="0" w:color="auto"/>
              <w:bottom w:val="single" w:sz="8" w:space="0" w:color="auto"/>
              <w:right w:val="single" w:sz="8" w:space="0" w:color="auto"/>
            </w:tcBorders>
          </w:tcPr>
          <w:p w14:paraId="0182C56E" w14:textId="408A5B8E" w:rsidR="00152EA4" w:rsidRPr="00B567ED" w:rsidRDefault="00152EA4" w:rsidP="00E115BF">
            <w:pPr>
              <w:spacing w:after="0" w:line="240" w:lineRule="auto"/>
              <w:ind w:left="60"/>
              <w:rPr>
                <w:rFonts w:eastAsia="Arial" w:cs="Arial"/>
              </w:rPr>
            </w:pPr>
            <w:r w:rsidRPr="00B567ED">
              <w:rPr>
                <w:rFonts w:eastAsia="Arial" w:cs="Arial"/>
              </w:rPr>
              <w:t>E</w:t>
            </w:r>
          </w:p>
        </w:tc>
        <w:tc>
          <w:tcPr>
            <w:tcW w:w="1290" w:type="dxa"/>
            <w:tcBorders>
              <w:top w:val="single" w:sz="8" w:space="0" w:color="auto"/>
              <w:left w:val="single" w:sz="8" w:space="0" w:color="auto"/>
              <w:bottom w:val="single" w:sz="8" w:space="0" w:color="auto"/>
              <w:right w:val="single" w:sz="8" w:space="0" w:color="auto"/>
            </w:tcBorders>
          </w:tcPr>
          <w:p w14:paraId="10DCB02E" w14:textId="623BF4D2" w:rsidR="00152EA4" w:rsidRPr="00B567ED" w:rsidRDefault="00152EA4" w:rsidP="00E115BF">
            <w:pPr>
              <w:spacing w:after="0" w:line="240" w:lineRule="auto"/>
              <w:ind w:left="60"/>
              <w:rPr>
                <w:rStyle w:val="normaltextrun"/>
                <w:rFonts w:cs="Arial"/>
                <w:color w:val="000000" w:themeColor="text1"/>
              </w:rPr>
            </w:pPr>
            <w:r w:rsidRPr="00B567ED">
              <w:rPr>
                <w:rStyle w:val="normaltextrun"/>
                <w:rFonts w:cs="Arial"/>
                <w:color w:val="000000" w:themeColor="text1"/>
              </w:rPr>
              <w:t>A/I</w:t>
            </w:r>
          </w:p>
        </w:tc>
      </w:tr>
      <w:tr w:rsidR="00152EA4" w:rsidRPr="00B567ED" w14:paraId="24C90570" w14:textId="77777777" w:rsidTr="0055129F">
        <w:trPr>
          <w:trHeight w:val="375"/>
        </w:trPr>
        <w:tc>
          <w:tcPr>
            <w:tcW w:w="6369" w:type="dxa"/>
            <w:tcBorders>
              <w:top w:val="single" w:sz="8" w:space="0" w:color="auto"/>
              <w:left w:val="single" w:sz="8" w:space="0" w:color="auto"/>
              <w:bottom w:val="single" w:sz="8" w:space="0" w:color="auto"/>
              <w:right w:val="single" w:sz="8" w:space="0" w:color="auto"/>
            </w:tcBorders>
          </w:tcPr>
          <w:p w14:paraId="609E785D" w14:textId="76339769" w:rsidR="00152EA4" w:rsidRPr="00B567ED" w:rsidRDefault="00152EA4" w:rsidP="00B567ED">
            <w:pPr>
              <w:spacing w:line="240" w:lineRule="auto"/>
              <w:rPr>
                <w:rFonts w:eastAsia="Times New Roman" w:cs="Arial"/>
                <w:lang w:eastAsia="en-GB"/>
              </w:rPr>
            </w:pPr>
            <w:r w:rsidRPr="00B567ED">
              <w:rPr>
                <w:rFonts w:cs="Arial"/>
              </w:rPr>
              <w:t>Experience of using ICT packages i.e.: Microsoft Word, Access, Excel, Publisher</w:t>
            </w:r>
          </w:p>
        </w:tc>
        <w:tc>
          <w:tcPr>
            <w:tcW w:w="1701" w:type="dxa"/>
            <w:tcBorders>
              <w:top w:val="single" w:sz="8" w:space="0" w:color="auto"/>
              <w:left w:val="single" w:sz="8" w:space="0" w:color="auto"/>
              <w:bottom w:val="single" w:sz="8" w:space="0" w:color="auto"/>
              <w:right w:val="single" w:sz="8" w:space="0" w:color="auto"/>
            </w:tcBorders>
          </w:tcPr>
          <w:p w14:paraId="3A7C7FD2" w14:textId="16E73BBE" w:rsidR="00152EA4" w:rsidRPr="00B567ED" w:rsidRDefault="00152EA4" w:rsidP="00E115BF">
            <w:pPr>
              <w:spacing w:after="0" w:line="240" w:lineRule="auto"/>
              <w:ind w:left="60"/>
              <w:rPr>
                <w:rFonts w:eastAsia="Arial" w:cs="Arial"/>
              </w:rPr>
            </w:pPr>
            <w:r w:rsidRPr="00B567ED">
              <w:rPr>
                <w:rFonts w:eastAsia="Arial" w:cs="Arial"/>
              </w:rPr>
              <w:t>D</w:t>
            </w:r>
          </w:p>
        </w:tc>
        <w:tc>
          <w:tcPr>
            <w:tcW w:w="1290" w:type="dxa"/>
            <w:tcBorders>
              <w:top w:val="single" w:sz="8" w:space="0" w:color="auto"/>
              <w:left w:val="single" w:sz="8" w:space="0" w:color="auto"/>
              <w:bottom w:val="single" w:sz="8" w:space="0" w:color="auto"/>
              <w:right w:val="single" w:sz="8" w:space="0" w:color="auto"/>
            </w:tcBorders>
          </w:tcPr>
          <w:p w14:paraId="554074AD" w14:textId="312C0916" w:rsidR="00152EA4" w:rsidRPr="00B567ED" w:rsidRDefault="00152EA4" w:rsidP="00E115BF">
            <w:pPr>
              <w:spacing w:after="0" w:line="240" w:lineRule="auto"/>
              <w:ind w:left="60"/>
              <w:rPr>
                <w:rStyle w:val="normaltextrun"/>
                <w:rFonts w:cs="Arial"/>
                <w:color w:val="000000" w:themeColor="text1"/>
              </w:rPr>
            </w:pPr>
            <w:r w:rsidRPr="00B567ED">
              <w:rPr>
                <w:rStyle w:val="normaltextrun"/>
                <w:rFonts w:cs="Arial"/>
                <w:color w:val="000000" w:themeColor="text1"/>
              </w:rPr>
              <w:t>A/I</w:t>
            </w:r>
          </w:p>
        </w:tc>
      </w:tr>
      <w:tr w:rsidR="00DE2ABA" w:rsidRPr="00B567ED" w14:paraId="65E2F210" w14:textId="77777777" w:rsidTr="0055129F">
        <w:trPr>
          <w:trHeight w:val="375"/>
        </w:trPr>
        <w:tc>
          <w:tcPr>
            <w:tcW w:w="6369" w:type="dxa"/>
            <w:tcBorders>
              <w:top w:val="single" w:sz="8" w:space="0" w:color="auto"/>
              <w:left w:val="single" w:sz="8" w:space="0" w:color="auto"/>
              <w:bottom w:val="single" w:sz="8" w:space="0" w:color="auto"/>
              <w:right w:val="single" w:sz="8" w:space="0" w:color="auto"/>
            </w:tcBorders>
          </w:tcPr>
          <w:p w14:paraId="571A9E0A" w14:textId="5789C992" w:rsidR="00DE2ABA" w:rsidRPr="00B567ED" w:rsidRDefault="00792BBF" w:rsidP="00B567ED">
            <w:pPr>
              <w:spacing w:line="240" w:lineRule="auto"/>
              <w:rPr>
                <w:rFonts w:eastAsia="Times New Roman" w:cs="Arial"/>
                <w:lang w:eastAsia="en-GB"/>
              </w:rPr>
            </w:pPr>
            <w:r w:rsidRPr="00B567ED">
              <w:rPr>
                <w:rFonts w:cs="Arial"/>
              </w:rPr>
              <w:lastRenderedPageBreak/>
              <w:t xml:space="preserve">Using IT systems to compile reports, record information and analyse statistical data for monitoring individuals and groups </w:t>
            </w:r>
          </w:p>
        </w:tc>
        <w:tc>
          <w:tcPr>
            <w:tcW w:w="1701" w:type="dxa"/>
            <w:tcBorders>
              <w:top w:val="single" w:sz="8" w:space="0" w:color="auto"/>
              <w:left w:val="single" w:sz="8" w:space="0" w:color="auto"/>
              <w:bottom w:val="single" w:sz="8" w:space="0" w:color="auto"/>
              <w:right w:val="single" w:sz="8" w:space="0" w:color="auto"/>
            </w:tcBorders>
          </w:tcPr>
          <w:p w14:paraId="332DBDF9" w14:textId="5E60A458" w:rsidR="00DE2ABA" w:rsidRPr="00B567ED" w:rsidRDefault="00152EA4" w:rsidP="00E115BF">
            <w:pPr>
              <w:spacing w:after="0" w:line="240" w:lineRule="auto"/>
              <w:ind w:left="60"/>
              <w:rPr>
                <w:rFonts w:eastAsia="Arial" w:cs="Arial"/>
              </w:rPr>
            </w:pPr>
            <w:r w:rsidRPr="00B567ED">
              <w:rPr>
                <w:rFonts w:eastAsia="Arial" w:cs="Arial"/>
              </w:rPr>
              <w:t>E</w:t>
            </w:r>
          </w:p>
        </w:tc>
        <w:tc>
          <w:tcPr>
            <w:tcW w:w="1290" w:type="dxa"/>
            <w:tcBorders>
              <w:top w:val="single" w:sz="8" w:space="0" w:color="auto"/>
              <w:left w:val="single" w:sz="8" w:space="0" w:color="auto"/>
              <w:bottom w:val="single" w:sz="8" w:space="0" w:color="auto"/>
              <w:right w:val="single" w:sz="8" w:space="0" w:color="auto"/>
            </w:tcBorders>
          </w:tcPr>
          <w:p w14:paraId="7CDDD936" w14:textId="5401045E" w:rsidR="00DE2ABA" w:rsidRPr="00B567ED" w:rsidRDefault="00152EA4" w:rsidP="00E115BF">
            <w:pPr>
              <w:spacing w:after="0" w:line="240" w:lineRule="auto"/>
              <w:ind w:left="60"/>
              <w:rPr>
                <w:rStyle w:val="normaltextrun"/>
                <w:rFonts w:cs="Arial"/>
                <w:color w:val="000000" w:themeColor="text1"/>
              </w:rPr>
            </w:pPr>
            <w:r w:rsidRPr="00B567ED">
              <w:rPr>
                <w:rStyle w:val="normaltextrun"/>
                <w:rFonts w:cs="Arial"/>
                <w:color w:val="000000" w:themeColor="text1"/>
              </w:rPr>
              <w:t>A/I</w:t>
            </w:r>
          </w:p>
        </w:tc>
      </w:tr>
      <w:tr w:rsidR="00765C4A" w:rsidRPr="00B567ED" w14:paraId="2C15162E" w14:textId="77777777" w:rsidTr="5CF785E3">
        <w:trPr>
          <w:trHeight w:val="1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177CD8B" w14:textId="4DF580F2" w:rsidR="00765C4A" w:rsidRPr="00B567ED" w:rsidRDefault="001F67DD" w:rsidP="00E115BF">
            <w:pPr>
              <w:spacing w:after="0" w:line="240" w:lineRule="auto"/>
              <w:ind w:left="60"/>
              <w:rPr>
                <w:rFonts w:eastAsia="Arial" w:cs="Arial"/>
              </w:rPr>
            </w:pPr>
            <w:r w:rsidRPr="00B567ED">
              <w:rPr>
                <w:rFonts w:eastAsia="Arial" w:cs="Arial"/>
                <w:b/>
                <w:bCs/>
              </w:rPr>
              <w:t>Knowledge &amp; Experience</w:t>
            </w:r>
          </w:p>
        </w:tc>
      </w:tr>
      <w:tr w:rsidR="00764997" w:rsidRPr="00B567ED" w14:paraId="3346AB42" w14:textId="77777777" w:rsidTr="0055129F">
        <w:trPr>
          <w:trHeight w:val="630"/>
        </w:trPr>
        <w:tc>
          <w:tcPr>
            <w:tcW w:w="6369" w:type="dxa"/>
            <w:tcBorders>
              <w:top w:val="single" w:sz="8" w:space="0" w:color="auto"/>
              <w:left w:val="single" w:sz="8" w:space="0" w:color="auto"/>
              <w:bottom w:val="single" w:sz="8" w:space="0" w:color="auto"/>
              <w:right w:val="single" w:sz="8" w:space="0" w:color="auto"/>
            </w:tcBorders>
          </w:tcPr>
          <w:p w14:paraId="1F239ACD" w14:textId="6E2BED56" w:rsidR="00764997" w:rsidRPr="00B567ED" w:rsidRDefault="00F20709" w:rsidP="00B567ED">
            <w:pPr>
              <w:pStyle w:val="TableParagraph"/>
              <w:spacing w:before="40"/>
              <w:rPr>
                <w:rFonts w:asciiTheme="minorHAnsi" w:eastAsia="Times New Roman" w:hAnsiTheme="minorHAnsi"/>
                <w:sz w:val="24"/>
                <w:szCs w:val="24"/>
                <w:lang w:eastAsia="en-GB"/>
              </w:rPr>
            </w:pPr>
            <w:r w:rsidRPr="00B567ED">
              <w:rPr>
                <w:rFonts w:asciiTheme="minorHAnsi" w:hAnsiTheme="minorHAnsi"/>
                <w:sz w:val="24"/>
                <w:szCs w:val="24"/>
              </w:rPr>
              <w:t xml:space="preserve">Up to date knowledge of attendance and regulations/relevant policies/codes of practice and awareness of legislation </w:t>
            </w:r>
          </w:p>
        </w:tc>
        <w:tc>
          <w:tcPr>
            <w:tcW w:w="1701" w:type="dxa"/>
            <w:tcBorders>
              <w:top w:val="single" w:sz="8" w:space="0" w:color="auto"/>
              <w:left w:val="single" w:sz="8" w:space="0" w:color="auto"/>
              <w:bottom w:val="single" w:sz="8" w:space="0" w:color="auto"/>
              <w:right w:val="single" w:sz="8" w:space="0" w:color="auto"/>
            </w:tcBorders>
          </w:tcPr>
          <w:p w14:paraId="299F54AD" w14:textId="5469211F" w:rsidR="00764997" w:rsidRPr="00B567ED" w:rsidRDefault="00C652AC" w:rsidP="00E115BF">
            <w:pPr>
              <w:spacing w:after="0" w:line="240" w:lineRule="auto"/>
              <w:ind w:left="60"/>
              <w:rPr>
                <w:rFonts w:eastAsia="Arial" w:cs="Arial"/>
              </w:rPr>
            </w:pPr>
            <w:r w:rsidRPr="00B567ED">
              <w:rPr>
                <w:rFonts w:eastAsia="Arial" w:cs="Arial"/>
              </w:rPr>
              <w:t>D</w:t>
            </w:r>
          </w:p>
        </w:tc>
        <w:tc>
          <w:tcPr>
            <w:tcW w:w="1290" w:type="dxa"/>
            <w:tcBorders>
              <w:top w:val="single" w:sz="8" w:space="0" w:color="auto"/>
              <w:left w:val="single" w:sz="8" w:space="0" w:color="auto"/>
              <w:bottom w:val="single" w:sz="8" w:space="0" w:color="auto"/>
              <w:right w:val="single" w:sz="8" w:space="0" w:color="auto"/>
            </w:tcBorders>
          </w:tcPr>
          <w:p w14:paraId="0E582DDD" w14:textId="7328CDCE" w:rsidR="00764997" w:rsidRPr="00B567ED" w:rsidRDefault="00C652AC" w:rsidP="00E115BF">
            <w:pPr>
              <w:spacing w:after="0" w:line="240" w:lineRule="auto"/>
              <w:ind w:left="60"/>
              <w:rPr>
                <w:rStyle w:val="normaltextrun"/>
                <w:rFonts w:cs="Arial"/>
                <w:color w:val="000000" w:themeColor="text1"/>
              </w:rPr>
            </w:pPr>
            <w:r w:rsidRPr="00B567ED">
              <w:rPr>
                <w:rStyle w:val="normaltextrun"/>
                <w:rFonts w:cs="Arial"/>
                <w:color w:val="000000" w:themeColor="text1"/>
              </w:rPr>
              <w:t>A/I</w:t>
            </w:r>
          </w:p>
        </w:tc>
      </w:tr>
      <w:tr w:rsidR="00764997" w:rsidRPr="00B567ED" w14:paraId="1297215E" w14:textId="77777777" w:rsidTr="0055129F">
        <w:trPr>
          <w:trHeight w:val="630"/>
        </w:trPr>
        <w:tc>
          <w:tcPr>
            <w:tcW w:w="6369" w:type="dxa"/>
            <w:tcBorders>
              <w:top w:val="single" w:sz="8" w:space="0" w:color="auto"/>
              <w:left w:val="single" w:sz="8" w:space="0" w:color="auto"/>
              <w:bottom w:val="single" w:sz="8" w:space="0" w:color="auto"/>
              <w:right w:val="single" w:sz="8" w:space="0" w:color="auto"/>
            </w:tcBorders>
          </w:tcPr>
          <w:p w14:paraId="61DF9B19" w14:textId="233292E2" w:rsidR="00764997" w:rsidRPr="00B567ED" w:rsidRDefault="00062B6F" w:rsidP="00B567ED">
            <w:pPr>
              <w:pStyle w:val="TableParagraph"/>
              <w:spacing w:before="40"/>
              <w:rPr>
                <w:rFonts w:asciiTheme="minorHAnsi" w:eastAsia="Times New Roman" w:hAnsiTheme="minorHAnsi"/>
                <w:sz w:val="24"/>
                <w:szCs w:val="24"/>
                <w:lang w:eastAsia="en-GB"/>
              </w:rPr>
            </w:pPr>
            <w:r w:rsidRPr="00B567ED">
              <w:rPr>
                <w:rFonts w:asciiTheme="minorHAnsi" w:hAnsiTheme="minorHAnsi"/>
                <w:sz w:val="24"/>
                <w:szCs w:val="24"/>
              </w:rPr>
              <w:t>Understanding</w:t>
            </w:r>
            <w:r w:rsidRPr="00B567ED">
              <w:rPr>
                <w:rFonts w:asciiTheme="minorHAnsi" w:hAnsiTheme="minorHAnsi"/>
                <w:spacing w:val="-6"/>
                <w:sz w:val="24"/>
                <w:szCs w:val="24"/>
              </w:rPr>
              <w:t xml:space="preserve"> </w:t>
            </w:r>
            <w:r w:rsidRPr="00B567ED">
              <w:rPr>
                <w:rFonts w:asciiTheme="minorHAnsi" w:hAnsiTheme="minorHAnsi"/>
                <w:sz w:val="24"/>
                <w:szCs w:val="24"/>
              </w:rPr>
              <w:t>of</w:t>
            </w:r>
            <w:r w:rsidRPr="00B567ED">
              <w:rPr>
                <w:rFonts w:asciiTheme="minorHAnsi" w:hAnsiTheme="minorHAnsi"/>
                <w:spacing w:val="-6"/>
                <w:sz w:val="24"/>
                <w:szCs w:val="24"/>
              </w:rPr>
              <w:t xml:space="preserve"> </w:t>
            </w:r>
            <w:r w:rsidRPr="00B567ED">
              <w:rPr>
                <w:rFonts w:asciiTheme="minorHAnsi" w:hAnsiTheme="minorHAnsi"/>
                <w:sz w:val="24"/>
                <w:szCs w:val="24"/>
              </w:rPr>
              <w:t>factors</w:t>
            </w:r>
            <w:r w:rsidRPr="00B567ED">
              <w:rPr>
                <w:rFonts w:asciiTheme="minorHAnsi" w:hAnsiTheme="minorHAnsi"/>
                <w:spacing w:val="-7"/>
                <w:sz w:val="24"/>
                <w:szCs w:val="24"/>
              </w:rPr>
              <w:t xml:space="preserve"> </w:t>
            </w:r>
            <w:r w:rsidRPr="00B567ED">
              <w:rPr>
                <w:rFonts w:asciiTheme="minorHAnsi" w:hAnsiTheme="minorHAnsi"/>
                <w:sz w:val="24"/>
                <w:szCs w:val="24"/>
              </w:rPr>
              <w:t>affecting</w:t>
            </w:r>
            <w:r w:rsidRPr="00B567ED">
              <w:rPr>
                <w:rFonts w:asciiTheme="minorHAnsi" w:hAnsiTheme="minorHAnsi"/>
                <w:spacing w:val="-6"/>
                <w:sz w:val="24"/>
                <w:szCs w:val="24"/>
              </w:rPr>
              <w:t xml:space="preserve"> </w:t>
            </w:r>
            <w:r w:rsidRPr="00B567ED">
              <w:rPr>
                <w:rFonts w:asciiTheme="minorHAnsi" w:hAnsiTheme="minorHAnsi"/>
                <w:sz w:val="24"/>
                <w:szCs w:val="24"/>
              </w:rPr>
              <w:t>pupil</w:t>
            </w:r>
            <w:r w:rsidRPr="00B567ED">
              <w:rPr>
                <w:rFonts w:asciiTheme="minorHAnsi" w:hAnsiTheme="minorHAnsi"/>
                <w:spacing w:val="-6"/>
                <w:sz w:val="24"/>
                <w:szCs w:val="24"/>
              </w:rPr>
              <w:t xml:space="preserve"> </w:t>
            </w:r>
            <w:r w:rsidRPr="00B567ED">
              <w:rPr>
                <w:rFonts w:asciiTheme="minorHAnsi" w:hAnsiTheme="minorHAnsi"/>
                <w:sz w:val="24"/>
                <w:szCs w:val="24"/>
              </w:rPr>
              <w:t>attendance</w:t>
            </w:r>
            <w:r w:rsidRPr="00B567ED">
              <w:rPr>
                <w:rFonts w:asciiTheme="minorHAnsi" w:hAnsiTheme="minorHAnsi"/>
                <w:spacing w:val="-6"/>
                <w:sz w:val="24"/>
                <w:szCs w:val="24"/>
              </w:rPr>
              <w:t xml:space="preserve"> </w:t>
            </w:r>
            <w:r w:rsidRPr="00B567ED">
              <w:rPr>
                <w:rFonts w:asciiTheme="minorHAnsi" w:hAnsiTheme="minorHAnsi"/>
                <w:sz w:val="24"/>
                <w:szCs w:val="24"/>
              </w:rPr>
              <w:t>and</w:t>
            </w:r>
            <w:r w:rsidRPr="00B567ED">
              <w:rPr>
                <w:rFonts w:asciiTheme="minorHAnsi" w:hAnsiTheme="minorHAnsi"/>
                <w:spacing w:val="-6"/>
                <w:sz w:val="24"/>
                <w:szCs w:val="24"/>
              </w:rPr>
              <w:t xml:space="preserve"> </w:t>
            </w:r>
            <w:r w:rsidRPr="00B567ED">
              <w:rPr>
                <w:rFonts w:asciiTheme="minorHAnsi" w:hAnsiTheme="minorHAnsi"/>
                <w:sz w:val="24"/>
                <w:szCs w:val="24"/>
              </w:rPr>
              <w:t>knowledge of a range of measures to tackle attendance issues</w:t>
            </w:r>
          </w:p>
        </w:tc>
        <w:tc>
          <w:tcPr>
            <w:tcW w:w="1701" w:type="dxa"/>
            <w:tcBorders>
              <w:top w:val="single" w:sz="8" w:space="0" w:color="auto"/>
              <w:left w:val="single" w:sz="8" w:space="0" w:color="auto"/>
              <w:bottom w:val="single" w:sz="8" w:space="0" w:color="auto"/>
              <w:right w:val="single" w:sz="8" w:space="0" w:color="auto"/>
            </w:tcBorders>
          </w:tcPr>
          <w:p w14:paraId="73CA8EC0" w14:textId="60288863" w:rsidR="00764997" w:rsidRPr="00B567ED" w:rsidRDefault="00C652AC" w:rsidP="00E115BF">
            <w:pPr>
              <w:spacing w:after="0" w:line="240" w:lineRule="auto"/>
              <w:ind w:left="60"/>
              <w:rPr>
                <w:rFonts w:eastAsia="Arial" w:cs="Arial"/>
              </w:rPr>
            </w:pPr>
            <w:r w:rsidRPr="00B567ED">
              <w:rPr>
                <w:rFonts w:eastAsia="Arial" w:cs="Arial"/>
              </w:rPr>
              <w:t>D</w:t>
            </w:r>
          </w:p>
        </w:tc>
        <w:tc>
          <w:tcPr>
            <w:tcW w:w="1290" w:type="dxa"/>
            <w:tcBorders>
              <w:top w:val="single" w:sz="8" w:space="0" w:color="auto"/>
              <w:left w:val="single" w:sz="8" w:space="0" w:color="auto"/>
              <w:bottom w:val="single" w:sz="8" w:space="0" w:color="auto"/>
              <w:right w:val="single" w:sz="8" w:space="0" w:color="auto"/>
            </w:tcBorders>
          </w:tcPr>
          <w:p w14:paraId="5E2E6BD7" w14:textId="7A1607A3" w:rsidR="00764997" w:rsidRPr="00B567ED" w:rsidRDefault="00C652AC" w:rsidP="00E115BF">
            <w:pPr>
              <w:spacing w:after="0" w:line="240" w:lineRule="auto"/>
              <w:ind w:left="60"/>
              <w:rPr>
                <w:rStyle w:val="normaltextrun"/>
                <w:rFonts w:cs="Arial"/>
                <w:color w:val="000000" w:themeColor="text1"/>
              </w:rPr>
            </w:pPr>
            <w:r w:rsidRPr="00B567ED">
              <w:rPr>
                <w:rStyle w:val="normaltextrun"/>
                <w:rFonts w:cs="Arial"/>
                <w:color w:val="000000" w:themeColor="text1"/>
              </w:rPr>
              <w:t>A/I</w:t>
            </w:r>
          </w:p>
        </w:tc>
      </w:tr>
      <w:tr w:rsidR="00CD5856" w:rsidRPr="00B567ED" w14:paraId="1DE69ECF" w14:textId="77777777" w:rsidTr="0055129F">
        <w:trPr>
          <w:trHeight w:val="630"/>
        </w:trPr>
        <w:tc>
          <w:tcPr>
            <w:tcW w:w="6369" w:type="dxa"/>
            <w:tcBorders>
              <w:top w:val="single" w:sz="8" w:space="0" w:color="auto"/>
              <w:left w:val="single" w:sz="8" w:space="0" w:color="auto"/>
              <w:bottom w:val="single" w:sz="8" w:space="0" w:color="auto"/>
              <w:right w:val="single" w:sz="8" w:space="0" w:color="auto"/>
            </w:tcBorders>
          </w:tcPr>
          <w:p w14:paraId="433194A3" w14:textId="7A1D039E" w:rsidR="00CD5856" w:rsidRPr="00B567ED" w:rsidRDefault="00425DE7" w:rsidP="00B567ED">
            <w:pPr>
              <w:pStyle w:val="TableParagraph"/>
              <w:spacing w:before="40"/>
              <w:rPr>
                <w:rFonts w:asciiTheme="minorHAnsi" w:eastAsia="Times New Roman" w:hAnsiTheme="minorHAnsi"/>
                <w:sz w:val="24"/>
                <w:szCs w:val="24"/>
                <w:lang w:eastAsia="en-GB"/>
              </w:rPr>
            </w:pPr>
            <w:r w:rsidRPr="00B567ED">
              <w:rPr>
                <w:rFonts w:asciiTheme="minorHAnsi" w:hAnsiTheme="minorHAnsi"/>
                <w:sz w:val="24"/>
                <w:szCs w:val="24"/>
              </w:rPr>
              <w:t>Demonstrate</w:t>
            </w:r>
            <w:r w:rsidRPr="00B567ED">
              <w:rPr>
                <w:rFonts w:asciiTheme="minorHAnsi" w:hAnsiTheme="minorHAnsi"/>
                <w:spacing w:val="-8"/>
                <w:sz w:val="24"/>
                <w:szCs w:val="24"/>
              </w:rPr>
              <w:t xml:space="preserve"> </w:t>
            </w:r>
            <w:r w:rsidRPr="00B567ED">
              <w:rPr>
                <w:rFonts w:asciiTheme="minorHAnsi" w:hAnsiTheme="minorHAnsi"/>
                <w:sz w:val="24"/>
                <w:szCs w:val="24"/>
              </w:rPr>
              <w:t>an</w:t>
            </w:r>
            <w:r w:rsidRPr="00B567ED">
              <w:rPr>
                <w:rFonts w:asciiTheme="minorHAnsi" w:hAnsiTheme="minorHAnsi"/>
                <w:spacing w:val="-7"/>
                <w:sz w:val="24"/>
                <w:szCs w:val="24"/>
              </w:rPr>
              <w:t xml:space="preserve"> </w:t>
            </w:r>
            <w:r w:rsidRPr="00B567ED">
              <w:rPr>
                <w:rFonts w:asciiTheme="minorHAnsi" w:hAnsiTheme="minorHAnsi"/>
                <w:sz w:val="24"/>
                <w:szCs w:val="24"/>
              </w:rPr>
              <w:t>understanding</w:t>
            </w:r>
            <w:r w:rsidRPr="00B567ED">
              <w:rPr>
                <w:rFonts w:asciiTheme="minorHAnsi" w:hAnsiTheme="minorHAnsi"/>
                <w:spacing w:val="-8"/>
                <w:sz w:val="24"/>
                <w:szCs w:val="24"/>
              </w:rPr>
              <w:t xml:space="preserve"> </w:t>
            </w:r>
            <w:r w:rsidRPr="00B567ED">
              <w:rPr>
                <w:rFonts w:asciiTheme="minorHAnsi" w:hAnsiTheme="minorHAnsi"/>
                <w:sz w:val="24"/>
                <w:szCs w:val="24"/>
              </w:rPr>
              <w:t>of</w:t>
            </w:r>
            <w:r w:rsidRPr="00B567ED">
              <w:rPr>
                <w:rFonts w:asciiTheme="minorHAnsi" w:hAnsiTheme="minorHAnsi"/>
                <w:spacing w:val="-7"/>
                <w:sz w:val="24"/>
                <w:szCs w:val="24"/>
              </w:rPr>
              <w:t xml:space="preserve"> </w:t>
            </w:r>
            <w:r w:rsidRPr="00B567ED">
              <w:rPr>
                <w:rFonts w:asciiTheme="minorHAnsi" w:hAnsiTheme="minorHAnsi"/>
                <w:sz w:val="24"/>
                <w:szCs w:val="24"/>
              </w:rPr>
              <w:t>issues</w:t>
            </w:r>
            <w:r w:rsidRPr="00B567ED">
              <w:rPr>
                <w:rFonts w:asciiTheme="minorHAnsi" w:hAnsiTheme="minorHAnsi"/>
                <w:spacing w:val="-7"/>
                <w:sz w:val="24"/>
                <w:szCs w:val="24"/>
              </w:rPr>
              <w:t xml:space="preserve"> </w:t>
            </w:r>
            <w:r w:rsidRPr="00B567ED">
              <w:rPr>
                <w:rFonts w:asciiTheme="minorHAnsi" w:hAnsiTheme="minorHAnsi"/>
                <w:sz w:val="24"/>
                <w:szCs w:val="24"/>
              </w:rPr>
              <w:t>linked</w:t>
            </w:r>
            <w:r w:rsidRPr="00B567ED">
              <w:rPr>
                <w:rFonts w:asciiTheme="minorHAnsi" w:hAnsiTheme="minorHAnsi"/>
                <w:spacing w:val="-8"/>
                <w:sz w:val="24"/>
                <w:szCs w:val="24"/>
              </w:rPr>
              <w:t xml:space="preserve"> </w:t>
            </w:r>
            <w:r w:rsidRPr="00B567ED">
              <w:rPr>
                <w:rFonts w:asciiTheme="minorHAnsi" w:hAnsiTheme="minorHAnsi"/>
                <w:sz w:val="24"/>
                <w:szCs w:val="24"/>
              </w:rPr>
              <w:t>to</w:t>
            </w:r>
            <w:r w:rsidRPr="00B567ED">
              <w:rPr>
                <w:rFonts w:asciiTheme="minorHAnsi" w:hAnsiTheme="minorHAnsi"/>
                <w:spacing w:val="-7"/>
                <w:sz w:val="24"/>
                <w:szCs w:val="24"/>
              </w:rPr>
              <w:t xml:space="preserve"> </w:t>
            </w:r>
            <w:r w:rsidRPr="00B567ED">
              <w:rPr>
                <w:rFonts w:asciiTheme="minorHAnsi" w:hAnsiTheme="minorHAnsi"/>
                <w:spacing w:val="-2"/>
                <w:sz w:val="24"/>
                <w:szCs w:val="24"/>
              </w:rPr>
              <w:t>confidentiality</w:t>
            </w:r>
          </w:p>
        </w:tc>
        <w:tc>
          <w:tcPr>
            <w:tcW w:w="1701" w:type="dxa"/>
            <w:tcBorders>
              <w:top w:val="single" w:sz="8" w:space="0" w:color="auto"/>
              <w:left w:val="single" w:sz="8" w:space="0" w:color="auto"/>
              <w:bottom w:val="single" w:sz="8" w:space="0" w:color="auto"/>
              <w:right w:val="single" w:sz="8" w:space="0" w:color="auto"/>
            </w:tcBorders>
          </w:tcPr>
          <w:p w14:paraId="602011F2" w14:textId="0E052DE9" w:rsidR="00CD5856" w:rsidRPr="00B567ED" w:rsidRDefault="00C652AC" w:rsidP="00E115BF">
            <w:pPr>
              <w:spacing w:after="0" w:line="240" w:lineRule="auto"/>
              <w:ind w:left="60"/>
              <w:rPr>
                <w:rFonts w:eastAsia="Arial" w:cs="Arial"/>
              </w:rPr>
            </w:pPr>
            <w:r w:rsidRPr="00B567ED">
              <w:rPr>
                <w:rFonts w:eastAsia="Arial" w:cs="Arial"/>
              </w:rPr>
              <w:t>E</w:t>
            </w:r>
          </w:p>
        </w:tc>
        <w:tc>
          <w:tcPr>
            <w:tcW w:w="1290" w:type="dxa"/>
            <w:tcBorders>
              <w:top w:val="single" w:sz="8" w:space="0" w:color="auto"/>
              <w:left w:val="single" w:sz="8" w:space="0" w:color="auto"/>
              <w:bottom w:val="single" w:sz="8" w:space="0" w:color="auto"/>
              <w:right w:val="single" w:sz="8" w:space="0" w:color="auto"/>
            </w:tcBorders>
          </w:tcPr>
          <w:p w14:paraId="495D5DDC" w14:textId="3A2FE66F" w:rsidR="00CD5856" w:rsidRPr="00B567ED" w:rsidRDefault="00C652AC" w:rsidP="00E115BF">
            <w:pPr>
              <w:spacing w:after="0" w:line="240" w:lineRule="auto"/>
              <w:ind w:left="60"/>
              <w:rPr>
                <w:rStyle w:val="normaltextrun"/>
                <w:rFonts w:cs="Arial"/>
                <w:color w:val="000000" w:themeColor="text1"/>
              </w:rPr>
            </w:pPr>
            <w:r w:rsidRPr="00B567ED">
              <w:rPr>
                <w:rStyle w:val="normaltextrun"/>
                <w:rFonts w:cs="Arial"/>
                <w:color w:val="000000" w:themeColor="text1"/>
              </w:rPr>
              <w:t>I</w:t>
            </w:r>
          </w:p>
        </w:tc>
      </w:tr>
      <w:tr w:rsidR="00CD5856" w:rsidRPr="00B567ED" w14:paraId="39AA8AD3" w14:textId="77777777" w:rsidTr="0055129F">
        <w:trPr>
          <w:trHeight w:val="630"/>
        </w:trPr>
        <w:tc>
          <w:tcPr>
            <w:tcW w:w="6369" w:type="dxa"/>
            <w:tcBorders>
              <w:top w:val="single" w:sz="8" w:space="0" w:color="auto"/>
              <w:left w:val="single" w:sz="8" w:space="0" w:color="auto"/>
              <w:bottom w:val="single" w:sz="8" w:space="0" w:color="auto"/>
              <w:right w:val="single" w:sz="8" w:space="0" w:color="auto"/>
            </w:tcBorders>
          </w:tcPr>
          <w:p w14:paraId="33673587" w14:textId="4ED686B2" w:rsidR="00CD5856" w:rsidRPr="00B567ED" w:rsidRDefault="00C652AC" w:rsidP="00B567ED">
            <w:pPr>
              <w:spacing w:after="0" w:line="240" w:lineRule="auto"/>
              <w:rPr>
                <w:rFonts w:eastAsia="Times New Roman" w:cs="Arial"/>
                <w:lang w:val="en-GB" w:eastAsia="en-GB"/>
              </w:rPr>
            </w:pPr>
            <w:r w:rsidRPr="00B567ED">
              <w:t>Understanding</w:t>
            </w:r>
            <w:r w:rsidRPr="00B567ED">
              <w:rPr>
                <w:spacing w:val="-9"/>
              </w:rPr>
              <w:t xml:space="preserve"> </w:t>
            </w:r>
            <w:r w:rsidRPr="00B567ED">
              <w:t>of</w:t>
            </w:r>
            <w:r w:rsidRPr="00B567ED">
              <w:rPr>
                <w:spacing w:val="-9"/>
              </w:rPr>
              <w:t xml:space="preserve"> </w:t>
            </w:r>
            <w:r w:rsidRPr="00B567ED">
              <w:t>other</w:t>
            </w:r>
            <w:r w:rsidRPr="00B567ED">
              <w:rPr>
                <w:spacing w:val="-11"/>
              </w:rPr>
              <w:t xml:space="preserve"> </w:t>
            </w:r>
            <w:r w:rsidRPr="00B567ED">
              <w:t>basic</w:t>
            </w:r>
            <w:r w:rsidRPr="00B567ED">
              <w:rPr>
                <w:spacing w:val="-9"/>
              </w:rPr>
              <w:t xml:space="preserve"> </w:t>
            </w:r>
            <w:r w:rsidRPr="00B567ED">
              <w:t>technology-</w:t>
            </w:r>
            <w:r w:rsidRPr="00B567ED">
              <w:rPr>
                <w:spacing w:val="-9"/>
              </w:rPr>
              <w:t xml:space="preserve"> </w:t>
            </w:r>
            <w:r w:rsidRPr="00B567ED">
              <w:t>photocopier,</w:t>
            </w:r>
            <w:r w:rsidRPr="00B567ED">
              <w:rPr>
                <w:spacing w:val="-9"/>
              </w:rPr>
              <w:t xml:space="preserve"> </w:t>
            </w:r>
            <w:r w:rsidRPr="00B567ED">
              <w:t>scanner</w:t>
            </w:r>
            <w:r w:rsidRPr="00B567ED">
              <w:rPr>
                <w:spacing w:val="-9"/>
              </w:rPr>
              <w:t xml:space="preserve"> </w:t>
            </w:r>
            <w:proofErr w:type="spellStart"/>
            <w:r w:rsidRPr="00B567ED">
              <w:rPr>
                <w:spacing w:val="-4"/>
              </w:rPr>
              <w:t>etc</w:t>
            </w:r>
            <w:proofErr w:type="spellEnd"/>
          </w:p>
        </w:tc>
        <w:tc>
          <w:tcPr>
            <w:tcW w:w="1701" w:type="dxa"/>
            <w:tcBorders>
              <w:top w:val="single" w:sz="8" w:space="0" w:color="auto"/>
              <w:left w:val="single" w:sz="8" w:space="0" w:color="auto"/>
              <w:bottom w:val="single" w:sz="8" w:space="0" w:color="auto"/>
              <w:right w:val="single" w:sz="8" w:space="0" w:color="auto"/>
            </w:tcBorders>
          </w:tcPr>
          <w:p w14:paraId="197D5D14" w14:textId="77BF055B" w:rsidR="00CD5856" w:rsidRPr="00B567ED" w:rsidRDefault="00C652AC" w:rsidP="00E115BF">
            <w:pPr>
              <w:spacing w:after="0" w:line="240" w:lineRule="auto"/>
              <w:ind w:left="60"/>
              <w:rPr>
                <w:rFonts w:eastAsia="Arial" w:cs="Arial"/>
              </w:rPr>
            </w:pPr>
            <w:r w:rsidRPr="00B567ED">
              <w:rPr>
                <w:rFonts w:eastAsia="Arial" w:cs="Arial"/>
              </w:rPr>
              <w:t>E</w:t>
            </w:r>
          </w:p>
        </w:tc>
        <w:tc>
          <w:tcPr>
            <w:tcW w:w="1290" w:type="dxa"/>
            <w:tcBorders>
              <w:top w:val="single" w:sz="8" w:space="0" w:color="auto"/>
              <w:left w:val="single" w:sz="8" w:space="0" w:color="auto"/>
              <w:bottom w:val="single" w:sz="8" w:space="0" w:color="auto"/>
              <w:right w:val="single" w:sz="8" w:space="0" w:color="auto"/>
            </w:tcBorders>
          </w:tcPr>
          <w:p w14:paraId="7968845B" w14:textId="5AA811A8" w:rsidR="00CD5856" w:rsidRPr="00B567ED" w:rsidRDefault="00C652AC" w:rsidP="00E115BF">
            <w:pPr>
              <w:spacing w:after="0" w:line="240" w:lineRule="auto"/>
              <w:ind w:left="60"/>
              <w:rPr>
                <w:rStyle w:val="normaltextrun"/>
                <w:rFonts w:cs="Arial"/>
                <w:color w:val="000000" w:themeColor="text1"/>
              </w:rPr>
            </w:pPr>
            <w:r w:rsidRPr="00B567ED">
              <w:rPr>
                <w:rStyle w:val="normaltextrun"/>
                <w:rFonts w:cs="Arial"/>
                <w:color w:val="000000" w:themeColor="text1"/>
              </w:rPr>
              <w:t>A</w:t>
            </w:r>
          </w:p>
        </w:tc>
      </w:tr>
      <w:tr w:rsidR="00765C4A" w:rsidRPr="00B567ED" w14:paraId="70D53B9F" w14:textId="77777777" w:rsidTr="5CF785E3">
        <w:trPr>
          <w:trHeight w:val="31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F96A218" w14:textId="6959E0C6" w:rsidR="00765C4A" w:rsidRPr="00B567ED" w:rsidRDefault="0007028B" w:rsidP="00E115BF">
            <w:pPr>
              <w:spacing w:after="0" w:line="240" w:lineRule="auto"/>
              <w:ind w:left="45"/>
              <w:rPr>
                <w:rFonts w:cs="Arial"/>
              </w:rPr>
            </w:pPr>
            <w:r w:rsidRPr="00B567ED">
              <w:rPr>
                <w:rFonts w:eastAsia="Arial" w:cs="Arial"/>
                <w:b/>
                <w:bCs/>
              </w:rPr>
              <w:t>Technical Skills &amp; Ability</w:t>
            </w:r>
          </w:p>
        </w:tc>
      </w:tr>
      <w:tr w:rsidR="00764997" w:rsidRPr="00B567ED" w14:paraId="537091C6" w14:textId="77777777" w:rsidTr="0055129F">
        <w:trPr>
          <w:trHeight w:val="183"/>
        </w:trPr>
        <w:tc>
          <w:tcPr>
            <w:tcW w:w="6369" w:type="dxa"/>
            <w:tcBorders>
              <w:top w:val="single" w:sz="8" w:space="0" w:color="auto"/>
              <w:left w:val="single" w:sz="8" w:space="0" w:color="auto"/>
              <w:bottom w:val="single" w:sz="8" w:space="0" w:color="auto"/>
              <w:right w:val="single" w:sz="8" w:space="0" w:color="auto"/>
            </w:tcBorders>
          </w:tcPr>
          <w:p w14:paraId="3DB080EF" w14:textId="7FE01916" w:rsidR="00764997" w:rsidRPr="00B567ED" w:rsidRDefault="00F85875" w:rsidP="00B567ED">
            <w:pPr>
              <w:pStyle w:val="TableParagraph"/>
              <w:spacing w:before="43"/>
              <w:rPr>
                <w:rFonts w:asciiTheme="minorHAnsi" w:eastAsia="Times New Roman" w:hAnsiTheme="minorHAnsi"/>
                <w:sz w:val="24"/>
                <w:szCs w:val="24"/>
                <w:lang w:eastAsia="en-GB"/>
              </w:rPr>
            </w:pPr>
            <w:r w:rsidRPr="00B567ED">
              <w:rPr>
                <w:rFonts w:asciiTheme="minorHAnsi" w:hAnsiTheme="minorHAnsi"/>
                <w:sz w:val="24"/>
                <w:szCs w:val="24"/>
              </w:rPr>
              <w:t xml:space="preserve">Ability to work effectively within a team environment, understanding classroom roles and responsibilities </w:t>
            </w:r>
          </w:p>
        </w:tc>
        <w:tc>
          <w:tcPr>
            <w:tcW w:w="1701" w:type="dxa"/>
            <w:tcBorders>
              <w:top w:val="single" w:sz="8" w:space="0" w:color="auto"/>
              <w:left w:val="single" w:sz="8" w:space="0" w:color="auto"/>
              <w:bottom w:val="single" w:sz="8" w:space="0" w:color="auto"/>
              <w:right w:val="single" w:sz="8" w:space="0" w:color="auto"/>
            </w:tcBorders>
          </w:tcPr>
          <w:p w14:paraId="7A59EE01" w14:textId="73DD3689" w:rsidR="00764997" w:rsidRPr="00B567ED" w:rsidRDefault="001C3E9D" w:rsidP="00E115BF">
            <w:pPr>
              <w:spacing w:after="0" w:line="240" w:lineRule="auto"/>
              <w:ind w:left="60"/>
              <w:rPr>
                <w:rFonts w:eastAsia="Arial" w:cs="Arial"/>
              </w:rPr>
            </w:pPr>
            <w:r w:rsidRPr="00B567ED">
              <w:rPr>
                <w:rFonts w:eastAsia="Arial" w:cs="Arial"/>
              </w:rPr>
              <w:t>E</w:t>
            </w:r>
          </w:p>
        </w:tc>
        <w:tc>
          <w:tcPr>
            <w:tcW w:w="1290" w:type="dxa"/>
            <w:tcBorders>
              <w:top w:val="single" w:sz="8" w:space="0" w:color="auto"/>
              <w:left w:val="single" w:sz="8" w:space="0" w:color="auto"/>
              <w:bottom w:val="single" w:sz="8" w:space="0" w:color="auto"/>
              <w:right w:val="single" w:sz="8" w:space="0" w:color="auto"/>
            </w:tcBorders>
          </w:tcPr>
          <w:p w14:paraId="33C88D29" w14:textId="7A76DA44" w:rsidR="00764997" w:rsidRPr="00B567ED" w:rsidRDefault="00263091" w:rsidP="00E115BF">
            <w:pPr>
              <w:spacing w:after="0" w:line="240" w:lineRule="auto"/>
              <w:ind w:left="60"/>
              <w:rPr>
                <w:rStyle w:val="normaltextrun"/>
                <w:rFonts w:cs="Arial"/>
                <w:color w:val="000000" w:themeColor="text1"/>
              </w:rPr>
            </w:pPr>
            <w:r w:rsidRPr="00B567ED">
              <w:rPr>
                <w:rStyle w:val="normaltextrun"/>
                <w:rFonts w:cs="Arial"/>
                <w:color w:val="000000" w:themeColor="text1"/>
              </w:rPr>
              <w:t>I</w:t>
            </w:r>
          </w:p>
        </w:tc>
      </w:tr>
      <w:tr w:rsidR="00764997" w:rsidRPr="00B567ED" w14:paraId="01CF174A" w14:textId="77777777" w:rsidTr="0055129F">
        <w:trPr>
          <w:trHeight w:val="159"/>
        </w:trPr>
        <w:tc>
          <w:tcPr>
            <w:tcW w:w="6369" w:type="dxa"/>
            <w:tcBorders>
              <w:top w:val="single" w:sz="8" w:space="0" w:color="auto"/>
              <w:left w:val="single" w:sz="8" w:space="0" w:color="auto"/>
              <w:bottom w:val="single" w:sz="8" w:space="0" w:color="auto"/>
              <w:right w:val="single" w:sz="8" w:space="0" w:color="auto"/>
            </w:tcBorders>
          </w:tcPr>
          <w:p w14:paraId="3B49C9E5" w14:textId="36E640A0" w:rsidR="00764997" w:rsidRPr="00B567ED" w:rsidRDefault="004F5DF8" w:rsidP="00B567ED">
            <w:pPr>
              <w:pStyle w:val="TableParagraph"/>
              <w:spacing w:before="43"/>
              <w:rPr>
                <w:rFonts w:asciiTheme="minorHAnsi" w:eastAsia="Times New Roman" w:hAnsiTheme="minorHAnsi"/>
                <w:sz w:val="24"/>
                <w:szCs w:val="24"/>
                <w:lang w:eastAsia="en-GB"/>
              </w:rPr>
            </w:pPr>
            <w:r w:rsidRPr="00B567ED">
              <w:rPr>
                <w:rFonts w:asciiTheme="minorHAnsi" w:hAnsiTheme="minorHAnsi"/>
                <w:sz w:val="24"/>
                <w:szCs w:val="24"/>
              </w:rPr>
              <w:t xml:space="preserve">Ability to communicate effectively both orally and in writing with school staff, Education Welfare Officer and other professionals i.e.: telephone, face to face and email </w:t>
            </w:r>
          </w:p>
        </w:tc>
        <w:tc>
          <w:tcPr>
            <w:tcW w:w="1701" w:type="dxa"/>
            <w:tcBorders>
              <w:top w:val="single" w:sz="8" w:space="0" w:color="auto"/>
              <w:left w:val="single" w:sz="8" w:space="0" w:color="auto"/>
              <w:bottom w:val="single" w:sz="8" w:space="0" w:color="auto"/>
              <w:right w:val="single" w:sz="8" w:space="0" w:color="auto"/>
            </w:tcBorders>
          </w:tcPr>
          <w:p w14:paraId="1B0625AC" w14:textId="08820C5A" w:rsidR="00764997" w:rsidRPr="00B567ED" w:rsidRDefault="001C3E9D" w:rsidP="00E115BF">
            <w:pPr>
              <w:spacing w:after="0" w:line="240" w:lineRule="auto"/>
              <w:ind w:left="60"/>
              <w:rPr>
                <w:rFonts w:eastAsia="Arial" w:cs="Arial"/>
              </w:rPr>
            </w:pPr>
            <w:r w:rsidRPr="00B567ED">
              <w:rPr>
                <w:rFonts w:eastAsia="Arial" w:cs="Arial"/>
              </w:rPr>
              <w:t>E</w:t>
            </w:r>
          </w:p>
        </w:tc>
        <w:tc>
          <w:tcPr>
            <w:tcW w:w="1290" w:type="dxa"/>
            <w:tcBorders>
              <w:top w:val="single" w:sz="8" w:space="0" w:color="auto"/>
              <w:left w:val="single" w:sz="8" w:space="0" w:color="auto"/>
              <w:bottom w:val="single" w:sz="8" w:space="0" w:color="auto"/>
              <w:right w:val="single" w:sz="8" w:space="0" w:color="auto"/>
            </w:tcBorders>
          </w:tcPr>
          <w:p w14:paraId="15F8C74C" w14:textId="1A861E1D" w:rsidR="00764997" w:rsidRPr="00B567ED" w:rsidRDefault="00263091" w:rsidP="00E115BF">
            <w:pPr>
              <w:spacing w:after="0" w:line="240" w:lineRule="auto"/>
              <w:ind w:left="60"/>
              <w:rPr>
                <w:rStyle w:val="normaltextrun"/>
                <w:rFonts w:cs="Arial"/>
                <w:color w:val="000000" w:themeColor="text1"/>
              </w:rPr>
            </w:pPr>
            <w:r w:rsidRPr="00B567ED">
              <w:rPr>
                <w:rStyle w:val="normaltextrun"/>
                <w:rFonts w:cs="Arial"/>
                <w:color w:val="000000" w:themeColor="text1"/>
              </w:rPr>
              <w:t>A/I</w:t>
            </w:r>
          </w:p>
        </w:tc>
      </w:tr>
      <w:tr w:rsidR="00764997" w:rsidRPr="00B567ED" w14:paraId="7EAEDA54" w14:textId="77777777" w:rsidTr="0055129F">
        <w:trPr>
          <w:trHeight w:val="121"/>
        </w:trPr>
        <w:tc>
          <w:tcPr>
            <w:tcW w:w="6369" w:type="dxa"/>
            <w:tcBorders>
              <w:top w:val="single" w:sz="8" w:space="0" w:color="auto"/>
              <w:left w:val="single" w:sz="8" w:space="0" w:color="auto"/>
              <w:bottom w:val="single" w:sz="8" w:space="0" w:color="auto"/>
              <w:right w:val="single" w:sz="8" w:space="0" w:color="auto"/>
            </w:tcBorders>
          </w:tcPr>
          <w:p w14:paraId="193BBFB5" w14:textId="110F7FE6" w:rsidR="00764997" w:rsidRPr="00B567ED" w:rsidRDefault="00037AFD" w:rsidP="00B567ED">
            <w:pPr>
              <w:pStyle w:val="TableParagraph"/>
              <w:spacing w:before="43"/>
              <w:rPr>
                <w:rFonts w:asciiTheme="minorHAnsi" w:eastAsia="Times New Roman" w:hAnsiTheme="minorHAnsi"/>
                <w:sz w:val="24"/>
                <w:szCs w:val="24"/>
                <w:lang w:eastAsia="en-GB"/>
              </w:rPr>
            </w:pPr>
            <w:r w:rsidRPr="00B567ED">
              <w:rPr>
                <w:rFonts w:asciiTheme="minorHAnsi" w:hAnsiTheme="minorHAnsi"/>
                <w:sz w:val="24"/>
                <w:szCs w:val="24"/>
              </w:rPr>
              <w:t>Ability to build and maintain effective working</w:t>
            </w:r>
            <w:r w:rsidRPr="00B567ED">
              <w:rPr>
                <w:rFonts w:asciiTheme="minorHAnsi" w:hAnsiTheme="minorHAnsi"/>
                <w:spacing w:val="-5"/>
                <w:sz w:val="24"/>
                <w:szCs w:val="24"/>
              </w:rPr>
              <w:t xml:space="preserve">            </w:t>
            </w:r>
            <w:r w:rsidRPr="00B567ED">
              <w:rPr>
                <w:rFonts w:asciiTheme="minorHAnsi" w:hAnsiTheme="minorHAnsi"/>
                <w:sz w:val="24"/>
                <w:szCs w:val="24"/>
              </w:rPr>
              <w:t>relationships</w:t>
            </w:r>
            <w:r w:rsidRPr="00B567ED">
              <w:rPr>
                <w:rFonts w:asciiTheme="minorHAnsi" w:hAnsiTheme="minorHAnsi"/>
                <w:spacing w:val="-5"/>
                <w:sz w:val="24"/>
                <w:szCs w:val="24"/>
              </w:rPr>
              <w:t xml:space="preserve"> </w:t>
            </w:r>
            <w:r w:rsidRPr="00B567ED">
              <w:rPr>
                <w:rFonts w:asciiTheme="minorHAnsi" w:hAnsiTheme="minorHAnsi"/>
                <w:sz w:val="24"/>
                <w:szCs w:val="24"/>
              </w:rPr>
              <w:t>with</w:t>
            </w:r>
            <w:r w:rsidRPr="00B567ED">
              <w:rPr>
                <w:rFonts w:asciiTheme="minorHAnsi" w:hAnsiTheme="minorHAnsi"/>
                <w:spacing w:val="-5"/>
                <w:sz w:val="24"/>
                <w:szCs w:val="24"/>
              </w:rPr>
              <w:t xml:space="preserve"> </w:t>
            </w:r>
            <w:r w:rsidRPr="00B567ED">
              <w:rPr>
                <w:rFonts w:asciiTheme="minorHAnsi" w:hAnsiTheme="minorHAnsi"/>
                <w:sz w:val="24"/>
                <w:szCs w:val="24"/>
              </w:rPr>
              <w:t xml:space="preserve">all pupils, parents, outside agencies and colleagues </w:t>
            </w:r>
          </w:p>
        </w:tc>
        <w:tc>
          <w:tcPr>
            <w:tcW w:w="1701" w:type="dxa"/>
            <w:tcBorders>
              <w:top w:val="single" w:sz="8" w:space="0" w:color="auto"/>
              <w:left w:val="single" w:sz="8" w:space="0" w:color="auto"/>
              <w:bottom w:val="single" w:sz="8" w:space="0" w:color="auto"/>
              <w:right w:val="single" w:sz="8" w:space="0" w:color="auto"/>
            </w:tcBorders>
          </w:tcPr>
          <w:p w14:paraId="052776DE" w14:textId="00207F70" w:rsidR="00764997" w:rsidRPr="00B567ED" w:rsidRDefault="001C3E9D" w:rsidP="00E115BF">
            <w:pPr>
              <w:spacing w:after="0" w:line="240" w:lineRule="auto"/>
              <w:ind w:left="60"/>
              <w:rPr>
                <w:rFonts w:eastAsia="Arial" w:cs="Arial"/>
              </w:rPr>
            </w:pPr>
            <w:r w:rsidRPr="00B567ED">
              <w:rPr>
                <w:rFonts w:eastAsia="Arial" w:cs="Arial"/>
              </w:rPr>
              <w:t>E</w:t>
            </w:r>
          </w:p>
        </w:tc>
        <w:tc>
          <w:tcPr>
            <w:tcW w:w="1290" w:type="dxa"/>
            <w:tcBorders>
              <w:top w:val="single" w:sz="8" w:space="0" w:color="auto"/>
              <w:left w:val="single" w:sz="8" w:space="0" w:color="auto"/>
              <w:bottom w:val="single" w:sz="8" w:space="0" w:color="auto"/>
              <w:right w:val="single" w:sz="8" w:space="0" w:color="auto"/>
            </w:tcBorders>
          </w:tcPr>
          <w:p w14:paraId="199E90CB" w14:textId="263E0CB0" w:rsidR="00764997" w:rsidRPr="00B567ED" w:rsidRDefault="00263091" w:rsidP="00E115BF">
            <w:pPr>
              <w:spacing w:after="0" w:line="240" w:lineRule="auto"/>
              <w:ind w:left="60"/>
              <w:rPr>
                <w:rStyle w:val="normaltextrun"/>
                <w:rFonts w:cs="Arial"/>
                <w:color w:val="000000" w:themeColor="text1"/>
              </w:rPr>
            </w:pPr>
            <w:r w:rsidRPr="00B567ED">
              <w:rPr>
                <w:rStyle w:val="normaltextrun"/>
                <w:rFonts w:cs="Arial"/>
                <w:color w:val="000000" w:themeColor="text1"/>
              </w:rPr>
              <w:t>I</w:t>
            </w:r>
          </w:p>
        </w:tc>
      </w:tr>
      <w:tr w:rsidR="6353A736" w:rsidRPr="00B567ED" w14:paraId="3CB7B44F" w14:textId="77777777" w:rsidTr="0055129F">
        <w:trPr>
          <w:trHeight w:val="239"/>
        </w:trPr>
        <w:tc>
          <w:tcPr>
            <w:tcW w:w="6369" w:type="dxa"/>
            <w:tcBorders>
              <w:top w:val="single" w:sz="8" w:space="0" w:color="auto"/>
              <w:left w:val="single" w:sz="8" w:space="0" w:color="auto"/>
              <w:bottom w:val="single" w:sz="8" w:space="0" w:color="auto"/>
              <w:right w:val="single" w:sz="8" w:space="0" w:color="auto"/>
            </w:tcBorders>
          </w:tcPr>
          <w:p w14:paraId="2DE5F1C3" w14:textId="0F6D4407" w:rsidR="5B69B69D" w:rsidRPr="00B567ED" w:rsidRDefault="000A6AC3" w:rsidP="00B567ED">
            <w:pPr>
              <w:pStyle w:val="TableParagraph"/>
              <w:spacing w:before="43"/>
              <w:rPr>
                <w:rFonts w:asciiTheme="minorHAnsi" w:eastAsia="Times New Roman" w:hAnsiTheme="minorHAnsi"/>
                <w:sz w:val="24"/>
                <w:szCs w:val="24"/>
                <w:lang w:eastAsia="en-GB"/>
              </w:rPr>
            </w:pPr>
            <w:r w:rsidRPr="00B567ED">
              <w:rPr>
                <w:rFonts w:asciiTheme="minorHAnsi" w:hAnsiTheme="minorHAnsi"/>
                <w:sz w:val="24"/>
                <w:szCs w:val="24"/>
              </w:rPr>
              <w:t>Ability</w:t>
            </w:r>
            <w:r w:rsidRPr="00B567ED">
              <w:rPr>
                <w:rFonts w:asciiTheme="minorHAnsi" w:hAnsiTheme="minorHAnsi"/>
                <w:spacing w:val="-5"/>
                <w:sz w:val="24"/>
                <w:szCs w:val="24"/>
              </w:rPr>
              <w:t xml:space="preserve"> </w:t>
            </w:r>
            <w:r w:rsidRPr="00B567ED">
              <w:rPr>
                <w:rFonts w:asciiTheme="minorHAnsi" w:hAnsiTheme="minorHAnsi"/>
                <w:sz w:val="24"/>
                <w:szCs w:val="24"/>
              </w:rPr>
              <w:t>to</w:t>
            </w:r>
            <w:r w:rsidRPr="00B567ED">
              <w:rPr>
                <w:rFonts w:asciiTheme="minorHAnsi" w:hAnsiTheme="minorHAnsi"/>
                <w:spacing w:val="-4"/>
                <w:sz w:val="24"/>
                <w:szCs w:val="24"/>
              </w:rPr>
              <w:t xml:space="preserve"> </w:t>
            </w:r>
            <w:r w:rsidRPr="00B567ED">
              <w:rPr>
                <w:rFonts w:asciiTheme="minorHAnsi" w:hAnsiTheme="minorHAnsi"/>
                <w:sz w:val="24"/>
                <w:szCs w:val="24"/>
              </w:rPr>
              <w:t>negotiate</w:t>
            </w:r>
            <w:r w:rsidRPr="00B567ED">
              <w:rPr>
                <w:rFonts w:asciiTheme="minorHAnsi" w:hAnsiTheme="minorHAnsi"/>
                <w:spacing w:val="-4"/>
                <w:sz w:val="24"/>
                <w:szCs w:val="24"/>
              </w:rPr>
              <w:t xml:space="preserve"> </w:t>
            </w:r>
            <w:r w:rsidRPr="00B567ED">
              <w:rPr>
                <w:rFonts w:asciiTheme="minorHAnsi" w:hAnsiTheme="minorHAnsi"/>
                <w:sz w:val="24"/>
                <w:szCs w:val="24"/>
              </w:rPr>
              <w:t>and</w:t>
            </w:r>
            <w:r w:rsidRPr="00B567ED">
              <w:rPr>
                <w:rFonts w:asciiTheme="minorHAnsi" w:hAnsiTheme="minorHAnsi"/>
                <w:spacing w:val="-5"/>
                <w:sz w:val="24"/>
                <w:szCs w:val="24"/>
              </w:rPr>
              <w:t xml:space="preserve"> </w:t>
            </w:r>
            <w:r w:rsidRPr="00B567ED">
              <w:rPr>
                <w:rFonts w:asciiTheme="minorHAnsi" w:hAnsiTheme="minorHAnsi"/>
                <w:sz w:val="24"/>
                <w:szCs w:val="24"/>
              </w:rPr>
              <w:t>persuade</w:t>
            </w:r>
            <w:r w:rsidRPr="00B567ED">
              <w:rPr>
                <w:rFonts w:asciiTheme="minorHAnsi" w:hAnsiTheme="minorHAnsi"/>
                <w:spacing w:val="-4"/>
                <w:sz w:val="24"/>
                <w:szCs w:val="24"/>
              </w:rPr>
              <w:t xml:space="preserve"> </w:t>
            </w:r>
            <w:r w:rsidRPr="00B567ED">
              <w:rPr>
                <w:rFonts w:asciiTheme="minorHAnsi" w:hAnsiTheme="minorHAnsi"/>
                <w:sz w:val="24"/>
                <w:szCs w:val="24"/>
              </w:rPr>
              <w:t>as</w:t>
            </w:r>
            <w:r w:rsidRPr="00B567ED">
              <w:rPr>
                <w:rFonts w:asciiTheme="minorHAnsi" w:hAnsiTheme="minorHAnsi"/>
                <w:spacing w:val="-5"/>
                <w:sz w:val="24"/>
                <w:szCs w:val="24"/>
              </w:rPr>
              <w:t xml:space="preserve"> </w:t>
            </w:r>
            <w:r w:rsidRPr="00B567ED">
              <w:rPr>
                <w:rFonts w:asciiTheme="minorHAnsi" w:hAnsiTheme="minorHAnsi"/>
                <w:sz w:val="24"/>
                <w:szCs w:val="24"/>
              </w:rPr>
              <w:t>well</w:t>
            </w:r>
            <w:r w:rsidRPr="00B567ED">
              <w:rPr>
                <w:rFonts w:asciiTheme="minorHAnsi" w:hAnsiTheme="minorHAnsi"/>
                <w:spacing w:val="-4"/>
                <w:sz w:val="24"/>
                <w:szCs w:val="24"/>
              </w:rPr>
              <w:t xml:space="preserve"> </w:t>
            </w:r>
            <w:r w:rsidRPr="00B567ED">
              <w:rPr>
                <w:rFonts w:asciiTheme="minorHAnsi" w:hAnsiTheme="minorHAnsi"/>
                <w:sz w:val="24"/>
                <w:szCs w:val="24"/>
              </w:rPr>
              <w:t>as</w:t>
            </w:r>
            <w:r w:rsidRPr="00B567ED">
              <w:rPr>
                <w:rFonts w:asciiTheme="minorHAnsi" w:hAnsiTheme="minorHAnsi"/>
                <w:spacing w:val="-4"/>
                <w:sz w:val="24"/>
                <w:szCs w:val="24"/>
              </w:rPr>
              <w:t xml:space="preserve"> </w:t>
            </w:r>
            <w:r w:rsidRPr="00B567ED">
              <w:rPr>
                <w:rFonts w:asciiTheme="minorHAnsi" w:hAnsiTheme="minorHAnsi"/>
                <w:sz w:val="24"/>
                <w:szCs w:val="24"/>
              </w:rPr>
              <w:t>good</w:t>
            </w:r>
            <w:r w:rsidRPr="00B567ED">
              <w:rPr>
                <w:rFonts w:asciiTheme="minorHAnsi" w:hAnsiTheme="minorHAnsi"/>
                <w:spacing w:val="-4"/>
                <w:sz w:val="24"/>
                <w:szCs w:val="24"/>
              </w:rPr>
              <w:t xml:space="preserve"> </w:t>
            </w:r>
            <w:r w:rsidRPr="00B567ED">
              <w:rPr>
                <w:rFonts w:asciiTheme="minorHAnsi" w:hAnsiTheme="minorHAnsi"/>
                <w:sz w:val="24"/>
                <w:szCs w:val="24"/>
              </w:rPr>
              <w:t>interpersonal</w:t>
            </w:r>
            <w:r w:rsidRPr="00B567ED">
              <w:rPr>
                <w:rFonts w:asciiTheme="minorHAnsi" w:hAnsiTheme="minorHAnsi"/>
                <w:spacing w:val="-4"/>
                <w:sz w:val="24"/>
                <w:szCs w:val="24"/>
              </w:rPr>
              <w:t xml:space="preserve"> </w:t>
            </w:r>
            <w:r w:rsidRPr="00B567ED">
              <w:rPr>
                <w:rFonts w:asciiTheme="minorHAnsi" w:hAnsiTheme="minorHAnsi"/>
                <w:sz w:val="24"/>
                <w:szCs w:val="24"/>
              </w:rPr>
              <w:t>and communication skills.</w:t>
            </w:r>
          </w:p>
        </w:tc>
        <w:tc>
          <w:tcPr>
            <w:tcW w:w="1701" w:type="dxa"/>
            <w:tcBorders>
              <w:top w:val="single" w:sz="8" w:space="0" w:color="auto"/>
              <w:left w:val="single" w:sz="8" w:space="0" w:color="auto"/>
              <w:bottom w:val="single" w:sz="8" w:space="0" w:color="auto"/>
              <w:right w:val="single" w:sz="8" w:space="0" w:color="auto"/>
            </w:tcBorders>
          </w:tcPr>
          <w:p w14:paraId="4C1259FE" w14:textId="79C59BA3" w:rsidR="5B69B69D" w:rsidRPr="00B567ED" w:rsidRDefault="001C3E9D" w:rsidP="00E115BF">
            <w:pPr>
              <w:spacing w:line="240" w:lineRule="auto"/>
              <w:rPr>
                <w:rFonts w:eastAsia="Arial" w:cs="Arial"/>
              </w:rPr>
            </w:pPr>
            <w:r w:rsidRPr="00B567ED">
              <w:rPr>
                <w:rFonts w:eastAsia="Arial" w:cs="Arial"/>
              </w:rPr>
              <w:t>D</w:t>
            </w:r>
          </w:p>
        </w:tc>
        <w:tc>
          <w:tcPr>
            <w:tcW w:w="1290" w:type="dxa"/>
            <w:tcBorders>
              <w:top w:val="single" w:sz="8" w:space="0" w:color="auto"/>
              <w:left w:val="single" w:sz="8" w:space="0" w:color="auto"/>
              <w:bottom w:val="single" w:sz="8" w:space="0" w:color="auto"/>
              <w:right w:val="single" w:sz="8" w:space="0" w:color="auto"/>
            </w:tcBorders>
          </w:tcPr>
          <w:p w14:paraId="277823A6" w14:textId="357980B9" w:rsidR="5B69B69D" w:rsidRPr="00B567ED" w:rsidRDefault="00263091" w:rsidP="00E115BF">
            <w:pPr>
              <w:spacing w:line="240" w:lineRule="auto"/>
              <w:rPr>
                <w:rStyle w:val="normaltextrun"/>
                <w:rFonts w:cs="Arial"/>
                <w:color w:val="000000" w:themeColor="text1"/>
              </w:rPr>
            </w:pPr>
            <w:r w:rsidRPr="00B567ED">
              <w:rPr>
                <w:rStyle w:val="normaltextrun"/>
                <w:rFonts w:cs="Arial"/>
                <w:color w:val="000000" w:themeColor="text1"/>
              </w:rPr>
              <w:t>I</w:t>
            </w:r>
          </w:p>
        </w:tc>
      </w:tr>
      <w:tr w:rsidR="00764997" w:rsidRPr="00B567ED" w14:paraId="72AAF6B8" w14:textId="77777777" w:rsidTr="0055129F">
        <w:trPr>
          <w:trHeight w:val="239"/>
        </w:trPr>
        <w:tc>
          <w:tcPr>
            <w:tcW w:w="6369" w:type="dxa"/>
            <w:tcBorders>
              <w:top w:val="single" w:sz="8" w:space="0" w:color="auto"/>
              <w:left w:val="single" w:sz="8" w:space="0" w:color="auto"/>
              <w:bottom w:val="single" w:sz="8" w:space="0" w:color="auto"/>
              <w:right w:val="single" w:sz="8" w:space="0" w:color="auto"/>
            </w:tcBorders>
          </w:tcPr>
          <w:p w14:paraId="330CAAE4" w14:textId="33CDF54C" w:rsidR="00764997" w:rsidRPr="00B567ED" w:rsidRDefault="001867D3" w:rsidP="00B567ED">
            <w:pPr>
              <w:pStyle w:val="TableParagraph"/>
              <w:spacing w:before="43"/>
              <w:rPr>
                <w:rFonts w:asciiTheme="minorHAnsi" w:eastAsia="Times New Roman" w:hAnsiTheme="minorHAnsi"/>
                <w:sz w:val="24"/>
                <w:szCs w:val="24"/>
                <w:lang w:eastAsia="en-GB"/>
              </w:rPr>
            </w:pPr>
            <w:r w:rsidRPr="00B567ED">
              <w:rPr>
                <w:rFonts w:asciiTheme="minorHAnsi" w:hAnsiTheme="minorHAnsi"/>
                <w:sz w:val="24"/>
                <w:szCs w:val="24"/>
              </w:rPr>
              <w:t>Demonstrate</w:t>
            </w:r>
            <w:r w:rsidRPr="00B567ED">
              <w:rPr>
                <w:rFonts w:asciiTheme="minorHAnsi" w:hAnsiTheme="minorHAnsi"/>
                <w:spacing w:val="-8"/>
                <w:sz w:val="24"/>
                <w:szCs w:val="24"/>
              </w:rPr>
              <w:t xml:space="preserve"> </w:t>
            </w:r>
            <w:r w:rsidRPr="00B567ED">
              <w:rPr>
                <w:rFonts w:asciiTheme="minorHAnsi" w:hAnsiTheme="minorHAnsi"/>
                <w:sz w:val="24"/>
                <w:szCs w:val="24"/>
              </w:rPr>
              <w:t>an</w:t>
            </w:r>
            <w:r w:rsidRPr="00B567ED">
              <w:rPr>
                <w:rFonts w:asciiTheme="minorHAnsi" w:hAnsiTheme="minorHAnsi"/>
                <w:spacing w:val="-8"/>
                <w:sz w:val="24"/>
                <w:szCs w:val="24"/>
              </w:rPr>
              <w:t xml:space="preserve"> </w:t>
            </w:r>
            <w:r w:rsidRPr="00B567ED">
              <w:rPr>
                <w:rFonts w:asciiTheme="minorHAnsi" w:hAnsiTheme="minorHAnsi"/>
                <w:sz w:val="24"/>
                <w:szCs w:val="24"/>
              </w:rPr>
              <w:t>ability</w:t>
            </w:r>
            <w:r w:rsidRPr="00B567ED">
              <w:rPr>
                <w:rFonts w:asciiTheme="minorHAnsi" w:hAnsiTheme="minorHAnsi"/>
                <w:spacing w:val="-8"/>
                <w:sz w:val="24"/>
                <w:szCs w:val="24"/>
              </w:rPr>
              <w:t xml:space="preserve"> </w:t>
            </w:r>
            <w:r w:rsidRPr="00B567ED">
              <w:rPr>
                <w:rFonts w:asciiTheme="minorHAnsi" w:hAnsiTheme="minorHAnsi"/>
                <w:sz w:val="24"/>
                <w:szCs w:val="24"/>
              </w:rPr>
              <w:t>to</w:t>
            </w:r>
            <w:r w:rsidRPr="00B567ED">
              <w:rPr>
                <w:rFonts w:asciiTheme="minorHAnsi" w:hAnsiTheme="minorHAnsi"/>
                <w:spacing w:val="-8"/>
                <w:sz w:val="24"/>
                <w:szCs w:val="24"/>
              </w:rPr>
              <w:t xml:space="preserve"> </w:t>
            </w:r>
            <w:r w:rsidRPr="00B567ED">
              <w:rPr>
                <w:rFonts w:asciiTheme="minorHAnsi" w:hAnsiTheme="minorHAnsi"/>
                <w:sz w:val="24"/>
                <w:szCs w:val="24"/>
              </w:rPr>
              <w:t>cope</w:t>
            </w:r>
            <w:r w:rsidRPr="00B567ED">
              <w:rPr>
                <w:rFonts w:asciiTheme="minorHAnsi" w:hAnsiTheme="minorHAnsi"/>
                <w:spacing w:val="-7"/>
                <w:sz w:val="24"/>
                <w:szCs w:val="24"/>
              </w:rPr>
              <w:t xml:space="preserve"> </w:t>
            </w:r>
            <w:r w:rsidRPr="00B567ED">
              <w:rPr>
                <w:rFonts w:asciiTheme="minorHAnsi" w:hAnsiTheme="minorHAnsi"/>
                <w:sz w:val="24"/>
                <w:szCs w:val="24"/>
              </w:rPr>
              <w:t>with</w:t>
            </w:r>
            <w:r w:rsidRPr="00B567ED">
              <w:rPr>
                <w:rFonts w:asciiTheme="minorHAnsi" w:hAnsiTheme="minorHAnsi"/>
                <w:spacing w:val="-9"/>
                <w:sz w:val="24"/>
                <w:szCs w:val="24"/>
              </w:rPr>
              <w:t xml:space="preserve"> </w:t>
            </w:r>
            <w:r w:rsidRPr="00B567ED">
              <w:rPr>
                <w:rFonts w:asciiTheme="minorHAnsi" w:hAnsiTheme="minorHAnsi"/>
                <w:sz w:val="24"/>
                <w:szCs w:val="24"/>
              </w:rPr>
              <w:t>stressful/conflict</w:t>
            </w:r>
            <w:r w:rsidRPr="00B567ED">
              <w:rPr>
                <w:rFonts w:asciiTheme="minorHAnsi" w:hAnsiTheme="minorHAnsi"/>
                <w:spacing w:val="-7"/>
                <w:sz w:val="24"/>
                <w:szCs w:val="24"/>
              </w:rPr>
              <w:t xml:space="preserve"> </w:t>
            </w:r>
            <w:r w:rsidRPr="00B567ED">
              <w:rPr>
                <w:rFonts w:asciiTheme="minorHAnsi" w:hAnsiTheme="minorHAnsi"/>
                <w:spacing w:val="-2"/>
                <w:sz w:val="24"/>
                <w:szCs w:val="24"/>
              </w:rPr>
              <w:t>situations.</w:t>
            </w:r>
          </w:p>
        </w:tc>
        <w:tc>
          <w:tcPr>
            <w:tcW w:w="1701" w:type="dxa"/>
            <w:tcBorders>
              <w:top w:val="single" w:sz="8" w:space="0" w:color="auto"/>
              <w:left w:val="single" w:sz="8" w:space="0" w:color="auto"/>
              <w:bottom w:val="single" w:sz="8" w:space="0" w:color="auto"/>
              <w:right w:val="single" w:sz="8" w:space="0" w:color="auto"/>
            </w:tcBorders>
          </w:tcPr>
          <w:p w14:paraId="4ADCAD41" w14:textId="2CF0C603" w:rsidR="00764997" w:rsidRPr="00B567ED" w:rsidRDefault="001C3E9D" w:rsidP="00E115BF">
            <w:pPr>
              <w:spacing w:after="0" w:line="240" w:lineRule="auto"/>
              <w:ind w:left="60"/>
              <w:rPr>
                <w:rFonts w:eastAsia="Arial" w:cs="Arial"/>
              </w:rPr>
            </w:pPr>
            <w:r w:rsidRPr="00B567ED">
              <w:rPr>
                <w:rFonts w:eastAsia="Arial" w:cs="Arial"/>
              </w:rPr>
              <w:t>D</w:t>
            </w:r>
          </w:p>
        </w:tc>
        <w:tc>
          <w:tcPr>
            <w:tcW w:w="1290" w:type="dxa"/>
            <w:tcBorders>
              <w:top w:val="single" w:sz="8" w:space="0" w:color="auto"/>
              <w:left w:val="single" w:sz="8" w:space="0" w:color="auto"/>
              <w:bottom w:val="single" w:sz="8" w:space="0" w:color="auto"/>
              <w:right w:val="single" w:sz="8" w:space="0" w:color="auto"/>
            </w:tcBorders>
          </w:tcPr>
          <w:p w14:paraId="45B01C26" w14:textId="114C094F" w:rsidR="00764997" w:rsidRPr="00B567ED" w:rsidRDefault="00263091" w:rsidP="00E115BF">
            <w:pPr>
              <w:spacing w:after="0" w:line="240" w:lineRule="auto"/>
              <w:ind w:left="60"/>
              <w:rPr>
                <w:rStyle w:val="normaltextrun"/>
                <w:rFonts w:cs="Arial"/>
                <w:color w:val="000000" w:themeColor="text1"/>
              </w:rPr>
            </w:pPr>
            <w:r w:rsidRPr="00B567ED">
              <w:rPr>
                <w:rStyle w:val="normaltextrun"/>
                <w:rFonts w:cs="Arial"/>
                <w:color w:val="000000" w:themeColor="text1"/>
              </w:rPr>
              <w:t>I</w:t>
            </w:r>
          </w:p>
        </w:tc>
      </w:tr>
      <w:tr w:rsidR="00764997" w:rsidRPr="00B567ED" w14:paraId="6D58338B" w14:textId="77777777" w:rsidTr="0055129F">
        <w:trPr>
          <w:trHeight w:val="405"/>
        </w:trPr>
        <w:tc>
          <w:tcPr>
            <w:tcW w:w="6369" w:type="dxa"/>
            <w:tcBorders>
              <w:top w:val="single" w:sz="8" w:space="0" w:color="auto"/>
              <w:left w:val="single" w:sz="8" w:space="0" w:color="auto"/>
              <w:bottom w:val="single" w:sz="8" w:space="0" w:color="auto"/>
              <w:right w:val="single" w:sz="8" w:space="0" w:color="auto"/>
            </w:tcBorders>
          </w:tcPr>
          <w:p w14:paraId="174DF080" w14:textId="2BCD5DF2" w:rsidR="00764997" w:rsidRPr="00B567ED" w:rsidRDefault="00600299" w:rsidP="00B567ED">
            <w:pPr>
              <w:pStyle w:val="TableParagraph"/>
              <w:spacing w:before="43"/>
              <w:rPr>
                <w:rFonts w:asciiTheme="minorHAnsi" w:eastAsia="Times New Roman" w:hAnsiTheme="minorHAnsi"/>
                <w:sz w:val="24"/>
                <w:szCs w:val="24"/>
                <w:lang w:eastAsia="en-GB"/>
              </w:rPr>
            </w:pPr>
            <w:r w:rsidRPr="00B567ED">
              <w:rPr>
                <w:rFonts w:asciiTheme="minorHAnsi" w:hAnsiTheme="minorHAnsi"/>
                <w:sz w:val="24"/>
                <w:szCs w:val="24"/>
              </w:rPr>
              <w:t>Ability</w:t>
            </w:r>
            <w:r w:rsidRPr="00B567ED">
              <w:rPr>
                <w:rFonts w:asciiTheme="minorHAnsi" w:hAnsiTheme="minorHAnsi"/>
                <w:spacing w:val="-5"/>
                <w:sz w:val="24"/>
                <w:szCs w:val="24"/>
              </w:rPr>
              <w:t xml:space="preserve"> </w:t>
            </w:r>
            <w:r w:rsidRPr="00B567ED">
              <w:rPr>
                <w:rFonts w:asciiTheme="minorHAnsi" w:hAnsiTheme="minorHAnsi"/>
                <w:sz w:val="24"/>
                <w:szCs w:val="24"/>
              </w:rPr>
              <w:t>to</w:t>
            </w:r>
            <w:r w:rsidRPr="00B567ED">
              <w:rPr>
                <w:rFonts w:asciiTheme="minorHAnsi" w:hAnsiTheme="minorHAnsi"/>
                <w:spacing w:val="-4"/>
                <w:sz w:val="24"/>
                <w:szCs w:val="24"/>
              </w:rPr>
              <w:t xml:space="preserve"> </w:t>
            </w:r>
            <w:r w:rsidRPr="00B567ED">
              <w:rPr>
                <w:rFonts w:asciiTheme="minorHAnsi" w:hAnsiTheme="minorHAnsi"/>
                <w:sz w:val="24"/>
                <w:szCs w:val="24"/>
              </w:rPr>
              <w:t>work</w:t>
            </w:r>
            <w:r w:rsidRPr="00B567ED">
              <w:rPr>
                <w:rFonts w:asciiTheme="minorHAnsi" w:hAnsiTheme="minorHAnsi"/>
                <w:spacing w:val="-4"/>
                <w:sz w:val="24"/>
                <w:szCs w:val="24"/>
              </w:rPr>
              <w:t xml:space="preserve"> </w:t>
            </w:r>
            <w:r w:rsidRPr="00B567ED">
              <w:rPr>
                <w:rFonts w:asciiTheme="minorHAnsi" w:hAnsiTheme="minorHAnsi"/>
                <w:sz w:val="24"/>
                <w:szCs w:val="24"/>
              </w:rPr>
              <w:t>with</w:t>
            </w:r>
            <w:r w:rsidRPr="00B567ED">
              <w:rPr>
                <w:rFonts w:asciiTheme="minorHAnsi" w:hAnsiTheme="minorHAnsi"/>
                <w:spacing w:val="-4"/>
                <w:sz w:val="24"/>
                <w:szCs w:val="24"/>
              </w:rPr>
              <w:t xml:space="preserve"> </w:t>
            </w:r>
            <w:r w:rsidRPr="00B567ED">
              <w:rPr>
                <w:rFonts w:asciiTheme="minorHAnsi" w:hAnsiTheme="minorHAnsi"/>
                <w:sz w:val="24"/>
                <w:szCs w:val="24"/>
              </w:rPr>
              <w:t>professionals</w:t>
            </w:r>
            <w:r w:rsidRPr="00B567ED">
              <w:rPr>
                <w:rFonts w:asciiTheme="minorHAnsi" w:hAnsiTheme="minorHAnsi"/>
                <w:spacing w:val="-4"/>
                <w:sz w:val="24"/>
                <w:szCs w:val="24"/>
              </w:rPr>
              <w:t xml:space="preserve"> </w:t>
            </w:r>
            <w:r w:rsidRPr="00B567ED">
              <w:rPr>
                <w:rFonts w:asciiTheme="minorHAnsi" w:hAnsiTheme="minorHAnsi"/>
                <w:sz w:val="24"/>
                <w:szCs w:val="24"/>
              </w:rPr>
              <w:t>from</w:t>
            </w:r>
            <w:r w:rsidRPr="00B567ED">
              <w:rPr>
                <w:rFonts w:asciiTheme="minorHAnsi" w:hAnsiTheme="minorHAnsi"/>
                <w:spacing w:val="-5"/>
                <w:sz w:val="24"/>
                <w:szCs w:val="24"/>
              </w:rPr>
              <w:t xml:space="preserve"> </w:t>
            </w:r>
            <w:r w:rsidRPr="00B567ED">
              <w:rPr>
                <w:rFonts w:asciiTheme="minorHAnsi" w:hAnsiTheme="minorHAnsi"/>
                <w:sz w:val="24"/>
                <w:szCs w:val="24"/>
              </w:rPr>
              <w:t>other</w:t>
            </w:r>
            <w:r w:rsidRPr="00B567ED">
              <w:rPr>
                <w:rFonts w:asciiTheme="minorHAnsi" w:hAnsiTheme="minorHAnsi"/>
                <w:spacing w:val="-4"/>
                <w:sz w:val="24"/>
                <w:szCs w:val="24"/>
              </w:rPr>
              <w:t xml:space="preserve"> </w:t>
            </w:r>
            <w:r w:rsidRPr="00B567ED">
              <w:rPr>
                <w:rFonts w:asciiTheme="minorHAnsi" w:hAnsiTheme="minorHAnsi"/>
                <w:sz w:val="24"/>
                <w:szCs w:val="24"/>
              </w:rPr>
              <w:t>agencies</w:t>
            </w:r>
            <w:r w:rsidRPr="00B567ED">
              <w:rPr>
                <w:rFonts w:asciiTheme="minorHAnsi" w:hAnsiTheme="minorHAnsi"/>
                <w:spacing w:val="-4"/>
                <w:sz w:val="24"/>
                <w:szCs w:val="24"/>
              </w:rPr>
              <w:t xml:space="preserve"> </w:t>
            </w:r>
            <w:r w:rsidRPr="00B567ED">
              <w:rPr>
                <w:rFonts w:asciiTheme="minorHAnsi" w:hAnsiTheme="minorHAnsi"/>
                <w:sz w:val="24"/>
                <w:szCs w:val="24"/>
              </w:rPr>
              <w:t>and</w:t>
            </w:r>
            <w:r w:rsidRPr="00B567ED">
              <w:rPr>
                <w:rFonts w:asciiTheme="minorHAnsi" w:hAnsiTheme="minorHAnsi"/>
                <w:spacing w:val="-5"/>
                <w:sz w:val="24"/>
                <w:szCs w:val="24"/>
              </w:rPr>
              <w:t xml:space="preserve"> </w:t>
            </w:r>
            <w:r w:rsidRPr="00B567ED">
              <w:rPr>
                <w:rFonts w:asciiTheme="minorHAnsi" w:hAnsiTheme="minorHAnsi"/>
                <w:sz w:val="24"/>
                <w:szCs w:val="24"/>
              </w:rPr>
              <w:t>in</w:t>
            </w:r>
            <w:r w:rsidRPr="00B567ED">
              <w:rPr>
                <w:rFonts w:asciiTheme="minorHAnsi" w:hAnsiTheme="minorHAnsi"/>
                <w:spacing w:val="-5"/>
                <w:sz w:val="24"/>
                <w:szCs w:val="24"/>
              </w:rPr>
              <w:t xml:space="preserve"> </w:t>
            </w:r>
            <w:r w:rsidRPr="00B567ED">
              <w:rPr>
                <w:rFonts w:asciiTheme="minorHAnsi" w:hAnsiTheme="minorHAnsi"/>
                <w:sz w:val="24"/>
                <w:szCs w:val="24"/>
              </w:rPr>
              <w:t>a</w:t>
            </w:r>
            <w:r w:rsidRPr="00B567ED">
              <w:rPr>
                <w:rFonts w:asciiTheme="minorHAnsi" w:hAnsiTheme="minorHAnsi"/>
                <w:spacing w:val="-4"/>
                <w:sz w:val="24"/>
                <w:szCs w:val="24"/>
              </w:rPr>
              <w:t xml:space="preserve"> </w:t>
            </w:r>
            <w:r w:rsidRPr="00B567ED">
              <w:rPr>
                <w:rFonts w:asciiTheme="minorHAnsi" w:hAnsiTheme="minorHAnsi"/>
                <w:sz w:val="24"/>
                <w:szCs w:val="24"/>
              </w:rPr>
              <w:t>multi- agency context.</w:t>
            </w:r>
          </w:p>
        </w:tc>
        <w:tc>
          <w:tcPr>
            <w:tcW w:w="1701" w:type="dxa"/>
            <w:tcBorders>
              <w:top w:val="single" w:sz="8" w:space="0" w:color="auto"/>
              <w:left w:val="single" w:sz="8" w:space="0" w:color="auto"/>
              <w:bottom w:val="single" w:sz="8" w:space="0" w:color="auto"/>
              <w:right w:val="single" w:sz="8" w:space="0" w:color="auto"/>
            </w:tcBorders>
          </w:tcPr>
          <w:p w14:paraId="10D6A5D9" w14:textId="6383708A" w:rsidR="00764997" w:rsidRPr="00B567ED" w:rsidRDefault="001C3E9D" w:rsidP="00E115BF">
            <w:pPr>
              <w:spacing w:after="0" w:line="240" w:lineRule="auto"/>
              <w:ind w:left="60"/>
              <w:rPr>
                <w:rFonts w:eastAsia="Arial" w:cs="Arial"/>
              </w:rPr>
            </w:pPr>
            <w:r w:rsidRPr="00B567ED">
              <w:rPr>
                <w:rFonts w:eastAsia="Arial" w:cs="Arial"/>
              </w:rPr>
              <w:t>E</w:t>
            </w:r>
          </w:p>
        </w:tc>
        <w:tc>
          <w:tcPr>
            <w:tcW w:w="1290" w:type="dxa"/>
            <w:tcBorders>
              <w:top w:val="single" w:sz="8" w:space="0" w:color="auto"/>
              <w:left w:val="single" w:sz="8" w:space="0" w:color="auto"/>
              <w:bottom w:val="single" w:sz="8" w:space="0" w:color="auto"/>
              <w:right w:val="single" w:sz="8" w:space="0" w:color="auto"/>
            </w:tcBorders>
          </w:tcPr>
          <w:p w14:paraId="4DB0E99D" w14:textId="2D0DD5D8" w:rsidR="00764997" w:rsidRPr="00B567ED" w:rsidRDefault="00263091" w:rsidP="00E115BF">
            <w:pPr>
              <w:spacing w:after="0" w:line="240" w:lineRule="auto"/>
              <w:ind w:left="60"/>
              <w:rPr>
                <w:rStyle w:val="normaltextrun"/>
                <w:rFonts w:cs="Arial"/>
                <w:color w:val="000000" w:themeColor="text1"/>
              </w:rPr>
            </w:pPr>
            <w:r w:rsidRPr="00B567ED">
              <w:rPr>
                <w:rStyle w:val="normaltextrun"/>
                <w:rFonts w:cs="Arial"/>
                <w:color w:val="000000" w:themeColor="text1"/>
              </w:rPr>
              <w:t>I</w:t>
            </w:r>
          </w:p>
        </w:tc>
      </w:tr>
      <w:tr w:rsidR="00764997" w:rsidRPr="00B567ED" w14:paraId="6F3CFE3E" w14:textId="77777777" w:rsidTr="0055129F">
        <w:trPr>
          <w:trHeight w:val="405"/>
        </w:trPr>
        <w:tc>
          <w:tcPr>
            <w:tcW w:w="6369" w:type="dxa"/>
            <w:tcBorders>
              <w:top w:val="single" w:sz="8" w:space="0" w:color="auto"/>
              <w:left w:val="single" w:sz="8" w:space="0" w:color="auto"/>
              <w:bottom w:val="single" w:sz="8" w:space="0" w:color="auto"/>
              <w:right w:val="single" w:sz="8" w:space="0" w:color="auto"/>
            </w:tcBorders>
          </w:tcPr>
          <w:p w14:paraId="2030D662" w14:textId="43EF4B42" w:rsidR="00764997" w:rsidRPr="00B567ED" w:rsidRDefault="00696C9B" w:rsidP="00B567ED">
            <w:pPr>
              <w:pStyle w:val="TableParagraph"/>
              <w:tabs>
                <w:tab w:val="left" w:pos="447"/>
                <w:tab w:val="left" w:pos="448"/>
              </w:tabs>
              <w:ind w:right="212"/>
              <w:rPr>
                <w:rFonts w:asciiTheme="minorHAnsi" w:eastAsia="Times New Roman" w:hAnsiTheme="minorHAnsi"/>
                <w:sz w:val="24"/>
                <w:szCs w:val="24"/>
                <w:lang w:eastAsia="en-GB"/>
              </w:rPr>
            </w:pPr>
            <w:r w:rsidRPr="00B567ED">
              <w:rPr>
                <w:rFonts w:asciiTheme="minorHAnsi" w:hAnsiTheme="minorHAnsi"/>
                <w:sz w:val="24"/>
                <w:szCs w:val="24"/>
              </w:rPr>
              <w:t>Ability</w:t>
            </w:r>
            <w:r w:rsidRPr="00B567ED">
              <w:rPr>
                <w:rFonts w:asciiTheme="minorHAnsi" w:hAnsiTheme="minorHAnsi"/>
                <w:spacing w:val="-5"/>
                <w:sz w:val="24"/>
                <w:szCs w:val="24"/>
              </w:rPr>
              <w:t xml:space="preserve"> </w:t>
            </w:r>
            <w:r w:rsidRPr="00B567ED">
              <w:rPr>
                <w:rFonts w:asciiTheme="minorHAnsi" w:hAnsiTheme="minorHAnsi"/>
                <w:sz w:val="24"/>
                <w:szCs w:val="24"/>
              </w:rPr>
              <w:t>to</w:t>
            </w:r>
            <w:r w:rsidRPr="00B567ED">
              <w:rPr>
                <w:rFonts w:asciiTheme="minorHAnsi" w:hAnsiTheme="minorHAnsi"/>
                <w:spacing w:val="-4"/>
                <w:sz w:val="24"/>
                <w:szCs w:val="24"/>
              </w:rPr>
              <w:t xml:space="preserve"> </w:t>
            </w:r>
            <w:r w:rsidRPr="00B567ED">
              <w:rPr>
                <w:rFonts w:asciiTheme="minorHAnsi" w:hAnsiTheme="minorHAnsi"/>
                <w:sz w:val="24"/>
                <w:szCs w:val="24"/>
              </w:rPr>
              <w:t>analyse</w:t>
            </w:r>
            <w:r w:rsidRPr="00B567ED">
              <w:rPr>
                <w:rFonts w:asciiTheme="minorHAnsi" w:hAnsiTheme="minorHAnsi"/>
                <w:spacing w:val="-4"/>
                <w:sz w:val="24"/>
                <w:szCs w:val="24"/>
              </w:rPr>
              <w:t xml:space="preserve"> </w:t>
            </w:r>
            <w:r w:rsidRPr="00B567ED">
              <w:rPr>
                <w:rFonts w:asciiTheme="minorHAnsi" w:hAnsiTheme="minorHAnsi"/>
                <w:sz w:val="24"/>
                <w:szCs w:val="24"/>
              </w:rPr>
              <w:t>data</w:t>
            </w:r>
            <w:r w:rsidRPr="00B567ED">
              <w:rPr>
                <w:rFonts w:asciiTheme="minorHAnsi" w:hAnsiTheme="minorHAnsi"/>
                <w:spacing w:val="-4"/>
                <w:sz w:val="24"/>
                <w:szCs w:val="24"/>
              </w:rPr>
              <w:t xml:space="preserve"> </w:t>
            </w:r>
            <w:r w:rsidRPr="00B567ED">
              <w:rPr>
                <w:rFonts w:asciiTheme="minorHAnsi" w:hAnsiTheme="minorHAnsi"/>
                <w:sz w:val="24"/>
                <w:szCs w:val="24"/>
              </w:rPr>
              <w:t>and</w:t>
            </w:r>
            <w:r w:rsidRPr="00B567ED">
              <w:rPr>
                <w:rFonts w:asciiTheme="minorHAnsi" w:hAnsiTheme="minorHAnsi"/>
                <w:spacing w:val="-4"/>
                <w:sz w:val="24"/>
                <w:szCs w:val="24"/>
              </w:rPr>
              <w:t xml:space="preserve"> </w:t>
            </w:r>
            <w:r w:rsidRPr="00B567ED">
              <w:rPr>
                <w:rFonts w:asciiTheme="minorHAnsi" w:hAnsiTheme="minorHAnsi"/>
                <w:sz w:val="24"/>
                <w:szCs w:val="24"/>
              </w:rPr>
              <w:t>other</w:t>
            </w:r>
            <w:r w:rsidRPr="00B567ED">
              <w:rPr>
                <w:rFonts w:asciiTheme="minorHAnsi" w:hAnsiTheme="minorHAnsi"/>
                <w:spacing w:val="-4"/>
                <w:sz w:val="24"/>
                <w:szCs w:val="24"/>
              </w:rPr>
              <w:t xml:space="preserve"> </w:t>
            </w:r>
            <w:r w:rsidRPr="00B567ED">
              <w:rPr>
                <w:rFonts w:asciiTheme="minorHAnsi" w:hAnsiTheme="minorHAnsi"/>
                <w:sz w:val="24"/>
                <w:szCs w:val="24"/>
              </w:rPr>
              <w:t>information</w:t>
            </w:r>
            <w:r w:rsidRPr="00B567ED">
              <w:rPr>
                <w:rFonts w:asciiTheme="minorHAnsi" w:hAnsiTheme="minorHAnsi"/>
                <w:spacing w:val="-4"/>
                <w:sz w:val="24"/>
                <w:szCs w:val="24"/>
              </w:rPr>
              <w:t xml:space="preserve"> </w:t>
            </w:r>
            <w:r w:rsidRPr="00B567ED">
              <w:rPr>
                <w:rFonts w:asciiTheme="minorHAnsi" w:hAnsiTheme="minorHAnsi"/>
                <w:sz w:val="24"/>
                <w:szCs w:val="24"/>
              </w:rPr>
              <w:t>and</w:t>
            </w:r>
            <w:r w:rsidRPr="00B567ED">
              <w:rPr>
                <w:rFonts w:asciiTheme="minorHAnsi" w:hAnsiTheme="minorHAnsi"/>
                <w:spacing w:val="-4"/>
                <w:sz w:val="24"/>
                <w:szCs w:val="24"/>
              </w:rPr>
              <w:t xml:space="preserve"> </w:t>
            </w:r>
            <w:r w:rsidRPr="00B567ED">
              <w:rPr>
                <w:rFonts w:asciiTheme="minorHAnsi" w:hAnsiTheme="minorHAnsi"/>
                <w:sz w:val="24"/>
                <w:szCs w:val="24"/>
              </w:rPr>
              <w:t>to</w:t>
            </w:r>
            <w:r w:rsidRPr="00B567ED">
              <w:rPr>
                <w:rFonts w:asciiTheme="minorHAnsi" w:hAnsiTheme="minorHAnsi"/>
                <w:spacing w:val="-4"/>
                <w:sz w:val="24"/>
                <w:szCs w:val="24"/>
              </w:rPr>
              <w:t xml:space="preserve"> </w:t>
            </w:r>
            <w:r w:rsidRPr="00B567ED">
              <w:rPr>
                <w:rFonts w:asciiTheme="minorHAnsi" w:hAnsiTheme="minorHAnsi"/>
                <w:sz w:val="24"/>
                <w:szCs w:val="24"/>
              </w:rPr>
              <w:t>produce</w:t>
            </w:r>
            <w:r w:rsidRPr="00B567ED">
              <w:rPr>
                <w:rFonts w:asciiTheme="minorHAnsi" w:hAnsiTheme="minorHAnsi"/>
                <w:spacing w:val="-4"/>
                <w:sz w:val="24"/>
                <w:szCs w:val="24"/>
              </w:rPr>
              <w:t xml:space="preserve"> </w:t>
            </w:r>
            <w:r w:rsidRPr="00B567ED">
              <w:rPr>
                <w:rFonts w:asciiTheme="minorHAnsi" w:hAnsiTheme="minorHAnsi"/>
                <w:sz w:val="24"/>
                <w:szCs w:val="24"/>
              </w:rPr>
              <w:t>reports for Governors/Senior Leaders and Headteacher with recommendations for action required.</w:t>
            </w:r>
          </w:p>
        </w:tc>
        <w:tc>
          <w:tcPr>
            <w:tcW w:w="1701" w:type="dxa"/>
            <w:tcBorders>
              <w:top w:val="single" w:sz="8" w:space="0" w:color="auto"/>
              <w:left w:val="single" w:sz="8" w:space="0" w:color="auto"/>
              <w:bottom w:val="single" w:sz="8" w:space="0" w:color="auto"/>
              <w:right w:val="single" w:sz="8" w:space="0" w:color="auto"/>
            </w:tcBorders>
          </w:tcPr>
          <w:p w14:paraId="469CC881" w14:textId="09B2C28B" w:rsidR="00764997" w:rsidRPr="00B567ED" w:rsidRDefault="00E02D2B" w:rsidP="00E115BF">
            <w:pPr>
              <w:spacing w:after="0" w:line="240" w:lineRule="auto"/>
              <w:ind w:left="60"/>
              <w:rPr>
                <w:rFonts w:eastAsia="Arial" w:cs="Arial"/>
              </w:rPr>
            </w:pPr>
            <w:r w:rsidRPr="00B567ED">
              <w:rPr>
                <w:rFonts w:eastAsia="Arial" w:cs="Arial"/>
              </w:rPr>
              <w:t>D</w:t>
            </w:r>
          </w:p>
        </w:tc>
        <w:tc>
          <w:tcPr>
            <w:tcW w:w="1290" w:type="dxa"/>
            <w:tcBorders>
              <w:top w:val="single" w:sz="8" w:space="0" w:color="auto"/>
              <w:left w:val="single" w:sz="8" w:space="0" w:color="auto"/>
              <w:bottom w:val="single" w:sz="8" w:space="0" w:color="auto"/>
              <w:right w:val="single" w:sz="8" w:space="0" w:color="auto"/>
            </w:tcBorders>
          </w:tcPr>
          <w:p w14:paraId="2FFFD2DA" w14:textId="06D19783" w:rsidR="00764997" w:rsidRPr="00B567ED" w:rsidRDefault="00263091" w:rsidP="00E115BF">
            <w:pPr>
              <w:spacing w:after="0" w:line="240" w:lineRule="auto"/>
              <w:ind w:left="60"/>
              <w:rPr>
                <w:rStyle w:val="normaltextrun"/>
                <w:rFonts w:cs="Arial"/>
                <w:color w:val="000000" w:themeColor="text1"/>
              </w:rPr>
            </w:pPr>
            <w:r w:rsidRPr="00B567ED">
              <w:rPr>
                <w:rStyle w:val="normaltextrun"/>
                <w:rFonts w:cs="Arial"/>
                <w:color w:val="000000" w:themeColor="text1"/>
              </w:rPr>
              <w:t>I</w:t>
            </w:r>
          </w:p>
        </w:tc>
      </w:tr>
      <w:tr w:rsidR="00766ACA" w:rsidRPr="00B567ED" w14:paraId="253F0F83" w14:textId="77777777" w:rsidTr="0055129F">
        <w:trPr>
          <w:trHeight w:val="480"/>
        </w:trPr>
        <w:tc>
          <w:tcPr>
            <w:tcW w:w="6369" w:type="dxa"/>
            <w:tcBorders>
              <w:top w:val="single" w:sz="8" w:space="0" w:color="auto"/>
              <w:left w:val="single" w:sz="8" w:space="0" w:color="auto"/>
              <w:bottom w:val="single" w:sz="8" w:space="0" w:color="auto"/>
              <w:right w:val="single" w:sz="8" w:space="0" w:color="auto"/>
            </w:tcBorders>
          </w:tcPr>
          <w:p w14:paraId="3633D091" w14:textId="33A6E660" w:rsidR="00766ACA" w:rsidRPr="00B567ED" w:rsidRDefault="0082039C" w:rsidP="00B567ED">
            <w:pPr>
              <w:pStyle w:val="TableParagraph"/>
              <w:tabs>
                <w:tab w:val="left" w:pos="447"/>
                <w:tab w:val="left" w:pos="448"/>
              </w:tabs>
              <w:ind w:right="604"/>
              <w:rPr>
                <w:rFonts w:asciiTheme="minorHAnsi" w:eastAsia="Times New Roman" w:hAnsiTheme="minorHAnsi"/>
                <w:sz w:val="24"/>
                <w:szCs w:val="24"/>
                <w:lang w:eastAsia="en-GB"/>
              </w:rPr>
            </w:pPr>
            <w:r w:rsidRPr="00B567ED">
              <w:rPr>
                <w:rFonts w:asciiTheme="minorHAnsi" w:hAnsiTheme="minorHAnsi"/>
                <w:sz w:val="24"/>
                <w:szCs w:val="24"/>
              </w:rPr>
              <w:t>Ability</w:t>
            </w:r>
            <w:r w:rsidRPr="00B567ED">
              <w:rPr>
                <w:rFonts w:asciiTheme="minorHAnsi" w:hAnsiTheme="minorHAnsi"/>
                <w:spacing w:val="-6"/>
                <w:sz w:val="24"/>
                <w:szCs w:val="24"/>
              </w:rPr>
              <w:t xml:space="preserve"> </w:t>
            </w:r>
            <w:r w:rsidRPr="00B567ED">
              <w:rPr>
                <w:rFonts w:asciiTheme="minorHAnsi" w:hAnsiTheme="minorHAnsi"/>
                <w:sz w:val="24"/>
                <w:szCs w:val="24"/>
              </w:rPr>
              <w:t>to</w:t>
            </w:r>
            <w:r w:rsidRPr="00B567ED">
              <w:rPr>
                <w:rFonts w:asciiTheme="minorHAnsi" w:hAnsiTheme="minorHAnsi"/>
                <w:spacing w:val="-5"/>
                <w:sz w:val="24"/>
                <w:szCs w:val="24"/>
              </w:rPr>
              <w:t xml:space="preserve"> </w:t>
            </w:r>
            <w:r w:rsidRPr="00B567ED">
              <w:rPr>
                <w:rFonts w:asciiTheme="minorHAnsi" w:hAnsiTheme="minorHAnsi"/>
                <w:sz w:val="24"/>
                <w:szCs w:val="24"/>
              </w:rPr>
              <w:t>prioritise</w:t>
            </w:r>
            <w:r w:rsidRPr="00B567ED">
              <w:rPr>
                <w:rFonts w:asciiTheme="minorHAnsi" w:hAnsiTheme="minorHAnsi"/>
                <w:spacing w:val="-5"/>
                <w:sz w:val="24"/>
                <w:szCs w:val="24"/>
              </w:rPr>
              <w:t xml:space="preserve"> </w:t>
            </w:r>
            <w:r w:rsidRPr="00B567ED">
              <w:rPr>
                <w:rFonts w:asciiTheme="minorHAnsi" w:hAnsiTheme="minorHAnsi"/>
                <w:sz w:val="24"/>
                <w:szCs w:val="24"/>
              </w:rPr>
              <w:t>own</w:t>
            </w:r>
            <w:r w:rsidRPr="00B567ED">
              <w:rPr>
                <w:rFonts w:asciiTheme="minorHAnsi" w:hAnsiTheme="minorHAnsi"/>
                <w:spacing w:val="-6"/>
                <w:sz w:val="24"/>
                <w:szCs w:val="24"/>
              </w:rPr>
              <w:t xml:space="preserve"> </w:t>
            </w:r>
            <w:r w:rsidRPr="00B567ED">
              <w:rPr>
                <w:rFonts w:asciiTheme="minorHAnsi" w:hAnsiTheme="minorHAnsi"/>
                <w:sz w:val="24"/>
                <w:szCs w:val="24"/>
              </w:rPr>
              <w:t>workload,</w:t>
            </w:r>
            <w:r w:rsidRPr="00B567ED">
              <w:rPr>
                <w:rFonts w:asciiTheme="minorHAnsi" w:hAnsiTheme="minorHAnsi"/>
                <w:spacing w:val="-5"/>
                <w:sz w:val="24"/>
                <w:szCs w:val="24"/>
              </w:rPr>
              <w:t xml:space="preserve"> </w:t>
            </w:r>
            <w:r w:rsidRPr="00B567ED">
              <w:rPr>
                <w:rFonts w:asciiTheme="minorHAnsi" w:hAnsiTheme="minorHAnsi"/>
                <w:sz w:val="24"/>
                <w:szCs w:val="24"/>
              </w:rPr>
              <w:t>ensure</w:t>
            </w:r>
            <w:r w:rsidRPr="00B567ED">
              <w:rPr>
                <w:rFonts w:asciiTheme="minorHAnsi" w:hAnsiTheme="minorHAnsi"/>
                <w:spacing w:val="-5"/>
                <w:sz w:val="24"/>
                <w:szCs w:val="24"/>
              </w:rPr>
              <w:t xml:space="preserve"> </w:t>
            </w:r>
            <w:r w:rsidRPr="00B567ED">
              <w:rPr>
                <w:rFonts w:asciiTheme="minorHAnsi" w:hAnsiTheme="minorHAnsi"/>
                <w:sz w:val="24"/>
                <w:szCs w:val="24"/>
              </w:rPr>
              <w:t>deadlines</w:t>
            </w:r>
            <w:r w:rsidRPr="00B567ED">
              <w:rPr>
                <w:rFonts w:asciiTheme="minorHAnsi" w:hAnsiTheme="minorHAnsi"/>
                <w:spacing w:val="-5"/>
                <w:sz w:val="24"/>
                <w:szCs w:val="24"/>
              </w:rPr>
              <w:t xml:space="preserve"> </w:t>
            </w:r>
            <w:r w:rsidRPr="00B567ED">
              <w:rPr>
                <w:rFonts w:asciiTheme="minorHAnsi" w:hAnsiTheme="minorHAnsi"/>
                <w:sz w:val="24"/>
                <w:szCs w:val="24"/>
              </w:rPr>
              <w:t>are</w:t>
            </w:r>
            <w:r w:rsidRPr="00B567ED">
              <w:rPr>
                <w:rFonts w:asciiTheme="minorHAnsi" w:hAnsiTheme="minorHAnsi"/>
                <w:spacing w:val="-5"/>
                <w:sz w:val="24"/>
                <w:szCs w:val="24"/>
              </w:rPr>
              <w:t xml:space="preserve"> </w:t>
            </w:r>
            <w:r w:rsidRPr="00B567ED">
              <w:rPr>
                <w:rFonts w:asciiTheme="minorHAnsi" w:hAnsiTheme="minorHAnsi"/>
                <w:sz w:val="24"/>
                <w:szCs w:val="24"/>
              </w:rPr>
              <w:t>met</w:t>
            </w:r>
            <w:r w:rsidRPr="00B567ED">
              <w:rPr>
                <w:rFonts w:asciiTheme="minorHAnsi" w:hAnsiTheme="minorHAnsi"/>
                <w:spacing w:val="-5"/>
                <w:sz w:val="24"/>
                <w:szCs w:val="24"/>
              </w:rPr>
              <w:t xml:space="preserve"> </w:t>
            </w:r>
            <w:r w:rsidRPr="00B567ED">
              <w:rPr>
                <w:rFonts w:asciiTheme="minorHAnsi" w:hAnsiTheme="minorHAnsi"/>
                <w:sz w:val="24"/>
                <w:szCs w:val="24"/>
              </w:rPr>
              <w:t>and attendance legislation is followed.</w:t>
            </w:r>
          </w:p>
        </w:tc>
        <w:tc>
          <w:tcPr>
            <w:tcW w:w="1701" w:type="dxa"/>
            <w:tcBorders>
              <w:top w:val="single" w:sz="8" w:space="0" w:color="auto"/>
              <w:left w:val="single" w:sz="8" w:space="0" w:color="auto"/>
              <w:bottom w:val="single" w:sz="8" w:space="0" w:color="auto"/>
              <w:right w:val="single" w:sz="8" w:space="0" w:color="auto"/>
            </w:tcBorders>
          </w:tcPr>
          <w:p w14:paraId="7CD52124" w14:textId="29DE032C" w:rsidR="00766ACA" w:rsidRPr="00B567ED" w:rsidRDefault="00E02D2B" w:rsidP="00E115BF">
            <w:pPr>
              <w:spacing w:after="0" w:line="240" w:lineRule="auto"/>
              <w:ind w:left="60"/>
              <w:rPr>
                <w:rFonts w:eastAsia="Arial" w:cs="Arial"/>
              </w:rPr>
            </w:pPr>
            <w:r w:rsidRPr="00B567ED">
              <w:rPr>
                <w:rFonts w:eastAsia="Arial" w:cs="Arial"/>
              </w:rPr>
              <w:t>E</w:t>
            </w:r>
          </w:p>
        </w:tc>
        <w:tc>
          <w:tcPr>
            <w:tcW w:w="1290" w:type="dxa"/>
            <w:tcBorders>
              <w:top w:val="single" w:sz="8" w:space="0" w:color="auto"/>
              <w:left w:val="single" w:sz="8" w:space="0" w:color="auto"/>
              <w:bottom w:val="single" w:sz="8" w:space="0" w:color="auto"/>
              <w:right w:val="single" w:sz="8" w:space="0" w:color="auto"/>
            </w:tcBorders>
          </w:tcPr>
          <w:p w14:paraId="17655373" w14:textId="31AE407A" w:rsidR="00766ACA" w:rsidRPr="00B567ED" w:rsidRDefault="00263091" w:rsidP="00E115BF">
            <w:pPr>
              <w:spacing w:after="0" w:line="240" w:lineRule="auto"/>
              <w:ind w:left="60"/>
              <w:rPr>
                <w:rStyle w:val="normaltextrun"/>
                <w:rFonts w:cs="Arial"/>
                <w:color w:val="000000" w:themeColor="text1"/>
              </w:rPr>
            </w:pPr>
            <w:r w:rsidRPr="00B567ED">
              <w:rPr>
                <w:rStyle w:val="normaltextrun"/>
                <w:rFonts w:cs="Arial"/>
                <w:color w:val="000000" w:themeColor="text1"/>
              </w:rPr>
              <w:t>I</w:t>
            </w:r>
          </w:p>
        </w:tc>
      </w:tr>
      <w:tr w:rsidR="00766ACA" w:rsidRPr="00B567ED" w14:paraId="7E9610C1" w14:textId="77777777" w:rsidTr="0055129F">
        <w:trPr>
          <w:trHeight w:val="480"/>
        </w:trPr>
        <w:tc>
          <w:tcPr>
            <w:tcW w:w="6369" w:type="dxa"/>
            <w:tcBorders>
              <w:top w:val="single" w:sz="8" w:space="0" w:color="auto"/>
              <w:left w:val="single" w:sz="8" w:space="0" w:color="auto"/>
              <w:bottom w:val="single" w:sz="8" w:space="0" w:color="auto"/>
              <w:right w:val="single" w:sz="8" w:space="0" w:color="auto"/>
            </w:tcBorders>
          </w:tcPr>
          <w:p w14:paraId="3DC7150A" w14:textId="333136D2" w:rsidR="00766ACA" w:rsidRPr="00B567ED" w:rsidRDefault="00D41881" w:rsidP="00B567ED">
            <w:pPr>
              <w:pStyle w:val="TableParagraph"/>
              <w:tabs>
                <w:tab w:val="left" w:pos="447"/>
                <w:tab w:val="left" w:pos="448"/>
              </w:tabs>
              <w:ind w:right="433"/>
              <w:rPr>
                <w:rFonts w:asciiTheme="minorHAnsi" w:eastAsia="Times New Roman" w:hAnsiTheme="minorHAnsi"/>
                <w:sz w:val="24"/>
                <w:szCs w:val="24"/>
                <w:lang w:eastAsia="en-GB"/>
              </w:rPr>
            </w:pPr>
            <w:r w:rsidRPr="00B567ED">
              <w:rPr>
                <w:rFonts w:asciiTheme="minorHAnsi" w:hAnsiTheme="minorHAnsi"/>
                <w:sz w:val="24"/>
                <w:szCs w:val="24"/>
              </w:rPr>
              <w:t>Ability</w:t>
            </w:r>
            <w:r w:rsidRPr="00B567ED">
              <w:rPr>
                <w:rFonts w:asciiTheme="minorHAnsi" w:hAnsiTheme="minorHAnsi"/>
                <w:spacing w:val="-5"/>
                <w:sz w:val="24"/>
                <w:szCs w:val="24"/>
              </w:rPr>
              <w:t xml:space="preserve"> </w:t>
            </w:r>
            <w:r w:rsidRPr="00B567ED">
              <w:rPr>
                <w:rFonts w:asciiTheme="minorHAnsi" w:hAnsiTheme="minorHAnsi"/>
                <w:sz w:val="24"/>
                <w:szCs w:val="24"/>
              </w:rPr>
              <w:t>to</w:t>
            </w:r>
            <w:r w:rsidRPr="00B567ED">
              <w:rPr>
                <w:rFonts w:asciiTheme="minorHAnsi" w:hAnsiTheme="minorHAnsi"/>
                <w:spacing w:val="-4"/>
                <w:sz w:val="24"/>
                <w:szCs w:val="24"/>
              </w:rPr>
              <w:t xml:space="preserve"> </w:t>
            </w:r>
            <w:r w:rsidRPr="00B567ED">
              <w:rPr>
                <w:rFonts w:asciiTheme="minorHAnsi" w:hAnsiTheme="minorHAnsi"/>
                <w:sz w:val="24"/>
                <w:szCs w:val="24"/>
              </w:rPr>
              <w:t>work</w:t>
            </w:r>
            <w:r w:rsidRPr="00B567ED">
              <w:rPr>
                <w:rFonts w:asciiTheme="minorHAnsi" w:hAnsiTheme="minorHAnsi"/>
                <w:spacing w:val="-4"/>
                <w:sz w:val="24"/>
                <w:szCs w:val="24"/>
              </w:rPr>
              <w:t xml:space="preserve"> </w:t>
            </w:r>
            <w:r w:rsidRPr="00B567ED">
              <w:rPr>
                <w:rFonts w:asciiTheme="minorHAnsi" w:hAnsiTheme="minorHAnsi"/>
                <w:sz w:val="24"/>
                <w:szCs w:val="24"/>
              </w:rPr>
              <w:t>on</w:t>
            </w:r>
            <w:r w:rsidRPr="00B567ED">
              <w:rPr>
                <w:rFonts w:asciiTheme="minorHAnsi" w:hAnsiTheme="minorHAnsi"/>
                <w:spacing w:val="-4"/>
                <w:sz w:val="24"/>
                <w:szCs w:val="24"/>
              </w:rPr>
              <w:t xml:space="preserve"> </w:t>
            </w:r>
            <w:r w:rsidRPr="00B567ED">
              <w:rPr>
                <w:rFonts w:asciiTheme="minorHAnsi" w:hAnsiTheme="minorHAnsi"/>
                <w:sz w:val="24"/>
                <w:szCs w:val="24"/>
              </w:rPr>
              <w:t>own</w:t>
            </w:r>
            <w:r w:rsidRPr="00B567ED">
              <w:rPr>
                <w:rFonts w:asciiTheme="minorHAnsi" w:hAnsiTheme="minorHAnsi"/>
                <w:spacing w:val="-4"/>
                <w:sz w:val="24"/>
                <w:szCs w:val="24"/>
              </w:rPr>
              <w:t xml:space="preserve"> </w:t>
            </w:r>
            <w:r w:rsidRPr="00B567ED">
              <w:rPr>
                <w:rFonts w:asciiTheme="minorHAnsi" w:hAnsiTheme="minorHAnsi"/>
                <w:sz w:val="24"/>
                <w:szCs w:val="24"/>
              </w:rPr>
              <w:t>initiative</w:t>
            </w:r>
            <w:r w:rsidRPr="00B567ED">
              <w:rPr>
                <w:rFonts w:asciiTheme="minorHAnsi" w:hAnsiTheme="minorHAnsi"/>
                <w:spacing w:val="-4"/>
                <w:sz w:val="24"/>
                <w:szCs w:val="24"/>
              </w:rPr>
              <w:t xml:space="preserve"> </w:t>
            </w:r>
            <w:r w:rsidRPr="00B567ED">
              <w:rPr>
                <w:rFonts w:asciiTheme="minorHAnsi" w:hAnsiTheme="minorHAnsi"/>
                <w:sz w:val="24"/>
                <w:szCs w:val="24"/>
              </w:rPr>
              <w:t>in</w:t>
            </w:r>
            <w:r w:rsidRPr="00B567ED">
              <w:rPr>
                <w:rFonts w:asciiTheme="minorHAnsi" w:hAnsiTheme="minorHAnsi"/>
                <w:spacing w:val="-4"/>
                <w:sz w:val="24"/>
                <w:szCs w:val="24"/>
              </w:rPr>
              <w:t xml:space="preserve"> </w:t>
            </w:r>
            <w:r w:rsidRPr="00B567ED">
              <w:rPr>
                <w:rFonts w:asciiTheme="minorHAnsi" w:hAnsiTheme="minorHAnsi"/>
                <w:sz w:val="24"/>
                <w:szCs w:val="24"/>
              </w:rPr>
              <w:t>dealing</w:t>
            </w:r>
            <w:r w:rsidRPr="00B567ED">
              <w:rPr>
                <w:rFonts w:asciiTheme="minorHAnsi" w:hAnsiTheme="minorHAnsi"/>
                <w:spacing w:val="-4"/>
                <w:sz w:val="24"/>
                <w:szCs w:val="24"/>
              </w:rPr>
              <w:t xml:space="preserve"> </w:t>
            </w:r>
            <w:r w:rsidRPr="00B567ED">
              <w:rPr>
                <w:rFonts w:asciiTheme="minorHAnsi" w:hAnsiTheme="minorHAnsi"/>
                <w:sz w:val="24"/>
                <w:szCs w:val="24"/>
              </w:rPr>
              <w:t>with</w:t>
            </w:r>
            <w:r w:rsidRPr="00B567ED">
              <w:rPr>
                <w:rFonts w:asciiTheme="minorHAnsi" w:hAnsiTheme="minorHAnsi"/>
                <w:spacing w:val="-4"/>
                <w:sz w:val="24"/>
                <w:szCs w:val="24"/>
              </w:rPr>
              <w:t xml:space="preserve"> </w:t>
            </w:r>
            <w:r w:rsidRPr="00B567ED">
              <w:rPr>
                <w:rFonts w:asciiTheme="minorHAnsi" w:hAnsiTheme="minorHAnsi"/>
                <w:sz w:val="24"/>
                <w:szCs w:val="24"/>
              </w:rPr>
              <w:t>attendance</w:t>
            </w:r>
            <w:r w:rsidRPr="00B567ED">
              <w:rPr>
                <w:rFonts w:asciiTheme="minorHAnsi" w:hAnsiTheme="minorHAnsi"/>
                <w:spacing w:val="-4"/>
                <w:sz w:val="24"/>
                <w:szCs w:val="24"/>
              </w:rPr>
              <w:t xml:space="preserve"> </w:t>
            </w:r>
            <w:r w:rsidRPr="00B567ED">
              <w:rPr>
                <w:rFonts w:asciiTheme="minorHAnsi" w:hAnsiTheme="minorHAnsi"/>
                <w:sz w:val="24"/>
                <w:szCs w:val="24"/>
              </w:rPr>
              <w:t>issues, communicating information to Senior Leaders where required.</w:t>
            </w:r>
          </w:p>
        </w:tc>
        <w:tc>
          <w:tcPr>
            <w:tcW w:w="1701" w:type="dxa"/>
            <w:tcBorders>
              <w:top w:val="single" w:sz="8" w:space="0" w:color="auto"/>
              <w:left w:val="single" w:sz="8" w:space="0" w:color="auto"/>
              <w:bottom w:val="single" w:sz="8" w:space="0" w:color="auto"/>
              <w:right w:val="single" w:sz="8" w:space="0" w:color="auto"/>
            </w:tcBorders>
          </w:tcPr>
          <w:p w14:paraId="197EE75E" w14:textId="452C7D0F" w:rsidR="00766ACA" w:rsidRPr="00B567ED" w:rsidRDefault="00E02D2B" w:rsidP="00E115BF">
            <w:pPr>
              <w:spacing w:after="0" w:line="240" w:lineRule="auto"/>
              <w:ind w:left="60"/>
              <w:rPr>
                <w:rFonts w:eastAsia="Arial" w:cs="Arial"/>
              </w:rPr>
            </w:pPr>
            <w:r w:rsidRPr="00B567ED">
              <w:rPr>
                <w:rFonts w:eastAsia="Arial" w:cs="Arial"/>
              </w:rPr>
              <w:t>E</w:t>
            </w:r>
          </w:p>
        </w:tc>
        <w:tc>
          <w:tcPr>
            <w:tcW w:w="1290" w:type="dxa"/>
            <w:tcBorders>
              <w:top w:val="single" w:sz="8" w:space="0" w:color="auto"/>
              <w:left w:val="single" w:sz="8" w:space="0" w:color="auto"/>
              <w:bottom w:val="single" w:sz="8" w:space="0" w:color="auto"/>
              <w:right w:val="single" w:sz="8" w:space="0" w:color="auto"/>
            </w:tcBorders>
          </w:tcPr>
          <w:p w14:paraId="347EC69C" w14:textId="04EC5187" w:rsidR="00766ACA" w:rsidRPr="00B567ED" w:rsidRDefault="00263091" w:rsidP="00E115BF">
            <w:pPr>
              <w:spacing w:after="0" w:line="240" w:lineRule="auto"/>
              <w:ind w:left="60"/>
              <w:rPr>
                <w:rStyle w:val="normaltextrun"/>
                <w:rFonts w:cs="Arial"/>
                <w:color w:val="000000" w:themeColor="text1"/>
              </w:rPr>
            </w:pPr>
            <w:r w:rsidRPr="00B567ED">
              <w:rPr>
                <w:rStyle w:val="normaltextrun"/>
                <w:rFonts w:cs="Arial"/>
                <w:color w:val="000000" w:themeColor="text1"/>
              </w:rPr>
              <w:t>I</w:t>
            </w:r>
          </w:p>
        </w:tc>
      </w:tr>
      <w:tr w:rsidR="00766ACA" w:rsidRPr="00B567ED" w14:paraId="729B098C" w14:textId="77777777" w:rsidTr="0055129F">
        <w:trPr>
          <w:trHeight w:val="480"/>
        </w:trPr>
        <w:tc>
          <w:tcPr>
            <w:tcW w:w="6369" w:type="dxa"/>
            <w:tcBorders>
              <w:top w:val="single" w:sz="8" w:space="0" w:color="auto"/>
              <w:left w:val="single" w:sz="8" w:space="0" w:color="auto"/>
              <w:bottom w:val="single" w:sz="8" w:space="0" w:color="auto"/>
              <w:right w:val="single" w:sz="8" w:space="0" w:color="auto"/>
            </w:tcBorders>
          </w:tcPr>
          <w:p w14:paraId="120AE5A7" w14:textId="34931910" w:rsidR="00766ACA" w:rsidRPr="00B567ED" w:rsidRDefault="008003D2" w:rsidP="00B567ED">
            <w:pPr>
              <w:pStyle w:val="TableParagraph"/>
              <w:tabs>
                <w:tab w:val="left" w:pos="447"/>
                <w:tab w:val="left" w:pos="448"/>
              </w:tabs>
              <w:ind w:right="433"/>
              <w:rPr>
                <w:rFonts w:asciiTheme="minorHAnsi" w:eastAsia="Times New Roman" w:hAnsiTheme="minorHAnsi"/>
                <w:sz w:val="24"/>
                <w:szCs w:val="24"/>
                <w:lang w:eastAsia="en-GB"/>
              </w:rPr>
            </w:pPr>
            <w:r w:rsidRPr="00B567ED">
              <w:rPr>
                <w:rFonts w:asciiTheme="minorHAnsi" w:hAnsiTheme="minorHAnsi"/>
                <w:sz w:val="24"/>
                <w:szCs w:val="24"/>
              </w:rPr>
              <w:t>Ability</w:t>
            </w:r>
            <w:r w:rsidRPr="00B567ED">
              <w:rPr>
                <w:rFonts w:asciiTheme="minorHAnsi" w:hAnsiTheme="minorHAnsi"/>
                <w:spacing w:val="-7"/>
                <w:sz w:val="24"/>
                <w:szCs w:val="24"/>
              </w:rPr>
              <w:t xml:space="preserve"> </w:t>
            </w:r>
            <w:r w:rsidRPr="00B567ED">
              <w:rPr>
                <w:rFonts w:asciiTheme="minorHAnsi" w:hAnsiTheme="minorHAnsi"/>
                <w:sz w:val="24"/>
                <w:szCs w:val="24"/>
              </w:rPr>
              <w:t>to</w:t>
            </w:r>
            <w:r w:rsidRPr="00B567ED">
              <w:rPr>
                <w:rFonts w:asciiTheme="minorHAnsi" w:hAnsiTheme="minorHAnsi"/>
                <w:spacing w:val="-6"/>
                <w:sz w:val="24"/>
                <w:szCs w:val="24"/>
              </w:rPr>
              <w:t xml:space="preserve"> </w:t>
            </w:r>
            <w:r w:rsidRPr="00B567ED">
              <w:rPr>
                <w:rFonts w:asciiTheme="minorHAnsi" w:hAnsiTheme="minorHAnsi"/>
                <w:sz w:val="24"/>
                <w:szCs w:val="24"/>
              </w:rPr>
              <w:t>promote</w:t>
            </w:r>
            <w:r w:rsidRPr="00B567ED">
              <w:rPr>
                <w:rFonts w:asciiTheme="minorHAnsi" w:hAnsiTheme="minorHAnsi"/>
                <w:spacing w:val="-5"/>
                <w:sz w:val="24"/>
                <w:szCs w:val="24"/>
              </w:rPr>
              <w:t xml:space="preserve"> </w:t>
            </w:r>
            <w:r w:rsidRPr="00B567ED">
              <w:rPr>
                <w:rFonts w:asciiTheme="minorHAnsi" w:hAnsiTheme="minorHAnsi"/>
                <w:sz w:val="24"/>
                <w:szCs w:val="24"/>
              </w:rPr>
              <w:t>a</w:t>
            </w:r>
            <w:r w:rsidRPr="00B567ED">
              <w:rPr>
                <w:rFonts w:asciiTheme="minorHAnsi" w:hAnsiTheme="minorHAnsi"/>
                <w:spacing w:val="-6"/>
                <w:sz w:val="24"/>
                <w:szCs w:val="24"/>
              </w:rPr>
              <w:t xml:space="preserve"> </w:t>
            </w:r>
            <w:r w:rsidRPr="00B567ED">
              <w:rPr>
                <w:rFonts w:asciiTheme="minorHAnsi" w:hAnsiTheme="minorHAnsi"/>
                <w:sz w:val="24"/>
                <w:szCs w:val="24"/>
              </w:rPr>
              <w:t>positive</w:t>
            </w:r>
            <w:r w:rsidRPr="00B567ED">
              <w:rPr>
                <w:rFonts w:asciiTheme="minorHAnsi" w:hAnsiTheme="minorHAnsi"/>
                <w:spacing w:val="-5"/>
                <w:sz w:val="24"/>
                <w:szCs w:val="24"/>
              </w:rPr>
              <w:t xml:space="preserve"> </w:t>
            </w:r>
            <w:r w:rsidRPr="00B567ED">
              <w:rPr>
                <w:rFonts w:asciiTheme="minorHAnsi" w:hAnsiTheme="minorHAnsi"/>
                <w:sz w:val="24"/>
                <w:szCs w:val="24"/>
              </w:rPr>
              <w:t>ethos</w:t>
            </w:r>
            <w:r w:rsidRPr="00B567ED">
              <w:rPr>
                <w:rFonts w:asciiTheme="minorHAnsi" w:hAnsiTheme="minorHAnsi"/>
                <w:spacing w:val="-6"/>
                <w:sz w:val="24"/>
                <w:szCs w:val="24"/>
              </w:rPr>
              <w:t xml:space="preserve"> </w:t>
            </w:r>
            <w:r w:rsidRPr="00B567ED">
              <w:rPr>
                <w:rFonts w:asciiTheme="minorHAnsi" w:hAnsiTheme="minorHAnsi"/>
                <w:sz w:val="24"/>
                <w:szCs w:val="24"/>
              </w:rPr>
              <w:t>and</w:t>
            </w:r>
            <w:r w:rsidRPr="00B567ED">
              <w:rPr>
                <w:rFonts w:asciiTheme="minorHAnsi" w:hAnsiTheme="minorHAnsi"/>
                <w:spacing w:val="-5"/>
                <w:sz w:val="24"/>
                <w:szCs w:val="24"/>
              </w:rPr>
              <w:t xml:space="preserve"> </w:t>
            </w:r>
            <w:r w:rsidRPr="00B567ED">
              <w:rPr>
                <w:rFonts w:asciiTheme="minorHAnsi" w:hAnsiTheme="minorHAnsi"/>
                <w:sz w:val="24"/>
                <w:szCs w:val="24"/>
              </w:rPr>
              <w:t>role</w:t>
            </w:r>
            <w:r w:rsidRPr="00B567ED">
              <w:rPr>
                <w:rFonts w:asciiTheme="minorHAnsi" w:hAnsiTheme="minorHAnsi"/>
                <w:spacing w:val="-6"/>
                <w:sz w:val="24"/>
                <w:szCs w:val="24"/>
              </w:rPr>
              <w:t xml:space="preserve"> </w:t>
            </w:r>
            <w:r w:rsidRPr="00B567ED">
              <w:rPr>
                <w:rFonts w:asciiTheme="minorHAnsi" w:hAnsiTheme="minorHAnsi"/>
                <w:sz w:val="24"/>
                <w:szCs w:val="24"/>
              </w:rPr>
              <w:t>model</w:t>
            </w:r>
            <w:r w:rsidRPr="00B567ED">
              <w:rPr>
                <w:rFonts w:asciiTheme="minorHAnsi" w:hAnsiTheme="minorHAnsi"/>
                <w:spacing w:val="-6"/>
                <w:sz w:val="24"/>
                <w:szCs w:val="24"/>
              </w:rPr>
              <w:t xml:space="preserve"> </w:t>
            </w:r>
            <w:r w:rsidRPr="00B567ED">
              <w:rPr>
                <w:rFonts w:asciiTheme="minorHAnsi" w:hAnsiTheme="minorHAnsi"/>
                <w:sz w:val="24"/>
                <w:szCs w:val="24"/>
              </w:rPr>
              <w:t>positive</w:t>
            </w:r>
            <w:r w:rsidRPr="00B567ED">
              <w:rPr>
                <w:rFonts w:asciiTheme="minorHAnsi" w:hAnsiTheme="minorHAnsi"/>
                <w:spacing w:val="-5"/>
                <w:sz w:val="24"/>
                <w:szCs w:val="24"/>
              </w:rPr>
              <w:t xml:space="preserve"> </w:t>
            </w:r>
            <w:r w:rsidRPr="00B567ED">
              <w:rPr>
                <w:rFonts w:asciiTheme="minorHAnsi" w:hAnsiTheme="minorHAnsi"/>
                <w:spacing w:val="-2"/>
                <w:sz w:val="24"/>
                <w:szCs w:val="24"/>
              </w:rPr>
              <w:t>attributes</w:t>
            </w:r>
            <w:r w:rsidRPr="00B567ED">
              <w:rPr>
                <w:rFonts w:asciiTheme="minorHAnsi" w:hAnsiTheme="minorHAnsi"/>
                <w:sz w:val="24"/>
                <w:szCs w:val="24"/>
              </w:rPr>
              <w:t xml:space="preserve"> </w:t>
            </w:r>
          </w:p>
        </w:tc>
        <w:tc>
          <w:tcPr>
            <w:tcW w:w="1701" w:type="dxa"/>
            <w:tcBorders>
              <w:top w:val="single" w:sz="8" w:space="0" w:color="auto"/>
              <w:left w:val="single" w:sz="8" w:space="0" w:color="auto"/>
              <w:bottom w:val="single" w:sz="8" w:space="0" w:color="auto"/>
              <w:right w:val="single" w:sz="8" w:space="0" w:color="auto"/>
            </w:tcBorders>
          </w:tcPr>
          <w:p w14:paraId="4718EE24" w14:textId="56C68CA1" w:rsidR="00766ACA" w:rsidRPr="00B567ED" w:rsidRDefault="00E02D2B" w:rsidP="00E115BF">
            <w:pPr>
              <w:spacing w:after="0" w:line="240" w:lineRule="auto"/>
              <w:ind w:left="60"/>
              <w:rPr>
                <w:rFonts w:eastAsia="Arial" w:cs="Arial"/>
              </w:rPr>
            </w:pPr>
            <w:r w:rsidRPr="00B567ED">
              <w:rPr>
                <w:rFonts w:eastAsia="Arial" w:cs="Arial"/>
              </w:rPr>
              <w:t>E</w:t>
            </w:r>
          </w:p>
        </w:tc>
        <w:tc>
          <w:tcPr>
            <w:tcW w:w="1290" w:type="dxa"/>
            <w:tcBorders>
              <w:top w:val="single" w:sz="8" w:space="0" w:color="auto"/>
              <w:left w:val="single" w:sz="8" w:space="0" w:color="auto"/>
              <w:bottom w:val="single" w:sz="8" w:space="0" w:color="auto"/>
              <w:right w:val="single" w:sz="8" w:space="0" w:color="auto"/>
            </w:tcBorders>
          </w:tcPr>
          <w:p w14:paraId="2274B6F1" w14:textId="79006D46" w:rsidR="00766ACA" w:rsidRPr="00B567ED" w:rsidRDefault="00263091" w:rsidP="00E115BF">
            <w:pPr>
              <w:spacing w:after="0" w:line="240" w:lineRule="auto"/>
              <w:ind w:left="60"/>
              <w:rPr>
                <w:rStyle w:val="normaltextrun"/>
                <w:rFonts w:cs="Arial"/>
                <w:color w:val="000000" w:themeColor="text1"/>
              </w:rPr>
            </w:pPr>
            <w:r w:rsidRPr="00B567ED">
              <w:rPr>
                <w:rStyle w:val="normaltextrun"/>
                <w:rFonts w:cs="Arial"/>
                <w:color w:val="000000" w:themeColor="text1"/>
              </w:rPr>
              <w:t>I</w:t>
            </w:r>
          </w:p>
        </w:tc>
      </w:tr>
      <w:tr w:rsidR="00766ACA" w:rsidRPr="00B567ED" w14:paraId="1E80BCB1" w14:textId="77777777" w:rsidTr="0055129F">
        <w:trPr>
          <w:trHeight w:val="480"/>
        </w:trPr>
        <w:tc>
          <w:tcPr>
            <w:tcW w:w="6369" w:type="dxa"/>
            <w:tcBorders>
              <w:top w:val="single" w:sz="8" w:space="0" w:color="auto"/>
              <w:left w:val="single" w:sz="8" w:space="0" w:color="auto"/>
              <w:bottom w:val="single" w:sz="8" w:space="0" w:color="auto"/>
              <w:right w:val="single" w:sz="8" w:space="0" w:color="auto"/>
            </w:tcBorders>
          </w:tcPr>
          <w:p w14:paraId="21FB0E8D" w14:textId="5E2430C5" w:rsidR="00766ACA" w:rsidRPr="00B567ED" w:rsidRDefault="009E444A" w:rsidP="00B567ED">
            <w:pPr>
              <w:pStyle w:val="TableParagraph"/>
              <w:tabs>
                <w:tab w:val="left" w:pos="447"/>
                <w:tab w:val="left" w:pos="448"/>
              </w:tabs>
              <w:ind w:right="433"/>
              <w:rPr>
                <w:rFonts w:asciiTheme="minorHAnsi" w:eastAsia="Times New Roman" w:hAnsiTheme="minorHAnsi"/>
                <w:sz w:val="24"/>
                <w:szCs w:val="24"/>
                <w:lang w:eastAsia="en-GB"/>
              </w:rPr>
            </w:pPr>
            <w:r w:rsidRPr="00B567ED">
              <w:rPr>
                <w:rFonts w:asciiTheme="minorHAnsi" w:hAnsiTheme="minorHAnsi"/>
                <w:sz w:val="24"/>
                <w:szCs w:val="24"/>
              </w:rPr>
              <w:lastRenderedPageBreak/>
              <w:t>Ability</w:t>
            </w:r>
            <w:r w:rsidRPr="00B567ED">
              <w:rPr>
                <w:rFonts w:asciiTheme="minorHAnsi" w:hAnsiTheme="minorHAnsi"/>
                <w:spacing w:val="-8"/>
                <w:sz w:val="24"/>
                <w:szCs w:val="24"/>
              </w:rPr>
              <w:t xml:space="preserve"> </w:t>
            </w:r>
            <w:r w:rsidRPr="00B567ED">
              <w:rPr>
                <w:rFonts w:asciiTheme="minorHAnsi" w:hAnsiTheme="minorHAnsi"/>
                <w:sz w:val="24"/>
                <w:szCs w:val="24"/>
              </w:rPr>
              <w:t>to</w:t>
            </w:r>
            <w:r w:rsidRPr="00B567ED">
              <w:rPr>
                <w:rFonts w:asciiTheme="minorHAnsi" w:hAnsiTheme="minorHAnsi"/>
                <w:spacing w:val="-7"/>
                <w:sz w:val="24"/>
                <w:szCs w:val="24"/>
              </w:rPr>
              <w:t xml:space="preserve"> </w:t>
            </w:r>
            <w:r w:rsidRPr="00B567ED">
              <w:rPr>
                <w:rFonts w:asciiTheme="minorHAnsi" w:hAnsiTheme="minorHAnsi"/>
                <w:sz w:val="24"/>
                <w:szCs w:val="24"/>
              </w:rPr>
              <w:t>continually</w:t>
            </w:r>
            <w:r w:rsidRPr="00B567ED">
              <w:rPr>
                <w:rFonts w:asciiTheme="minorHAnsi" w:hAnsiTheme="minorHAnsi"/>
                <w:spacing w:val="-7"/>
                <w:sz w:val="24"/>
                <w:szCs w:val="24"/>
              </w:rPr>
              <w:t xml:space="preserve"> </w:t>
            </w:r>
            <w:r w:rsidRPr="00B567ED">
              <w:rPr>
                <w:rFonts w:asciiTheme="minorHAnsi" w:hAnsiTheme="minorHAnsi"/>
                <w:sz w:val="24"/>
                <w:szCs w:val="24"/>
              </w:rPr>
              <w:t>develop</w:t>
            </w:r>
            <w:r w:rsidRPr="00B567ED">
              <w:rPr>
                <w:rFonts w:asciiTheme="minorHAnsi" w:hAnsiTheme="minorHAnsi"/>
                <w:spacing w:val="-7"/>
                <w:sz w:val="24"/>
                <w:szCs w:val="24"/>
              </w:rPr>
              <w:t xml:space="preserve"> </w:t>
            </w:r>
            <w:r w:rsidRPr="00B567ED">
              <w:rPr>
                <w:rFonts w:asciiTheme="minorHAnsi" w:hAnsiTheme="minorHAnsi"/>
                <w:sz w:val="24"/>
                <w:szCs w:val="24"/>
              </w:rPr>
              <w:t>and</w:t>
            </w:r>
            <w:r w:rsidRPr="00B567ED">
              <w:rPr>
                <w:rFonts w:asciiTheme="minorHAnsi" w:hAnsiTheme="minorHAnsi"/>
                <w:spacing w:val="-7"/>
                <w:sz w:val="24"/>
                <w:szCs w:val="24"/>
              </w:rPr>
              <w:t xml:space="preserve"> </w:t>
            </w:r>
            <w:r w:rsidRPr="00B567ED">
              <w:rPr>
                <w:rFonts w:asciiTheme="minorHAnsi" w:hAnsiTheme="minorHAnsi"/>
                <w:sz w:val="24"/>
                <w:szCs w:val="24"/>
              </w:rPr>
              <w:t>extend</w:t>
            </w:r>
            <w:r w:rsidRPr="00B567ED">
              <w:rPr>
                <w:rFonts w:asciiTheme="minorHAnsi" w:hAnsiTheme="minorHAnsi"/>
                <w:spacing w:val="-7"/>
                <w:sz w:val="24"/>
                <w:szCs w:val="24"/>
              </w:rPr>
              <w:t xml:space="preserve"> </w:t>
            </w:r>
            <w:r w:rsidRPr="00B567ED">
              <w:rPr>
                <w:rFonts w:asciiTheme="minorHAnsi" w:hAnsiTheme="minorHAnsi"/>
                <w:sz w:val="24"/>
                <w:szCs w:val="24"/>
              </w:rPr>
              <w:t>own</w:t>
            </w:r>
            <w:r w:rsidRPr="00B567ED">
              <w:rPr>
                <w:rFonts w:asciiTheme="minorHAnsi" w:hAnsiTheme="minorHAnsi"/>
                <w:spacing w:val="-6"/>
                <w:sz w:val="24"/>
                <w:szCs w:val="24"/>
              </w:rPr>
              <w:t xml:space="preserve"> </w:t>
            </w:r>
            <w:r w:rsidRPr="00B567ED">
              <w:rPr>
                <w:rFonts w:asciiTheme="minorHAnsi" w:hAnsiTheme="minorHAnsi"/>
                <w:sz w:val="24"/>
                <w:szCs w:val="24"/>
              </w:rPr>
              <w:t>working</w:t>
            </w:r>
            <w:r w:rsidRPr="00B567ED">
              <w:rPr>
                <w:rFonts w:asciiTheme="minorHAnsi" w:hAnsiTheme="minorHAnsi"/>
                <w:spacing w:val="-7"/>
                <w:sz w:val="24"/>
                <w:szCs w:val="24"/>
              </w:rPr>
              <w:t xml:space="preserve"> </w:t>
            </w:r>
            <w:r w:rsidRPr="00B567ED">
              <w:rPr>
                <w:rFonts w:asciiTheme="minorHAnsi" w:hAnsiTheme="minorHAnsi"/>
                <w:spacing w:val="-2"/>
                <w:sz w:val="24"/>
                <w:szCs w:val="24"/>
              </w:rPr>
              <w:t>practices.</w:t>
            </w:r>
            <w:r w:rsidRPr="00B567ED">
              <w:rPr>
                <w:rFonts w:asciiTheme="minorHAnsi" w:hAnsiTheme="minorHAnsi"/>
                <w:sz w:val="24"/>
                <w:szCs w:val="24"/>
              </w:rPr>
              <w:t xml:space="preserve"> </w:t>
            </w:r>
          </w:p>
        </w:tc>
        <w:tc>
          <w:tcPr>
            <w:tcW w:w="1701" w:type="dxa"/>
            <w:tcBorders>
              <w:top w:val="single" w:sz="8" w:space="0" w:color="auto"/>
              <w:left w:val="single" w:sz="8" w:space="0" w:color="auto"/>
              <w:bottom w:val="single" w:sz="8" w:space="0" w:color="auto"/>
              <w:right w:val="single" w:sz="8" w:space="0" w:color="auto"/>
            </w:tcBorders>
          </w:tcPr>
          <w:p w14:paraId="3769FAF5" w14:textId="1A0DD0B6" w:rsidR="00766ACA" w:rsidRPr="00B567ED" w:rsidRDefault="00E02D2B" w:rsidP="00E115BF">
            <w:pPr>
              <w:spacing w:after="0" w:line="240" w:lineRule="auto"/>
              <w:ind w:left="60"/>
              <w:rPr>
                <w:rFonts w:eastAsia="Arial" w:cs="Arial"/>
              </w:rPr>
            </w:pPr>
            <w:r w:rsidRPr="00B567ED">
              <w:rPr>
                <w:rFonts w:eastAsia="Arial" w:cs="Arial"/>
              </w:rPr>
              <w:t>E</w:t>
            </w:r>
          </w:p>
        </w:tc>
        <w:tc>
          <w:tcPr>
            <w:tcW w:w="1290" w:type="dxa"/>
            <w:tcBorders>
              <w:top w:val="single" w:sz="8" w:space="0" w:color="auto"/>
              <w:left w:val="single" w:sz="8" w:space="0" w:color="auto"/>
              <w:bottom w:val="single" w:sz="8" w:space="0" w:color="auto"/>
              <w:right w:val="single" w:sz="8" w:space="0" w:color="auto"/>
            </w:tcBorders>
          </w:tcPr>
          <w:p w14:paraId="77CD6AA2" w14:textId="206D1057" w:rsidR="00766ACA" w:rsidRPr="00B567ED" w:rsidRDefault="00263091" w:rsidP="00E115BF">
            <w:pPr>
              <w:spacing w:after="0" w:line="240" w:lineRule="auto"/>
              <w:ind w:left="60"/>
              <w:rPr>
                <w:rStyle w:val="normaltextrun"/>
                <w:rFonts w:cs="Arial"/>
                <w:color w:val="000000" w:themeColor="text1"/>
              </w:rPr>
            </w:pPr>
            <w:r w:rsidRPr="00B567ED">
              <w:rPr>
                <w:rStyle w:val="normaltextrun"/>
                <w:rFonts w:cs="Arial"/>
                <w:color w:val="000000" w:themeColor="text1"/>
              </w:rPr>
              <w:t>I</w:t>
            </w:r>
          </w:p>
        </w:tc>
      </w:tr>
      <w:tr w:rsidR="00764997" w:rsidRPr="00B567ED" w14:paraId="26CEAA1D" w14:textId="77777777" w:rsidTr="0055129F">
        <w:trPr>
          <w:trHeight w:val="480"/>
        </w:trPr>
        <w:tc>
          <w:tcPr>
            <w:tcW w:w="6369" w:type="dxa"/>
            <w:tcBorders>
              <w:top w:val="single" w:sz="8" w:space="0" w:color="auto"/>
              <w:left w:val="single" w:sz="8" w:space="0" w:color="auto"/>
              <w:bottom w:val="single" w:sz="8" w:space="0" w:color="auto"/>
              <w:right w:val="single" w:sz="8" w:space="0" w:color="auto"/>
            </w:tcBorders>
          </w:tcPr>
          <w:p w14:paraId="5319A0E4" w14:textId="496F1DF8" w:rsidR="001C3E9D" w:rsidRPr="00B567ED" w:rsidRDefault="001C3E9D" w:rsidP="00B567ED">
            <w:pPr>
              <w:pStyle w:val="TableParagraph"/>
              <w:tabs>
                <w:tab w:val="left" w:pos="447"/>
                <w:tab w:val="left" w:pos="448"/>
              </w:tabs>
              <w:ind w:right="433"/>
              <w:rPr>
                <w:rFonts w:asciiTheme="minorHAnsi" w:hAnsiTheme="minorHAnsi"/>
                <w:sz w:val="24"/>
                <w:szCs w:val="24"/>
              </w:rPr>
            </w:pPr>
            <w:r w:rsidRPr="00B567ED">
              <w:rPr>
                <w:rFonts w:asciiTheme="minorHAnsi" w:hAnsiTheme="minorHAnsi"/>
                <w:sz w:val="24"/>
                <w:szCs w:val="24"/>
              </w:rPr>
              <w:t>Ability</w:t>
            </w:r>
            <w:r w:rsidRPr="00B567ED">
              <w:rPr>
                <w:rFonts w:asciiTheme="minorHAnsi" w:hAnsiTheme="minorHAnsi"/>
                <w:spacing w:val="-6"/>
                <w:sz w:val="24"/>
                <w:szCs w:val="24"/>
              </w:rPr>
              <w:t xml:space="preserve"> </w:t>
            </w:r>
            <w:r w:rsidRPr="00B567ED">
              <w:rPr>
                <w:rFonts w:asciiTheme="minorHAnsi" w:hAnsiTheme="minorHAnsi"/>
                <w:sz w:val="24"/>
                <w:szCs w:val="24"/>
              </w:rPr>
              <w:t>to</w:t>
            </w:r>
            <w:r w:rsidRPr="00B567ED">
              <w:rPr>
                <w:rFonts w:asciiTheme="minorHAnsi" w:hAnsiTheme="minorHAnsi"/>
                <w:spacing w:val="-5"/>
                <w:sz w:val="24"/>
                <w:szCs w:val="24"/>
              </w:rPr>
              <w:t xml:space="preserve"> </w:t>
            </w:r>
            <w:r w:rsidRPr="00B567ED">
              <w:rPr>
                <w:rFonts w:asciiTheme="minorHAnsi" w:hAnsiTheme="minorHAnsi"/>
                <w:sz w:val="24"/>
                <w:szCs w:val="24"/>
              </w:rPr>
              <w:t>attend</w:t>
            </w:r>
            <w:r w:rsidRPr="00B567ED">
              <w:rPr>
                <w:rFonts w:asciiTheme="minorHAnsi" w:hAnsiTheme="minorHAnsi"/>
                <w:spacing w:val="-5"/>
                <w:sz w:val="24"/>
                <w:szCs w:val="24"/>
              </w:rPr>
              <w:t xml:space="preserve"> </w:t>
            </w:r>
            <w:r w:rsidRPr="00B567ED">
              <w:rPr>
                <w:rFonts w:asciiTheme="minorHAnsi" w:hAnsiTheme="minorHAnsi"/>
                <w:sz w:val="24"/>
                <w:szCs w:val="24"/>
              </w:rPr>
              <w:t>occasional</w:t>
            </w:r>
            <w:r w:rsidRPr="00B567ED">
              <w:rPr>
                <w:rFonts w:asciiTheme="minorHAnsi" w:hAnsiTheme="minorHAnsi"/>
                <w:spacing w:val="-5"/>
                <w:sz w:val="24"/>
                <w:szCs w:val="24"/>
              </w:rPr>
              <w:t xml:space="preserve"> </w:t>
            </w:r>
            <w:r w:rsidRPr="00B567ED">
              <w:rPr>
                <w:rFonts w:asciiTheme="minorHAnsi" w:hAnsiTheme="minorHAnsi"/>
                <w:sz w:val="24"/>
                <w:szCs w:val="24"/>
              </w:rPr>
              <w:t>meetings</w:t>
            </w:r>
            <w:r w:rsidRPr="00B567ED">
              <w:rPr>
                <w:rFonts w:asciiTheme="minorHAnsi" w:hAnsiTheme="minorHAnsi"/>
                <w:spacing w:val="-5"/>
                <w:sz w:val="24"/>
                <w:szCs w:val="24"/>
              </w:rPr>
              <w:t xml:space="preserve"> </w:t>
            </w:r>
            <w:r w:rsidRPr="00B567ED">
              <w:rPr>
                <w:rFonts w:asciiTheme="minorHAnsi" w:hAnsiTheme="minorHAnsi"/>
                <w:sz w:val="24"/>
                <w:szCs w:val="24"/>
              </w:rPr>
              <w:t>out</w:t>
            </w:r>
            <w:r w:rsidRPr="00B567ED">
              <w:rPr>
                <w:rFonts w:asciiTheme="minorHAnsi" w:hAnsiTheme="minorHAnsi"/>
                <w:spacing w:val="-5"/>
                <w:sz w:val="24"/>
                <w:szCs w:val="24"/>
              </w:rPr>
              <w:t xml:space="preserve"> </w:t>
            </w:r>
            <w:r w:rsidRPr="00B567ED">
              <w:rPr>
                <w:rFonts w:asciiTheme="minorHAnsi" w:hAnsiTheme="minorHAnsi"/>
                <w:sz w:val="24"/>
                <w:szCs w:val="24"/>
              </w:rPr>
              <w:t>of</w:t>
            </w:r>
            <w:r w:rsidRPr="00B567ED">
              <w:rPr>
                <w:rFonts w:asciiTheme="minorHAnsi" w:hAnsiTheme="minorHAnsi"/>
                <w:spacing w:val="-5"/>
                <w:sz w:val="24"/>
                <w:szCs w:val="24"/>
              </w:rPr>
              <w:t xml:space="preserve"> </w:t>
            </w:r>
            <w:r w:rsidRPr="00B567ED">
              <w:rPr>
                <w:rFonts w:asciiTheme="minorHAnsi" w:hAnsiTheme="minorHAnsi"/>
                <w:sz w:val="24"/>
                <w:szCs w:val="24"/>
              </w:rPr>
              <w:t>school</w:t>
            </w:r>
            <w:r w:rsidRPr="00B567ED">
              <w:rPr>
                <w:rFonts w:asciiTheme="minorHAnsi" w:hAnsiTheme="minorHAnsi"/>
                <w:spacing w:val="-5"/>
                <w:sz w:val="24"/>
                <w:szCs w:val="24"/>
              </w:rPr>
              <w:t xml:space="preserve"> </w:t>
            </w:r>
            <w:r w:rsidRPr="00B567ED">
              <w:rPr>
                <w:rFonts w:asciiTheme="minorHAnsi" w:hAnsiTheme="minorHAnsi"/>
                <w:sz w:val="24"/>
                <w:szCs w:val="24"/>
              </w:rPr>
              <w:t>hours</w:t>
            </w:r>
            <w:r w:rsidRPr="00B567ED">
              <w:rPr>
                <w:rFonts w:asciiTheme="minorHAnsi" w:hAnsiTheme="minorHAnsi"/>
                <w:b/>
                <w:sz w:val="24"/>
                <w:szCs w:val="24"/>
              </w:rPr>
              <w:t xml:space="preserve">. </w:t>
            </w:r>
            <w:r w:rsidRPr="00B567ED">
              <w:rPr>
                <w:rFonts w:asciiTheme="minorHAnsi" w:hAnsiTheme="minorHAnsi"/>
                <w:sz w:val="24"/>
                <w:szCs w:val="24"/>
              </w:rPr>
              <w:t>Willingness to carry out home visits if</w:t>
            </w:r>
            <w:r w:rsidR="00B567ED" w:rsidRPr="00B567ED">
              <w:rPr>
                <w:rFonts w:asciiTheme="minorHAnsi" w:hAnsiTheme="minorHAnsi"/>
                <w:sz w:val="24"/>
                <w:szCs w:val="24"/>
              </w:rPr>
              <w:t xml:space="preserve"> </w:t>
            </w:r>
            <w:r w:rsidRPr="00B567ED">
              <w:rPr>
                <w:rFonts w:asciiTheme="minorHAnsi" w:hAnsiTheme="minorHAnsi"/>
                <w:sz w:val="24"/>
                <w:szCs w:val="24"/>
              </w:rPr>
              <w:t>necessary</w:t>
            </w:r>
          </w:p>
          <w:p w14:paraId="2C85FEBC" w14:textId="33016008" w:rsidR="00764997" w:rsidRPr="00B567ED" w:rsidRDefault="00764997" w:rsidP="00B567ED">
            <w:pPr>
              <w:spacing w:after="0" w:line="240" w:lineRule="auto"/>
              <w:rPr>
                <w:rFonts w:eastAsia="Times New Roman" w:cs="Arial"/>
                <w:lang w:val="en-GB" w:eastAsia="en-GB"/>
              </w:rPr>
            </w:pPr>
          </w:p>
        </w:tc>
        <w:tc>
          <w:tcPr>
            <w:tcW w:w="1701" w:type="dxa"/>
            <w:tcBorders>
              <w:top w:val="single" w:sz="8" w:space="0" w:color="auto"/>
              <w:left w:val="single" w:sz="8" w:space="0" w:color="auto"/>
              <w:bottom w:val="single" w:sz="8" w:space="0" w:color="auto"/>
              <w:right w:val="single" w:sz="8" w:space="0" w:color="auto"/>
            </w:tcBorders>
          </w:tcPr>
          <w:p w14:paraId="1000B555" w14:textId="1F0C8FE4" w:rsidR="00764997" w:rsidRPr="00B567ED" w:rsidRDefault="00E02D2B" w:rsidP="00E115BF">
            <w:pPr>
              <w:spacing w:after="0" w:line="240" w:lineRule="auto"/>
              <w:ind w:left="60"/>
              <w:rPr>
                <w:rFonts w:eastAsia="Arial" w:cs="Arial"/>
              </w:rPr>
            </w:pPr>
            <w:r w:rsidRPr="00B567ED">
              <w:rPr>
                <w:rFonts w:eastAsia="Arial" w:cs="Arial"/>
              </w:rPr>
              <w:t>D</w:t>
            </w:r>
          </w:p>
        </w:tc>
        <w:tc>
          <w:tcPr>
            <w:tcW w:w="1290" w:type="dxa"/>
            <w:tcBorders>
              <w:top w:val="single" w:sz="8" w:space="0" w:color="auto"/>
              <w:left w:val="single" w:sz="8" w:space="0" w:color="auto"/>
              <w:bottom w:val="single" w:sz="8" w:space="0" w:color="auto"/>
              <w:right w:val="single" w:sz="8" w:space="0" w:color="auto"/>
            </w:tcBorders>
          </w:tcPr>
          <w:p w14:paraId="34734798" w14:textId="1318A177" w:rsidR="00764997" w:rsidRPr="00B567ED" w:rsidRDefault="00263091" w:rsidP="00E115BF">
            <w:pPr>
              <w:spacing w:after="0" w:line="240" w:lineRule="auto"/>
              <w:ind w:left="60"/>
              <w:rPr>
                <w:rStyle w:val="normaltextrun"/>
                <w:rFonts w:cs="Arial"/>
                <w:color w:val="000000" w:themeColor="text1"/>
              </w:rPr>
            </w:pPr>
            <w:r w:rsidRPr="00B567ED">
              <w:rPr>
                <w:rStyle w:val="normaltextrun"/>
                <w:rFonts w:cs="Arial"/>
                <w:color w:val="000000" w:themeColor="text1"/>
              </w:rPr>
              <w:t>I</w:t>
            </w:r>
          </w:p>
        </w:tc>
      </w:tr>
      <w:tr w:rsidR="00A07B2E" w:rsidRPr="00B567ED" w14:paraId="7DA6A15E" w14:textId="77777777" w:rsidTr="5CF785E3">
        <w:trPr>
          <w:trHeight w:val="381"/>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B76B93" w14:textId="7C28F282" w:rsidR="00A07B2E" w:rsidRPr="00B567ED" w:rsidRDefault="00A07B2E" w:rsidP="00E115BF">
            <w:pPr>
              <w:spacing w:after="0" w:line="240" w:lineRule="auto"/>
              <w:ind w:left="60"/>
              <w:rPr>
                <w:rFonts w:eastAsia="Arial" w:cs="Arial"/>
              </w:rPr>
            </w:pPr>
            <w:r w:rsidRPr="00B567ED">
              <w:rPr>
                <w:rFonts w:eastAsia="Arial" w:cs="Arial"/>
                <w:b/>
                <w:bCs/>
              </w:rPr>
              <w:t>Personal characteristics</w:t>
            </w:r>
          </w:p>
        </w:tc>
      </w:tr>
      <w:tr w:rsidR="00A07B2E" w:rsidRPr="00B567ED" w14:paraId="4DF4BC18" w14:textId="77777777" w:rsidTr="0055129F">
        <w:trPr>
          <w:trHeight w:val="630"/>
        </w:trPr>
        <w:tc>
          <w:tcPr>
            <w:tcW w:w="6369" w:type="dxa"/>
            <w:tcBorders>
              <w:top w:val="single" w:sz="8" w:space="0" w:color="auto"/>
              <w:left w:val="single" w:sz="8" w:space="0" w:color="auto"/>
              <w:bottom w:val="single" w:sz="8" w:space="0" w:color="auto"/>
              <w:right w:val="single" w:sz="8" w:space="0" w:color="auto"/>
            </w:tcBorders>
          </w:tcPr>
          <w:p w14:paraId="556E088A" w14:textId="5BBD8FA0" w:rsidR="00A07B2E" w:rsidRPr="00B567ED" w:rsidRDefault="00A952B9" w:rsidP="00B567ED">
            <w:pPr>
              <w:spacing w:line="240" w:lineRule="auto"/>
              <w:rPr>
                <w:rFonts w:cs="Arial"/>
              </w:rPr>
            </w:pPr>
            <w:r w:rsidRPr="00B567ED">
              <w:rPr>
                <w:rFonts w:cs="Arial"/>
                <w:spacing w:val="-2"/>
              </w:rPr>
              <w:t>Excellent written and verbal communication skills</w:t>
            </w:r>
          </w:p>
        </w:tc>
        <w:tc>
          <w:tcPr>
            <w:tcW w:w="1701" w:type="dxa"/>
            <w:tcBorders>
              <w:top w:val="single" w:sz="8" w:space="0" w:color="auto"/>
              <w:left w:val="single" w:sz="8" w:space="0" w:color="auto"/>
              <w:bottom w:val="single" w:sz="8" w:space="0" w:color="auto"/>
              <w:right w:val="single" w:sz="8" w:space="0" w:color="auto"/>
            </w:tcBorders>
          </w:tcPr>
          <w:p w14:paraId="1B1BE3DB" w14:textId="65EF339A" w:rsidR="00A07B2E" w:rsidRPr="00B567ED" w:rsidRDefault="008B334E" w:rsidP="00E115BF">
            <w:pPr>
              <w:spacing w:after="0" w:line="240" w:lineRule="auto"/>
              <w:ind w:left="60"/>
              <w:rPr>
                <w:rFonts w:eastAsia="Arial" w:cs="Arial"/>
              </w:rPr>
            </w:pPr>
            <w:r w:rsidRPr="00B567ED">
              <w:rPr>
                <w:rFonts w:eastAsia="Arial" w:cs="Arial"/>
              </w:rPr>
              <w:t>E</w:t>
            </w:r>
          </w:p>
        </w:tc>
        <w:tc>
          <w:tcPr>
            <w:tcW w:w="1290" w:type="dxa"/>
            <w:tcBorders>
              <w:top w:val="single" w:sz="8" w:space="0" w:color="auto"/>
              <w:left w:val="single" w:sz="8" w:space="0" w:color="auto"/>
              <w:bottom w:val="single" w:sz="8" w:space="0" w:color="auto"/>
              <w:right w:val="single" w:sz="8" w:space="0" w:color="auto"/>
            </w:tcBorders>
          </w:tcPr>
          <w:p w14:paraId="6B80CDC2" w14:textId="2F1CE8CD" w:rsidR="00A07B2E" w:rsidRPr="00B567ED" w:rsidRDefault="008B334E" w:rsidP="00E115BF">
            <w:pPr>
              <w:spacing w:after="0" w:line="240" w:lineRule="auto"/>
              <w:ind w:left="60"/>
              <w:rPr>
                <w:rStyle w:val="normaltextrun"/>
                <w:rFonts w:cs="Arial"/>
                <w:color w:val="000000" w:themeColor="text1"/>
              </w:rPr>
            </w:pPr>
            <w:r w:rsidRPr="00B567ED">
              <w:rPr>
                <w:rStyle w:val="normaltextrun"/>
                <w:rFonts w:cs="Arial"/>
                <w:color w:val="000000" w:themeColor="text1"/>
              </w:rPr>
              <w:t>A/I</w:t>
            </w:r>
          </w:p>
        </w:tc>
      </w:tr>
      <w:tr w:rsidR="00A07B2E" w:rsidRPr="00B567ED" w14:paraId="3E0D988A" w14:textId="77777777" w:rsidTr="0055129F">
        <w:trPr>
          <w:trHeight w:val="410"/>
        </w:trPr>
        <w:tc>
          <w:tcPr>
            <w:tcW w:w="6369" w:type="dxa"/>
            <w:tcBorders>
              <w:top w:val="single" w:sz="8" w:space="0" w:color="auto"/>
              <w:left w:val="single" w:sz="8" w:space="0" w:color="auto"/>
              <w:bottom w:val="single" w:sz="8" w:space="0" w:color="auto"/>
              <w:right w:val="single" w:sz="8" w:space="0" w:color="auto"/>
            </w:tcBorders>
          </w:tcPr>
          <w:p w14:paraId="2FF96D8C" w14:textId="0A706763" w:rsidR="00A07B2E" w:rsidRPr="00B567ED" w:rsidRDefault="00FD7B06" w:rsidP="00B567ED">
            <w:pPr>
              <w:spacing w:line="240" w:lineRule="auto"/>
              <w:rPr>
                <w:rFonts w:cs="Arial"/>
              </w:rPr>
            </w:pPr>
            <w:r w:rsidRPr="00B567ED">
              <w:rPr>
                <w:rFonts w:cs="Arial"/>
              </w:rPr>
              <w:t>Demonstrable administrative and organisational skills</w:t>
            </w:r>
          </w:p>
        </w:tc>
        <w:tc>
          <w:tcPr>
            <w:tcW w:w="1701" w:type="dxa"/>
            <w:tcBorders>
              <w:top w:val="single" w:sz="8" w:space="0" w:color="auto"/>
              <w:left w:val="single" w:sz="8" w:space="0" w:color="auto"/>
              <w:bottom w:val="single" w:sz="8" w:space="0" w:color="auto"/>
              <w:right w:val="single" w:sz="8" w:space="0" w:color="auto"/>
            </w:tcBorders>
          </w:tcPr>
          <w:p w14:paraId="37B521C5" w14:textId="249B82A6" w:rsidR="00A07B2E" w:rsidRPr="00B567ED" w:rsidRDefault="008B334E" w:rsidP="00E115BF">
            <w:pPr>
              <w:spacing w:after="0" w:line="240" w:lineRule="auto"/>
              <w:ind w:left="60"/>
              <w:rPr>
                <w:rFonts w:eastAsia="Arial" w:cs="Arial"/>
              </w:rPr>
            </w:pPr>
            <w:r w:rsidRPr="00B567ED">
              <w:rPr>
                <w:rFonts w:eastAsia="Arial" w:cs="Arial"/>
              </w:rPr>
              <w:t>E</w:t>
            </w:r>
          </w:p>
        </w:tc>
        <w:tc>
          <w:tcPr>
            <w:tcW w:w="1290" w:type="dxa"/>
            <w:tcBorders>
              <w:top w:val="single" w:sz="8" w:space="0" w:color="auto"/>
              <w:left w:val="single" w:sz="8" w:space="0" w:color="auto"/>
              <w:bottom w:val="single" w:sz="8" w:space="0" w:color="auto"/>
              <w:right w:val="single" w:sz="8" w:space="0" w:color="auto"/>
            </w:tcBorders>
          </w:tcPr>
          <w:p w14:paraId="22474F17" w14:textId="34D06E69" w:rsidR="00A07B2E" w:rsidRPr="00B567ED" w:rsidRDefault="008B334E" w:rsidP="00E115BF">
            <w:pPr>
              <w:spacing w:after="0" w:line="240" w:lineRule="auto"/>
              <w:ind w:left="60"/>
              <w:rPr>
                <w:rStyle w:val="normaltextrun"/>
                <w:rFonts w:cs="Arial"/>
                <w:color w:val="000000" w:themeColor="text1"/>
              </w:rPr>
            </w:pPr>
            <w:r w:rsidRPr="00B567ED">
              <w:rPr>
                <w:rStyle w:val="normaltextrun"/>
                <w:rFonts w:cs="Arial"/>
                <w:color w:val="000000" w:themeColor="text1"/>
              </w:rPr>
              <w:t>A/I</w:t>
            </w:r>
          </w:p>
        </w:tc>
      </w:tr>
      <w:tr w:rsidR="00FD7B06" w:rsidRPr="00B567ED" w14:paraId="2FE9BA20" w14:textId="77777777" w:rsidTr="0055129F">
        <w:trPr>
          <w:trHeight w:val="630"/>
        </w:trPr>
        <w:tc>
          <w:tcPr>
            <w:tcW w:w="6369" w:type="dxa"/>
            <w:tcBorders>
              <w:top w:val="single" w:sz="8" w:space="0" w:color="auto"/>
              <w:left w:val="single" w:sz="8" w:space="0" w:color="auto"/>
              <w:bottom w:val="single" w:sz="8" w:space="0" w:color="auto"/>
              <w:right w:val="single" w:sz="8" w:space="0" w:color="auto"/>
            </w:tcBorders>
          </w:tcPr>
          <w:p w14:paraId="46F8B397" w14:textId="510EF455" w:rsidR="00FD7B06" w:rsidRPr="00B567ED" w:rsidRDefault="008B334E" w:rsidP="00B567ED">
            <w:pPr>
              <w:spacing w:line="240" w:lineRule="auto"/>
              <w:rPr>
                <w:rFonts w:cs="Arial"/>
              </w:rPr>
            </w:pPr>
            <w:r w:rsidRPr="00B567ED">
              <w:rPr>
                <w:rFonts w:eastAsia="Arial" w:cs="Arial"/>
              </w:rPr>
              <w:t>Good people skills, including a welcoming and engaging manner</w:t>
            </w:r>
          </w:p>
        </w:tc>
        <w:tc>
          <w:tcPr>
            <w:tcW w:w="1701" w:type="dxa"/>
            <w:tcBorders>
              <w:top w:val="single" w:sz="8" w:space="0" w:color="auto"/>
              <w:left w:val="single" w:sz="8" w:space="0" w:color="auto"/>
              <w:bottom w:val="single" w:sz="8" w:space="0" w:color="auto"/>
              <w:right w:val="single" w:sz="8" w:space="0" w:color="auto"/>
            </w:tcBorders>
          </w:tcPr>
          <w:p w14:paraId="4E0E91CE" w14:textId="7CEFDCC3" w:rsidR="00FD7B06" w:rsidRPr="00B567ED" w:rsidRDefault="008B334E" w:rsidP="00E115BF">
            <w:pPr>
              <w:spacing w:after="0" w:line="240" w:lineRule="auto"/>
              <w:ind w:left="60"/>
              <w:rPr>
                <w:rFonts w:eastAsia="Arial" w:cs="Arial"/>
              </w:rPr>
            </w:pPr>
            <w:r w:rsidRPr="00B567ED">
              <w:rPr>
                <w:rFonts w:eastAsia="Arial" w:cs="Arial"/>
              </w:rPr>
              <w:t>E</w:t>
            </w:r>
          </w:p>
        </w:tc>
        <w:tc>
          <w:tcPr>
            <w:tcW w:w="1290" w:type="dxa"/>
            <w:tcBorders>
              <w:top w:val="single" w:sz="8" w:space="0" w:color="auto"/>
              <w:left w:val="single" w:sz="8" w:space="0" w:color="auto"/>
              <w:bottom w:val="single" w:sz="8" w:space="0" w:color="auto"/>
              <w:right w:val="single" w:sz="8" w:space="0" w:color="auto"/>
            </w:tcBorders>
          </w:tcPr>
          <w:p w14:paraId="1FFC5F88" w14:textId="3B287C40" w:rsidR="00FD7B06" w:rsidRPr="00B567ED" w:rsidRDefault="008B334E" w:rsidP="00E115BF">
            <w:pPr>
              <w:spacing w:after="0" w:line="240" w:lineRule="auto"/>
              <w:ind w:left="60"/>
              <w:rPr>
                <w:rStyle w:val="normaltextrun"/>
                <w:rFonts w:cs="Arial"/>
                <w:color w:val="000000" w:themeColor="text1"/>
              </w:rPr>
            </w:pPr>
            <w:r w:rsidRPr="00B567ED">
              <w:rPr>
                <w:rStyle w:val="normaltextrun"/>
                <w:rFonts w:cs="Arial"/>
                <w:color w:val="000000" w:themeColor="text1"/>
              </w:rPr>
              <w:t>A/I</w:t>
            </w:r>
          </w:p>
        </w:tc>
      </w:tr>
    </w:tbl>
    <w:p w14:paraId="58FC49E3" w14:textId="1AA5DDCA" w:rsidR="00023EC4" w:rsidRPr="00B567ED" w:rsidRDefault="00023EC4" w:rsidP="00B567ED">
      <w:pPr>
        <w:spacing w:line="240" w:lineRule="auto"/>
        <w:rPr>
          <w:rFonts w:cs="Arial"/>
        </w:rPr>
      </w:pPr>
    </w:p>
    <w:p w14:paraId="00BF8FAB" w14:textId="77777777" w:rsidR="00283AC5" w:rsidRPr="00B567ED" w:rsidRDefault="00283AC5" w:rsidP="00B567ED">
      <w:pPr>
        <w:spacing w:line="240" w:lineRule="auto"/>
        <w:rPr>
          <w:rFonts w:cs="Arial"/>
        </w:rPr>
      </w:pPr>
    </w:p>
    <w:p w14:paraId="5E72D533" w14:textId="77777777" w:rsidR="00283AC5" w:rsidRPr="00B567ED" w:rsidRDefault="00283AC5" w:rsidP="00B567ED">
      <w:pPr>
        <w:spacing w:line="240" w:lineRule="auto"/>
        <w:rPr>
          <w:rFonts w:cs="Arial"/>
        </w:rPr>
      </w:pPr>
    </w:p>
    <w:sectPr w:rsidR="00283AC5" w:rsidRPr="00B567E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26C1A" w14:textId="77777777" w:rsidR="00FD0DEA" w:rsidRDefault="00FD0DEA">
      <w:pPr>
        <w:spacing w:after="0" w:line="240" w:lineRule="auto"/>
      </w:pPr>
      <w:r>
        <w:separator/>
      </w:r>
    </w:p>
  </w:endnote>
  <w:endnote w:type="continuationSeparator" w:id="0">
    <w:p w14:paraId="10763386" w14:textId="77777777" w:rsidR="00FD0DEA" w:rsidRDefault="00FD0DEA">
      <w:pPr>
        <w:spacing w:after="0" w:line="240" w:lineRule="auto"/>
      </w:pPr>
      <w:r>
        <w:continuationSeparator/>
      </w:r>
    </w:p>
  </w:endnote>
  <w:endnote w:type="continuationNotice" w:id="1">
    <w:p w14:paraId="10AD8861" w14:textId="77777777" w:rsidR="00FD0DEA" w:rsidRDefault="00FD0D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823B4" w14:textId="77777777" w:rsidR="00722618" w:rsidRDefault="00722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7E65116" w14:paraId="61C9E796" w14:textId="77777777" w:rsidTr="17E65116">
      <w:trPr>
        <w:trHeight w:val="300"/>
      </w:trPr>
      <w:tc>
        <w:tcPr>
          <w:tcW w:w="3120" w:type="dxa"/>
        </w:tcPr>
        <w:p w14:paraId="67ADEBD0" w14:textId="5C65DFB4" w:rsidR="17E65116" w:rsidRDefault="17E65116" w:rsidP="17E65116">
          <w:pPr>
            <w:pStyle w:val="Header"/>
            <w:ind w:left="-115"/>
          </w:pPr>
        </w:p>
      </w:tc>
      <w:tc>
        <w:tcPr>
          <w:tcW w:w="3120" w:type="dxa"/>
        </w:tcPr>
        <w:p w14:paraId="40F6F6A9" w14:textId="211AF987" w:rsidR="17E65116" w:rsidRDefault="17E65116" w:rsidP="17E65116">
          <w:pPr>
            <w:pStyle w:val="Header"/>
            <w:jc w:val="center"/>
          </w:pPr>
        </w:p>
      </w:tc>
      <w:tc>
        <w:tcPr>
          <w:tcW w:w="3120" w:type="dxa"/>
        </w:tcPr>
        <w:p w14:paraId="02BA0FED" w14:textId="5DA34583" w:rsidR="17E65116" w:rsidRDefault="17E65116" w:rsidP="17E65116">
          <w:pPr>
            <w:pStyle w:val="Header"/>
            <w:ind w:right="-115"/>
            <w:jc w:val="right"/>
          </w:pPr>
        </w:p>
      </w:tc>
    </w:tr>
  </w:tbl>
  <w:p w14:paraId="21455939" w14:textId="6A975F59" w:rsidR="17E65116" w:rsidRDefault="17E65116" w:rsidP="17E65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4CED9" w14:textId="77777777" w:rsidR="00722618" w:rsidRDefault="00722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31256" w14:textId="77777777" w:rsidR="00FD0DEA" w:rsidRDefault="00FD0DEA">
      <w:pPr>
        <w:spacing w:after="0" w:line="240" w:lineRule="auto"/>
      </w:pPr>
      <w:r>
        <w:separator/>
      </w:r>
    </w:p>
  </w:footnote>
  <w:footnote w:type="continuationSeparator" w:id="0">
    <w:p w14:paraId="6319CDDE" w14:textId="77777777" w:rsidR="00FD0DEA" w:rsidRDefault="00FD0DEA">
      <w:pPr>
        <w:spacing w:after="0" w:line="240" w:lineRule="auto"/>
      </w:pPr>
      <w:r>
        <w:continuationSeparator/>
      </w:r>
    </w:p>
  </w:footnote>
  <w:footnote w:type="continuationNotice" w:id="1">
    <w:p w14:paraId="2522AEB1" w14:textId="77777777" w:rsidR="00FD0DEA" w:rsidRDefault="00FD0D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7E2D8" w14:textId="0127B4F3" w:rsidR="00722618" w:rsidRDefault="0087336A">
    <w:pPr>
      <w:pStyle w:val="Header"/>
    </w:pPr>
    <w:r>
      <w:rPr>
        <w:noProof/>
      </w:rPr>
      <w:pict w14:anchorId="6B556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6" o:spid="_x0000_s1026" type="#_x0000_t75" style="position:absolute;margin-left:0;margin-top:0;width:467.5pt;height:467.5pt;z-index:-251656192;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9360"/>
    </w:tblGrid>
    <w:tr w:rsidR="17E65116" w14:paraId="794F59BA" w14:textId="77777777" w:rsidTr="17E65116">
      <w:trPr>
        <w:trHeight w:val="300"/>
      </w:trPr>
      <w:tc>
        <w:tcPr>
          <w:tcW w:w="9360" w:type="dxa"/>
        </w:tcPr>
        <w:p w14:paraId="7C17074E" w14:textId="197AE129" w:rsidR="17E65116" w:rsidRDefault="17E65116" w:rsidP="00F36B58">
          <w:pPr>
            <w:pStyle w:val="Header"/>
            <w:ind w:left="-115"/>
            <w:jc w:val="right"/>
          </w:pPr>
        </w:p>
      </w:tc>
    </w:tr>
  </w:tbl>
  <w:p w14:paraId="2FDCFCDA" w14:textId="478B3B60" w:rsidR="17E65116" w:rsidRDefault="0087336A" w:rsidP="17E65116">
    <w:pPr>
      <w:pStyle w:val="Header"/>
    </w:pPr>
    <w:r>
      <w:rPr>
        <w:noProof/>
      </w:rPr>
      <w:pict w14:anchorId="4371B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7" o:spid="_x0000_s1027" type="#_x0000_t75" style="position:absolute;margin-left:0;margin-top:0;width:467.5pt;height:467.5pt;z-index:-251655168;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r w:rsidR="00F36B58">
      <w:rPr>
        <w:noProof/>
      </w:rPr>
      <w:drawing>
        <wp:anchor distT="0" distB="0" distL="114300" distR="114300" simplePos="0" relativeHeight="251658240" behindDoc="1" locked="0" layoutInCell="1" allowOverlap="1" wp14:anchorId="1CA65004" wp14:editId="3BDE6886">
          <wp:simplePos x="0" y="0"/>
          <wp:positionH relativeFrom="column">
            <wp:posOffset>5486400</wp:posOffset>
          </wp:positionH>
          <wp:positionV relativeFrom="paragraph">
            <wp:posOffset>-466725</wp:posOffset>
          </wp:positionV>
          <wp:extent cx="1162050" cy="569779"/>
          <wp:effectExtent l="0" t="0" r="0" b="0"/>
          <wp:wrapTight wrapText="bothSides">
            <wp:wrapPolygon edited="0">
              <wp:start x="3541" y="2167"/>
              <wp:lineTo x="1416" y="6502"/>
              <wp:lineTo x="1062" y="10114"/>
              <wp:lineTo x="1416" y="15171"/>
              <wp:lineTo x="2833" y="18783"/>
              <wp:lineTo x="6728" y="18783"/>
              <wp:lineTo x="18413" y="15171"/>
              <wp:lineTo x="18413" y="6502"/>
              <wp:lineTo x="6374" y="2167"/>
              <wp:lineTo x="3541" y="2167"/>
            </wp:wrapPolygon>
          </wp:wrapTight>
          <wp:docPr id="115956895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on i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69779"/>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9B027" w14:textId="5CF6613E" w:rsidR="00722618" w:rsidRDefault="0087336A">
    <w:pPr>
      <w:pStyle w:val="Header"/>
    </w:pPr>
    <w:r>
      <w:rPr>
        <w:noProof/>
      </w:rPr>
      <w:pict w14:anchorId="72FD7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5" o:spid="_x0000_s1025" type="#_x0000_t75" style="position:absolute;margin-left:0;margin-top:0;width:467.5pt;height:467.5pt;z-index:-251657216;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8096C"/>
    <w:multiLevelType w:val="hybridMultilevel"/>
    <w:tmpl w:val="8C74B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66B25"/>
    <w:multiLevelType w:val="hybridMultilevel"/>
    <w:tmpl w:val="8A545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44187"/>
    <w:multiLevelType w:val="hybridMultilevel"/>
    <w:tmpl w:val="152207EC"/>
    <w:lvl w:ilvl="0" w:tplc="468AAAA2">
      <w:start w:val="1"/>
      <w:numFmt w:val="bullet"/>
      <w:lvlText w:val=""/>
      <w:lvlJc w:val="left"/>
      <w:pPr>
        <w:ind w:left="720" w:hanging="360"/>
      </w:pPr>
      <w:rPr>
        <w:rFonts w:ascii="Symbol" w:hAnsi="Symbol" w:hint="default"/>
      </w:rPr>
    </w:lvl>
    <w:lvl w:ilvl="1" w:tplc="8AFA3004">
      <w:start w:val="1"/>
      <w:numFmt w:val="bullet"/>
      <w:lvlText w:val="o"/>
      <w:lvlJc w:val="left"/>
      <w:pPr>
        <w:ind w:left="1440" w:hanging="360"/>
      </w:pPr>
      <w:rPr>
        <w:rFonts w:ascii="Courier New" w:hAnsi="Courier New" w:hint="default"/>
      </w:rPr>
    </w:lvl>
    <w:lvl w:ilvl="2" w:tplc="5DB8DFC4">
      <w:start w:val="1"/>
      <w:numFmt w:val="bullet"/>
      <w:lvlText w:val=""/>
      <w:lvlJc w:val="left"/>
      <w:pPr>
        <w:ind w:left="2160" w:hanging="360"/>
      </w:pPr>
      <w:rPr>
        <w:rFonts w:ascii="Wingdings" w:hAnsi="Wingdings" w:hint="default"/>
      </w:rPr>
    </w:lvl>
    <w:lvl w:ilvl="3" w:tplc="F2008FC6">
      <w:start w:val="1"/>
      <w:numFmt w:val="bullet"/>
      <w:lvlText w:val=""/>
      <w:lvlJc w:val="left"/>
      <w:pPr>
        <w:ind w:left="2880" w:hanging="360"/>
      </w:pPr>
      <w:rPr>
        <w:rFonts w:ascii="Symbol" w:hAnsi="Symbol" w:hint="default"/>
      </w:rPr>
    </w:lvl>
    <w:lvl w:ilvl="4" w:tplc="276EFA66">
      <w:start w:val="1"/>
      <w:numFmt w:val="bullet"/>
      <w:lvlText w:val="o"/>
      <w:lvlJc w:val="left"/>
      <w:pPr>
        <w:ind w:left="3600" w:hanging="360"/>
      </w:pPr>
      <w:rPr>
        <w:rFonts w:ascii="Courier New" w:hAnsi="Courier New" w:hint="default"/>
      </w:rPr>
    </w:lvl>
    <w:lvl w:ilvl="5" w:tplc="BB0A0422">
      <w:start w:val="1"/>
      <w:numFmt w:val="bullet"/>
      <w:lvlText w:val=""/>
      <w:lvlJc w:val="left"/>
      <w:pPr>
        <w:ind w:left="4320" w:hanging="360"/>
      </w:pPr>
      <w:rPr>
        <w:rFonts w:ascii="Wingdings" w:hAnsi="Wingdings" w:hint="default"/>
      </w:rPr>
    </w:lvl>
    <w:lvl w:ilvl="6" w:tplc="D9A8BB78">
      <w:start w:val="1"/>
      <w:numFmt w:val="bullet"/>
      <w:lvlText w:val=""/>
      <w:lvlJc w:val="left"/>
      <w:pPr>
        <w:ind w:left="5040" w:hanging="360"/>
      </w:pPr>
      <w:rPr>
        <w:rFonts w:ascii="Symbol" w:hAnsi="Symbol" w:hint="default"/>
      </w:rPr>
    </w:lvl>
    <w:lvl w:ilvl="7" w:tplc="6028668C">
      <w:start w:val="1"/>
      <w:numFmt w:val="bullet"/>
      <w:lvlText w:val="o"/>
      <w:lvlJc w:val="left"/>
      <w:pPr>
        <w:ind w:left="5760" w:hanging="360"/>
      </w:pPr>
      <w:rPr>
        <w:rFonts w:ascii="Courier New" w:hAnsi="Courier New" w:hint="default"/>
      </w:rPr>
    </w:lvl>
    <w:lvl w:ilvl="8" w:tplc="9FA279A8">
      <w:start w:val="1"/>
      <w:numFmt w:val="bullet"/>
      <w:lvlText w:val=""/>
      <w:lvlJc w:val="left"/>
      <w:pPr>
        <w:ind w:left="6480" w:hanging="360"/>
      </w:pPr>
      <w:rPr>
        <w:rFonts w:ascii="Wingdings" w:hAnsi="Wingdings" w:hint="default"/>
      </w:rPr>
    </w:lvl>
  </w:abstractNum>
  <w:abstractNum w:abstractNumId="3" w15:restartNumberingAfterBreak="0">
    <w:nsid w:val="1B61C1F2"/>
    <w:multiLevelType w:val="hybridMultilevel"/>
    <w:tmpl w:val="8842AB22"/>
    <w:lvl w:ilvl="0" w:tplc="C64E183A">
      <w:start w:val="1"/>
      <w:numFmt w:val="bullet"/>
      <w:lvlText w:val=""/>
      <w:lvlJc w:val="left"/>
      <w:pPr>
        <w:ind w:left="720" w:hanging="360"/>
      </w:pPr>
      <w:rPr>
        <w:rFonts w:ascii="Symbol" w:hAnsi="Symbol" w:hint="default"/>
      </w:rPr>
    </w:lvl>
    <w:lvl w:ilvl="1" w:tplc="DFD82350">
      <w:start w:val="1"/>
      <w:numFmt w:val="bullet"/>
      <w:lvlText w:val="o"/>
      <w:lvlJc w:val="left"/>
      <w:pPr>
        <w:ind w:left="1440" w:hanging="360"/>
      </w:pPr>
      <w:rPr>
        <w:rFonts w:ascii="Courier New" w:hAnsi="Courier New" w:hint="default"/>
      </w:rPr>
    </w:lvl>
    <w:lvl w:ilvl="2" w:tplc="3182CB66">
      <w:start w:val="1"/>
      <w:numFmt w:val="bullet"/>
      <w:lvlText w:val=""/>
      <w:lvlJc w:val="left"/>
      <w:pPr>
        <w:ind w:left="2160" w:hanging="360"/>
      </w:pPr>
      <w:rPr>
        <w:rFonts w:ascii="Wingdings" w:hAnsi="Wingdings" w:hint="default"/>
      </w:rPr>
    </w:lvl>
    <w:lvl w:ilvl="3" w:tplc="91C26200">
      <w:start w:val="1"/>
      <w:numFmt w:val="bullet"/>
      <w:lvlText w:val=""/>
      <w:lvlJc w:val="left"/>
      <w:pPr>
        <w:ind w:left="2880" w:hanging="360"/>
      </w:pPr>
      <w:rPr>
        <w:rFonts w:ascii="Symbol" w:hAnsi="Symbol" w:hint="default"/>
      </w:rPr>
    </w:lvl>
    <w:lvl w:ilvl="4" w:tplc="207EF680">
      <w:start w:val="1"/>
      <w:numFmt w:val="bullet"/>
      <w:lvlText w:val="o"/>
      <w:lvlJc w:val="left"/>
      <w:pPr>
        <w:ind w:left="3600" w:hanging="360"/>
      </w:pPr>
      <w:rPr>
        <w:rFonts w:ascii="Courier New" w:hAnsi="Courier New" w:hint="default"/>
      </w:rPr>
    </w:lvl>
    <w:lvl w:ilvl="5" w:tplc="1F989234">
      <w:start w:val="1"/>
      <w:numFmt w:val="bullet"/>
      <w:lvlText w:val=""/>
      <w:lvlJc w:val="left"/>
      <w:pPr>
        <w:ind w:left="4320" w:hanging="360"/>
      </w:pPr>
      <w:rPr>
        <w:rFonts w:ascii="Wingdings" w:hAnsi="Wingdings" w:hint="default"/>
      </w:rPr>
    </w:lvl>
    <w:lvl w:ilvl="6" w:tplc="7DFA456E">
      <w:start w:val="1"/>
      <w:numFmt w:val="bullet"/>
      <w:lvlText w:val=""/>
      <w:lvlJc w:val="left"/>
      <w:pPr>
        <w:ind w:left="5040" w:hanging="360"/>
      </w:pPr>
      <w:rPr>
        <w:rFonts w:ascii="Symbol" w:hAnsi="Symbol" w:hint="default"/>
      </w:rPr>
    </w:lvl>
    <w:lvl w:ilvl="7" w:tplc="FA4CBF8A">
      <w:start w:val="1"/>
      <w:numFmt w:val="bullet"/>
      <w:lvlText w:val="o"/>
      <w:lvlJc w:val="left"/>
      <w:pPr>
        <w:ind w:left="5760" w:hanging="360"/>
      </w:pPr>
      <w:rPr>
        <w:rFonts w:ascii="Courier New" w:hAnsi="Courier New" w:hint="default"/>
      </w:rPr>
    </w:lvl>
    <w:lvl w:ilvl="8" w:tplc="98F2060A">
      <w:start w:val="1"/>
      <w:numFmt w:val="bullet"/>
      <w:lvlText w:val=""/>
      <w:lvlJc w:val="left"/>
      <w:pPr>
        <w:ind w:left="6480" w:hanging="360"/>
      </w:pPr>
      <w:rPr>
        <w:rFonts w:ascii="Wingdings" w:hAnsi="Wingdings" w:hint="default"/>
      </w:rPr>
    </w:lvl>
  </w:abstractNum>
  <w:abstractNum w:abstractNumId="4" w15:restartNumberingAfterBreak="0">
    <w:nsid w:val="25A84E8D"/>
    <w:multiLevelType w:val="hybridMultilevel"/>
    <w:tmpl w:val="7536F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3F4859"/>
    <w:multiLevelType w:val="hybridMultilevel"/>
    <w:tmpl w:val="BFF82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73710E"/>
    <w:multiLevelType w:val="hybridMultilevel"/>
    <w:tmpl w:val="7BDAF4D0"/>
    <w:lvl w:ilvl="0" w:tplc="677216FA">
      <w:start w:val="1"/>
      <w:numFmt w:val="bullet"/>
      <w:lvlText w:val=""/>
      <w:lvlJc w:val="left"/>
      <w:pPr>
        <w:ind w:left="720" w:hanging="360"/>
      </w:pPr>
      <w:rPr>
        <w:rFonts w:ascii="Symbol" w:hAnsi="Symbol" w:hint="default"/>
      </w:rPr>
    </w:lvl>
    <w:lvl w:ilvl="1" w:tplc="F87C3028">
      <w:start w:val="1"/>
      <w:numFmt w:val="bullet"/>
      <w:lvlText w:val="o"/>
      <w:lvlJc w:val="left"/>
      <w:pPr>
        <w:ind w:left="1440" w:hanging="360"/>
      </w:pPr>
      <w:rPr>
        <w:rFonts w:ascii="Courier New" w:hAnsi="Courier New" w:hint="default"/>
      </w:rPr>
    </w:lvl>
    <w:lvl w:ilvl="2" w:tplc="E3D6495A">
      <w:start w:val="1"/>
      <w:numFmt w:val="bullet"/>
      <w:lvlText w:val=""/>
      <w:lvlJc w:val="left"/>
      <w:pPr>
        <w:ind w:left="2160" w:hanging="360"/>
      </w:pPr>
      <w:rPr>
        <w:rFonts w:ascii="Wingdings" w:hAnsi="Wingdings" w:hint="default"/>
      </w:rPr>
    </w:lvl>
    <w:lvl w:ilvl="3" w:tplc="59EE5FAE">
      <w:start w:val="1"/>
      <w:numFmt w:val="bullet"/>
      <w:lvlText w:val=""/>
      <w:lvlJc w:val="left"/>
      <w:pPr>
        <w:ind w:left="2880" w:hanging="360"/>
      </w:pPr>
      <w:rPr>
        <w:rFonts w:ascii="Symbol" w:hAnsi="Symbol" w:hint="default"/>
      </w:rPr>
    </w:lvl>
    <w:lvl w:ilvl="4" w:tplc="090EE340">
      <w:start w:val="1"/>
      <w:numFmt w:val="bullet"/>
      <w:lvlText w:val="o"/>
      <w:lvlJc w:val="left"/>
      <w:pPr>
        <w:ind w:left="3600" w:hanging="360"/>
      </w:pPr>
      <w:rPr>
        <w:rFonts w:ascii="Courier New" w:hAnsi="Courier New" w:hint="default"/>
      </w:rPr>
    </w:lvl>
    <w:lvl w:ilvl="5" w:tplc="8ED056CE">
      <w:start w:val="1"/>
      <w:numFmt w:val="bullet"/>
      <w:lvlText w:val=""/>
      <w:lvlJc w:val="left"/>
      <w:pPr>
        <w:ind w:left="4320" w:hanging="360"/>
      </w:pPr>
      <w:rPr>
        <w:rFonts w:ascii="Wingdings" w:hAnsi="Wingdings" w:hint="default"/>
      </w:rPr>
    </w:lvl>
    <w:lvl w:ilvl="6" w:tplc="7A2E97B4">
      <w:start w:val="1"/>
      <w:numFmt w:val="bullet"/>
      <w:lvlText w:val=""/>
      <w:lvlJc w:val="left"/>
      <w:pPr>
        <w:ind w:left="5040" w:hanging="360"/>
      </w:pPr>
      <w:rPr>
        <w:rFonts w:ascii="Symbol" w:hAnsi="Symbol" w:hint="default"/>
      </w:rPr>
    </w:lvl>
    <w:lvl w:ilvl="7" w:tplc="3868531C">
      <w:start w:val="1"/>
      <w:numFmt w:val="bullet"/>
      <w:lvlText w:val="o"/>
      <w:lvlJc w:val="left"/>
      <w:pPr>
        <w:ind w:left="5760" w:hanging="360"/>
      </w:pPr>
      <w:rPr>
        <w:rFonts w:ascii="Courier New" w:hAnsi="Courier New" w:hint="default"/>
      </w:rPr>
    </w:lvl>
    <w:lvl w:ilvl="8" w:tplc="EF3C6B94">
      <w:start w:val="1"/>
      <w:numFmt w:val="bullet"/>
      <w:lvlText w:val=""/>
      <w:lvlJc w:val="left"/>
      <w:pPr>
        <w:ind w:left="6480" w:hanging="360"/>
      </w:pPr>
      <w:rPr>
        <w:rFonts w:ascii="Wingdings" w:hAnsi="Wingdings" w:hint="default"/>
      </w:rPr>
    </w:lvl>
  </w:abstractNum>
  <w:abstractNum w:abstractNumId="7" w15:restartNumberingAfterBreak="0">
    <w:nsid w:val="4FC57F26"/>
    <w:multiLevelType w:val="hybridMultilevel"/>
    <w:tmpl w:val="65BC6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F5986"/>
    <w:multiLevelType w:val="hybridMultilevel"/>
    <w:tmpl w:val="78001C5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8553D5"/>
    <w:multiLevelType w:val="hybridMultilevel"/>
    <w:tmpl w:val="B9B85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853C2E"/>
    <w:multiLevelType w:val="hybridMultilevel"/>
    <w:tmpl w:val="63505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A69458"/>
    <w:multiLevelType w:val="hybridMultilevel"/>
    <w:tmpl w:val="2774E064"/>
    <w:lvl w:ilvl="0" w:tplc="FF48313A">
      <w:start w:val="1"/>
      <w:numFmt w:val="bullet"/>
      <w:lvlText w:val=""/>
      <w:lvlJc w:val="left"/>
      <w:pPr>
        <w:ind w:left="720" w:hanging="360"/>
      </w:pPr>
      <w:rPr>
        <w:rFonts w:ascii="Symbol" w:hAnsi="Symbol" w:hint="default"/>
      </w:rPr>
    </w:lvl>
    <w:lvl w:ilvl="1" w:tplc="E43EDA7A">
      <w:start w:val="1"/>
      <w:numFmt w:val="bullet"/>
      <w:lvlText w:val="o"/>
      <w:lvlJc w:val="left"/>
      <w:pPr>
        <w:ind w:left="1440" w:hanging="360"/>
      </w:pPr>
      <w:rPr>
        <w:rFonts w:ascii="Courier New" w:hAnsi="Courier New" w:hint="default"/>
      </w:rPr>
    </w:lvl>
    <w:lvl w:ilvl="2" w:tplc="012C4D28">
      <w:start w:val="1"/>
      <w:numFmt w:val="bullet"/>
      <w:lvlText w:val=""/>
      <w:lvlJc w:val="left"/>
      <w:pPr>
        <w:ind w:left="2160" w:hanging="360"/>
      </w:pPr>
      <w:rPr>
        <w:rFonts w:ascii="Wingdings" w:hAnsi="Wingdings" w:hint="default"/>
      </w:rPr>
    </w:lvl>
    <w:lvl w:ilvl="3" w:tplc="7734A6CC">
      <w:start w:val="1"/>
      <w:numFmt w:val="bullet"/>
      <w:lvlText w:val=""/>
      <w:lvlJc w:val="left"/>
      <w:pPr>
        <w:ind w:left="2880" w:hanging="360"/>
      </w:pPr>
      <w:rPr>
        <w:rFonts w:ascii="Symbol" w:hAnsi="Symbol" w:hint="default"/>
      </w:rPr>
    </w:lvl>
    <w:lvl w:ilvl="4" w:tplc="4A8C593E">
      <w:start w:val="1"/>
      <w:numFmt w:val="bullet"/>
      <w:lvlText w:val="o"/>
      <w:lvlJc w:val="left"/>
      <w:pPr>
        <w:ind w:left="3600" w:hanging="360"/>
      </w:pPr>
      <w:rPr>
        <w:rFonts w:ascii="Courier New" w:hAnsi="Courier New" w:hint="default"/>
      </w:rPr>
    </w:lvl>
    <w:lvl w:ilvl="5" w:tplc="1F985E9E">
      <w:start w:val="1"/>
      <w:numFmt w:val="bullet"/>
      <w:lvlText w:val=""/>
      <w:lvlJc w:val="left"/>
      <w:pPr>
        <w:ind w:left="4320" w:hanging="360"/>
      </w:pPr>
      <w:rPr>
        <w:rFonts w:ascii="Wingdings" w:hAnsi="Wingdings" w:hint="default"/>
      </w:rPr>
    </w:lvl>
    <w:lvl w:ilvl="6" w:tplc="6FBAC126">
      <w:start w:val="1"/>
      <w:numFmt w:val="bullet"/>
      <w:lvlText w:val=""/>
      <w:lvlJc w:val="left"/>
      <w:pPr>
        <w:ind w:left="5040" w:hanging="360"/>
      </w:pPr>
      <w:rPr>
        <w:rFonts w:ascii="Symbol" w:hAnsi="Symbol" w:hint="default"/>
      </w:rPr>
    </w:lvl>
    <w:lvl w:ilvl="7" w:tplc="46049D8A">
      <w:start w:val="1"/>
      <w:numFmt w:val="bullet"/>
      <w:lvlText w:val="o"/>
      <w:lvlJc w:val="left"/>
      <w:pPr>
        <w:ind w:left="5760" w:hanging="360"/>
      </w:pPr>
      <w:rPr>
        <w:rFonts w:ascii="Courier New" w:hAnsi="Courier New" w:hint="default"/>
      </w:rPr>
    </w:lvl>
    <w:lvl w:ilvl="8" w:tplc="1DD85292">
      <w:start w:val="1"/>
      <w:numFmt w:val="bullet"/>
      <w:lvlText w:val=""/>
      <w:lvlJc w:val="left"/>
      <w:pPr>
        <w:ind w:left="6480" w:hanging="360"/>
      </w:pPr>
      <w:rPr>
        <w:rFonts w:ascii="Wingdings" w:hAnsi="Wingdings" w:hint="default"/>
      </w:rPr>
    </w:lvl>
  </w:abstractNum>
  <w:num w:numId="1" w16cid:durableId="1970086654">
    <w:abstractNumId w:val="6"/>
  </w:num>
  <w:num w:numId="2" w16cid:durableId="1911766168">
    <w:abstractNumId w:val="11"/>
  </w:num>
  <w:num w:numId="3" w16cid:durableId="1889996434">
    <w:abstractNumId w:val="3"/>
  </w:num>
  <w:num w:numId="4" w16cid:durableId="634991364">
    <w:abstractNumId w:val="2"/>
  </w:num>
  <w:num w:numId="5" w16cid:durableId="2019192299">
    <w:abstractNumId w:val="8"/>
  </w:num>
  <w:num w:numId="6" w16cid:durableId="1053040880">
    <w:abstractNumId w:val="4"/>
  </w:num>
  <w:num w:numId="7" w16cid:durableId="2095784756">
    <w:abstractNumId w:val="9"/>
  </w:num>
  <w:num w:numId="8" w16cid:durableId="911356867">
    <w:abstractNumId w:val="1"/>
  </w:num>
  <w:num w:numId="9" w16cid:durableId="41439940">
    <w:abstractNumId w:val="10"/>
  </w:num>
  <w:num w:numId="10" w16cid:durableId="249971996">
    <w:abstractNumId w:val="0"/>
  </w:num>
  <w:num w:numId="11" w16cid:durableId="950934594">
    <w:abstractNumId w:val="5"/>
  </w:num>
  <w:num w:numId="12" w16cid:durableId="70244379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190164"/>
    <w:rsid w:val="00005848"/>
    <w:rsid w:val="00010B79"/>
    <w:rsid w:val="00023EC4"/>
    <w:rsid w:val="00024923"/>
    <w:rsid w:val="00030730"/>
    <w:rsid w:val="000331F7"/>
    <w:rsid w:val="000367E6"/>
    <w:rsid w:val="00037AFD"/>
    <w:rsid w:val="00062B6F"/>
    <w:rsid w:val="0007028B"/>
    <w:rsid w:val="000A05ED"/>
    <w:rsid w:val="000A45E6"/>
    <w:rsid w:val="000A6AC3"/>
    <w:rsid w:val="000A78FA"/>
    <w:rsid w:val="000B11DA"/>
    <w:rsid w:val="00150023"/>
    <w:rsid w:val="00152EA4"/>
    <w:rsid w:val="00153049"/>
    <w:rsid w:val="00183871"/>
    <w:rsid w:val="001867D3"/>
    <w:rsid w:val="001A0D14"/>
    <w:rsid w:val="001B373E"/>
    <w:rsid w:val="001C3E9D"/>
    <w:rsid w:val="001C7330"/>
    <w:rsid w:val="001F67DD"/>
    <w:rsid w:val="0021000A"/>
    <w:rsid w:val="00236B4E"/>
    <w:rsid w:val="00253739"/>
    <w:rsid w:val="0025602B"/>
    <w:rsid w:val="00263091"/>
    <w:rsid w:val="00283AC5"/>
    <w:rsid w:val="00285CF0"/>
    <w:rsid w:val="00310DAE"/>
    <w:rsid w:val="00336EB4"/>
    <w:rsid w:val="003549E4"/>
    <w:rsid w:val="00357FD4"/>
    <w:rsid w:val="0039358F"/>
    <w:rsid w:val="00397FB6"/>
    <w:rsid w:val="003D5391"/>
    <w:rsid w:val="00404D6A"/>
    <w:rsid w:val="00423267"/>
    <w:rsid w:val="00425DE7"/>
    <w:rsid w:val="00457ACD"/>
    <w:rsid w:val="00474A67"/>
    <w:rsid w:val="004D65A3"/>
    <w:rsid w:val="004F5DF8"/>
    <w:rsid w:val="005263BF"/>
    <w:rsid w:val="0053434A"/>
    <w:rsid w:val="0055080E"/>
    <w:rsid w:val="0055129F"/>
    <w:rsid w:val="005E5AF0"/>
    <w:rsid w:val="005F3B80"/>
    <w:rsid w:val="00600299"/>
    <w:rsid w:val="006579D1"/>
    <w:rsid w:val="00670B7D"/>
    <w:rsid w:val="0067106D"/>
    <w:rsid w:val="00696C9B"/>
    <w:rsid w:val="006C7D17"/>
    <w:rsid w:val="006E0D1A"/>
    <w:rsid w:val="00722618"/>
    <w:rsid w:val="007333A1"/>
    <w:rsid w:val="00764997"/>
    <w:rsid w:val="00765C4A"/>
    <w:rsid w:val="00766ACA"/>
    <w:rsid w:val="00775799"/>
    <w:rsid w:val="00792BBF"/>
    <w:rsid w:val="00796146"/>
    <w:rsid w:val="007D4586"/>
    <w:rsid w:val="007D7856"/>
    <w:rsid w:val="007F0C6D"/>
    <w:rsid w:val="008003D2"/>
    <w:rsid w:val="0081074E"/>
    <w:rsid w:val="0082039C"/>
    <w:rsid w:val="0087336A"/>
    <w:rsid w:val="00877DCB"/>
    <w:rsid w:val="00897B89"/>
    <w:rsid w:val="008A2148"/>
    <w:rsid w:val="008A2C86"/>
    <w:rsid w:val="008A46CB"/>
    <w:rsid w:val="008B334E"/>
    <w:rsid w:val="008C19D0"/>
    <w:rsid w:val="008D0BCA"/>
    <w:rsid w:val="00915CBE"/>
    <w:rsid w:val="00936F6A"/>
    <w:rsid w:val="009620BA"/>
    <w:rsid w:val="00991776"/>
    <w:rsid w:val="00992BA9"/>
    <w:rsid w:val="009D1FD5"/>
    <w:rsid w:val="009D33EE"/>
    <w:rsid w:val="009E444A"/>
    <w:rsid w:val="00A07B2E"/>
    <w:rsid w:val="00A16293"/>
    <w:rsid w:val="00A50380"/>
    <w:rsid w:val="00A72F90"/>
    <w:rsid w:val="00A952B9"/>
    <w:rsid w:val="00A965E1"/>
    <w:rsid w:val="00AE1189"/>
    <w:rsid w:val="00AE4D34"/>
    <w:rsid w:val="00B157AF"/>
    <w:rsid w:val="00B567ED"/>
    <w:rsid w:val="00B632A0"/>
    <w:rsid w:val="00B96DB9"/>
    <w:rsid w:val="00BA02A9"/>
    <w:rsid w:val="00BB237B"/>
    <w:rsid w:val="00BC5F12"/>
    <w:rsid w:val="00BE646B"/>
    <w:rsid w:val="00BF6AB9"/>
    <w:rsid w:val="00C404DA"/>
    <w:rsid w:val="00C522FC"/>
    <w:rsid w:val="00C575E3"/>
    <w:rsid w:val="00C652AC"/>
    <w:rsid w:val="00C661BE"/>
    <w:rsid w:val="00CD5856"/>
    <w:rsid w:val="00D019BB"/>
    <w:rsid w:val="00D02896"/>
    <w:rsid w:val="00D41881"/>
    <w:rsid w:val="00D524CC"/>
    <w:rsid w:val="00D90F57"/>
    <w:rsid w:val="00D921BA"/>
    <w:rsid w:val="00DC186F"/>
    <w:rsid w:val="00DC43A5"/>
    <w:rsid w:val="00DE2ABA"/>
    <w:rsid w:val="00E02D2B"/>
    <w:rsid w:val="00E115BF"/>
    <w:rsid w:val="00E17DA2"/>
    <w:rsid w:val="00E3064F"/>
    <w:rsid w:val="00EC6749"/>
    <w:rsid w:val="00ED1586"/>
    <w:rsid w:val="00ED7203"/>
    <w:rsid w:val="00F01EC2"/>
    <w:rsid w:val="00F20709"/>
    <w:rsid w:val="00F21783"/>
    <w:rsid w:val="00F36B58"/>
    <w:rsid w:val="00F37194"/>
    <w:rsid w:val="00F502D5"/>
    <w:rsid w:val="00F85875"/>
    <w:rsid w:val="00FD0DEA"/>
    <w:rsid w:val="00FD7B06"/>
    <w:rsid w:val="0178D88E"/>
    <w:rsid w:val="03BB8BC8"/>
    <w:rsid w:val="07A3546C"/>
    <w:rsid w:val="0FB15844"/>
    <w:rsid w:val="108FD83B"/>
    <w:rsid w:val="1093A491"/>
    <w:rsid w:val="13C3ED9E"/>
    <w:rsid w:val="13F0B5B3"/>
    <w:rsid w:val="1579EB85"/>
    <w:rsid w:val="174C0237"/>
    <w:rsid w:val="17E65116"/>
    <w:rsid w:val="17E7AD09"/>
    <w:rsid w:val="1A1F4CA8"/>
    <w:rsid w:val="1F41EC6A"/>
    <w:rsid w:val="1F7C375A"/>
    <w:rsid w:val="20C17C1B"/>
    <w:rsid w:val="212A3415"/>
    <w:rsid w:val="23FD6AA5"/>
    <w:rsid w:val="2B23ED82"/>
    <w:rsid w:val="2C0041D1"/>
    <w:rsid w:val="2C0812DA"/>
    <w:rsid w:val="2C5FF8C4"/>
    <w:rsid w:val="2E3B5EE3"/>
    <w:rsid w:val="2EBCEE30"/>
    <w:rsid w:val="2FA9EBDC"/>
    <w:rsid w:val="30A75999"/>
    <w:rsid w:val="314B7DB6"/>
    <w:rsid w:val="32190164"/>
    <w:rsid w:val="326B141A"/>
    <w:rsid w:val="36001E2F"/>
    <w:rsid w:val="37C0FBBC"/>
    <w:rsid w:val="39787DC1"/>
    <w:rsid w:val="3C315A83"/>
    <w:rsid w:val="4184B460"/>
    <w:rsid w:val="44C8B1B7"/>
    <w:rsid w:val="4816DB9A"/>
    <w:rsid w:val="50419115"/>
    <w:rsid w:val="51528B82"/>
    <w:rsid w:val="542C31E5"/>
    <w:rsid w:val="5830CF3F"/>
    <w:rsid w:val="5AA6E0B1"/>
    <w:rsid w:val="5B14F6B4"/>
    <w:rsid w:val="5B69B69D"/>
    <w:rsid w:val="5C715CBD"/>
    <w:rsid w:val="5CF785E3"/>
    <w:rsid w:val="60FDFE7B"/>
    <w:rsid w:val="6353A736"/>
    <w:rsid w:val="6365538F"/>
    <w:rsid w:val="655471A8"/>
    <w:rsid w:val="66A4FEA5"/>
    <w:rsid w:val="6A1423C1"/>
    <w:rsid w:val="6E0FAE2C"/>
    <w:rsid w:val="7270B4D5"/>
    <w:rsid w:val="7285AF4C"/>
    <w:rsid w:val="74B15994"/>
    <w:rsid w:val="75FE89E5"/>
    <w:rsid w:val="76D119F3"/>
    <w:rsid w:val="78F5D50D"/>
    <w:rsid w:val="7A0AD063"/>
    <w:rsid w:val="7C8B7C08"/>
    <w:rsid w:val="7D7FEA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0164"/>
  <w15:chartTrackingRefBased/>
  <w15:docId w15:val="{0592FE6D-9E1F-47D9-8C27-60327B3E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D90F57"/>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D90F57"/>
  </w:style>
  <w:style w:type="character" w:customStyle="1" w:styleId="eop">
    <w:name w:val="eop"/>
    <w:basedOn w:val="DefaultParagraphFont"/>
    <w:rsid w:val="00D90F57"/>
  </w:style>
  <w:style w:type="character" w:customStyle="1" w:styleId="tabchar">
    <w:name w:val="tabchar"/>
    <w:basedOn w:val="DefaultParagraphFont"/>
    <w:rsid w:val="00D90F57"/>
  </w:style>
  <w:style w:type="paragraph" w:customStyle="1" w:styleId="TableParagraph">
    <w:name w:val="Table Paragraph"/>
    <w:basedOn w:val="Normal"/>
    <w:uiPriority w:val="1"/>
    <w:qFormat/>
    <w:rsid w:val="00F20709"/>
    <w:pPr>
      <w:widowControl w:val="0"/>
      <w:autoSpaceDE w:val="0"/>
      <w:autoSpaceDN w:val="0"/>
      <w:spacing w:after="0" w:line="240" w:lineRule="auto"/>
      <w:ind w:left="60"/>
    </w:pPr>
    <w:rPr>
      <w:rFonts w:ascii="Arial" w:eastAsia="Arial"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4593">
      <w:bodyDiv w:val="1"/>
      <w:marLeft w:val="0"/>
      <w:marRight w:val="0"/>
      <w:marTop w:val="0"/>
      <w:marBottom w:val="0"/>
      <w:divBdr>
        <w:top w:val="none" w:sz="0" w:space="0" w:color="auto"/>
        <w:left w:val="none" w:sz="0" w:space="0" w:color="auto"/>
        <w:bottom w:val="none" w:sz="0" w:space="0" w:color="auto"/>
        <w:right w:val="none" w:sz="0" w:space="0" w:color="auto"/>
      </w:divBdr>
      <w:divsChild>
        <w:div w:id="1768574335">
          <w:marLeft w:val="0"/>
          <w:marRight w:val="0"/>
          <w:marTop w:val="0"/>
          <w:marBottom w:val="0"/>
          <w:divBdr>
            <w:top w:val="none" w:sz="0" w:space="0" w:color="auto"/>
            <w:left w:val="none" w:sz="0" w:space="0" w:color="auto"/>
            <w:bottom w:val="none" w:sz="0" w:space="0" w:color="auto"/>
            <w:right w:val="none" w:sz="0" w:space="0" w:color="auto"/>
          </w:divBdr>
        </w:div>
        <w:div w:id="749350106">
          <w:marLeft w:val="0"/>
          <w:marRight w:val="0"/>
          <w:marTop w:val="0"/>
          <w:marBottom w:val="0"/>
          <w:divBdr>
            <w:top w:val="none" w:sz="0" w:space="0" w:color="auto"/>
            <w:left w:val="none" w:sz="0" w:space="0" w:color="auto"/>
            <w:bottom w:val="none" w:sz="0" w:space="0" w:color="auto"/>
            <w:right w:val="none" w:sz="0" w:space="0" w:color="auto"/>
          </w:divBdr>
        </w:div>
        <w:div w:id="936328764">
          <w:marLeft w:val="0"/>
          <w:marRight w:val="0"/>
          <w:marTop w:val="0"/>
          <w:marBottom w:val="0"/>
          <w:divBdr>
            <w:top w:val="none" w:sz="0" w:space="0" w:color="auto"/>
            <w:left w:val="none" w:sz="0" w:space="0" w:color="auto"/>
            <w:bottom w:val="none" w:sz="0" w:space="0" w:color="auto"/>
            <w:right w:val="none" w:sz="0" w:space="0" w:color="auto"/>
          </w:divBdr>
        </w:div>
        <w:div w:id="693458172">
          <w:marLeft w:val="0"/>
          <w:marRight w:val="0"/>
          <w:marTop w:val="0"/>
          <w:marBottom w:val="0"/>
          <w:divBdr>
            <w:top w:val="none" w:sz="0" w:space="0" w:color="auto"/>
            <w:left w:val="none" w:sz="0" w:space="0" w:color="auto"/>
            <w:bottom w:val="none" w:sz="0" w:space="0" w:color="auto"/>
            <w:right w:val="none" w:sz="0" w:space="0" w:color="auto"/>
          </w:divBdr>
        </w:div>
        <w:div w:id="1708331658">
          <w:marLeft w:val="0"/>
          <w:marRight w:val="0"/>
          <w:marTop w:val="0"/>
          <w:marBottom w:val="0"/>
          <w:divBdr>
            <w:top w:val="none" w:sz="0" w:space="0" w:color="auto"/>
            <w:left w:val="none" w:sz="0" w:space="0" w:color="auto"/>
            <w:bottom w:val="none" w:sz="0" w:space="0" w:color="auto"/>
            <w:right w:val="none" w:sz="0" w:space="0" w:color="auto"/>
          </w:divBdr>
        </w:div>
        <w:div w:id="1410688546">
          <w:marLeft w:val="0"/>
          <w:marRight w:val="0"/>
          <w:marTop w:val="0"/>
          <w:marBottom w:val="0"/>
          <w:divBdr>
            <w:top w:val="none" w:sz="0" w:space="0" w:color="auto"/>
            <w:left w:val="none" w:sz="0" w:space="0" w:color="auto"/>
            <w:bottom w:val="none" w:sz="0" w:space="0" w:color="auto"/>
            <w:right w:val="none" w:sz="0" w:space="0" w:color="auto"/>
          </w:divBdr>
        </w:div>
        <w:div w:id="1582333172">
          <w:marLeft w:val="0"/>
          <w:marRight w:val="0"/>
          <w:marTop w:val="0"/>
          <w:marBottom w:val="0"/>
          <w:divBdr>
            <w:top w:val="none" w:sz="0" w:space="0" w:color="auto"/>
            <w:left w:val="none" w:sz="0" w:space="0" w:color="auto"/>
            <w:bottom w:val="none" w:sz="0" w:space="0" w:color="auto"/>
            <w:right w:val="none" w:sz="0" w:space="0" w:color="auto"/>
          </w:divBdr>
        </w:div>
        <w:div w:id="978921002">
          <w:marLeft w:val="0"/>
          <w:marRight w:val="0"/>
          <w:marTop w:val="0"/>
          <w:marBottom w:val="0"/>
          <w:divBdr>
            <w:top w:val="none" w:sz="0" w:space="0" w:color="auto"/>
            <w:left w:val="none" w:sz="0" w:space="0" w:color="auto"/>
            <w:bottom w:val="none" w:sz="0" w:space="0" w:color="auto"/>
            <w:right w:val="none" w:sz="0" w:space="0" w:color="auto"/>
          </w:divBdr>
        </w:div>
        <w:div w:id="553741613">
          <w:marLeft w:val="0"/>
          <w:marRight w:val="0"/>
          <w:marTop w:val="0"/>
          <w:marBottom w:val="0"/>
          <w:divBdr>
            <w:top w:val="none" w:sz="0" w:space="0" w:color="auto"/>
            <w:left w:val="none" w:sz="0" w:space="0" w:color="auto"/>
            <w:bottom w:val="none" w:sz="0" w:space="0" w:color="auto"/>
            <w:right w:val="none" w:sz="0" w:space="0" w:color="auto"/>
          </w:divBdr>
        </w:div>
        <w:div w:id="1921061435">
          <w:marLeft w:val="0"/>
          <w:marRight w:val="0"/>
          <w:marTop w:val="0"/>
          <w:marBottom w:val="0"/>
          <w:divBdr>
            <w:top w:val="none" w:sz="0" w:space="0" w:color="auto"/>
            <w:left w:val="none" w:sz="0" w:space="0" w:color="auto"/>
            <w:bottom w:val="none" w:sz="0" w:space="0" w:color="auto"/>
            <w:right w:val="none" w:sz="0" w:space="0" w:color="auto"/>
          </w:divBdr>
        </w:div>
        <w:div w:id="1993368982">
          <w:marLeft w:val="0"/>
          <w:marRight w:val="0"/>
          <w:marTop w:val="0"/>
          <w:marBottom w:val="0"/>
          <w:divBdr>
            <w:top w:val="none" w:sz="0" w:space="0" w:color="auto"/>
            <w:left w:val="none" w:sz="0" w:space="0" w:color="auto"/>
            <w:bottom w:val="none" w:sz="0" w:space="0" w:color="auto"/>
            <w:right w:val="none" w:sz="0" w:space="0" w:color="auto"/>
          </w:divBdr>
        </w:div>
        <w:div w:id="1077245011">
          <w:marLeft w:val="0"/>
          <w:marRight w:val="0"/>
          <w:marTop w:val="0"/>
          <w:marBottom w:val="0"/>
          <w:divBdr>
            <w:top w:val="none" w:sz="0" w:space="0" w:color="auto"/>
            <w:left w:val="none" w:sz="0" w:space="0" w:color="auto"/>
            <w:bottom w:val="none" w:sz="0" w:space="0" w:color="auto"/>
            <w:right w:val="none" w:sz="0" w:space="0" w:color="auto"/>
          </w:divBdr>
        </w:div>
        <w:div w:id="1356080610">
          <w:marLeft w:val="0"/>
          <w:marRight w:val="0"/>
          <w:marTop w:val="0"/>
          <w:marBottom w:val="0"/>
          <w:divBdr>
            <w:top w:val="none" w:sz="0" w:space="0" w:color="auto"/>
            <w:left w:val="none" w:sz="0" w:space="0" w:color="auto"/>
            <w:bottom w:val="none" w:sz="0" w:space="0" w:color="auto"/>
            <w:right w:val="none" w:sz="0" w:space="0" w:color="auto"/>
          </w:divBdr>
        </w:div>
        <w:div w:id="1828666270">
          <w:marLeft w:val="0"/>
          <w:marRight w:val="0"/>
          <w:marTop w:val="0"/>
          <w:marBottom w:val="0"/>
          <w:divBdr>
            <w:top w:val="none" w:sz="0" w:space="0" w:color="auto"/>
            <w:left w:val="none" w:sz="0" w:space="0" w:color="auto"/>
            <w:bottom w:val="none" w:sz="0" w:space="0" w:color="auto"/>
            <w:right w:val="none" w:sz="0" w:space="0" w:color="auto"/>
          </w:divBdr>
        </w:div>
        <w:div w:id="1185633859">
          <w:marLeft w:val="0"/>
          <w:marRight w:val="0"/>
          <w:marTop w:val="0"/>
          <w:marBottom w:val="0"/>
          <w:divBdr>
            <w:top w:val="none" w:sz="0" w:space="0" w:color="auto"/>
            <w:left w:val="none" w:sz="0" w:space="0" w:color="auto"/>
            <w:bottom w:val="none" w:sz="0" w:space="0" w:color="auto"/>
            <w:right w:val="none" w:sz="0" w:space="0" w:color="auto"/>
          </w:divBdr>
        </w:div>
        <w:div w:id="1736002088">
          <w:marLeft w:val="0"/>
          <w:marRight w:val="0"/>
          <w:marTop w:val="0"/>
          <w:marBottom w:val="0"/>
          <w:divBdr>
            <w:top w:val="none" w:sz="0" w:space="0" w:color="auto"/>
            <w:left w:val="none" w:sz="0" w:space="0" w:color="auto"/>
            <w:bottom w:val="none" w:sz="0" w:space="0" w:color="auto"/>
            <w:right w:val="none" w:sz="0" w:space="0" w:color="auto"/>
          </w:divBdr>
        </w:div>
        <w:div w:id="29763128">
          <w:marLeft w:val="0"/>
          <w:marRight w:val="0"/>
          <w:marTop w:val="0"/>
          <w:marBottom w:val="0"/>
          <w:divBdr>
            <w:top w:val="none" w:sz="0" w:space="0" w:color="auto"/>
            <w:left w:val="none" w:sz="0" w:space="0" w:color="auto"/>
            <w:bottom w:val="none" w:sz="0" w:space="0" w:color="auto"/>
            <w:right w:val="none" w:sz="0" w:space="0" w:color="auto"/>
          </w:divBdr>
        </w:div>
        <w:div w:id="854152070">
          <w:marLeft w:val="0"/>
          <w:marRight w:val="0"/>
          <w:marTop w:val="0"/>
          <w:marBottom w:val="0"/>
          <w:divBdr>
            <w:top w:val="none" w:sz="0" w:space="0" w:color="auto"/>
            <w:left w:val="none" w:sz="0" w:space="0" w:color="auto"/>
            <w:bottom w:val="none" w:sz="0" w:space="0" w:color="auto"/>
            <w:right w:val="none" w:sz="0" w:space="0" w:color="auto"/>
          </w:divBdr>
        </w:div>
        <w:div w:id="1834102389">
          <w:marLeft w:val="0"/>
          <w:marRight w:val="0"/>
          <w:marTop w:val="0"/>
          <w:marBottom w:val="0"/>
          <w:divBdr>
            <w:top w:val="none" w:sz="0" w:space="0" w:color="auto"/>
            <w:left w:val="none" w:sz="0" w:space="0" w:color="auto"/>
            <w:bottom w:val="none" w:sz="0" w:space="0" w:color="auto"/>
            <w:right w:val="none" w:sz="0" w:space="0" w:color="auto"/>
          </w:divBdr>
        </w:div>
        <w:div w:id="1579436386">
          <w:marLeft w:val="0"/>
          <w:marRight w:val="0"/>
          <w:marTop w:val="0"/>
          <w:marBottom w:val="0"/>
          <w:divBdr>
            <w:top w:val="none" w:sz="0" w:space="0" w:color="auto"/>
            <w:left w:val="none" w:sz="0" w:space="0" w:color="auto"/>
            <w:bottom w:val="none" w:sz="0" w:space="0" w:color="auto"/>
            <w:right w:val="none" w:sz="0" w:space="0" w:color="auto"/>
          </w:divBdr>
        </w:div>
        <w:div w:id="1631204073">
          <w:marLeft w:val="0"/>
          <w:marRight w:val="0"/>
          <w:marTop w:val="0"/>
          <w:marBottom w:val="0"/>
          <w:divBdr>
            <w:top w:val="none" w:sz="0" w:space="0" w:color="auto"/>
            <w:left w:val="none" w:sz="0" w:space="0" w:color="auto"/>
            <w:bottom w:val="none" w:sz="0" w:space="0" w:color="auto"/>
            <w:right w:val="none" w:sz="0" w:space="0" w:color="auto"/>
          </w:divBdr>
        </w:div>
        <w:div w:id="787165608">
          <w:marLeft w:val="0"/>
          <w:marRight w:val="0"/>
          <w:marTop w:val="0"/>
          <w:marBottom w:val="0"/>
          <w:divBdr>
            <w:top w:val="none" w:sz="0" w:space="0" w:color="auto"/>
            <w:left w:val="none" w:sz="0" w:space="0" w:color="auto"/>
            <w:bottom w:val="none" w:sz="0" w:space="0" w:color="auto"/>
            <w:right w:val="none" w:sz="0" w:space="0" w:color="auto"/>
          </w:divBdr>
        </w:div>
      </w:divsChild>
    </w:div>
    <w:div w:id="182982797">
      <w:bodyDiv w:val="1"/>
      <w:marLeft w:val="0"/>
      <w:marRight w:val="0"/>
      <w:marTop w:val="0"/>
      <w:marBottom w:val="0"/>
      <w:divBdr>
        <w:top w:val="none" w:sz="0" w:space="0" w:color="auto"/>
        <w:left w:val="none" w:sz="0" w:space="0" w:color="auto"/>
        <w:bottom w:val="none" w:sz="0" w:space="0" w:color="auto"/>
        <w:right w:val="none" w:sz="0" w:space="0" w:color="auto"/>
      </w:divBdr>
      <w:divsChild>
        <w:div w:id="1907183769">
          <w:marLeft w:val="0"/>
          <w:marRight w:val="0"/>
          <w:marTop w:val="0"/>
          <w:marBottom w:val="0"/>
          <w:divBdr>
            <w:top w:val="none" w:sz="0" w:space="0" w:color="auto"/>
            <w:left w:val="none" w:sz="0" w:space="0" w:color="auto"/>
            <w:bottom w:val="none" w:sz="0" w:space="0" w:color="auto"/>
            <w:right w:val="none" w:sz="0" w:space="0" w:color="auto"/>
          </w:divBdr>
          <w:divsChild>
            <w:div w:id="2061050472">
              <w:marLeft w:val="0"/>
              <w:marRight w:val="0"/>
              <w:marTop w:val="0"/>
              <w:marBottom w:val="0"/>
              <w:divBdr>
                <w:top w:val="none" w:sz="0" w:space="0" w:color="auto"/>
                <w:left w:val="none" w:sz="0" w:space="0" w:color="auto"/>
                <w:bottom w:val="none" w:sz="0" w:space="0" w:color="auto"/>
                <w:right w:val="none" w:sz="0" w:space="0" w:color="auto"/>
              </w:divBdr>
            </w:div>
          </w:divsChild>
        </w:div>
        <w:div w:id="122895229">
          <w:marLeft w:val="0"/>
          <w:marRight w:val="0"/>
          <w:marTop w:val="0"/>
          <w:marBottom w:val="0"/>
          <w:divBdr>
            <w:top w:val="none" w:sz="0" w:space="0" w:color="auto"/>
            <w:left w:val="none" w:sz="0" w:space="0" w:color="auto"/>
            <w:bottom w:val="none" w:sz="0" w:space="0" w:color="auto"/>
            <w:right w:val="none" w:sz="0" w:space="0" w:color="auto"/>
          </w:divBdr>
          <w:divsChild>
            <w:div w:id="629946282">
              <w:marLeft w:val="0"/>
              <w:marRight w:val="0"/>
              <w:marTop w:val="0"/>
              <w:marBottom w:val="0"/>
              <w:divBdr>
                <w:top w:val="none" w:sz="0" w:space="0" w:color="auto"/>
                <w:left w:val="none" w:sz="0" w:space="0" w:color="auto"/>
                <w:bottom w:val="none" w:sz="0" w:space="0" w:color="auto"/>
                <w:right w:val="none" w:sz="0" w:space="0" w:color="auto"/>
              </w:divBdr>
            </w:div>
          </w:divsChild>
        </w:div>
        <w:div w:id="1419711884">
          <w:marLeft w:val="0"/>
          <w:marRight w:val="0"/>
          <w:marTop w:val="0"/>
          <w:marBottom w:val="0"/>
          <w:divBdr>
            <w:top w:val="none" w:sz="0" w:space="0" w:color="auto"/>
            <w:left w:val="none" w:sz="0" w:space="0" w:color="auto"/>
            <w:bottom w:val="none" w:sz="0" w:space="0" w:color="auto"/>
            <w:right w:val="none" w:sz="0" w:space="0" w:color="auto"/>
          </w:divBdr>
          <w:divsChild>
            <w:div w:id="1195727637">
              <w:marLeft w:val="0"/>
              <w:marRight w:val="0"/>
              <w:marTop w:val="0"/>
              <w:marBottom w:val="0"/>
              <w:divBdr>
                <w:top w:val="none" w:sz="0" w:space="0" w:color="auto"/>
                <w:left w:val="none" w:sz="0" w:space="0" w:color="auto"/>
                <w:bottom w:val="none" w:sz="0" w:space="0" w:color="auto"/>
                <w:right w:val="none" w:sz="0" w:space="0" w:color="auto"/>
              </w:divBdr>
            </w:div>
          </w:divsChild>
        </w:div>
        <w:div w:id="1319116421">
          <w:marLeft w:val="0"/>
          <w:marRight w:val="0"/>
          <w:marTop w:val="0"/>
          <w:marBottom w:val="0"/>
          <w:divBdr>
            <w:top w:val="none" w:sz="0" w:space="0" w:color="auto"/>
            <w:left w:val="none" w:sz="0" w:space="0" w:color="auto"/>
            <w:bottom w:val="none" w:sz="0" w:space="0" w:color="auto"/>
            <w:right w:val="none" w:sz="0" w:space="0" w:color="auto"/>
          </w:divBdr>
          <w:divsChild>
            <w:div w:id="545484216">
              <w:marLeft w:val="0"/>
              <w:marRight w:val="0"/>
              <w:marTop w:val="0"/>
              <w:marBottom w:val="0"/>
              <w:divBdr>
                <w:top w:val="none" w:sz="0" w:space="0" w:color="auto"/>
                <w:left w:val="none" w:sz="0" w:space="0" w:color="auto"/>
                <w:bottom w:val="none" w:sz="0" w:space="0" w:color="auto"/>
                <w:right w:val="none" w:sz="0" w:space="0" w:color="auto"/>
              </w:divBdr>
            </w:div>
          </w:divsChild>
        </w:div>
        <w:div w:id="1122193890">
          <w:marLeft w:val="0"/>
          <w:marRight w:val="0"/>
          <w:marTop w:val="0"/>
          <w:marBottom w:val="0"/>
          <w:divBdr>
            <w:top w:val="none" w:sz="0" w:space="0" w:color="auto"/>
            <w:left w:val="none" w:sz="0" w:space="0" w:color="auto"/>
            <w:bottom w:val="none" w:sz="0" w:space="0" w:color="auto"/>
            <w:right w:val="none" w:sz="0" w:space="0" w:color="auto"/>
          </w:divBdr>
          <w:divsChild>
            <w:div w:id="17451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28517">
      <w:bodyDiv w:val="1"/>
      <w:marLeft w:val="0"/>
      <w:marRight w:val="0"/>
      <w:marTop w:val="0"/>
      <w:marBottom w:val="0"/>
      <w:divBdr>
        <w:top w:val="none" w:sz="0" w:space="0" w:color="auto"/>
        <w:left w:val="none" w:sz="0" w:space="0" w:color="auto"/>
        <w:bottom w:val="none" w:sz="0" w:space="0" w:color="auto"/>
        <w:right w:val="none" w:sz="0" w:space="0" w:color="auto"/>
      </w:divBdr>
      <w:divsChild>
        <w:div w:id="1849252643">
          <w:marLeft w:val="0"/>
          <w:marRight w:val="0"/>
          <w:marTop w:val="0"/>
          <w:marBottom w:val="0"/>
          <w:divBdr>
            <w:top w:val="none" w:sz="0" w:space="0" w:color="auto"/>
            <w:left w:val="none" w:sz="0" w:space="0" w:color="auto"/>
            <w:bottom w:val="none" w:sz="0" w:space="0" w:color="auto"/>
            <w:right w:val="none" w:sz="0" w:space="0" w:color="auto"/>
          </w:divBdr>
          <w:divsChild>
            <w:div w:id="1471242326">
              <w:marLeft w:val="0"/>
              <w:marRight w:val="0"/>
              <w:marTop w:val="0"/>
              <w:marBottom w:val="0"/>
              <w:divBdr>
                <w:top w:val="none" w:sz="0" w:space="0" w:color="auto"/>
                <w:left w:val="none" w:sz="0" w:space="0" w:color="auto"/>
                <w:bottom w:val="none" w:sz="0" w:space="0" w:color="auto"/>
                <w:right w:val="none" w:sz="0" w:space="0" w:color="auto"/>
              </w:divBdr>
            </w:div>
          </w:divsChild>
        </w:div>
        <w:div w:id="1429233288">
          <w:marLeft w:val="0"/>
          <w:marRight w:val="0"/>
          <w:marTop w:val="0"/>
          <w:marBottom w:val="0"/>
          <w:divBdr>
            <w:top w:val="none" w:sz="0" w:space="0" w:color="auto"/>
            <w:left w:val="none" w:sz="0" w:space="0" w:color="auto"/>
            <w:bottom w:val="none" w:sz="0" w:space="0" w:color="auto"/>
            <w:right w:val="none" w:sz="0" w:space="0" w:color="auto"/>
          </w:divBdr>
          <w:divsChild>
            <w:div w:id="1694913554">
              <w:marLeft w:val="0"/>
              <w:marRight w:val="0"/>
              <w:marTop w:val="0"/>
              <w:marBottom w:val="0"/>
              <w:divBdr>
                <w:top w:val="none" w:sz="0" w:space="0" w:color="auto"/>
                <w:left w:val="none" w:sz="0" w:space="0" w:color="auto"/>
                <w:bottom w:val="none" w:sz="0" w:space="0" w:color="auto"/>
                <w:right w:val="none" w:sz="0" w:space="0" w:color="auto"/>
              </w:divBdr>
            </w:div>
          </w:divsChild>
        </w:div>
        <w:div w:id="1176923307">
          <w:marLeft w:val="0"/>
          <w:marRight w:val="0"/>
          <w:marTop w:val="0"/>
          <w:marBottom w:val="0"/>
          <w:divBdr>
            <w:top w:val="none" w:sz="0" w:space="0" w:color="auto"/>
            <w:left w:val="none" w:sz="0" w:space="0" w:color="auto"/>
            <w:bottom w:val="none" w:sz="0" w:space="0" w:color="auto"/>
            <w:right w:val="none" w:sz="0" w:space="0" w:color="auto"/>
          </w:divBdr>
          <w:divsChild>
            <w:div w:id="587540621">
              <w:marLeft w:val="0"/>
              <w:marRight w:val="0"/>
              <w:marTop w:val="0"/>
              <w:marBottom w:val="0"/>
              <w:divBdr>
                <w:top w:val="none" w:sz="0" w:space="0" w:color="auto"/>
                <w:left w:val="none" w:sz="0" w:space="0" w:color="auto"/>
                <w:bottom w:val="none" w:sz="0" w:space="0" w:color="auto"/>
                <w:right w:val="none" w:sz="0" w:space="0" w:color="auto"/>
              </w:divBdr>
            </w:div>
          </w:divsChild>
        </w:div>
        <w:div w:id="897596154">
          <w:marLeft w:val="0"/>
          <w:marRight w:val="0"/>
          <w:marTop w:val="0"/>
          <w:marBottom w:val="0"/>
          <w:divBdr>
            <w:top w:val="none" w:sz="0" w:space="0" w:color="auto"/>
            <w:left w:val="none" w:sz="0" w:space="0" w:color="auto"/>
            <w:bottom w:val="none" w:sz="0" w:space="0" w:color="auto"/>
            <w:right w:val="none" w:sz="0" w:space="0" w:color="auto"/>
          </w:divBdr>
          <w:divsChild>
            <w:div w:id="266280658">
              <w:marLeft w:val="0"/>
              <w:marRight w:val="0"/>
              <w:marTop w:val="0"/>
              <w:marBottom w:val="0"/>
              <w:divBdr>
                <w:top w:val="none" w:sz="0" w:space="0" w:color="auto"/>
                <w:left w:val="none" w:sz="0" w:space="0" w:color="auto"/>
                <w:bottom w:val="none" w:sz="0" w:space="0" w:color="auto"/>
                <w:right w:val="none" w:sz="0" w:space="0" w:color="auto"/>
              </w:divBdr>
            </w:div>
            <w:div w:id="20009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7975">
      <w:bodyDiv w:val="1"/>
      <w:marLeft w:val="0"/>
      <w:marRight w:val="0"/>
      <w:marTop w:val="0"/>
      <w:marBottom w:val="0"/>
      <w:divBdr>
        <w:top w:val="none" w:sz="0" w:space="0" w:color="auto"/>
        <w:left w:val="none" w:sz="0" w:space="0" w:color="auto"/>
        <w:bottom w:val="none" w:sz="0" w:space="0" w:color="auto"/>
        <w:right w:val="none" w:sz="0" w:space="0" w:color="auto"/>
      </w:divBdr>
      <w:divsChild>
        <w:div w:id="313484508">
          <w:marLeft w:val="0"/>
          <w:marRight w:val="0"/>
          <w:marTop w:val="0"/>
          <w:marBottom w:val="0"/>
          <w:divBdr>
            <w:top w:val="none" w:sz="0" w:space="0" w:color="auto"/>
            <w:left w:val="none" w:sz="0" w:space="0" w:color="auto"/>
            <w:bottom w:val="none" w:sz="0" w:space="0" w:color="auto"/>
            <w:right w:val="none" w:sz="0" w:space="0" w:color="auto"/>
          </w:divBdr>
          <w:divsChild>
            <w:div w:id="395399868">
              <w:marLeft w:val="0"/>
              <w:marRight w:val="0"/>
              <w:marTop w:val="0"/>
              <w:marBottom w:val="0"/>
              <w:divBdr>
                <w:top w:val="none" w:sz="0" w:space="0" w:color="auto"/>
                <w:left w:val="none" w:sz="0" w:space="0" w:color="auto"/>
                <w:bottom w:val="none" w:sz="0" w:space="0" w:color="auto"/>
                <w:right w:val="none" w:sz="0" w:space="0" w:color="auto"/>
              </w:divBdr>
            </w:div>
          </w:divsChild>
        </w:div>
        <w:div w:id="1393652515">
          <w:marLeft w:val="0"/>
          <w:marRight w:val="0"/>
          <w:marTop w:val="0"/>
          <w:marBottom w:val="0"/>
          <w:divBdr>
            <w:top w:val="none" w:sz="0" w:space="0" w:color="auto"/>
            <w:left w:val="none" w:sz="0" w:space="0" w:color="auto"/>
            <w:bottom w:val="none" w:sz="0" w:space="0" w:color="auto"/>
            <w:right w:val="none" w:sz="0" w:space="0" w:color="auto"/>
          </w:divBdr>
          <w:divsChild>
            <w:div w:id="1915431007">
              <w:marLeft w:val="0"/>
              <w:marRight w:val="0"/>
              <w:marTop w:val="0"/>
              <w:marBottom w:val="0"/>
              <w:divBdr>
                <w:top w:val="none" w:sz="0" w:space="0" w:color="auto"/>
                <w:left w:val="none" w:sz="0" w:space="0" w:color="auto"/>
                <w:bottom w:val="none" w:sz="0" w:space="0" w:color="auto"/>
                <w:right w:val="none" w:sz="0" w:space="0" w:color="auto"/>
              </w:divBdr>
            </w:div>
          </w:divsChild>
        </w:div>
        <w:div w:id="97603857">
          <w:marLeft w:val="0"/>
          <w:marRight w:val="0"/>
          <w:marTop w:val="0"/>
          <w:marBottom w:val="0"/>
          <w:divBdr>
            <w:top w:val="none" w:sz="0" w:space="0" w:color="auto"/>
            <w:left w:val="none" w:sz="0" w:space="0" w:color="auto"/>
            <w:bottom w:val="none" w:sz="0" w:space="0" w:color="auto"/>
            <w:right w:val="none" w:sz="0" w:space="0" w:color="auto"/>
          </w:divBdr>
          <w:divsChild>
            <w:div w:id="492573274">
              <w:marLeft w:val="0"/>
              <w:marRight w:val="0"/>
              <w:marTop w:val="0"/>
              <w:marBottom w:val="0"/>
              <w:divBdr>
                <w:top w:val="none" w:sz="0" w:space="0" w:color="auto"/>
                <w:left w:val="none" w:sz="0" w:space="0" w:color="auto"/>
                <w:bottom w:val="none" w:sz="0" w:space="0" w:color="auto"/>
                <w:right w:val="none" w:sz="0" w:space="0" w:color="auto"/>
              </w:divBdr>
            </w:div>
          </w:divsChild>
        </w:div>
        <w:div w:id="189029904">
          <w:marLeft w:val="0"/>
          <w:marRight w:val="0"/>
          <w:marTop w:val="0"/>
          <w:marBottom w:val="0"/>
          <w:divBdr>
            <w:top w:val="none" w:sz="0" w:space="0" w:color="auto"/>
            <w:left w:val="none" w:sz="0" w:space="0" w:color="auto"/>
            <w:bottom w:val="none" w:sz="0" w:space="0" w:color="auto"/>
            <w:right w:val="none" w:sz="0" w:space="0" w:color="auto"/>
          </w:divBdr>
          <w:divsChild>
            <w:div w:id="3364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80304">
      <w:bodyDiv w:val="1"/>
      <w:marLeft w:val="0"/>
      <w:marRight w:val="0"/>
      <w:marTop w:val="0"/>
      <w:marBottom w:val="0"/>
      <w:divBdr>
        <w:top w:val="none" w:sz="0" w:space="0" w:color="auto"/>
        <w:left w:val="none" w:sz="0" w:space="0" w:color="auto"/>
        <w:bottom w:val="none" w:sz="0" w:space="0" w:color="auto"/>
        <w:right w:val="none" w:sz="0" w:space="0" w:color="auto"/>
      </w:divBdr>
      <w:divsChild>
        <w:div w:id="39676886">
          <w:marLeft w:val="0"/>
          <w:marRight w:val="0"/>
          <w:marTop w:val="0"/>
          <w:marBottom w:val="0"/>
          <w:divBdr>
            <w:top w:val="none" w:sz="0" w:space="0" w:color="auto"/>
            <w:left w:val="none" w:sz="0" w:space="0" w:color="auto"/>
            <w:bottom w:val="none" w:sz="0" w:space="0" w:color="auto"/>
            <w:right w:val="none" w:sz="0" w:space="0" w:color="auto"/>
          </w:divBdr>
        </w:div>
        <w:div w:id="595669945">
          <w:marLeft w:val="0"/>
          <w:marRight w:val="0"/>
          <w:marTop w:val="0"/>
          <w:marBottom w:val="0"/>
          <w:divBdr>
            <w:top w:val="none" w:sz="0" w:space="0" w:color="auto"/>
            <w:left w:val="none" w:sz="0" w:space="0" w:color="auto"/>
            <w:bottom w:val="none" w:sz="0" w:space="0" w:color="auto"/>
            <w:right w:val="none" w:sz="0" w:space="0" w:color="auto"/>
          </w:divBdr>
        </w:div>
        <w:div w:id="1029187182">
          <w:marLeft w:val="0"/>
          <w:marRight w:val="0"/>
          <w:marTop w:val="0"/>
          <w:marBottom w:val="0"/>
          <w:divBdr>
            <w:top w:val="none" w:sz="0" w:space="0" w:color="auto"/>
            <w:left w:val="none" w:sz="0" w:space="0" w:color="auto"/>
            <w:bottom w:val="none" w:sz="0" w:space="0" w:color="auto"/>
            <w:right w:val="none" w:sz="0" w:space="0" w:color="auto"/>
          </w:divBdr>
        </w:div>
        <w:div w:id="1839343172">
          <w:marLeft w:val="0"/>
          <w:marRight w:val="0"/>
          <w:marTop w:val="0"/>
          <w:marBottom w:val="0"/>
          <w:divBdr>
            <w:top w:val="none" w:sz="0" w:space="0" w:color="auto"/>
            <w:left w:val="none" w:sz="0" w:space="0" w:color="auto"/>
            <w:bottom w:val="none" w:sz="0" w:space="0" w:color="auto"/>
            <w:right w:val="none" w:sz="0" w:space="0" w:color="auto"/>
          </w:divBdr>
        </w:div>
        <w:div w:id="1934825639">
          <w:marLeft w:val="0"/>
          <w:marRight w:val="0"/>
          <w:marTop w:val="0"/>
          <w:marBottom w:val="0"/>
          <w:divBdr>
            <w:top w:val="none" w:sz="0" w:space="0" w:color="auto"/>
            <w:left w:val="none" w:sz="0" w:space="0" w:color="auto"/>
            <w:bottom w:val="none" w:sz="0" w:space="0" w:color="auto"/>
            <w:right w:val="none" w:sz="0" w:space="0" w:color="auto"/>
          </w:divBdr>
        </w:div>
      </w:divsChild>
    </w:div>
    <w:div w:id="1636987521">
      <w:bodyDiv w:val="1"/>
      <w:marLeft w:val="0"/>
      <w:marRight w:val="0"/>
      <w:marTop w:val="0"/>
      <w:marBottom w:val="0"/>
      <w:divBdr>
        <w:top w:val="none" w:sz="0" w:space="0" w:color="auto"/>
        <w:left w:val="none" w:sz="0" w:space="0" w:color="auto"/>
        <w:bottom w:val="none" w:sz="0" w:space="0" w:color="auto"/>
        <w:right w:val="none" w:sz="0" w:space="0" w:color="auto"/>
      </w:divBdr>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sChild>
        <w:div w:id="1330403152">
          <w:marLeft w:val="0"/>
          <w:marRight w:val="0"/>
          <w:marTop w:val="0"/>
          <w:marBottom w:val="0"/>
          <w:divBdr>
            <w:top w:val="none" w:sz="0" w:space="0" w:color="auto"/>
            <w:left w:val="none" w:sz="0" w:space="0" w:color="auto"/>
            <w:bottom w:val="none" w:sz="0" w:space="0" w:color="auto"/>
            <w:right w:val="none" w:sz="0" w:space="0" w:color="auto"/>
          </w:divBdr>
          <w:divsChild>
            <w:div w:id="388916490">
              <w:marLeft w:val="0"/>
              <w:marRight w:val="0"/>
              <w:marTop w:val="0"/>
              <w:marBottom w:val="0"/>
              <w:divBdr>
                <w:top w:val="none" w:sz="0" w:space="0" w:color="auto"/>
                <w:left w:val="none" w:sz="0" w:space="0" w:color="auto"/>
                <w:bottom w:val="none" w:sz="0" w:space="0" w:color="auto"/>
                <w:right w:val="none" w:sz="0" w:space="0" w:color="auto"/>
              </w:divBdr>
            </w:div>
          </w:divsChild>
        </w:div>
        <w:div w:id="819081942">
          <w:marLeft w:val="0"/>
          <w:marRight w:val="0"/>
          <w:marTop w:val="0"/>
          <w:marBottom w:val="0"/>
          <w:divBdr>
            <w:top w:val="none" w:sz="0" w:space="0" w:color="auto"/>
            <w:left w:val="none" w:sz="0" w:space="0" w:color="auto"/>
            <w:bottom w:val="none" w:sz="0" w:space="0" w:color="auto"/>
            <w:right w:val="none" w:sz="0" w:space="0" w:color="auto"/>
          </w:divBdr>
          <w:divsChild>
            <w:div w:id="936790673">
              <w:marLeft w:val="0"/>
              <w:marRight w:val="0"/>
              <w:marTop w:val="0"/>
              <w:marBottom w:val="0"/>
              <w:divBdr>
                <w:top w:val="none" w:sz="0" w:space="0" w:color="auto"/>
                <w:left w:val="none" w:sz="0" w:space="0" w:color="auto"/>
                <w:bottom w:val="none" w:sz="0" w:space="0" w:color="auto"/>
                <w:right w:val="none" w:sz="0" w:space="0" w:color="auto"/>
              </w:divBdr>
            </w:div>
          </w:divsChild>
        </w:div>
        <w:div w:id="260528244">
          <w:marLeft w:val="0"/>
          <w:marRight w:val="0"/>
          <w:marTop w:val="0"/>
          <w:marBottom w:val="0"/>
          <w:divBdr>
            <w:top w:val="none" w:sz="0" w:space="0" w:color="auto"/>
            <w:left w:val="none" w:sz="0" w:space="0" w:color="auto"/>
            <w:bottom w:val="none" w:sz="0" w:space="0" w:color="auto"/>
            <w:right w:val="none" w:sz="0" w:space="0" w:color="auto"/>
          </w:divBdr>
          <w:divsChild>
            <w:div w:id="1639921024">
              <w:marLeft w:val="0"/>
              <w:marRight w:val="0"/>
              <w:marTop w:val="0"/>
              <w:marBottom w:val="0"/>
              <w:divBdr>
                <w:top w:val="none" w:sz="0" w:space="0" w:color="auto"/>
                <w:left w:val="none" w:sz="0" w:space="0" w:color="auto"/>
                <w:bottom w:val="none" w:sz="0" w:space="0" w:color="auto"/>
                <w:right w:val="none" w:sz="0" w:space="0" w:color="auto"/>
              </w:divBdr>
            </w:div>
          </w:divsChild>
        </w:div>
        <w:div w:id="319892703">
          <w:marLeft w:val="0"/>
          <w:marRight w:val="0"/>
          <w:marTop w:val="0"/>
          <w:marBottom w:val="0"/>
          <w:divBdr>
            <w:top w:val="none" w:sz="0" w:space="0" w:color="auto"/>
            <w:left w:val="none" w:sz="0" w:space="0" w:color="auto"/>
            <w:bottom w:val="none" w:sz="0" w:space="0" w:color="auto"/>
            <w:right w:val="none" w:sz="0" w:space="0" w:color="auto"/>
          </w:divBdr>
          <w:divsChild>
            <w:div w:id="1807628312">
              <w:marLeft w:val="0"/>
              <w:marRight w:val="0"/>
              <w:marTop w:val="0"/>
              <w:marBottom w:val="0"/>
              <w:divBdr>
                <w:top w:val="none" w:sz="0" w:space="0" w:color="auto"/>
                <w:left w:val="none" w:sz="0" w:space="0" w:color="auto"/>
                <w:bottom w:val="none" w:sz="0" w:space="0" w:color="auto"/>
                <w:right w:val="none" w:sz="0" w:space="0" w:color="auto"/>
              </w:divBdr>
            </w:div>
          </w:divsChild>
        </w:div>
        <w:div w:id="526219935">
          <w:marLeft w:val="0"/>
          <w:marRight w:val="0"/>
          <w:marTop w:val="0"/>
          <w:marBottom w:val="0"/>
          <w:divBdr>
            <w:top w:val="none" w:sz="0" w:space="0" w:color="auto"/>
            <w:left w:val="none" w:sz="0" w:space="0" w:color="auto"/>
            <w:bottom w:val="none" w:sz="0" w:space="0" w:color="auto"/>
            <w:right w:val="none" w:sz="0" w:space="0" w:color="auto"/>
          </w:divBdr>
          <w:divsChild>
            <w:div w:id="82803144">
              <w:marLeft w:val="0"/>
              <w:marRight w:val="0"/>
              <w:marTop w:val="0"/>
              <w:marBottom w:val="0"/>
              <w:divBdr>
                <w:top w:val="none" w:sz="0" w:space="0" w:color="auto"/>
                <w:left w:val="none" w:sz="0" w:space="0" w:color="auto"/>
                <w:bottom w:val="none" w:sz="0" w:space="0" w:color="auto"/>
                <w:right w:val="none" w:sz="0" w:space="0" w:color="auto"/>
              </w:divBdr>
            </w:div>
          </w:divsChild>
        </w:div>
        <w:div w:id="1564487773">
          <w:marLeft w:val="0"/>
          <w:marRight w:val="0"/>
          <w:marTop w:val="0"/>
          <w:marBottom w:val="0"/>
          <w:divBdr>
            <w:top w:val="none" w:sz="0" w:space="0" w:color="auto"/>
            <w:left w:val="none" w:sz="0" w:space="0" w:color="auto"/>
            <w:bottom w:val="none" w:sz="0" w:space="0" w:color="auto"/>
            <w:right w:val="none" w:sz="0" w:space="0" w:color="auto"/>
          </w:divBdr>
          <w:divsChild>
            <w:div w:id="1296721166">
              <w:marLeft w:val="0"/>
              <w:marRight w:val="0"/>
              <w:marTop w:val="0"/>
              <w:marBottom w:val="0"/>
              <w:divBdr>
                <w:top w:val="none" w:sz="0" w:space="0" w:color="auto"/>
                <w:left w:val="none" w:sz="0" w:space="0" w:color="auto"/>
                <w:bottom w:val="none" w:sz="0" w:space="0" w:color="auto"/>
                <w:right w:val="none" w:sz="0" w:space="0" w:color="auto"/>
              </w:divBdr>
            </w:div>
          </w:divsChild>
        </w:div>
        <w:div w:id="1364093552">
          <w:marLeft w:val="0"/>
          <w:marRight w:val="0"/>
          <w:marTop w:val="0"/>
          <w:marBottom w:val="0"/>
          <w:divBdr>
            <w:top w:val="none" w:sz="0" w:space="0" w:color="auto"/>
            <w:left w:val="none" w:sz="0" w:space="0" w:color="auto"/>
            <w:bottom w:val="none" w:sz="0" w:space="0" w:color="auto"/>
            <w:right w:val="none" w:sz="0" w:space="0" w:color="auto"/>
          </w:divBdr>
          <w:divsChild>
            <w:div w:id="282551">
              <w:marLeft w:val="0"/>
              <w:marRight w:val="0"/>
              <w:marTop w:val="0"/>
              <w:marBottom w:val="0"/>
              <w:divBdr>
                <w:top w:val="none" w:sz="0" w:space="0" w:color="auto"/>
                <w:left w:val="none" w:sz="0" w:space="0" w:color="auto"/>
                <w:bottom w:val="none" w:sz="0" w:space="0" w:color="auto"/>
                <w:right w:val="none" w:sz="0" w:space="0" w:color="auto"/>
              </w:divBdr>
            </w:div>
          </w:divsChild>
        </w:div>
        <w:div w:id="1293438667">
          <w:marLeft w:val="0"/>
          <w:marRight w:val="0"/>
          <w:marTop w:val="0"/>
          <w:marBottom w:val="0"/>
          <w:divBdr>
            <w:top w:val="none" w:sz="0" w:space="0" w:color="auto"/>
            <w:left w:val="none" w:sz="0" w:space="0" w:color="auto"/>
            <w:bottom w:val="none" w:sz="0" w:space="0" w:color="auto"/>
            <w:right w:val="none" w:sz="0" w:space="0" w:color="auto"/>
          </w:divBdr>
          <w:divsChild>
            <w:div w:id="20205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6999">
      <w:bodyDiv w:val="1"/>
      <w:marLeft w:val="0"/>
      <w:marRight w:val="0"/>
      <w:marTop w:val="0"/>
      <w:marBottom w:val="0"/>
      <w:divBdr>
        <w:top w:val="none" w:sz="0" w:space="0" w:color="auto"/>
        <w:left w:val="none" w:sz="0" w:space="0" w:color="auto"/>
        <w:bottom w:val="none" w:sz="0" w:space="0" w:color="auto"/>
        <w:right w:val="none" w:sz="0" w:space="0" w:color="auto"/>
      </w:divBdr>
      <w:divsChild>
        <w:div w:id="841311801">
          <w:marLeft w:val="0"/>
          <w:marRight w:val="0"/>
          <w:marTop w:val="0"/>
          <w:marBottom w:val="0"/>
          <w:divBdr>
            <w:top w:val="none" w:sz="0" w:space="0" w:color="auto"/>
            <w:left w:val="none" w:sz="0" w:space="0" w:color="auto"/>
            <w:bottom w:val="none" w:sz="0" w:space="0" w:color="auto"/>
            <w:right w:val="none" w:sz="0" w:space="0" w:color="auto"/>
          </w:divBdr>
        </w:div>
        <w:div w:id="897862942">
          <w:marLeft w:val="0"/>
          <w:marRight w:val="0"/>
          <w:marTop w:val="0"/>
          <w:marBottom w:val="0"/>
          <w:divBdr>
            <w:top w:val="none" w:sz="0" w:space="0" w:color="auto"/>
            <w:left w:val="none" w:sz="0" w:space="0" w:color="auto"/>
            <w:bottom w:val="none" w:sz="0" w:space="0" w:color="auto"/>
            <w:right w:val="none" w:sz="0" w:space="0" w:color="auto"/>
          </w:divBdr>
        </w:div>
        <w:div w:id="279457711">
          <w:marLeft w:val="0"/>
          <w:marRight w:val="0"/>
          <w:marTop w:val="0"/>
          <w:marBottom w:val="0"/>
          <w:divBdr>
            <w:top w:val="none" w:sz="0" w:space="0" w:color="auto"/>
            <w:left w:val="none" w:sz="0" w:space="0" w:color="auto"/>
            <w:bottom w:val="none" w:sz="0" w:space="0" w:color="auto"/>
            <w:right w:val="none" w:sz="0" w:space="0" w:color="auto"/>
          </w:divBdr>
        </w:div>
        <w:div w:id="1954242661">
          <w:marLeft w:val="0"/>
          <w:marRight w:val="0"/>
          <w:marTop w:val="0"/>
          <w:marBottom w:val="0"/>
          <w:divBdr>
            <w:top w:val="none" w:sz="0" w:space="0" w:color="auto"/>
            <w:left w:val="none" w:sz="0" w:space="0" w:color="auto"/>
            <w:bottom w:val="none" w:sz="0" w:space="0" w:color="auto"/>
            <w:right w:val="none" w:sz="0" w:space="0" w:color="auto"/>
          </w:divBdr>
        </w:div>
        <w:div w:id="793716447">
          <w:marLeft w:val="0"/>
          <w:marRight w:val="0"/>
          <w:marTop w:val="0"/>
          <w:marBottom w:val="0"/>
          <w:divBdr>
            <w:top w:val="none" w:sz="0" w:space="0" w:color="auto"/>
            <w:left w:val="none" w:sz="0" w:space="0" w:color="auto"/>
            <w:bottom w:val="none" w:sz="0" w:space="0" w:color="auto"/>
            <w:right w:val="none" w:sz="0" w:space="0" w:color="auto"/>
          </w:divBdr>
        </w:div>
        <w:div w:id="1588419480">
          <w:marLeft w:val="0"/>
          <w:marRight w:val="0"/>
          <w:marTop w:val="0"/>
          <w:marBottom w:val="0"/>
          <w:divBdr>
            <w:top w:val="none" w:sz="0" w:space="0" w:color="auto"/>
            <w:left w:val="none" w:sz="0" w:space="0" w:color="auto"/>
            <w:bottom w:val="none" w:sz="0" w:space="0" w:color="auto"/>
            <w:right w:val="none" w:sz="0" w:space="0" w:color="auto"/>
          </w:divBdr>
        </w:div>
      </w:divsChild>
    </w:div>
    <w:div w:id="1801072009">
      <w:bodyDiv w:val="1"/>
      <w:marLeft w:val="0"/>
      <w:marRight w:val="0"/>
      <w:marTop w:val="0"/>
      <w:marBottom w:val="0"/>
      <w:divBdr>
        <w:top w:val="none" w:sz="0" w:space="0" w:color="auto"/>
        <w:left w:val="none" w:sz="0" w:space="0" w:color="auto"/>
        <w:bottom w:val="none" w:sz="0" w:space="0" w:color="auto"/>
        <w:right w:val="none" w:sz="0" w:space="0" w:color="auto"/>
      </w:divBdr>
      <w:divsChild>
        <w:div w:id="36635152">
          <w:marLeft w:val="0"/>
          <w:marRight w:val="0"/>
          <w:marTop w:val="0"/>
          <w:marBottom w:val="0"/>
          <w:divBdr>
            <w:top w:val="none" w:sz="0" w:space="0" w:color="auto"/>
            <w:left w:val="none" w:sz="0" w:space="0" w:color="auto"/>
            <w:bottom w:val="none" w:sz="0" w:space="0" w:color="auto"/>
            <w:right w:val="none" w:sz="0" w:space="0" w:color="auto"/>
          </w:divBdr>
        </w:div>
        <w:div w:id="383337886">
          <w:marLeft w:val="0"/>
          <w:marRight w:val="0"/>
          <w:marTop w:val="0"/>
          <w:marBottom w:val="0"/>
          <w:divBdr>
            <w:top w:val="none" w:sz="0" w:space="0" w:color="auto"/>
            <w:left w:val="none" w:sz="0" w:space="0" w:color="auto"/>
            <w:bottom w:val="none" w:sz="0" w:space="0" w:color="auto"/>
            <w:right w:val="none" w:sz="0" w:space="0" w:color="auto"/>
          </w:divBdr>
        </w:div>
      </w:divsChild>
    </w:div>
    <w:div w:id="209597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48D0A1675CC8439F71025B4743CAC4" ma:contentTypeVersion="15" ma:contentTypeDescription="Create a new document." ma:contentTypeScope="" ma:versionID="a3955adeae8d8ec8a2d06b2af244e820">
  <xsd:schema xmlns:xsd="http://www.w3.org/2001/XMLSchema" xmlns:xs="http://www.w3.org/2001/XMLSchema" xmlns:p="http://schemas.microsoft.com/office/2006/metadata/properties" xmlns:ns2="e4572de2-acb7-4e83-98a0-9b13f811e7e6" xmlns:ns3="cad06a4e-c85a-441c-b599-643f4c2934bb" targetNamespace="http://schemas.microsoft.com/office/2006/metadata/properties" ma:root="true" ma:fieldsID="69ed09fb4c0853451c19aa14324dc7c4" ns2:_="" ns3:_="">
    <xsd:import namespace="e4572de2-acb7-4e83-98a0-9b13f811e7e6"/>
    <xsd:import namespace="cad06a4e-c85a-441c-b599-643f4c29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72de2-acb7-4e83-98a0-9b13f811e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5b2b91-338b-475a-80c1-407c5dd0474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d06a4e-c85a-441c-b599-643f4c29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7a4554-4e95-4a6b-ace2-e1c8637339b7}" ma:internalName="TaxCatchAll" ma:showField="CatchAllData" ma:web="cad06a4e-c85a-441c-b599-643f4c2934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572de2-acb7-4e83-98a0-9b13f811e7e6">
      <Terms xmlns="http://schemas.microsoft.com/office/infopath/2007/PartnerControls"/>
    </lcf76f155ced4ddcb4097134ff3c332f>
    <TaxCatchAll xmlns="cad06a4e-c85a-441c-b599-643f4c2934bb" xsi:nil="true"/>
  </documentManagement>
</p:properties>
</file>

<file path=customXml/itemProps1.xml><?xml version="1.0" encoding="utf-8"?>
<ds:datastoreItem xmlns:ds="http://schemas.openxmlformats.org/officeDocument/2006/customXml" ds:itemID="{FA09E0A7-E4BE-4A97-8B94-9C8BD6C03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72de2-acb7-4e83-98a0-9b13f811e7e6"/>
    <ds:schemaRef ds:uri="cad06a4e-c85a-441c-b599-643f4c29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FA321-FC17-4A67-AAB4-4268688F5C9F}">
  <ds:schemaRefs>
    <ds:schemaRef ds:uri="http://schemas.microsoft.com/sharepoint/v3/contenttype/forms"/>
  </ds:schemaRefs>
</ds:datastoreItem>
</file>

<file path=customXml/itemProps3.xml><?xml version="1.0" encoding="utf-8"?>
<ds:datastoreItem xmlns:ds="http://schemas.openxmlformats.org/officeDocument/2006/customXml" ds:itemID="{D4A49C33-C4E6-47BF-AFEE-BCC04ED47BD6}">
  <ds:schemaRefs>
    <ds:schemaRef ds:uri="http://schemas.microsoft.com/office/2006/metadata/properties"/>
    <ds:schemaRef ds:uri="http://schemas.microsoft.com/office/infopath/2007/PartnerControls"/>
    <ds:schemaRef ds:uri="e4572de2-acb7-4e83-98a0-9b13f811e7e6"/>
    <ds:schemaRef ds:uri="cad06a4e-c85a-441c-b599-643f4c2934b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1551</Words>
  <Characters>8846</Characters>
  <Application>Microsoft Office Word</Application>
  <DocSecurity>0</DocSecurity>
  <Lines>73</Lines>
  <Paragraphs>20</Paragraphs>
  <ScaleCrop>false</ScaleCrop>
  <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Birchmore</dc:creator>
  <cp:keywords/>
  <dc:description/>
  <cp:lastModifiedBy>Georgina Hare</cp:lastModifiedBy>
  <cp:revision>3</cp:revision>
  <dcterms:created xsi:type="dcterms:W3CDTF">2024-07-04T09:01:00Z</dcterms:created>
  <dcterms:modified xsi:type="dcterms:W3CDTF">2024-07-04T09:01:00Z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0x010100AC48D0A1675CC8439F71025B4743CAC4</vt:lpwstr>
  </property>
  <property fmtid="{D5CDD505-2E9C-101B-9397-08002B2CF9AE}" pid="3" name="MediaServiceImageTags">
    <vt:lpwstr/>
  </property>
</Properties>
</file>