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3BBB" w14:textId="77777777" w:rsidR="00721F37" w:rsidRPr="008C2C93" w:rsidRDefault="00721F37" w:rsidP="008C2C93">
      <w:pPr>
        <w:pStyle w:val="Header"/>
        <w:rPr>
          <w:rFonts w:asciiTheme="minorHAnsi" w:hAnsiTheme="minorHAnsi" w:cstheme="minorHAnsi"/>
          <w:szCs w:val="24"/>
        </w:rPr>
      </w:pPr>
    </w:p>
    <w:p w14:paraId="0E23573E" w14:textId="35A0FED3" w:rsidR="00721F37" w:rsidRPr="008C2C93" w:rsidRDefault="00C74B38" w:rsidP="008C2C93">
      <w:pPr>
        <w:pStyle w:val="Header"/>
        <w:rPr>
          <w:rFonts w:asciiTheme="minorHAnsi" w:hAnsiTheme="minorHAnsi" w:cstheme="minorHAnsi"/>
          <w:szCs w:val="24"/>
        </w:rPr>
      </w:pPr>
      <w:r>
        <w:rPr>
          <w:rFonts w:asciiTheme="minorHAnsi" w:hAnsiTheme="minorHAnsi" w:cstheme="minorHAnsi"/>
          <w:szCs w:val="24"/>
        </w:rPr>
        <w:t>July 2026</w:t>
      </w:r>
    </w:p>
    <w:p w14:paraId="7CD6A4FC" w14:textId="77777777" w:rsidR="00721F37" w:rsidRPr="008C2C93" w:rsidRDefault="00721F37" w:rsidP="008C2C93">
      <w:pPr>
        <w:pStyle w:val="Header"/>
        <w:rPr>
          <w:rFonts w:asciiTheme="minorHAnsi" w:hAnsiTheme="minorHAnsi" w:cstheme="minorHAnsi"/>
          <w:szCs w:val="24"/>
        </w:rPr>
      </w:pPr>
    </w:p>
    <w:p w14:paraId="518451FB" w14:textId="77777777" w:rsidR="00721F37" w:rsidRPr="008C2C93" w:rsidRDefault="00721F37" w:rsidP="008C2C93">
      <w:pPr>
        <w:pStyle w:val="Header"/>
        <w:rPr>
          <w:rFonts w:asciiTheme="minorHAnsi" w:hAnsiTheme="minorHAnsi" w:cstheme="minorHAnsi"/>
          <w:szCs w:val="24"/>
        </w:rPr>
      </w:pPr>
      <w:r w:rsidRPr="008C2C93">
        <w:rPr>
          <w:rFonts w:asciiTheme="minorHAnsi" w:hAnsiTheme="minorHAnsi" w:cstheme="minorHAnsi"/>
          <w:szCs w:val="24"/>
        </w:rPr>
        <w:t>Dear Candidate</w:t>
      </w:r>
    </w:p>
    <w:p w14:paraId="5C49DC87" w14:textId="77777777" w:rsidR="00721F37" w:rsidRPr="008C2C93" w:rsidRDefault="00721F37" w:rsidP="008C2C93">
      <w:pPr>
        <w:pStyle w:val="Header"/>
        <w:rPr>
          <w:rFonts w:asciiTheme="minorHAnsi" w:hAnsiTheme="minorHAnsi" w:cstheme="minorHAnsi"/>
          <w:szCs w:val="24"/>
        </w:rPr>
      </w:pPr>
    </w:p>
    <w:p w14:paraId="189E18C9" w14:textId="11BBB927" w:rsidR="00721F37" w:rsidRPr="008C2C93" w:rsidRDefault="00721F37" w:rsidP="008C2C93">
      <w:pPr>
        <w:pStyle w:val="Header"/>
        <w:rPr>
          <w:rFonts w:asciiTheme="minorHAnsi" w:hAnsiTheme="minorHAnsi" w:cstheme="minorHAnsi"/>
          <w:szCs w:val="24"/>
        </w:rPr>
      </w:pPr>
      <w:r w:rsidRPr="008C2C93">
        <w:rPr>
          <w:rFonts w:asciiTheme="minorHAnsi" w:hAnsiTheme="minorHAnsi" w:cstheme="minorHAnsi"/>
          <w:szCs w:val="24"/>
        </w:rPr>
        <w:t xml:space="preserve">Thank you for your interest in our </w:t>
      </w:r>
      <w:r w:rsidR="009670F4">
        <w:rPr>
          <w:rFonts w:asciiTheme="minorHAnsi" w:hAnsiTheme="minorHAnsi" w:cstheme="minorHAnsi"/>
          <w:szCs w:val="24"/>
        </w:rPr>
        <w:t>Attendance</w:t>
      </w:r>
      <w:r w:rsidR="00CC19D9" w:rsidRPr="008C2C93">
        <w:rPr>
          <w:rFonts w:asciiTheme="minorHAnsi" w:hAnsiTheme="minorHAnsi" w:cstheme="minorHAnsi"/>
          <w:szCs w:val="24"/>
        </w:rPr>
        <w:t xml:space="preserve"> </w:t>
      </w:r>
      <w:r w:rsidR="00CF3AEC">
        <w:rPr>
          <w:rFonts w:asciiTheme="minorHAnsi" w:hAnsiTheme="minorHAnsi" w:cstheme="minorHAnsi"/>
          <w:szCs w:val="24"/>
        </w:rPr>
        <w:t xml:space="preserve">Support </w:t>
      </w:r>
      <w:r w:rsidR="00CC19D9" w:rsidRPr="008C2C93">
        <w:rPr>
          <w:rFonts w:asciiTheme="minorHAnsi" w:hAnsiTheme="minorHAnsi" w:cstheme="minorHAnsi"/>
          <w:szCs w:val="24"/>
        </w:rPr>
        <w:t>Officer</w:t>
      </w:r>
      <w:r w:rsidRPr="008C2C93">
        <w:rPr>
          <w:rFonts w:asciiTheme="minorHAnsi" w:hAnsiTheme="minorHAnsi" w:cstheme="minorHAnsi"/>
          <w:szCs w:val="24"/>
        </w:rPr>
        <w:t xml:space="preserve"> vacancy. I hope that the provided information is helpful in encouraging you to apply for what is a vital role in our school. </w:t>
      </w:r>
    </w:p>
    <w:p w14:paraId="0429A686" w14:textId="77777777" w:rsidR="00721F37" w:rsidRPr="008C2C93" w:rsidRDefault="00721F37" w:rsidP="008C2C93">
      <w:pPr>
        <w:pStyle w:val="Header"/>
        <w:rPr>
          <w:rFonts w:asciiTheme="minorHAnsi" w:hAnsiTheme="minorHAnsi" w:cstheme="minorHAnsi"/>
          <w:szCs w:val="24"/>
        </w:rPr>
      </w:pPr>
    </w:p>
    <w:p w14:paraId="4CE60B71" w14:textId="0E253B56" w:rsidR="00721F37" w:rsidRPr="008C2C93" w:rsidRDefault="00721F37" w:rsidP="008C2C93">
      <w:pPr>
        <w:spacing w:after="0" w:line="240" w:lineRule="auto"/>
        <w:rPr>
          <w:rFonts w:asciiTheme="minorHAnsi" w:hAnsiTheme="minorHAnsi" w:cstheme="minorHAnsi"/>
          <w:spacing w:val="-3"/>
          <w:kern w:val="36"/>
          <w:szCs w:val="24"/>
          <w:lang w:eastAsia="en-GB"/>
        </w:rPr>
      </w:pPr>
      <w:r w:rsidRPr="008C2C93">
        <w:rPr>
          <w:rFonts w:asciiTheme="minorHAnsi" w:hAnsiTheme="minorHAnsi" w:cstheme="minorHAnsi"/>
          <w:spacing w:val="-3"/>
          <w:kern w:val="36"/>
          <w:szCs w:val="24"/>
          <w:lang w:eastAsia="en-GB"/>
        </w:rPr>
        <w:t xml:space="preserve">We are looking to appoint an </w:t>
      </w:r>
      <w:r w:rsidR="00CF3AEC">
        <w:rPr>
          <w:rFonts w:asciiTheme="minorHAnsi" w:hAnsiTheme="minorHAnsi" w:cstheme="minorHAnsi"/>
          <w:szCs w:val="24"/>
        </w:rPr>
        <w:t>Attendance</w:t>
      </w:r>
      <w:r w:rsidR="00CF3AEC" w:rsidRPr="008C2C93">
        <w:rPr>
          <w:rFonts w:asciiTheme="minorHAnsi" w:hAnsiTheme="minorHAnsi" w:cstheme="minorHAnsi"/>
          <w:szCs w:val="24"/>
        </w:rPr>
        <w:t xml:space="preserve"> </w:t>
      </w:r>
      <w:r w:rsidR="00CF3AEC">
        <w:rPr>
          <w:rFonts w:asciiTheme="minorHAnsi" w:hAnsiTheme="minorHAnsi" w:cstheme="minorHAnsi"/>
          <w:szCs w:val="24"/>
        </w:rPr>
        <w:t xml:space="preserve">Support </w:t>
      </w:r>
      <w:r w:rsidR="00CF3AEC" w:rsidRPr="008C2C93">
        <w:rPr>
          <w:rFonts w:asciiTheme="minorHAnsi" w:hAnsiTheme="minorHAnsi" w:cstheme="minorHAnsi"/>
          <w:szCs w:val="24"/>
        </w:rPr>
        <w:t xml:space="preserve">Officer </w:t>
      </w:r>
      <w:r w:rsidRPr="008C2C93">
        <w:rPr>
          <w:rFonts w:asciiTheme="minorHAnsi" w:hAnsiTheme="minorHAnsi" w:cstheme="minorHAnsi"/>
          <w:spacing w:val="-3"/>
          <w:kern w:val="36"/>
          <w:szCs w:val="24"/>
          <w:lang w:eastAsia="en-GB"/>
        </w:rPr>
        <w:t xml:space="preserve">to join our team of </w:t>
      </w:r>
      <w:r w:rsidR="00CC19D9" w:rsidRPr="008C2C93">
        <w:rPr>
          <w:rFonts w:asciiTheme="minorHAnsi" w:hAnsiTheme="minorHAnsi" w:cstheme="minorHAnsi"/>
          <w:spacing w:val="-3"/>
          <w:kern w:val="36"/>
          <w:szCs w:val="24"/>
          <w:lang w:eastAsia="en-GB"/>
        </w:rPr>
        <w:t>pastoral</w:t>
      </w:r>
      <w:r w:rsidRPr="008C2C93">
        <w:rPr>
          <w:rFonts w:asciiTheme="minorHAnsi" w:hAnsiTheme="minorHAnsi" w:cstheme="minorHAnsi"/>
          <w:spacing w:val="-3"/>
          <w:kern w:val="36"/>
          <w:szCs w:val="24"/>
          <w:lang w:eastAsia="en-GB"/>
        </w:rPr>
        <w:t xml:space="preserve"> staff, for:</w:t>
      </w:r>
    </w:p>
    <w:p w14:paraId="3051C0B3" w14:textId="77777777" w:rsidR="00721F37" w:rsidRPr="008C2C93" w:rsidRDefault="00721F37" w:rsidP="008C2C93">
      <w:pPr>
        <w:spacing w:after="0" w:line="240" w:lineRule="auto"/>
        <w:rPr>
          <w:rFonts w:asciiTheme="minorHAnsi" w:hAnsiTheme="minorHAnsi" w:cstheme="minorHAnsi"/>
          <w:spacing w:val="-3"/>
          <w:kern w:val="36"/>
          <w:szCs w:val="24"/>
          <w:lang w:eastAsia="en-GB"/>
        </w:rPr>
      </w:pPr>
    </w:p>
    <w:p w14:paraId="4B5A53EA" w14:textId="000C671E" w:rsidR="00721F37" w:rsidRPr="008C2C93" w:rsidRDefault="00721F37" w:rsidP="008C2C93">
      <w:pPr>
        <w:pStyle w:val="ListParagraph"/>
        <w:numPr>
          <w:ilvl w:val="0"/>
          <w:numId w:val="16"/>
        </w:numPr>
        <w:spacing w:after="0" w:line="240" w:lineRule="auto"/>
        <w:rPr>
          <w:rFonts w:asciiTheme="minorHAnsi" w:hAnsiTheme="minorHAnsi" w:cstheme="minorHAnsi"/>
          <w:sz w:val="24"/>
          <w:szCs w:val="24"/>
        </w:rPr>
      </w:pPr>
      <w:r w:rsidRPr="008C2C93">
        <w:rPr>
          <w:rFonts w:asciiTheme="minorHAnsi" w:hAnsiTheme="minorHAnsi" w:cstheme="minorHAnsi"/>
          <w:sz w:val="24"/>
          <w:szCs w:val="24"/>
        </w:rPr>
        <w:t xml:space="preserve">37 hours per week </w:t>
      </w:r>
      <w:r w:rsidR="00A75C06" w:rsidRPr="008C2C93">
        <w:rPr>
          <w:rFonts w:asciiTheme="minorHAnsi" w:hAnsiTheme="minorHAnsi" w:cstheme="minorHAnsi"/>
          <w:sz w:val="24"/>
          <w:szCs w:val="24"/>
        </w:rPr>
        <w:t>-</w:t>
      </w:r>
      <w:r w:rsidRPr="008C2C93">
        <w:rPr>
          <w:rFonts w:asciiTheme="minorHAnsi" w:hAnsiTheme="minorHAnsi" w:cstheme="minorHAnsi"/>
          <w:sz w:val="24"/>
          <w:szCs w:val="24"/>
        </w:rPr>
        <w:t xml:space="preserve"> </w:t>
      </w:r>
      <w:r w:rsidR="00EE3C32" w:rsidRPr="008C2C93">
        <w:rPr>
          <w:rFonts w:asciiTheme="minorHAnsi" w:hAnsiTheme="minorHAnsi" w:cstheme="minorHAnsi"/>
          <w:sz w:val="24"/>
          <w:szCs w:val="24"/>
        </w:rPr>
        <w:t xml:space="preserve">Monday </w:t>
      </w:r>
      <w:r w:rsidR="00BA0FF7" w:rsidRPr="008C2C93">
        <w:rPr>
          <w:rFonts w:asciiTheme="minorHAnsi" w:hAnsiTheme="minorHAnsi" w:cstheme="minorHAnsi"/>
          <w:sz w:val="24"/>
          <w:szCs w:val="24"/>
        </w:rPr>
        <w:t xml:space="preserve">to Thursday </w:t>
      </w:r>
      <w:r w:rsidR="00EE3C32" w:rsidRPr="008C2C93">
        <w:rPr>
          <w:rFonts w:asciiTheme="minorHAnsi" w:hAnsiTheme="minorHAnsi" w:cstheme="minorHAnsi"/>
          <w:sz w:val="24"/>
          <w:szCs w:val="24"/>
        </w:rPr>
        <w:t>8:</w:t>
      </w:r>
      <w:r w:rsidR="005627D3" w:rsidRPr="008C2C93">
        <w:rPr>
          <w:rFonts w:asciiTheme="minorHAnsi" w:hAnsiTheme="minorHAnsi" w:cstheme="minorHAnsi"/>
          <w:sz w:val="24"/>
          <w:szCs w:val="24"/>
        </w:rPr>
        <w:t>15</w:t>
      </w:r>
      <w:r w:rsidR="00EE3C32" w:rsidRPr="008C2C93">
        <w:rPr>
          <w:rFonts w:asciiTheme="minorHAnsi" w:hAnsiTheme="minorHAnsi" w:cstheme="minorHAnsi"/>
          <w:sz w:val="24"/>
          <w:szCs w:val="24"/>
        </w:rPr>
        <w:t xml:space="preserve">am to </w:t>
      </w:r>
      <w:r w:rsidR="00BA0FF7" w:rsidRPr="008C2C93">
        <w:rPr>
          <w:rFonts w:asciiTheme="minorHAnsi" w:hAnsiTheme="minorHAnsi" w:cstheme="minorHAnsi"/>
          <w:sz w:val="24"/>
          <w:szCs w:val="24"/>
        </w:rPr>
        <w:t>4</w:t>
      </w:r>
      <w:r w:rsidR="00EE3C32" w:rsidRPr="008C2C93">
        <w:rPr>
          <w:rFonts w:asciiTheme="minorHAnsi" w:hAnsiTheme="minorHAnsi" w:cstheme="minorHAnsi"/>
          <w:sz w:val="24"/>
          <w:szCs w:val="24"/>
        </w:rPr>
        <w:t>:</w:t>
      </w:r>
      <w:r w:rsidR="005627D3" w:rsidRPr="008C2C93">
        <w:rPr>
          <w:rFonts w:asciiTheme="minorHAnsi" w:hAnsiTheme="minorHAnsi" w:cstheme="minorHAnsi"/>
          <w:sz w:val="24"/>
          <w:szCs w:val="24"/>
        </w:rPr>
        <w:t>15</w:t>
      </w:r>
      <w:r w:rsidR="00EE3C32" w:rsidRPr="008C2C93">
        <w:rPr>
          <w:rFonts w:asciiTheme="minorHAnsi" w:hAnsiTheme="minorHAnsi" w:cstheme="minorHAnsi"/>
          <w:sz w:val="24"/>
          <w:szCs w:val="24"/>
        </w:rPr>
        <w:t>pm and Friday 8:</w:t>
      </w:r>
      <w:r w:rsidR="005627D3" w:rsidRPr="008C2C93">
        <w:rPr>
          <w:rFonts w:asciiTheme="minorHAnsi" w:hAnsiTheme="minorHAnsi" w:cstheme="minorHAnsi"/>
          <w:sz w:val="24"/>
          <w:szCs w:val="24"/>
        </w:rPr>
        <w:t>15</w:t>
      </w:r>
      <w:r w:rsidR="00EE3C32" w:rsidRPr="008C2C93">
        <w:rPr>
          <w:rFonts w:asciiTheme="minorHAnsi" w:hAnsiTheme="minorHAnsi" w:cstheme="minorHAnsi"/>
          <w:sz w:val="24"/>
          <w:szCs w:val="24"/>
        </w:rPr>
        <w:t xml:space="preserve">am to </w:t>
      </w:r>
      <w:r w:rsidR="00BA0FF7" w:rsidRPr="008C2C93">
        <w:rPr>
          <w:rFonts w:asciiTheme="minorHAnsi" w:hAnsiTheme="minorHAnsi" w:cstheme="minorHAnsi"/>
          <w:sz w:val="24"/>
          <w:szCs w:val="24"/>
        </w:rPr>
        <w:t>3</w:t>
      </w:r>
      <w:r w:rsidR="00EE3C32" w:rsidRPr="008C2C93">
        <w:rPr>
          <w:rFonts w:asciiTheme="minorHAnsi" w:hAnsiTheme="minorHAnsi" w:cstheme="minorHAnsi"/>
          <w:sz w:val="24"/>
          <w:szCs w:val="24"/>
        </w:rPr>
        <w:t>:</w:t>
      </w:r>
      <w:r w:rsidR="005627D3" w:rsidRPr="008C2C93">
        <w:rPr>
          <w:rFonts w:asciiTheme="minorHAnsi" w:hAnsiTheme="minorHAnsi" w:cstheme="minorHAnsi"/>
          <w:sz w:val="24"/>
          <w:szCs w:val="24"/>
        </w:rPr>
        <w:t>45</w:t>
      </w:r>
      <w:r w:rsidR="00EE3C32" w:rsidRPr="008C2C93">
        <w:rPr>
          <w:rFonts w:asciiTheme="minorHAnsi" w:hAnsiTheme="minorHAnsi" w:cstheme="minorHAnsi"/>
          <w:sz w:val="24"/>
          <w:szCs w:val="24"/>
        </w:rPr>
        <w:t>pm.</w:t>
      </w:r>
    </w:p>
    <w:p w14:paraId="63521D62" w14:textId="702DD3D0" w:rsidR="00721F37" w:rsidRPr="008C2C93" w:rsidRDefault="009824E1" w:rsidP="008C2C93">
      <w:pPr>
        <w:pStyle w:val="ListParagraph"/>
        <w:numPr>
          <w:ilvl w:val="0"/>
          <w:numId w:val="16"/>
        </w:numPr>
        <w:spacing w:after="0" w:line="240" w:lineRule="auto"/>
        <w:rPr>
          <w:rFonts w:asciiTheme="minorHAnsi" w:hAnsiTheme="minorHAnsi" w:cstheme="minorHAnsi"/>
          <w:sz w:val="24"/>
          <w:szCs w:val="24"/>
        </w:rPr>
      </w:pPr>
      <w:r>
        <w:rPr>
          <w:rFonts w:asciiTheme="minorHAnsi" w:hAnsiTheme="minorHAnsi" w:cstheme="minorHAnsi"/>
          <w:sz w:val="24"/>
          <w:szCs w:val="24"/>
        </w:rPr>
        <w:t>39</w:t>
      </w:r>
      <w:r w:rsidR="00721F37" w:rsidRPr="008C2C93">
        <w:rPr>
          <w:rFonts w:asciiTheme="minorHAnsi" w:hAnsiTheme="minorHAnsi" w:cstheme="minorHAnsi"/>
          <w:sz w:val="24"/>
          <w:szCs w:val="24"/>
        </w:rPr>
        <w:t xml:space="preserve"> weeks per year</w:t>
      </w:r>
      <w:r w:rsidR="00CC48E6" w:rsidRPr="008C2C93">
        <w:rPr>
          <w:rFonts w:asciiTheme="minorHAnsi" w:hAnsiTheme="minorHAnsi" w:cstheme="minorHAnsi"/>
          <w:sz w:val="24"/>
          <w:szCs w:val="24"/>
        </w:rPr>
        <w:t xml:space="preserve"> +</w:t>
      </w:r>
      <w:r w:rsidR="00DD27BC" w:rsidRPr="008C2C93">
        <w:rPr>
          <w:rFonts w:asciiTheme="minorHAnsi" w:hAnsiTheme="minorHAnsi" w:cstheme="minorHAnsi"/>
          <w:sz w:val="24"/>
          <w:szCs w:val="24"/>
        </w:rPr>
        <w:t xml:space="preserve"> </w:t>
      </w:r>
      <w:r w:rsidR="00CC48E6" w:rsidRPr="008C2C93">
        <w:rPr>
          <w:rFonts w:asciiTheme="minorHAnsi" w:hAnsiTheme="minorHAnsi" w:cstheme="minorHAnsi"/>
          <w:sz w:val="24"/>
          <w:szCs w:val="24"/>
        </w:rPr>
        <w:t>5.6 weeks paid</w:t>
      </w:r>
      <w:r w:rsidR="007427F6" w:rsidRPr="008C2C93">
        <w:rPr>
          <w:rFonts w:asciiTheme="minorHAnsi" w:hAnsiTheme="minorHAnsi" w:cstheme="minorHAnsi"/>
          <w:sz w:val="24"/>
          <w:szCs w:val="24"/>
        </w:rPr>
        <w:t xml:space="preserve"> holidays</w:t>
      </w:r>
      <w:r w:rsidR="00721F37" w:rsidRPr="008C2C93">
        <w:rPr>
          <w:rFonts w:asciiTheme="minorHAnsi" w:hAnsiTheme="minorHAnsi" w:cstheme="minorHAnsi"/>
          <w:sz w:val="24"/>
          <w:szCs w:val="24"/>
        </w:rPr>
        <w:t>.</w:t>
      </w:r>
    </w:p>
    <w:p w14:paraId="603E2F96" w14:textId="7420AEE1" w:rsidR="00721F37" w:rsidRPr="008C2C93" w:rsidRDefault="00721F37" w:rsidP="008C2C93">
      <w:pPr>
        <w:pStyle w:val="ListParagraph"/>
        <w:numPr>
          <w:ilvl w:val="0"/>
          <w:numId w:val="16"/>
        </w:numPr>
        <w:spacing w:after="0" w:line="240" w:lineRule="auto"/>
        <w:rPr>
          <w:rFonts w:asciiTheme="minorHAnsi" w:hAnsiTheme="minorHAnsi" w:cstheme="minorHAnsi"/>
          <w:sz w:val="24"/>
          <w:szCs w:val="24"/>
        </w:rPr>
      </w:pPr>
      <w:r w:rsidRPr="008C2C93">
        <w:rPr>
          <w:rFonts w:asciiTheme="minorHAnsi" w:hAnsiTheme="minorHAnsi" w:cstheme="minorHAnsi"/>
          <w:sz w:val="24"/>
          <w:szCs w:val="24"/>
        </w:rPr>
        <w:t xml:space="preserve">Salary point </w:t>
      </w:r>
      <w:r w:rsidR="0074658B" w:rsidRPr="008C2C93">
        <w:rPr>
          <w:rFonts w:asciiTheme="minorHAnsi" w:hAnsiTheme="minorHAnsi" w:cstheme="minorHAnsi"/>
          <w:sz w:val="24"/>
          <w:szCs w:val="24"/>
        </w:rPr>
        <w:t>1</w:t>
      </w:r>
      <w:r w:rsidR="009824E1">
        <w:rPr>
          <w:rFonts w:asciiTheme="minorHAnsi" w:hAnsiTheme="minorHAnsi" w:cstheme="minorHAnsi"/>
          <w:sz w:val="24"/>
          <w:szCs w:val="24"/>
        </w:rPr>
        <w:t>2</w:t>
      </w:r>
      <w:r w:rsidRPr="008C2C93">
        <w:rPr>
          <w:rFonts w:asciiTheme="minorHAnsi" w:hAnsiTheme="minorHAnsi" w:cstheme="minorHAnsi"/>
          <w:sz w:val="24"/>
          <w:szCs w:val="24"/>
        </w:rPr>
        <w:t xml:space="preserve"> </w:t>
      </w:r>
      <w:r w:rsidR="00E55C19">
        <w:rPr>
          <w:rFonts w:asciiTheme="minorHAnsi" w:hAnsiTheme="minorHAnsi" w:cstheme="minorHAnsi"/>
          <w:sz w:val="24"/>
          <w:szCs w:val="24"/>
        </w:rPr>
        <w:t xml:space="preserve">to 15 </w:t>
      </w:r>
      <w:r w:rsidR="00A75C06" w:rsidRPr="008C2C93">
        <w:rPr>
          <w:rFonts w:asciiTheme="minorHAnsi" w:hAnsiTheme="minorHAnsi" w:cstheme="minorHAnsi"/>
          <w:sz w:val="24"/>
          <w:szCs w:val="24"/>
        </w:rPr>
        <w:t>-</w:t>
      </w:r>
      <w:r w:rsidRPr="008C2C93">
        <w:rPr>
          <w:rFonts w:asciiTheme="minorHAnsi" w:hAnsiTheme="minorHAnsi" w:cstheme="minorHAnsi"/>
          <w:sz w:val="24"/>
          <w:szCs w:val="24"/>
        </w:rPr>
        <w:t xml:space="preserve"> </w:t>
      </w:r>
      <w:r w:rsidR="00A75C06" w:rsidRPr="008C2C93">
        <w:rPr>
          <w:rFonts w:asciiTheme="minorHAnsi" w:hAnsiTheme="minorHAnsi" w:cstheme="minorHAnsi"/>
          <w:sz w:val="24"/>
          <w:szCs w:val="24"/>
        </w:rPr>
        <w:t>£</w:t>
      </w:r>
      <w:r w:rsidR="001B4C21" w:rsidRPr="008C2C93">
        <w:rPr>
          <w:rFonts w:asciiTheme="minorHAnsi" w:hAnsiTheme="minorHAnsi" w:cstheme="minorHAnsi"/>
          <w:sz w:val="24"/>
          <w:szCs w:val="24"/>
        </w:rPr>
        <w:t>2</w:t>
      </w:r>
      <w:r w:rsidR="00FB6CD1">
        <w:rPr>
          <w:rFonts w:asciiTheme="minorHAnsi" w:hAnsiTheme="minorHAnsi" w:cstheme="minorHAnsi"/>
          <w:sz w:val="24"/>
          <w:szCs w:val="24"/>
        </w:rPr>
        <w:t>4</w:t>
      </w:r>
      <w:r w:rsidR="001B4C21" w:rsidRPr="008C2C93">
        <w:rPr>
          <w:rFonts w:asciiTheme="minorHAnsi" w:hAnsiTheme="minorHAnsi" w:cstheme="minorHAnsi"/>
          <w:sz w:val="24"/>
          <w:szCs w:val="24"/>
        </w:rPr>
        <w:t>,</w:t>
      </w:r>
      <w:r w:rsidR="00FB6CD1">
        <w:rPr>
          <w:rFonts w:asciiTheme="minorHAnsi" w:hAnsiTheme="minorHAnsi" w:cstheme="minorHAnsi"/>
          <w:sz w:val="24"/>
          <w:szCs w:val="24"/>
        </w:rPr>
        <w:t>080</w:t>
      </w:r>
      <w:r w:rsidR="00A75C06" w:rsidRPr="008C2C93">
        <w:rPr>
          <w:rFonts w:asciiTheme="minorHAnsi" w:hAnsiTheme="minorHAnsi" w:cstheme="minorHAnsi"/>
          <w:sz w:val="24"/>
          <w:szCs w:val="24"/>
        </w:rPr>
        <w:t xml:space="preserve"> </w:t>
      </w:r>
      <w:r w:rsidR="00E55C19">
        <w:rPr>
          <w:rFonts w:asciiTheme="minorHAnsi" w:hAnsiTheme="minorHAnsi" w:cstheme="minorHAnsi"/>
          <w:sz w:val="24"/>
          <w:szCs w:val="24"/>
        </w:rPr>
        <w:t xml:space="preserve">to </w:t>
      </w:r>
      <w:r w:rsidR="00083C2C">
        <w:rPr>
          <w:rFonts w:asciiTheme="minorHAnsi" w:hAnsiTheme="minorHAnsi" w:cstheme="minorHAnsi"/>
          <w:sz w:val="24"/>
          <w:szCs w:val="24"/>
        </w:rPr>
        <w:t xml:space="preserve">£ 26,528 </w:t>
      </w:r>
      <w:r w:rsidR="00CC48E6" w:rsidRPr="008C2C93">
        <w:rPr>
          <w:rFonts w:asciiTheme="minorHAnsi" w:hAnsiTheme="minorHAnsi" w:cstheme="minorHAnsi"/>
          <w:sz w:val="24"/>
          <w:szCs w:val="24"/>
        </w:rPr>
        <w:t xml:space="preserve">(FTE: </w:t>
      </w:r>
      <w:r w:rsidRPr="008C2C93">
        <w:rPr>
          <w:rFonts w:asciiTheme="minorHAnsi" w:hAnsiTheme="minorHAnsi" w:cstheme="minorHAnsi"/>
          <w:sz w:val="24"/>
          <w:szCs w:val="24"/>
        </w:rPr>
        <w:t>£</w:t>
      </w:r>
      <w:r w:rsidR="002A4167">
        <w:rPr>
          <w:rFonts w:asciiTheme="minorHAnsi" w:hAnsiTheme="minorHAnsi" w:cstheme="minorHAnsi"/>
          <w:sz w:val="24"/>
          <w:szCs w:val="24"/>
        </w:rPr>
        <w:t xml:space="preserve">28,153 to </w:t>
      </w:r>
      <w:r w:rsidR="00FB6CD1">
        <w:rPr>
          <w:rFonts w:asciiTheme="minorHAnsi" w:hAnsiTheme="minorHAnsi" w:cstheme="minorHAnsi"/>
          <w:sz w:val="24"/>
          <w:szCs w:val="24"/>
        </w:rPr>
        <w:t>£31,015</w:t>
      </w:r>
      <w:r w:rsidR="00CC48E6" w:rsidRPr="008C2C93">
        <w:rPr>
          <w:rFonts w:asciiTheme="minorHAnsi" w:hAnsiTheme="minorHAnsi" w:cstheme="minorHAnsi"/>
          <w:sz w:val="24"/>
          <w:szCs w:val="24"/>
        </w:rPr>
        <w:t>)</w:t>
      </w:r>
      <w:r w:rsidR="007E3ED2" w:rsidRPr="008C2C93">
        <w:rPr>
          <w:rFonts w:asciiTheme="minorHAnsi" w:hAnsiTheme="minorHAnsi" w:cstheme="minorHAnsi"/>
          <w:sz w:val="24"/>
          <w:szCs w:val="24"/>
        </w:rPr>
        <w:t>.</w:t>
      </w:r>
    </w:p>
    <w:p w14:paraId="4CB4786A" w14:textId="77777777" w:rsidR="00721F37" w:rsidRPr="008C2C93" w:rsidRDefault="00721F37" w:rsidP="008C2C93">
      <w:pPr>
        <w:spacing w:after="0" w:line="240" w:lineRule="auto"/>
        <w:rPr>
          <w:rFonts w:asciiTheme="minorHAnsi" w:hAnsiTheme="minorHAnsi" w:cstheme="minorHAnsi"/>
          <w:szCs w:val="24"/>
          <w:lang w:eastAsia="en-GB"/>
        </w:rPr>
      </w:pPr>
    </w:p>
    <w:p w14:paraId="73C239A0" w14:textId="1B2D4646" w:rsidR="003640E9" w:rsidRPr="008C2C93" w:rsidRDefault="003640E9" w:rsidP="008C2C93">
      <w:pPr>
        <w:pStyle w:val="NormalWeb"/>
        <w:shd w:val="clear" w:color="auto" w:fill="FFFFFF"/>
        <w:spacing w:before="0" w:beforeAutospacing="0" w:after="0" w:afterAutospacing="0"/>
        <w:rPr>
          <w:rFonts w:asciiTheme="minorHAnsi" w:hAnsiTheme="minorHAnsi" w:cstheme="minorHAnsi"/>
          <w:spacing w:val="-3"/>
        </w:rPr>
      </w:pPr>
      <w:r w:rsidRPr="008C2C93">
        <w:rPr>
          <w:rFonts w:asciiTheme="minorHAnsi" w:hAnsiTheme="minorHAnsi" w:cstheme="minorHAnsi"/>
        </w:rPr>
        <w:t xml:space="preserve">We have an exciting opportunity for an </w:t>
      </w:r>
      <w:r w:rsidR="00383C17">
        <w:rPr>
          <w:rFonts w:asciiTheme="minorHAnsi" w:hAnsiTheme="minorHAnsi" w:cstheme="minorHAnsi"/>
        </w:rPr>
        <w:t>Attendance</w:t>
      </w:r>
      <w:r w:rsidRPr="008C2C93">
        <w:rPr>
          <w:rFonts w:asciiTheme="minorHAnsi" w:hAnsiTheme="minorHAnsi" w:cstheme="minorHAnsi"/>
          <w:snapToGrid w:val="0"/>
          <w:spacing w:val="-3"/>
        </w:rPr>
        <w:t xml:space="preserve"> </w:t>
      </w:r>
      <w:r w:rsidR="00B53897">
        <w:rPr>
          <w:rFonts w:asciiTheme="minorHAnsi" w:hAnsiTheme="minorHAnsi" w:cstheme="minorHAnsi"/>
          <w:snapToGrid w:val="0"/>
          <w:spacing w:val="-3"/>
        </w:rPr>
        <w:t xml:space="preserve">Support </w:t>
      </w:r>
      <w:r w:rsidRPr="008C2C93">
        <w:rPr>
          <w:rFonts w:asciiTheme="minorHAnsi" w:hAnsiTheme="minorHAnsi" w:cstheme="minorHAnsi"/>
          <w:snapToGrid w:val="0"/>
          <w:spacing w:val="-3"/>
        </w:rPr>
        <w:t>Officer</w:t>
      </w:r>
      <w:r w:rsidRPr="008C2C93">
        <w:rPr>
          <w:rFonts w:asciiTheme="minorHAnsi" w:hAnsiTheme="minorHAnsi" w:cstheme="minorHAnsi"/>
        </w:rPr>
        <w:t xml:space="preserve"> to join our excellent pastoral team. </w:t>
      </w:r>
      <w:r w:rsidRPr="008C2C93">
        <w:rPr>
          <w:rFonts w:asciiTheme="minorHAnsi" w:hAnsiTheme="minorHAnsi" w:cstheme="minorHAnsi"/>
          <w:shd w:val="clear" w:color="auto" w:fill="FFFFFF"/>
        </w:rPr>
        <w:t xml:space="preserve">We are seeking to appoint </w:t>
      </w:r>
      <w:r w:rsidRPr="008C2C93">
        <w:rPr>
          <w:rFonts w:asciiTheme="minorHAnsi" w:hAnsiTheme="minorHAnsi" w:cstheme="minorHAnsi"/>
          <w:snapToGrid w:val="0"/>
          <w:spacing w:val="-3"/>
        </w:rPr>
        <w:t xml:space="preserve">a highly motivated and enthusiastic </w:t>
      </w:r>
      <w:r w:rsidR="00053A53" w:rsidRPr="008C2C93">
        <w:rPr>
          <w:rFonts w:asciiTheme="minorHAnsi" w:hAnsiTheme="minorHAnsi" w:cstheme="minorHAnsi"/>
        </w:rPr>
        <w:t>individual to collaborate with</w:t>
      </w:r>
      <w:r w:rsidR="00053A53" w:rsidRPr="008C2C93">
        <w:rPr>
          <w:rFonts w:asciiTheme="minorHAnsi" w:hAnsiTheme="minorHAnsi" w:cstheme="minorHAnsi"/>
          <w:color w:val="424242"/>
          <w:shd w:val="clear" w:color="auto" w:fill="FAFAFA"/>
        </w:rPr>
        <w:t> </w:t>
      </w:r>
      <w:r w:rsidRPr="008C2C93">
        <w:rPr>
          <w:rFonts w:asciiTheme="minorHAnsi" w:hAnsiTheme="minorHAnsi" w:cstheme="minorHAnsi"/>
          <w:spacing w:val="-3"/>
        </w:rPr>
        <w:t>students</w:t>
      </w:r>
      <w:r w:rsidR="00251E22">
        <w:rPr>
          <w:rFonts w:asciiTheme="minorHAnsi" w:hAnsiTheme="minorHAnsi" w:cstheme="minorHAnsi"/>
          <w:spacing w:val="-3"/>
        </w:rPr>
        <w:t>, families</w:t>
      </w:r>
      <w:r w:rsidRPr="008C2C93">
        <w:rPr>
          <w:rFonts w:asciiTheme="minorHAnsi" w:hAnsiTheme="minorHAnsi" w:cstheme="minorHAnsi"/>
          <w:spacing w:val="-3"/>
        </w:rPr>
        <w:t xml:space="preserve">, and other agencies, </w:t>
      </w:r>
      <w:r w:rsidRPr="008C2C93">
        <w:rPr>
          <w:rFonts w:asciiTheme="minorHAnsi" w:hAnsiTheme="minorHAnsi" w:cstheme="minorHAnsi"/>
        </w:rPr>
        <w:t>to overcome attendance obstacles so that students participate in school life and achieve their potential.</w:t>
      </w:r>
    </w:p>
    <w:p w14:paraId="37E4BEAF" w14:textId="77777777" w:rsidR="00721F37" w:rsidRPr="008C2C93" w:rsidRDefault="00721F37" w:rsidP="008C2C93">
      <w:pPr>
        <w:spacing w:after="0" w:line="240" w:lineRule="auto"/>
        <w:rPr>
          <w:rFonts w:asciiTheme="minorHAnsi" w:hAnsiTheme="minorHAnsi" w:cstheme="minorHAnsi"/>
          <w:szCs w:val="24"/>
          <w:shd w:val="clear" w:color="auto" w:fill="FFFFFF"/>
        </w:rPr>
      </w:pPr>
    </w:p>
    <w:p w14:paraId="5D74167D" w14:textId="77777777" w:rsidR="00721F37" w:rsidRPr="008C2C93" w:rsidRDefault="00721F37" w:rsidP="008C2C93">
      <w:pPr>
        <w:spacing w:after="0" w:line="240" w:lineRule="auto"/>
        <w:rPr>
          <w:rFonts w:asciiTheme="minorHAnsi" w:hAnsiTheme="minorHAnsi" w:cstheme="minorHAnsi"/>
          <w:szCs w:val="24"/>
        </w:rPr>
      </w:pPr>
      <w:r w:rsidRPr="008C2C93">
        <w:rPr>
          <w:rFonts w:asciiTheme="minorHAnsi" w:hAnsiTheme="minorHAnsi" w:cstheme="minorHAnsi"/>
          <w:spacing w:val="-3"/>
          <w:szCs w:val="24"/>
        </w:rPr>
        <w:t>The school enjoys an outstanding reputation based on academic success and leadership along with a friendly yet positive atmosphere and is a genuinely comprehensive school</w:t>
      </w:r>
      <w:r w:rsidRPr="008C2C93">
        <w:rPr>
          <w:rFonts w:asciiTheme="minorHAnsi" w:hAnsiTheme="minorHAnsi" w:cstheme="minorHAnsi"/>
          <w:szCs w:val="24"/>
          <w:lang w:eastAsia="en-GB"/>
        </w:rPr>
        <w:t xml:space="preserve">. </w:t>
      </w:r>
      <w:r w:rsidRPr="008C2C93">
        <w:rPr>
          <w:rFonts w:asciiTheme="minorHAnsi" w:hAnsiTheme="minorHAnsi" w:cstheme="minorHAnsi"/>
          <w:szCs w:val="24"/>
        </w:rPr>
        <w:t xml:space="preserve">The successful candidate will have: </w:t>
      </w:r>
    </w:p>
    <w:p w14:paraId="498FAE39" w14:textId="77777777" w:rsidR="00721F37" w:rsidRPr="008C2C93" w:rsidRDefault="00721F37" w:rsidP="008C2C93">
      <w:pPr>
        <w:pStyle w:val="Header"/>
        <w:rPr>
          <w:rFonts w:asciiTheme="minorHAnsi" w:hAnsiTheme="minorHAnsi" w:cstheme="minorHAnsi"/>
          <w:szCs w:val="24"/>
        </w:rPr>
      </w:pPr>
    </w:p>
    <w:p w14:paraId="029DC9EF" w14:textId="0FC1E5AD" w:rsidR="003640E9" w:rsidRPr="008C2C93" w:rsidRDefault="00383C17" w:rsidP="008C2C93">
      <w:pPr>
        <w:pStyle w:val="ListParagraph"/>
        <w:numPr>
          <w:ilvl w:val="0"/>
          <w:numId w:val="17"/>
        </w:numPr>
        <w:spacing w:after="0" w:line="240" w:lineRule="auto"/>
        <w:ind w:left="709" w:hanging="425"/>
        <w:rPr>
          <w:rFonts w:asciiTheme="minorHAnsi" w:hAnsiTheme="minorHAnsi" w:cstheme="minorHAnsi"/>
          <w:sz w:val="24"/>
          <w:szCs w:val="24"/>
        </w:rPr>
      </w:pPr>
      <w:r>
        <w:rPr>
          <w:rFonts w:asciiTheme="minorHAnsi" w:hAnsiTheme="minorHAnsi" w:cstheme="minorHAnsi"/>
          <w:sz w:val="24"/>
          <w:szCs w:val="24"/>
        </w:rPr>
        <w:t>GCSEs</w:t>
      </w:r>
      <w:r w:rsidR="003640E9" w:rsidRPr="008C2C93">
        <w:rPr>
          <w:rFonts w:asciiTheme="minorHAnsi" w:hAnsiTheme="minorHAnsi" w:cstheme="minorHAnsi"/>
          <w:sz w:val="24"/>
          <w:szCs w:val="24"/>
        </w:rPr>
        <w:t xml:space="preserve"> (or equivalent).</w:t>
      </w:r>
    </w:p>
    <w:p w14:paraId="3002D2E2" w14:textId="77777777" w:rsidR="003640E9" w:rsidRPr="00CF3AEC" w:rsidRDefault="003640E9" w:rsidP="00CF3AEC">
      <w:pPr>
        <w:pStyle w:val="ListParagraph"/>
        <w:numPr>
          <w:ilvl w:val="0"/>
          <w:numId w:val="17"/>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lang w:eastAsia="en-GB"/>
        </w:rPr>
        <w:t xml:space="preserve">Strong communication, </w:t>
      </w:r>
      <w:r w:rsidRPr="00CF3AEC">
        <w:rPr>
          <w:rFonts w:asciiTheme="minorHAnsi" w:hAnsiTheme="minorHAnsi" w:cstheme="minorHAnsi"/>
          <w:sz w:val="24"/>
          <w:szCs w:val="24"/>
          <w:lang w:eastAsia="en-GB"/>
        </w:rPr>
        <w:t>organisational, and ICT skills.</w:t>
      </w:r>
    </w:p>
    <w:p w14:paraId="7760F7BF" w14:textId="77777777" w:rsidR="003640E9" w:rsidRPr="00CF3AEC" w:rsidRDefault="003640E9" w:rsidP="00CF3AEC">
      <w:pPr>
        <w:pStyle w:val="ListParagraph"/>
        <w:numPr>
          <w:ilvl w:val="0"/>
          <w:numId w:val="17"/>
        </w:numPr>
        <w:spacing w:after="0" w:line="240" w:lineRule="auto"/>
        <w:ind w:left="709" w:hanging="425"/>
        <w:rPr>
          <w:rFonts w:asciiTheme="minorHAnsi" w:hAnsiTheme="minorHAnsi" w:cstheme="minorHAnsi"/>
          <w:sz w:val="24"/>
          <w:szCs w:val="24"/>
        </w:rPr>
      </w:pPr>
      <w:r w:rsidRPr="00CF3AEC">
        <w:rPr>
          <w:rFonts w:asciiTheme="minorHAnsi" w:hAnsiTheme="minorHAnsi" w:cstheme="minorHAnsi"/>
          <w:sz w:val="24"/>
          <w:szCs w:val="24"/>
        </w:rPr>
        <w:t>Effective time management and prioritising skills.</w:t>
      </w:r>
    </w:p>
    <w:p w14:paraId="5E0D5DCF" w14:textId="77777777" w:rsidR="003640E9" w:rsidRPr="00CF3AEC" w:rsidRDefault="003640E9" w:rsidP="00CF3AEC">
      <w:pPr>
        <w:pStyle w:val="ListParagraph"/>
        <w:numPr>
          <w:ilvl w:val="0"/>
          <w:numId w:val="17"/>
        </w:numPr>
        <w:spacing w:after="0" w:line="240" w:lineRule="auto"/>
        <w:ind w:left="709" w:hanging="425"/>
        <w:rPr>
          <w:rFonts w:asciiTheme="minorHAnsi" w:hAnsiTheme="minorHAnsi" w:cstheme="minorHAnsi"/>
          <w:sz w:val="24"/>
          <w:szCs w:val="24"/>
        </w:rPr>
      </w:pPr>
      <w:r w:rsidRPr="00CF3AEC">
        <w:rPr>
          <w:rFonts w:asciiTheme="minorHAnsi" w:hAnsiTheme="minorHAnsi" w:cstheme="minorHAnsi"/>
          <w:sz w:val="24"/>
          <w:szCs w:val="24"/>
        </w:rPr>
        <w:t>The ability to work with a range of young people and their families.</w:t>
      </w:r>
      <w:r w:rsidRPr="00CF3AEC">
        <w:rPr>
          <w:rFonts w:asciiTheme="minorHAnsi" w:hAnsiTheme="minorHAnsi" w:cstheme="minorHAnsi"/>
          <w:sz w:val="24"/>
          <w:szCs w:val="24"/>
          <w:lang w:eastAsia="en-GB"/>
        </w:rPr>
        <w:t xml:space="preserve"> </w:t>
      </w:r>
    </w:p>
    <w:p w14:paraId="6D2E0A55" w14:textId="46AF46B9" w:rsidR="00CF3AEC" w:rsidRDefault="00CF3AEC" w:rsidP="00CF3AEC">
      <w:pPr>
        <w:pStyle w:val="ListParagraph"/>
        <w:numPr>
          <w:ilvl w:val="0"/>
          <w:numId w:val="17"/>
        </w:numPr>
        <w:spacing w:after="0" w:line="300" w:lineRule="atLeast"/>
        <w:ind w:left="709" w:hanging="425"/>
        <w:rPr>
          <w:rFonts w:asciiTheme="minorHAnsi" w:eastAsia="Times New Roman" w:hAnsiTheme="minorHAnsi" w:cstheme="minorHAnsi"/>
          <w:sz w:val="24"/>
          <w:szCs w:val="24"/>
          <w:lang w:eastAsia="en-GB"/>
        </w:rPr>
      </w:pPr>
      <w:r w:rsidRPr="00CF3AEC">
        <w:rPr>
          <w:rFonts w:asciiTheme="minorHAnsi" w:eastAsia="Times New Roman" w:hAnsiTheme="minorHAnsi" w:cstheme="minorHAnsi"/>
          <w:sz w:val="24"/>
          <w:szCs w:val="24"/>
          <w:lang w:eastAsia="en-GB"/>
        </w:rPr>
        <w:t>A full UK driving licence and access to a vehicle are essential, as the role involves regular travel</w:t>
      </w:r>
      <w:r w:rsidRPr="00CF3AEC">
        <w:rPr>
          <w:rFonts w:asciiTheme="minorHAnsi" w:eastAsia="Times New Roman" w:hAnsiTheme="minorHAnsi" w:cstheme="minorHAnsi"/>
          <w:sz w:val="24"/>
          <w:szCs w:val="24"/>
          <w:lang w:eastAsia="en-GB"/>
        </w:rPr>
        <w:t>.</w:t>
      </w:r>
    </w:p>
    <w:p w14:paraId="3819DAD9" w14:textId="77777777" w:rsidR="00AB635C" w:rsidRPr="008C2C93" w:rsidRDefault="00AB635C" w:rsidP="00AB635C">
      <w:pPr>
        <w:pStyle w:val="ListParagraph"/>
        <w:numPr>
          <w:ilvl w:val="0"/>
          <w:numId w:val="17"/>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rPr>
        <w:t>At least six months’ relevant experience</w:t>
      </w:r>
      <w:r>
        <w:rPr>
          <w:rFonts w:asciiTheme="minorHAnsi" w:hAnsiTheme="minorHAnsi" w:cstheme="minorHAnsi"/>
          <w:sz w:val="24"/>
          <w:szCs w:val="24"/>
        </w:rPr>
        <w:t xml:space="preserve"> (desirable).</w:t>
      </w:r>
    </w:p>
    <w:p w14:paraId="4CF922C9" w14:textId="77777777" w:rsidR="00721F37" w:rsidRPr="00CF3AEC" w:rsidRDefault="00721F37" w:rsidP="00CF3AEC">
      <w:pPr>
        <w:pStyle w:val="Header"/>
        <w:ind w:left="709" w:hanging="425"/>
        <w:rPr>
          <w:rFonts w:asciiTheme="minorHAnsi" w:hAnsiTheme="minorHAnsi" w:cstheme="minorHAnsi"/>
          <w:szCs w:val="24"/>
        </w:rPr>
      </w:pPr>
    </w:p>
    <w:p w14:paraId="0CB85DA7" w14:textId="77777777" w:rsidR="00721F37" w:rsidRPr="00CF3AEC" w:rsidRDefault="00721F37" w:rsidP="00CF3AEC">
      <w:pPr>
        <w:spacing w:after="0" w:line="240" w:lineRule="auto"/>
        <w:ind w:left="709" w:hanging="425"/>
        <w:rPr>
          <w:rFonts w:asciiTheme="minorHAnsi" w:hAnsiTheme="minorHAnsi" w:cstheme="minorHAnsi"/>
          <w:szCs w:val="24"/>
        </w:rPr>
      </w:pPr>
      <w:r w:rsidRPr="00CF3AEC">
        <w:rPr>
          <w:rFonts w:asciiTheme="minorHAnsi" w:hAnsiTheme="minorHAnsi" w:cstheme="minorHAnsi"/>
          <w:szCs w:val="24"/>
        </w:rPr>
        <w:t xml:space="preserve">We offer: </w:t>
      </w:r>
    </w:p>
    <w:p w14:paraId="17ED80F9" w14:textId="77777777" w:rsidR="00721F37" w:rsidRPr="00CF3AEC" w:rsidRDefault="00721F37" w:rsidP="00CF3AEC">
      <w:pPr>
        <w:spacing w:after="0" w:line="240" w:lineRule="auto"/>
        <w:ind w:left="709" w:hanging="425"/>
        <w:rPr>
          <w:rFonts w:asciiTheme="minorHAnsi" w:hAnsiTheme="minorHAnsi" w:cstheme="minorHAnsi"/>
          <w:szCs w:val="24"/>
        </w:rPr>
      </w:pPr>
    </w:p>
    <w:p w14:paraId="45906B13" w14:textId="77777777" w:rsidR="00411975" w:rsidRPr="008C2C93" w:rsidRDefault="00411975" w:rsidP="008C2C93">
      <w:pPr>
        <w:pStyle w:val="ListParagraph"/>
        <w:numPr>
          <w:ilvl w:val="0"/>
          <w:numId w:val="18"/>
        </w:numPr>
        <w:spacing w:after="0" w:line="240" w:lineRule="auto"/>
        <w:ind w:left="709"/>
        <w:rPr>
          <w:rFonts w:asciiTheme="minorHAnsi" w:eastAsia="Times New Roman" w:hAnsiTheme="minorHAnsi" w:cstheme="minorHAnsi"/>
          <w:color w:val="000000"/>
          <w:sz w:val="24"/>
          <w:szCs w:val="24"/>
          <w:lang w:eastAsia="en-GB"/>
        </w:rPr>
      </w:pPr>
      <w:r w:rsidRPr="008C2C93">
        <w:rPr>
          <w:rFonts w:asciiTheme="minorHAnsi" w:eastAsia="Times New Roman" w:hAnsiTheme="minorHAnsi" w:cstheme="minorHAnsi"/>
          <w:color w:val="000000" w:themeColor="text1"/>
          <w:sz w:val="24"/>
          <w:szCs w:val="24"/>
          <w:lang w:eastAsia="en-GB"/>
        </w:rPr>
        <w:t>A school with a genuine welcoming atmosphere.</w:t>
      </w:r>
    </w:p>
    <w:p w14:paraId="0CC3D719" w14:textId="77777777" w:rsidR="00721F37" w:rsidRPr="008C2C93" w:rsidRDefault="00721F37" w:rsidP="008C2C93">
      <w:pPr>
        <w:pStyle w:val="ListParagraph"/>
        <w:numPr>
          <w:ilvl w:val="0"/>
          <w:numId w:val="18"/>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rPr>
        <w:t>A genuinely committed, supportive and successful team.</w:t>
      </w:r>
    </w:p>
    <w:p w14:paraId="501F9D71" w14:textId="77777777" w:rsidR="00721F37" w:rsidRPr="008C2C93" w:rsidRDefault="00721F37" w:rsidP="008C2C93">
      <w:pPr>
        <w:pStyle w:val="ListParagraph"/>
        <w:numPr>
          <w:ilvl w:val="0"/>
          <w:numId w:val="18"/>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rPr>
        <w:t>Excellent CPD opportunities.</w:t>
      </w:r>
    </w:p>
    <w:p w14:paraId="67E7DD34" w14:textId="77777777" w:rsidR="00721F37" w:rsidRPr="008C2C93" w:rsidRDefault="00721F37" w:rsidP="008C2C93">
      <w:pPr>
        <w:pStyle w:val="ListParagraph"/>
        <w:numPr>
          <w:ilvl w:val="0"/>
          <w:numId w:val="18"/>
        </w:numPr>
        <w:spacing w:after="0" w:line="240" w:lineRule="auto"/>
        <w:ind w:left="709" w:hanging="425"/>
        <w:rPr>
          <w:rFonts w:asciiTheme="minorHAnsi" w:hAnsiTheme="minorHAnsi" w:cstheme="minorHAnsi"/>
          <w:sz w:val="24"/>
          <w:szCs w:val="24"/>
        </w:rPr>
      </w:pPr>
      <w:r w:rsidRPr="008C2C93">
        <w:rPr>
          <w:rFonts w:asciiTheme="minorHAnsi" w:eastAsia="Times New Roman" w:hAnsiTheme="minorHAnsi" w:cstheme="minorHAnsi"/>
          <w:snapToGrid w:val="0"/>
          <w:spacing w:val="-3"/>
          <w:sz w:val="24"/>
          <w:szCs w:val="24"/>
        </w:rPr>
        <w:t>An outstanding reputation.</w:t>
      </w:r>
    </w:p>
    <w:p w14:paraId="451DF5F9" w14:textId="77777777" w:rsidR="00721F37" w:rsidRPr="008C2C93" w:rsidRDefault="00721F37" w:rsidP="008C2C93">
      <w:pPr>
        <w:pStyle w:val="ListParagraph"/>
        <w:numPr>
          <w:ilvl w:val="0"/>
          <w:numId w:val="18"/>
        </w:numPr>
        <w:spacing w:after="0" w:line="240" w:lineRule="auto"/>
        <w:ind w:left="709" w:hanging="425"/>
        <w:rPr>
          <w:rFonts w:asciiTheme="minorHAnsi" w:hAnsiTheme="minorHAnsi" w:cstheme="minorHAnsi"/>
          <w:sz w:val="24"/>
          <w:szCs w:val="24"/>
        </w:rPr>
      </w:pPr>
      <w:r w:rsidRPr="008C2C93">
        <w:rPr>
          <w:rFonts w:asciiTheme="minorHAnsi" w:eastAsia="Times New Roman" w:hAnsiTheme="minorHAnsi" w:cstheme="minorHAnsi"/>
          <w:snapToGrid w:val="0"/>
          <w:spacing w:val="-3"/>
          <w:sz w:val="24"/>
          <w:szCs w:val="24"/>
        </w:rPr>
        <w:t>Good work/life balance.</w:t>
      </w:r>
    </w:p>
    <w:p w14:paraId="29722262" w14:textId="77777777" w:rsidR="00721F37" w:rsidRPr="008C2C93" w:rsidRDefault="00721F37" w:rsidP="008C2C93">
      <w:pPr>
        <w:pStyle w:val="Header"/>
        <w:rPr>
          <w:rFonts w:asciiTheme="minorHAnsi" w:hAnsiTheme="minorHAnsi" w:cstheme="minorHAnsi"/>
          <w:szCs w:val="24"/>
        </w:rPr>
      </w:pPr>
    </w:p>
    <w:p w14:paraId="130D6859" w14:textId="77777777" w:rsidR="00A817DE" w:rsidRPr="0098047E" w:rsidRDefault="00A817DE" w:rsidP="00A817DE">
      <w:pPr>
        <w:spacing w:after="0" w:line="240" w:lineRule="auto"/>
        <w:rPr>
          <w:rFonts w:asciiTheme="minorHAnsi" w:eastAsia="Times New Roman" w:hAnsiTheme="minorHAnsi" w:cstheme="minorHAnsi"/>
          <w:color w:val="000000" w:themeColor="text1"/>
          <w:szCs w:val="24"/>
          <w:lang w:eastAsia="en-GB"/>
        </w:rPr>
      </w:pPr>
      <w:r w:rsidRPr="0098047E">
        <w:rPr>
          <w:rFonts w:asciiTheme="minorHAnsi" w:hAnsiTheme="minorHAnsi" w:cstheme="minorHAnsi"/>
          <w:szCs w:val="24"/>
        </w:rPr>
        <w:t xml:space="preserve">As Headteacher, I am passionate about evidence-informed pedagogy. If you join us, you will be joining a school that believes in investing in you, so you are able to develop your knowledge and skills. We are </w:t>
      </w:r>
      <w:r w:rsidRPr="0098047E">
        <w:rPr>
          <w:rFonts w:asciiTheme="minorHAnsi" w:eastAsia="Times New Roman" w:hAnsiTheme="minorHAnsi" w:cstheme="minorHAnsi"/>
          <w:color w:val="000000" w:themeColor="text1"/>
          <w:szCs w:val="24"/>
          <w:lang w:eastAsia="en-GB"/>
        </w:rPr>
        <w:t xml:space="preserve">a friendly, successful and vibrant 11-18 school, with excellent facilities and a genuinely comprehensive </w:t>
      </w:r>
      <w:r w:rsidRPr="0098047E">
        <w:rPr>
          <w:rFonts w:asciiTheme="minorHAnsi" w:eastAsia="Times New Roman" w:hAnsiTheme="minorHAnsi" w:cstheme="minorHAnsi"/>
          <w:color w:val="000000" w:themeColor="text1"/>
          <w:szCs w:val="24"/>
          <w:lang w:eastAsia="en-GB"/>
        </w:rPr>
        <w:lastRenderedPageBreak/>
        <w:t>intake. We are a rural school, very much at the centre of the local community. We are a growth mindset school and believe that our motto (Believe. Strive. Achieve.) captures our philosophy and energy.</w:t>
      </w:r>
    </w:p>
    <w:p w14:paraId="0468CD04" w14:textId="77777777" w:rsidR="00A817DE" w:rsidRPr="000A5095" w:rsidRDefault="00A817DE" w:rsidP="00A817DE">
      <w:pPr>
        <w:spacing w:after="0" w:line="240" w:lineRule="auto"/>
        <w:rPr>
          <w:rFonts w:asciiTheme="minorHAnsi" w:eastAsia="Times New Roman" w:hAnsiTheme="minorHAnsi" w:cstheme="minorHAnsi"/>
          <w:color w:val="000000"/>
          <w:szCs w:val="24"/>
          <w:lang w:eastAsia="en-GB"/>
        </w:rPr>
      </w:pPr>
    </w:p>
    <w:p w14:paraId="438DCC26" w14:textId="77777777" w:rsidR="00A817DE" w:rsidRPr="000A5095" w:rsidRDefault="00A817DE" w:rsidP="00A817DE">
      <w:pPr>
        <w:spacing w:after="0" w:line="240" w:lineRule="auto"/>
        <w:rPr>
          <w:rFonts w:asciiTheme="minorHAnsi" w:eastAsia="Times New Roman" w:hAnsiTheme="minorHAnsi" w:cstheme="minorHAnsi"/>
          <w:szCs w:val="24"/>
          <w:lang w:eastAsia="en-GB"/>
        </w:rPr>
      </w:pPr>
      <w:r w:rsidRPr="000A5095">
        <w:rPr>
          <w:rFonts w:asciiTheme="minorHAnsi" w:eastAsia="Times New Roman" w:hAnsiTheme="minorHAnsi" w:cstheme="minorHAnsi"/>
          <w:szCs w:val="24"/>
          <w:lang w:eastAsia="en-GB"/>
        </w:rPr>
        <w:t>We are a school that genuinely cares about its staff and places a strong emphasis on wellbeing and support. Our leadership team is committed to maintaining high expectations while ensuring workloads are manageable and staff feel valued in their roles.</w:t>
      </w:r>
      <w:r>
        <w:rPr>
          <w:rFonts w:asciiTheme="minorHAnsi" w:eastAsia="Times New Roman" w:hAnsiTheme="minorHAnsi" w:cstheme="minorHAnsi"/>
          <w:szCs w:val="24"/>
          <w:lang w:eastAsia="en-GB"/>
        </w:rPr>
        <w:t xml:space="preserve"> </w:t>
      </w:r>
      <w:r w:rsidRPr="000A5095">
        <w:rPr>
          <w:rFonts w:asciiTheme="minorHAnsi" w:eastAsia="Times New Roman" w:hAnsiTheme="minorHAnsi" w:cstheme="minorHAnsi"/>
          <w:szCs w:val="24"/>
          <w:lang w:eastAsia="en-GB"/>
        </w:rPr>
        <w:t>Staff consistently report a strong sense of appreciation and belonging. Many describe the school as a welcoming and supportive environment, often likening it to being part of a family.</w:t>
      </w:r>
    </w:p>
    <w:p w14:paraId="31DDA266" w14:textId="77777777" w:rsidR="00A817DE" w:rsidRPr="000A5095" w:rsidRDefault="00A817DE" w:rsidP="00A817DE">
      <w:pPr>
        <w:pStyle w:val="paragraph"/>
        <w:spacing w:before="0" w:beforeAutospacing="0" w:after="0" w:afterAutospacing="0"/>
        <w:textAlignment w:val="baseline"/>
        <w:rPr>
          <w:rFonts w:asciiTheme="minorHAnsi" w:hAnsiTheme="minorHAnsi" w:cstheme="minorHAnsi"/>
        </w:rPr>
      </w:pPr>
      <w:r w:rsidRPr="000A5095">
        <w:rPr>
          <w:rStyle w:val="eop"/>
          <w:rFonts w:asciiTheme="minorHAnsi" w:hAnsiTheme="minorHAnsi" w:cstheme="minorHAnsi"/>
          <w:color w:val="000000"/>
        </w:rPr>
        <w:t> </w:t>
      </w:r>
    </w:p>
    <w:p w14:paraId="1EABFFAB" w14:textId="77777777" w:rsidR="00A817DE" w:rsidRPr="0098047E" w:rsidRDefault="00A817DE" w:rsidP="00A817DE">
      <w:pPr>
        <w:spacing w:after="0" w:line="240" w:lineRule="auto"/>
        <w:rPr>
          <w:rFonts w:asciiTheme="minorHAnsi" w:eastAsia="Times New Roman" w:hAnsiTheme="minorHAnsi" w:cstheme="minorHAnsi"/>
          <w:szCs w:val="24"/>
          <w:lang w:eastAsia="en-GB"/>
        </w:rPr>
      </w:pPr>
      <w:r w:rsidRPr="0098047E">
        <w:rPr>
          <w:rFonts w:asciiTheme="minorHAnsi" w:eastAsia="Times New Roman" w:hAnsiTheme="minorHAnsi" w:cstheme="minorHAnsi"/>
          <w:szCs w:val="24"/>
          <w:lang w:eastAsia="en-GB"/>
        </w:rPr>
        <w:t>De Aston School is a fully inclusive community, committed to ensuring that every child is supported, valued, and provided with the opportunity to thrive and achieve their full potential. We place pastoral care at the heart of everything we do, recognising that students’ wellbeing is fundamental to their academic success and personal development.</w:t>
      </w:r>
    </w:p>
    <w:p w14:paraId="713111AE" w14:textId="77777777" w:rsidR="000414C8" w:rsidRPr="008C2C93" w:rsidRDefault="000414C8" w:rsidP="008C2C93">
      <w:pPr>
        <w:spacing w:after="0" w:line="240" w:lineRule="auto"/>
        <w:rPr>
          <w:rFonts w:asciiTheme="minorHAnsi" w:hAnsiTheme="minorHAnsi" w:cstheme="minorHAnsi"/>
          <w:szCs w:val="24"/>
        </w:rPr>
      </w:pPr>
    </w:p>
    <w:p w14:paraId="598AB506" w14:textId="29592EB2" w:rsidR="009F06BB" w:rsidRPr="0098047E" w:rsidRDefault="009F06BB" w:rsidP="009F06BB">
      <w:pPr>
        <w:spacing w:after="0" w:line="240" w:lineRule="auto"/>
        <w:rPr>
          <w:rFonts w:asciiTheme="minorHAnsi" w:eastAsia="Times New Roman" w:hAnsiTheme="minorHAnsi" w:cstheme="minorHAnsi"/>
          <w:szCs w:val="24"/>
          <w:lang w:eastAsia="en-GB"/>
        </w:rPr>
      </w:pPr>
      <w:r w:rsidRPr="0098047E">
        <w:rPr>
          <w:rFonts w:asciiTheme="minorHAnsi" w:eastAsia="Times New Roman" w:hAnsiTheme="minorHAnsi" w:cstheme="minorHAnsi"/>
          <w:szCs w:val="24"/>
          <w:lang w:eastAsia="en-GB"/>
        </w:rPr>
        <w:t xml:space="preserve">Pastoral care plays a vital role in promoting positive </w:t>
      </w:r>
      <w:r w:rsidR="00E341B5">
        <w:rPr>
          <w:rFonts w:asciiTheme="minorHAnsi" w:eastAsia="Times New Roman" w:hAnsiTheme="minorHAnsi" w:cstheme="minorHAnsi"/>
          <w:szCs w:val="24"/>
          <w:lang w:eastAsia="en-GB"/>
        </w:rPr>
        <w:t xml:space="preserve">attendance, </w:t>
      </w:r>
      <w:r w:rsidRPr="0098047E">
        <w:rPr>
          <w:rFonts w:asciiTheme="minorHAnsi" w:eastAsia="Times New Roman" w:hAnsiTheme="minorHAnsi" w:cstheme="minorHAnsi"/>
          <w:szCs w:val="24"/>
          <w:lang w:eastAsia="en-GB"/>
        </w:rPr>
        <w:t xml:space="preserve">behaviour, emotional resilience, and student engagement. In this role, you will work as part of a highly committed and forward-thinking pastoral team, comprising Heads of Year, the Education Welfare Officer, Inclusion and Engagement </w:t>
      </w:r>
      <w:r>
        <w:rPr>
          <w:rFonts w:asciiTheme="minorHAnsi" w:eastAsia="Times New Roman" w:hAnsiTheme="minorHAnsi" w:cstheme="minorHAnsi"/>
          <w:szCs w:val="24"/>
          <w:lang w:eastAsia="en-GB"/>
        </w:rPr>
        <w:t>staff</w:t>
      </w:r>
      <w:r w:rsidRPr="0098047E">
        <w:rPr>
          <w:rFonts w:asciiTheme="minorHAnsi" w:eastAsia="Times New Roman" w:hAnsiTheme="minorHAnsi" w:cstheme="minorHAnsi"/>
          <w:szCs w:val="24"/>
          <w:lang w:eastAsia="en-GB"/>
        </w:rPr>
        <w:t xml:space="preserve">, and </w:t>
      </w:r>
      <w:r w:rsidR="00B71D12">
        <w:rPr>
          <w:rFonts w:asciiTheme="minorHAnsi" w:eastAsia="Times New Roman" w:hAnsiTheme="minorHAnsi" w:cstheme="minorHAnsi"/>
          <w:szCs w:val="24"/>
          <w:lang w:eastAsia="en-GB"/>
        </w:rPr>
        <w:t>pastoral support</w:t>
      </w:r>
      <w:r w:rsidRPr="0098047E">
        <w:rPr>
          <w:rFonts w:asciiTheme="minorHAnsi" w:eastAsia="Times New Roman" w:hAnsiTheme="minorHAnsi" w:cstheme="minorHAnsi"/>
          <w:szCs w:val="24"/>
          <w:lang w:eastAsia="en-GB"/>
        </w:rPr>
        <w:t>. The team is line-managed by the Deputy Headteacher responsible for student guidance and wellbeing.</w:t>
      </w:r>
    </w:p>
    <w:p w14:paraId="394F867D" w14:textId="77777777" w:rsidR="009F06BB" w:rsidRPr="0098047E" w:rsidRDefault="009F06BB" w:rsidP="009F06BB">
      <w:pPr>
        <w:spacing w:after="0" w:line="240" w:lineRule="auto"/>
        <w:rPr>
          <w:rFonts w:asciiTheme="minorHAnsi" w:eastAsia="Times New Roman" w:hAnsiTheme="minorHAnsi" w:cstheme="minorHAnsi"/>
          <w:szCs w:val="24"/>
          <w:lang w:eastAsia="en-GB"/>
        </w:rPr>
      </w:pPr>
    </w:p>
    <w:p w14:paraId="3AE7450C" w14:textId="77777777" w:rsidR="009F06BB" w:rsidRPr="0098047E" w:rsidRDefault="009F06BB" w:rsidP="009F06BB">
      <w:pPr>
        <w:spacing w:after="0" w:line="240" w:lineRule="auto"/>
        <w:rPr>
          <w:rFonts w:asciiTheme="minorHAnsi" w:eastAsia="Times New Roman" w:hAnsiTheme="minorHAnsi" w:cstheme="minorHAnsi"/>
          <w:szCs w:val="24"/>
          <w:lang w:eastAsia="en-GB"/>
        </w:rPr>
      </w:pPr>
      <w:r w:rsidRPr="0098047E">
        <w:rPr>
          <w:rFonts w:asciiTheme="minorHAnsi" w:eastAsia="Times New Roman" w:hAnsiTheme="minorHAnsi" w:cstheme="minorHAnsi"/>
          <w:szCs w:val="24"/>
          <w:lang w:eastAsia="en-GB"/>
        </w:rPr>
        <w:t>The pastoral team works collaboratively to provide consistent, targeted, and effective support for students, ensuring their needs are met both inside and outside the classroom. Through strong relationships, early intervention, and a shared commitment to inclusion, the team strives to secure the best possible outcomes, progress, and life chances for all students at De Aston School.</w:t>
      </w:r>
    </w:p>
    <w:p w14:paraId="55CAA0E1" w14:textId="77777777" w:rsidR="009F06BB" w:rsidRPr="008C2C93" w:rsidRDefault="009F06BB" w:rsidP="008C2C93">
      <w:pPr>
        <w:spacing w:after="0" w:line="240" w:lineRule="auto"/>
        <w:rPr>
          <w:rFonts w:asciiTheme="minorHAnsi" w:hAnsiTheme="minorHAnsi" w:cstheme="minorHAnsi"/>
          <w:szCs w:val="24"/>
        </w:rPr>
      </w:pPr>
    </w:p>
    <w:p w14:paraId="0F1B27D7" w14:textId="1101D667" w:rsidR="000414C8" w:rsidRPr="008C2C93" w:rsidRDefault="000414C8" w:rsidP="008C2C93">
      <w:pPr>
        <w:spacing w:after="0" w:line="240" w:lineRule="auto"/>
        <w:rPr>
          <w:rFonts w:asciiTheme="minorHAnsi" w:eastAsia="Times New Roman" w:hAnsiTheme="minorHAnsi" w:cstheme="minorHAnsi"/>
          <w:color w:val="000000"/>
          <w:szCs w:val="24"/>
          <w:lang w:eastAsia="en-GB"/>
        </w:rPr>
      </w:pPr>
      <w:r w:rsidRPr="008C2C93">
        <w:rPr>
          <w:rFonts w:asciiTheme="minorHAnsi" w:eastAsia="Times New Roman" w:hAnsiTheme="minorHAnsi" w:cstheme="minorHAnsi"/>
          <w:color w:val="000000" w:themeColor="text1"/>
          <w:szCs w:val="24"/>
          <w:lang w:eastAsia="en-GB"/>
        </w:rPr>
        <w:t xml:space="preserve">De Aston is a school with a total commitment to comprehensive education. The school’s ethos is supportive in ensuring students are happy, challenged appropriately, enjoy their learning and achieve well, no matter what their background is. </w:t>
      </w:r>
    </w:p>
    <w:p w14:paraId="1FD42F29" w14:textId="77777777" w:rsidR="000414C8" w:rsidRPr="008C2C93" w:rsidRDefault="000414C8" w:rsidP="008C2C93">
      <w:pPr>
        <w:spacing w:after="0" w:line="240" w:lineRule="auto"/>
        <w:rPr>
          <w:rFonts w:asciiTheme="minorHAnsi" w:eastAsia="Times New Roman" w:hAnsiTheme="minorHAnsi" w:cstheme="minorHAnsi"/>
          <w:color w:val="000000"/>
          <w:szCs w:val="24"/>
          <w:lang w:eastAsia="en-GB"/>
        </w:rPr>
      </w:pPr>
    </w:p>
    <w:p w14:paraId="2A21F962" w14:textId="77777777" w:rsidR="000414C8" w:rsidRPr="008C2C93" w:rsidRDefault="000414C8" w:rsidP="008C2C93">
      <w:pPr>
        <w:spacing w:after="0" w:line="240" w:lineRule="auto"/>
        <w:rPr>
          <w:rFonts w:asciiTheme="minorHAnsi" w:eastAsia="Times New Roman" w:hAnsiTheme="minorHAnsi" w:cstheme="minorHAnsi"/>
          <w:color w:val="000000"/>
          <w:szCs w:val="24"/>
          <w:lang w:eastAsia="en-GB"/>
        </w:rPr>
      </w:pPr>
      <w:r w:rsidRPr="008C2C93">
        <w:rPr>
          <w:rFonts w:asciiTheme="minorHAnsi" w:eastAsia="Times New Roman" w:hAnsiTheme="minorHAnsi" w:cstheme="minorHAnsi"/>
          <w:color w:val="000000" w:themeColor="text1"/>
          <w:szCs w:val="24"/>
          <w:lang w:eastAsia="en-GB"/>
        </w:rPr>
        <w:t>We are proud of our success at receiving Careers Mark Gold and ESU Affiliate status. This reflects not only the commitment to and from a dedicated and hardworking staff, but also the enthusiasm and involvement of pupils, and the significance of the school to its locality, which it supports through a number of social, cultural and sporting activities at a level which is surprising given the relatively small size of the town.</w:t>
      </w:r>
    </w:p>
    <w:p w14:paraId="7468F4FF" w14:textId="77777777" w:rsidR="000414C8" w:rsidRPr="008C2C93" w:rsidRDefault="000414C8" w:rsidP="008C2C93">
      <w:pPr>
        <w:spacing w:after="0" w:line="240" w:lineRule="auto"/>
        <w:rPr>
          <w:rFonts w:asciiTheme="minorHAnsi" w:eastAsia="Times New Roman" w:hAnsiTheme="minorHAnsi" w:cstheme="minorHAnsi"/>
          <w:color w:val="000000"/>
          <w:szCs w:val="24"/>
          <w:lang w:eastAsia="en-GB"/>
        </w:rPr>
      </w:pPr>
    </w:p>
    <w:p w14:paraId="798BD704" w14:textId="77777777" w:rsidR="000414C8" w:rsidRPr="008C2C93" w:rsidRDefault="000414C8" w:rsidP="008C2C93">
      <w:pPr>
        <w:spacing w:after="0" w:line="240" w:lineRule="auto"/>
        <w:rPr>
          <w:rFonts w:asciiTheme="minorHAnsi" w:eastAsia="Times New Roman" w:hAnsiTheme="minorHAnsi" w:cstheme="minorHAnsi"/>
          <w:color w:val="000000"/>
          <w:szCs w:val="24"/>
          <w:lang w:eastAsia="en-GB"/>
        </w:rPr>
      </w:pPr>
      <w:r w:rsidRPr="008C2C93">
        <w:rPr>
          <w:rFonts w:asciiTheme="minorHAnsi" w:eastAsia="Times New Roman" w:hAnsiTheme="minorHAnsi" w:cstheme="minorHAnsi"/>
          <w:color w:val="000000"/>
          <w:szCs w:val="24"/>
          <w:lang w:eastAsia="en-GB"/>
        </w:rPr>
        <w:t>The successful candidate may be assured that they will be working as part of a committed school staff and will find a good programme of professional support and career development within the department, and the school.</w:t>
      </w:r>
    </w:p>
    <w:p w14:paraId="04C4A260" w14:textId="77777777" w:rsidR="000414C8" w:rsidRPr="008C2C93" w:rsidRDefault="000414C8" w:rsidP="008C2C93">
      <w:pPr>
        <w:spacing w:after="0" w:line="240" w:lineRule="auto"/>
        <w:rPr>
          <w:rFonts w:asciiTheme="minorHAnsi" w:eastAsia="Times New Roman" w:hAnsiTheme="minorHAnsi" w:cstheme="minorHAnsi"/>
          <w:color w:val="000000"/>
          <w:szCs w:val="24"/>
          <w:lang w:eastAsia="en-GB"/>
        </w:rPr>
      </w:pPr>
    </w:p>
    <w:p w14:paraId="06960256" w14:textId="77777777" w:rsidR="000414C8" w:rsidRPr="008C2C93" w:rsidRDefault="000414C8" w:rsidP="008C2C93">
      <w:pPr>
        <w:spacing w:after="0" w:line="240" w:lineRule="auto"/>
        <w:rPr>
          <w:rFonts w:asciiTheme="minorHAnsi" w:eastAsia="Times New Roman" w:hAnsiTheme="minorHAnsi" w:cstheme="minorHAnsi"/>
          <w:szCs w:val="24"/>
          <w:lang w:eastAsia="en-GB"/>
        </w:rPr>
      </w:pPr>
      <w:r w:rsidRPr="008C2C93">
        <w:rPr>
          <w:rFonts w:asciiTheme="minorHAnsi" w:eastAsia="Times New Roman" w:hAnsiTheme="minorHAnsi" w:cstheme="minorHAnsi"/>
          <w:color w:val="000000"/>
          <w:szCs w:val="24"/>
          <w:lang w:eastAsia="en-GB"/>
        </w:rPr>
        <w:t>Lincolnshire, as a county, offers excellent value for money in the housing market and consequently our standard of living is higher than in other areas of the country. The countryside around Market Rasen is outstanding as we are situated on the edge of the Lincolnshire Wolds which is fast becoming a popular choice as a holiday destination and a good place to live, whilst also having the benefits of the historic city of Lincoln 30 minutes’ drive away.</w:t>
      </w:r>
    </w:p>
    <w:p w14:paraId="43E45F54"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2B29FB4C"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xml:space="preserve">Please contact Mrs Alice McNeill, PA to the Headteacher, via </w:t>
      </w:r>
      <w:hyperlink r:id="rId10">
        <w:r w:rsidRPr="008C2C93">
          <w:rPr>
            <w:rFonts w:asciiTheme="minorHAnsi" w:eastAsia="Times New Roman" w:hAnsiTheme="minorHAnsi" w:cstheme="minorHAnsi"/>
            <w:color w:val="0000FF"/>
            <w:szCs w:val="24"/>
            <w:u w:val="single"/>
            <w:lang w:eastAsia="en-GB"/>
          </w:rPr>
          <w:t>vacancies@de-aston.lincs.sch.uk</w:t>
        </w:r>
      </w:hyperlink>
      <w:r w:rsidRPr="008C2C93">
        <w:rPr>
          <w:rFonts w:asciiTheme="minorHAnsi" w:eastAsia="Times New Roman" w:hAnsiTheme="minorHAnsi" w:cstheme="minorHAnsi"/>
          <w:szCs w:val="24"/>
          <w:lang w:eastAsia="en-GB"/>
        </w:rPr>
        <w:t xml:space="preserve"> or 01673 840 828, should you require any further information, or you would like to arrange a visit.  </w:t>
      </w:r>
    </w:p>
    <w:p w14:paraId="049A6E07"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337BA6BC"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If you feel you can inspire, challenge and achieve at De Aston then we would be delighted to hear from you. </w:t>
      </w:r>
    </w:p>
    <w:p w14:paraId="29B849DF" w14:textId="77777777" w:rsidR="000414C8" w:rsidRPr="008C2C93" w:rsidRDefault="000414C8" w:rsidP="008C2C93">
      <w:pPr>
        <w:spacing w:after="0" w:line="240" w:lineRule="auto"/>
        <w:rPr>
          <w:rFonts w:asciiTheme="minorHAnsi" w:eastAsia="Times New Roman" w:hAnsiTheme="minorHAnsi" w:cstheme="minorHAnsi"/>
          <w:szCs w:val="24"/>
          <w:lang w:eastAsia="en-GB"/>
        </w:rPr>
      </w:pPr>
    </w:p>
    <w:p w14:paraId="6B14170B" w14:textId="0AE29C59" w:rsidR="000A42F4" w:rsidRPr="008C2C93" w:rsidRDefault="00DA448C"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T</w:t>
      </w:r>
      <w:r w:rsidR="000A42F4" w:rsidRPr="008C2C93">
        <w:rPr>
          <w:rFonts w:asciiTheme="minorHAnsi" w:eastAsia="Times New Roman" w:hAnsiTheme="minorHAnsi" w:cstheme="minorHAnsi"/>
          <w:szCs w:val="24"/>
          <w:lang w:eastAsia="en-GB"/>
        </w:rPr>
        <w:t xml:space="preserve">he closing date is </w:t>
      </w:r>
      <w:r w:rsidR="000A42F4" w:rsidRPr="008C2C93">
        <w:rPr>
          <w:rFonts w:asciiTheme="minorHAnsi" w:eastAsia="Times New Roman" w:hAnsiTheme="minorHAnsi" w:cstheme="minorHAnsi"/>
          <w:b/>
          <w:szCs w:val="24"/>
          <w:lang w:eastAsia="en-GB"/>
        </w:rPr>
        <w:t xml:space="preserve">9am </w:t>
      </w:r>
      <w:r w:rsidR="005604BC">
        <w:rPr>
          <w:rFonts w:asciiTheme="minorHAnsi" w:eastAsia="Times New Roman" w:hAnsiTheme="minorHAnsi" w:cstheme="minorHAnsi"/>
          <w:b/>
          <w:szCs w:val="24"/>
          <w:lang w:eastAsia="en-GB"/>
        </w:rPr>
        <w:t>Monday 3</w:t>
      </w:r>
      <w:r w:rsidR="005604BC" w:rsidRPr="005604BC">
        <w:rPr>
          <w:rFonts w:asciiTheme="minorHAnsi" w:eastAsia="Times New Roman" w:hAnsiTheme="minorHAnsi" w:cstheme="minorHAnsi"/>
          <w:b/>
          <w:szCs w:val="24"/>
          <w:vertAlign w:val="superscript"/>
          <w:lang w:eastAsia="en-GB"/>
        </w:rPr>
        <w:t>rd</w:t>
      </w:r>
      <w:r w:rsidR="005604BC">
        <w:rPr>
          <w:rFonts w:asciiTheme="minorHAnsi" w:eastAsia="Times New Roman" w:hAnsiTheme="minorHAnsi" w:cstheme="minorHAnsi"/>
          <w:b/>
          <w:szCs w:val="24"/>
          <w:lang w:eastAsia="en-GB"/>
        </w:rPr>
        <w:t xml:space="preserve"> August</w:t>
      </w:r>
      <w:r w:rsidR="007356F8" w:rsidRPr="008C2C93">
        <w:rPr>
          <w:rFonts w:asciiTheme="minorHAnsi" w:eastAsia="Times New Roman" w:hAnsiTheme="minorHAnsi" w:cstheme="minorHAnsi"/>
          <w:b/>
          <w:szCs w:val="24"/>
          <w:lang w:eastAsia="en-GB"/>
        </w:rPr>
        <w:t xml:space="preserve"> 202</w:t>
      </w:r>
      <w:r w:rsidR="005604BC">
        <w:rPr>
          <w:rFonts w:asciiTheme="minorHAnsi" w:eastAsia="Times New Roman" w:hAnsiTheme="minorHAnsi" w:cstheme="minorHAnsi"/>
          <w:b/>
          <w:szCs w:val="24"/>
          <w:lang w:eastAsia="en-GB"/>
        </w:rPr>
        <w:t>6</w:t>
      </w:r>
      <w:r w:rsidR="000A42F4" w:rsidRPr="008C2C93">
        <w:rPr>
          <w:rFonts w:asciiTheme="minorHAnsi" w:eastAsia="Times New Roman" w:hAnsiTheme="minorHAnsi" w:cstheme="minorHAnsi"/>
          <w:szCs w:val="24"/>
          <w:lang w:eastAsia="en-GB"/>
        </w:rPr>
        <w:t xml:space="preserve">. With shortlisting taking place on </w:t>
      </w:r>
      <w:r w:rsidR="005604BC" w:rsidRPr="005604BC">
        <w:rPr>
          <w:rFonts w:asciiTheme="minorHAnsi" w:eastAsia="Times New Roman" w:hAnsiTheme="minorHAnsi" w:cstheme="minorHAnsi"/>
          <w:bCs/>
          <w:szCs w:val="24"/>
          <w:lang w:eastAsia="en-GB"/>
        </w:rPr>
        <w:t>Monday 3</w:t>
      </w:r>
      <w:r w:rsidR="005604BC" w:rsidRPr="005604BC">
        <w:rPr>
          <w:rFonts w:asciiTheme="minorHAnsi" w:eastAsia="Times New Roman" w:hAnsiTheme="minorHAnsi" w:cstheme="minorHAnsi"/>
          <w:bCs/>
          <w:szCs w:val="24"/>
          <w:vertAlign w:val="superscript"/>
          <w:lang w:eastAsia="en-GB"/>
        </w:rPr>
        <w:t>rd</w:t>
      </w:r>
      <w:r w:rsidR="005604BC" w:rsidRPr="005604BC">
        <w:rPr>
          <w:rFonts w:asciiTheme="minorHAnsi" w:eastAsia="Times New Roman" w:hAnsiTheme="minorHAnsi" w:cstheme="minorHAnsi"/>
          <w:bCs/>
          <w:szCs w:val="24"/>
          <w:lang w:eastAsia="en-GB"/>
        </w:rPr>
        <w:t xml:space="preserve"> August 2026</w:t>
      </w:r>
      <w:r w:rsidR="000A42F4" w:rsidRPr="008C2C93">
        <w:rPr>
          <w:rFonts w:asciiTheme="minorHAnsi" w:eastAsia="Times New Roman" w:hAnsiTheme="minorHAnsi" w:cstheme="minorHAnsi"/>
          <w:szCs w:val="24"/>
          <w:lang w:eastAsia="en-GB"/>
        </w:rPr>
        <w:t xml:space="preserve"> and the interviews being held on </w:t>
      </w:r>
      <w:r w:rsidR="005604BC">
        <w:rPr>
          <w:rFonts w:asciiTheme="minorHAnsi" w:eastAsia="Times New Roman" w:hAnsiTheme="minorHAnsi" w:cstheme="minorHAnsi"/>
          <w:b/>
          <w:szCs w:val="24"/>
          <w:lang w:eastAsia="en-GB"/>
        </w:rPr>
        <w:t xml:space="preserve">Monday </w:t>
      </w:r>
      <w:r w:rsidR="005604BC">
        <w:rPr>
          <w:rFonts w:asciiTheme="minorHAnsi" w:eastAsia="Times New Roman" w:hAnsiTheme="minorHAnsi" w:cstheme="minorHAnsi"/>
          <w:b/>
          <w:szCs w:val="24"/>
          <w:lang w:eastAsia="en-GB"/>
        </w:rPr>
        <w:t>10</w:t>
      </w:r>
      <w:r w:rsidR="005604BC" w:rsidRPr="005604BC">
        <w:rPr>
          <w:rFonts w:asciiTheme="minorHAnsi" w:eastAsia="Times New Roman" w:hAnsiTheme="minorHAnsi" w:cstheme="minorHAnsi"/>
          <w:b/>
          <w:szCs w:val="24"/>
          <w:vertAlign w:val="superscript"/>
          <w:lang w:eastAsia="en-GB"/>
        </w:rPr>
        <w:t>th</w:t>
      </w:r>
      <w:r w:rsidR="005604BC">
        <w:rPr>
          <w:rFonts w:asciiTheme="minorHAnsi" w:eastAsia="Times New Roman" w:hAnsiTheme="minorHAnsi" w:cstheme="minorHAnsi"/>
          <w:b/>
          <w:szCs w:val="24"/>
          <w:lang w:eastAsia="en-GB"/>
        </w:rPr>
        <w:t xml:space="preserve"> </w:t>
      </w:r>
      <w:r w:rsidR="005604BC">
        <w:rPr>
          <w:rFonts w:asciiTheme="minorHAnsi" w:eastAsia="Times New Roman" w:hAnsiTheme="minorHAnsi" w:cstheme="minorHAnsi"/>
          <w:b/>
          <w:szCs w:val="24"/>
          <w:lang w:eastAsia="en-GB"/>
        </w:rPr>
        <w:t>August</w:t>
      </w:r>
      <w:r w:rsidR="005604BC" w:rsidRPr="008C2C93">
        <w:rPr>
          <w:rFonts w:asciiTheme="minorHAnsi" w:eastAsia="Times New Roman" w:hAnsiTheme="minorHAnsi" w:cstheme="minorHAnsi"/>
          <w:b/>
          <w:szCs w:val="24"/>
          <w:lang w:eastAsia="en-GB"/>
        </w:rPr>
        <w:t xml:space="preserve"> 202</w:t>
      </w:r>
      <w:r w:rsidR="005604BC">
        <w:rPr>
          <w:rFonts w:asciiTheme="minorHAnsi" w:eastAsia="Times New Roman" w:hAnsiTheme="minorHAnsi" w:cstheme="minorHAnsi"/>
          <w:b/>
          <w:szCs w:val="24"/>
          <w:lang w:eastAsia="en-GB"/>
        </w:rPr>
        <w:t>6</w:t>
      </w:r>
      <w:r w:rsidR="000A42F4" w:rsidRPr="008C2C93">
        <w:rPr>
          <w:rFonts w:asciiTheme="minorHAnsi" w:eastAsia="Times New Roman" w:hAnsiTheme="minorHAnsi" w:cstheme="minorHAnsi"/>
          <w:b/>
          <w:szCs w:val="24"/>
          <w:lang w:eastAsia="en-GB"/>
        </w:rPr>
        <w:t>.</w:t>
      </w:r>
      <w:r w:rsidR="000A42F4" w:rsidRPr="008C2C93">
        <w:rPr>
          <w:rFonts w:asciiTheme="minorHAnsi" w:eastAsia="Times New Roman" w:hAnsiTheme="minorHAnsi" w:cstheme="minorHAnsi"/>
          <w:szCs w:val="24"/>
          <w:lang w:eastAsia="en-GB"/>
        </w:rPr>
        <w:t> </w:t>
      </w:r>
    </w:p>
    <w:p w14:paraId="61844C81"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lastRenderedPageBreak/>
        <w:t xml:space="preserve">To apply please complete our </w:t>
      </w:r>
      <w:hyperlink r:id="rId11" w:tgtFrame="_blank" w:history="1">
        <w:r w:rsidRPr="008C2C93">
          <w:rPr>
            <w:rFonts w:asciiTheme="minorHAnsi" w:eastAsia="Times New Roman" w:hAnsiTheme="minorHAnsi" w:cstheme="minorHAnsi"/>
            <w:color w:val="0000FF"/>
            <w:szCs w:val="24"/>
            <w:u w:val="single"/>
            <w:lang w:eastAsia="en-GB"/>
          </w:rPr>
          <w:t>application form</w:t>
        </w:r>
      </w:hyperlink>
      <w:r w:rsidRPr="008C2C93">
        <w:rPr>
          <w:rFonts w:asciiTheme="minorHAnsi" w:eastAsia="Times New Roman" w:hAnsiTheme="minorHAnsi" w:cstheme="minorHAnsi"/>
          <w:szCs w:val="24"/>
          <w:lang w:eastAsia="en-GB"/>
        </w:rPr>
        <w:t xml:space="preserve"> and send it to Mrs Alice McNeill at </w:t>
      </w:r>
      <w:hyperlink r:id="rId12" w:history="1">
        <w:r w:rsidRPr="008C2C93">
          <w:rPr>
            <w:rStyle w:val="Hyperlink"/>
            <w:rFonts w:asciiTheme="minorHAnsi" w:hAnsiTheme="minorHAnsi" w:cstheme="minorHAnsi"/>
            <w:szCs w:val="24"/>
          </w:rPr>
          <w:t>vacancies@de-aston.lincs.sch.uk</w:t>
        </w:r>
      </w:hyperlink>
      <w:r w:rsidRPr="008C2C93">
        <w:rPr>
          <w:rFonts w:asciiTheme="minorHAnsi" w:hAnsiTheme="minorHAnsi" w:cstheme="minorHAnsi"/>
          <w:szCs w:val="24"/>
        </w:rPr>
        <w:t xml:space="preserve">. </w:t>
      </w:r>
      <w:r w:rsidRPr="008C2C93">
        <w:rPr>
          <w:rFonts w:asciiTheme="minorHAnsi" w:eastAsia="Times New Roman" w:hAnsiTheme="minorHAnsi" w:cstheme="minorHAnsi"/>
          <w:szCs w:val="24"/>
          <w:lang w:eastAsia="en-GB"/>
        </w:rPr>
        <w:t xml:space="preserve">Please ensure you also include your completed </w:t>
      </w:r>
      <w:hyperlink r:id="rId13" w:tgtFrame="_blank" w:history="1">
        <w:r w:rsidRPr="008C2C93">
          <w:rPr>
            <w:rFonts w:asciiTheme="minorHAnsi" w:eastAsia="Times New Roman" w:hAnsiTheme="minorHAnsi" w:cstheme="minorHAnsi"/>
            <w:color w:val="0000FF"/>
            <w:szCs w:val="24"/>
            <w:u w:val="single"/>
            <w:lang w:eastAsia="en-GB"/>
          </w:rPr>
          <w:t>self-declaration form</w:t>
        </w:r>
      </w:hyperlink>
      <w:r w:rsidRPr="008C2C93">
        <w:rPr>
          <w:rFonts w:asciiTheme="minorHAnsi" w:eastAsia="Times New Roman" w:hAnsiTheme="minorHAnsi" w:cstheme="minorHAnsi"/>
          <w:szCs w:val="24"/>
          <w:lang w:eastAsia="en-GB"/>
        </w:rPr>
        <w:t xml:space="preserve"> and </w:t>
      </w:r>
      <w:hyperlink r:id="rId14" w:tgtFrame="_blank" w:history="1">
        <w:r w:rsidRPr="008C2C93">
          <w:rPr>
            <w:rFonts w:asciiTheme="minorHAnsi" w:eastAsia="Times New Roman" w:hAnsiTheme="minorHAnsi" w:cstheme="minorHAnsi"/>
            <w:color w:val="0000FF"/>
            <w:szCs w:val="24"/>
            <w:u w:val="single"/>
            <w:lang w:eastAsia="en-GB"/>
          </w:rPr>
          <w:t>equal opportunities monitoring form</w:t>
        </w:r>
      </w:hyperlink>
      <w:r w:rsidRPr="008C2C93">
        <w:rPr>
          <w:rFonts w:asciiTheme="minorHAnsi" w:eastAsia="Times New Roman" w:hAnsiTheme="minorHAnsi" w:cstheme="minorHAnsi"/>
          <w:szCs w:val="24"/>
          <w:lang w:eastAsia="en-GB"/>
        </w:rPr>
        <w:t>. Please note we do not accept CV’s. </w:t>
      </w:r>
    </w:p>
    <w:p w14:paraId="2B77D2B9"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p>
    <w:p w14:paraId="2EDBBF3A"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Please ensure that within your application you provide the names, addresses, and contact details for two referees, one of whom should be your current or most recent employer. </w:t>
      </w:r>
    </w:p>
    <w:p w14:paraId="3F43DA81"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292256D0"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The School is an equal opportunities employer. We celebrate diversity and are committed to creating an inclusive and diverse environment for all employees and students. </w:t>
      </w:r>
    </w:p>
    <w:p w14:paraId="25693C23"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5134C4A2"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Under Part 7 of the Immigration Act 2016, the Public Sector fluency duty requires state funded schools to ensure candidates for their customer facing roles have the necessary standard of spoken English. </w:t>
      </w:r>
    </w:p>
    <w:p w14:paraId="70686459" w14:textId="77777777" w:rsidR="000414C8" w:rsidRPr="008C2C93" w:rsidRDefault="000414C8" w:rsidP="008C2C93">
      <w:pPr>
        <w:spacing w:after="0" w:line="240" w:lineRule="auto"/>
        <w:rPr>
          <w:rFonts w:asciiTheme="minorHAnsi" w:hAnsiTheme="minorHAnsi" w:cstheme="minorHAnsi"/>
          <w:szCs w:val="24"/>
        </w:rPr>
      </w:pPr>
      <w:r w:rsidRPr="008C2C93">
        <w:rPr>
          <w:rFonts w:asciiTheme="minorHAnsi" w:hAnsiTheme="minorHAnsi" w:cstheme="minorHAnsi"/>
          <w:szCs w:val="24"/>
          <w:lang w:eastAsia="en-GB"/>
        </w:rPr>
        <w:t> </w:t>
      </w:r>
    </w:p>
    <w:p w14:paraId="1B340768" w14:textId="262C0EA8" w:rsidR="00867A30" w:rsidRPr="008C2C93" w:rsidRDefault="00867A30" w:rsidP="008C2C93">
      <w:pPr>
        <w:spacing w:after="0" w:line="240" w:lineRule="auto"/>
        <w:rPr>
          <w:rFonts w:asciiTheme="minorHAnsi" w:hAnsiTheme="minorHAnsi" w:cstheme="minorHAnsi"/>
          <w:szCs w:val="24"/>
        </w:rPr>
      </w:pPr>
      <w:r w:rsidRPr="008C2C93">
        <w:rPr>
          <w:rFonts w:asciiTheme="minorHAnsi" w:hAnsiTheme="minorHAnsi" w:cstheme="minorHAnsi"/>
          <w:szCs w:val="24"/>
        </w:rPr>
        <w:t>If you’re passionate about supporting young people and making a real difference in their educational journey, we warmly invite you to apply.</w:t>
      </w:r>
    </w:p>
    <w:p w14:paraId="4AD12C12" w14:textId="592C7FEA"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55948561"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Yours sincerely </w:t>
      </w:r>
    </w:p>
    <w:p w14:paraId="3DCDC815"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p>
    <w:p w14:paraId="1A81B269"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Simon Porter </w:t>
      </w:r>
    </w:p>
    <w:p w14:paraId="7CA62561"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Headteacher </w:t>
      </w:r>
    </w:p>
    <w:p w14:paraId="0CF50622"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p>
    <w:p w14:paraId="2EF8FEA0"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p>
    <w:p w14:paraId="214D036A"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Enc: Job Description, Person Specification</w:t>
      </w:r>
    </w:p>
    <w:p w14:paraId="2288B155"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p>
    <w:p w14:paraId="7107C9B7"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szCs w:val="24"/>
          <w:lang w:eastAsia="en-GB"/>
        </w:rPr>
        <w:t> </w:t>
      </w:r>
    </w:p>
    <w:p w14:paraId="52D26864" w14:textId="77777777" w:rsidR="000414C8" w:rsidRPr="008C2C93" w:rsidRDefault="000414C8" w:rsidP="008C2C93">
      <w:pPr>
        <w:spacing w:after="0" w:line="240" w:lineRule="auto"/>
        <w:textAlignment w:val="baseline"/>
        <w:rPr>
          <w:rFonts w:asciiTheme="minorHAnsi" w:eastAsia="Times New Roman" w:hAnsiTheme="minorHAnsi" w:cstheme="minorHAnsi"/>
          <w:szCs w:val="24"/>
          <w:lang w:eastAsia="en-GB"/>
        </w:rPr>
      </w:pPr>
      <w:r w:rsidRPr="008C2C93">
        <w:rPr>
          <w:rFonts w:asciiTheme="minorHAnsi" w:eastAsia="Times New Roman" w:hAnsiTheme="minorHAnsi" w:cstheme="minorHAnsi"/>
          <w:i/>
          <w:iCs/>
          <w:color w:val="0B0C0C"/>
          <w:szCs w:val="24"/>
          <w:shd w:val="clear" w:color="auto" w:fill="FFFFFF"/>
          <w:lang w:eastAsia="en-GB"/>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8C2C93">
        <w:rPr>
          <w:rFonts w:asciiTheme="minorHAnsi" w:eastAsia="Times New Roman" w:hAnsiTheme="minorHAnsi" w:cstheme="minorHAnsi"/>
          <w:color w:val="0B0C0C"/>
          <w:szCs w:val="24"/>
          <w:lang w:eastAsia="en-GB"/>
        </w:rPr>
        <w:t> </w:t>
      </w:r>
    </w:p>
    <w:p w14:paraId="61EB5DBB" w14:textId="77777777" w:rsidR="000414C8" w:rsidRPr="008C2C93" w:rsidRDefault="000414C8" w:rsidP="008C2C93">
      <w:pPr>
        <w:pStyle w:val="NormalWeb"/>
        <w:spacing w:before="0" w:beforeAutospacing="0" w:after="0" w:afterAutospacing="0"/>
        <w:rPr>
          <w:rFonts w:asciiTheme="minorHAnsi" w:hAnsiTheme="minorHAnsi" w:cstheme="minorHAnsi"/>
          <w:color w:val="000000"/>
        </w:rPr>
      </w:pPr>
    </w:p>
    <w:p w14:paraId="43568977" w14:textId="77777777" w:rsidR="00721F37" w:rsidRPr="008C2C93" w:rsidRDefault="00721F37" w:rsidP="008C2C93">
      <w:pPr>
        <w:tabs>
          <w:tab w:val="left" w:pos="-720"/>
        </w:tabs>
        <w:suppressAutoHyphens/>
        <w:spacing w:after="0" w:line="240" w:lineRule="auto"/>
        <w:rPr>
          <w:rFonts w:asciiTheme="minorHAnsi" w:hAnsiTheme="minorHAnsi" w:cstheme="minorHAnsi"/>
          <w:color w:val="000000"/>
          <w:szCs w:val="24"/>
          <w:shd w:val="clear" w:color="auto" w:fill="FFFFFF"/>
        </w:rPr>
      </w:pPr>
    </w:p>
    <w:p w14:paraId="7D371D58" w14:textId="77777777" w:rsidR="00721F37" w:rsidRPr="008C2C93" w:rsidRDefault="00721F37" w:rsidP="008C2C93">
      <w:pPr>
        <w:tabs>
          <w:tab w:val="left" w:pos="-720"/>
        </w:tabs>
        <w:suppressAutoHyphens/>
        <w:spacing w:after="0" w:line="240" w:lineRule="auto"/>
        <w:rPr>
          <w:rFonts w:asciiTheme="minorHAnsi" w:hAnsiTheme="minorHAnsi" w:cstheme="minorHAnsi"/>
          <w:spacing w:val="-3"/>
          <w:szCs w:val="24"/>
        </w:rPr>
      </w:pPr>
    </w:p>
    <w:p w14:paraId="1237A91A" w14:textId="77777777" w:rsidR="00411975" w:rsidRPr="008C2C93" w:rsidRDefault="00411975" w:rsidP="008C2C93">
      <w:pPr>
        <w:spacing w:after="0" w:line="240" w:lineRule="auto"/>
        <w:rPr>
          <w:rFonts w:asciiTheme="minorHAnsi" w:hAnsiTheme="minorHAnsi" w:cstheme="minorHAnsi"/>
          <w:b/>
          <w:szCs w:val="24"/>
        </w:rPr>
      </w:pPr>
      <w:r w:rsidRPr="008C2C93">
        <w:rPr>
          <w:rFonts w:asciiTheme="minorHAnsi" w:hAnsiTheme="minorHAnsi" w:cstheme="minorHAnsi"/>
          <w:b/>
          <w:szCs w:val="24"/>
        </w:rPr>
        <w:br w:type="page"/>
      </w:r>
    </w:p>
    <w:p w14:paraId="3EDB8CD9" w14:textId="02C567E4" w:rsidR="00461BD8" w:rsidRPr="008C2C93" w:rsidRDefault="00461BD8" w:rsidP="008C2C93">
      <w:pPr>
        <w:spacing w:after="0" w:line="240" w:lineRule="auto"/>
        <w:jc w:val="center"/>
        <w:rPr>
          <w:rFonts w:asciiTheme="minorHAnsi" w:hAnsiTheme="minorHAnsi" w:cstheme="minorHAnsi"/>
          <w:szCs w:val="24"/>
        </w:rPr>
      </w:pPr>
      <w:r w:rsidRPr="008C2C93">
        <w:rPr>
          <w:rFonts w:asciiTheme="minorHAnsi" w:hAnsiTheme="minorHAnsi" w:cstheme="minorHAnsi"/>
          <w:b/>
          <w:bCs/>
          <w:szCs w:val="24"/>
          <w:u w:val="single"/>
        </w:rPr>
        <w:lastRenderedPageBreak/>
        <w:t>Job Description</w:t>
      </w:r>
    </w:p>
    <w:p w14:paraId="07B74829" w14:textId="77777777" w:rsidR="00461BD8" w:rsidRPr="008C2C93" w:rsidRDefault="00461BD8" w:rsidP="008C2C93">
      <w:pPr>
        <w:spacing w:after="0" w:line="240" w:lineRule="auto"/>
        <w:rPr>
          <w:rFonts w:asciiTheme="minorHAnsi" w:hAnsiTheme="minorHAnsi" w:cstheme="minorHAnsi"/>
          <w:szCs w:val="24"/>
        </w:rPr>
      </w:pPr>
    </w:p>
    <w:p w14:paraId="1D5812E1" w14:textId="422AE39F" w:rsidR="00461BD8" w:rsidRPr="008C2C93" w:rsidRDefault="00461BD8" w:rsidP="008C2C93">
      <w:pPr>
        <w:spacing w:after="0" w:line="240" w:lineRule="auto"/>
        <w:rPr>
          <w:rFonts w:asciiTheme="minorHAnsi" w:hAnsiTheme="minorHAnsi" w:cstheme="minorHAnsi"/>
          <w:szCs w:val="24"/>
        </w:rPr>
      </w:pPr>
      <w:r w:rsidRPr="008C2C93">
        <w:rPr>
          <w:rFonts w:asciiTheme="minorHAnsi" w:hAnsiTheme="minorHAnsi" w:cstheme="minorHAnsi"/>
          <w:szCs w:val="24"/>
        </w:rPr>
        <w:t xml:space="preserve">Reports to: </w:t>
      </w:r>
      <w:r w:rsidR="00B42196">
        <w:rPr>
          <w:rFonts w:asciiTheme="minorHAnsi" w:hAnsiTheme="minorHAnsi" w:cstheme="minorHAnsi"/>
          <w:szCs w:val="24"/>
        </w:rPr>
        <w:t>Education Welfare Officer</w:t>
      </w:r>
    </w:p>
    <w:p w14:paraId="56D90E3D" w14:textId="12DD19B4" w:rsidR="00461BD8" w:rsidRPr="008C2C93" w:rsidRDefault="00461BD8" w:rsidP="008C2C93">
      <w:pPr>
        <w:spacing w:after="0" w:line="240" w:lineRule="auto"/>
        <w:rPr>
          <w:rFonts w:asciiTheme="minorHAnsi" w:hAnsiTheme="minorHAnsi" w:cstheme="minorHAnsi"/>
          <w:szCs w:val="24"/>
        </w:rPr>
      </w:pPr>
      <w:r w:rsidRPr="008C2C93">
        <w:rPr>
          <w:rFonts w:asciiTheme="minorHAnsi" w:hAnsiTheme="minorHAnsi" w:cstheme="minorHAnsi"/>
          <w:szCs w:val="24"/>
        </w:rPr>
        <w:t xml:space="preserve">Salary Point: </w:t>
      </w:r>
      <w:r w:rsidR="000072B1" w:rsidRPr="008C2C93">
        <w:rPr>
          <w:rFonts w:asciiTheme="minorHAnsi" w:hAnsiTheme="minorHAnsi" w:cstheme="minorHAnsi"/>
          <w:szCs w:val="24"/>
        </w:rPr>
        <w:t>1</w:t>
      </w:r>
      <w:r w:rsidR="00B42196">
        <w:rPr>
          <w:rFonts w:asciiTheme="minorHAnsi" w:hAnsiTheme="minorHAnsi" w:cstheme="minorHAnsi"/>
          <w:szCs w:val="24"/>
        </w:rPr>
        <w:t>2 to 15</w:t>
      </w:r>
    </w:p>
    <w:p w14:paraId="60042575" w14:textId="77777777" w:rsidR="00461BD8" w:rsidRPr="008C2C93" w:rsidRDefault="00461BD8" w:rsidP="008C2C93">
      <w:pPr>
        <w:spacing w:after="0" w:line="240" w:lineRule="auto"/>
        <w:rPr>
          <w:rFonts w:asciiTheme="minorHAnsi" w:hAnsiTheme="minorHAnsi" w:cstheme="minorHAnsi"/>
          <w:szCs w:val="24"/>
        </w:rPr>
      </w:pPr>
    </w:p>
    <w:p w14:paraId="1A1DD78B" w14:textId="77777777" w:rsidR="00461BD8" w:rsidRPr="008C2C93" w:rsidRDefault="00461BD8" w:rsidP="008C2C93">
      <w:pPr>
        <w:spacing w:after="0" w:line="240" w:lineRule="auto"/>
        <w:rPr>
          <w:rFonts w:asciiTheme="minorHAnsi" w:hAnsiTheme="minorHAnsi" w:cstheme="minorHAnsi"/>
          <w:b/>
          <w:bCs/>
          <w:szCs w:val="24"/>
        </w:rPr>
      </w:pPr>
      <w:r w:rsidRPr="008C2C93">
        <w:rPr>
          <w:rFonts w:asciiTheme="minorHAnsi" w:hAnsiTheme="minorHAnsi" w:cstheme="minorHAnsi"/>
          <w:b/>
          <w:bCs/>
          <w:szCs w:val="24"/>
        </w:rPr>
        <w:t>Main Purpose of the Role:</w:t>
      </w:r>
    </w:p>
    <w:p w14:paraId="05E2A167" w14:textId="77777777" w:rsidR="00461BD8" w:rsidRPr="008C2C93" w:rsidRDefault="00461BD8" w:rsidP="008C2C93">
      <w:pPr>
        <w:spacing w:after="0" w:line="240" w:lineRule="auto"/>
        <w:rPr>
          <w:rFonts w:asciiTheme="minorHAnsi" w:hAnsiTheme="minorHAnsi" w:cstheme="minorHAnsi"/>
          <w:b/>
          <w:bCs/>
          <w:szCs w:val="24"/>
        </w:rPr>
      </w:pPr>
    </w:p>
    <w:p w14:paraId="0DDF8710" w14:textId="393BDCCA" w:rsidR="00461BD8" w:rsidRPr="008C2C93" w:rsidRDefault="00701585"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undertake clerical, administrative duties, meetings and visits with regard to student attendance and pastoral care liaising with all relevant internal and external personnel.</w:t>
      </w:r>
    </w:p>
    <w:p w14:paraId="77DFE6A9" w14:textId="77777777" w:rsidR="00701585" w:rsidRPr="008C2C93" w:rsidRDefault="00701585" w:rsidP="008C2C93">
      <w:pPr>
        <w:spacing w:after="0" w:line="240" w:lineRule="auto"/>
        <w:rPr>
          <w:rFonts w:asciiTheme="minorHAnsi" w:hAnsiTheme="minorHAnsi" w:cstheme="minorHAnsi"/>
          <w:szCs w:val="24"/>
        </w:rPr>
      </w:pPr>
    </w:p>
    <w:p w14:paraId="4DB6347D" w14:textId="77777777" w:rsidR="00461BD8" w:rsidRPr="008C2C93" w:rsidRDefault="00461BD8" w:rsidP="008C2C93">
      <w:pPr>
        <w:spacing w:after="0" w:line="240" w:lineRule="auto"/>
        <w:rPr>
          <w:rFonts w:asciiTheme="minorHAnsi" w:hAnsiTheme="minorHAnsi" w:cstheme="minorHAnsi"/>
          <w:b/>
          <w:bCs/>
          <w:szCs w:val="24"/>
        </w:rPr>
      </w:pPr>
      <w:r w:rsidRPr="008C2C93">
        <w:rPr>
          <w:rFonts w:asciiTheme="minorHAnsi" w:hAnsiTheme="minorHAnsi" w:cstheme="minorHAnsi"/>
          <w:b/>
          <w:bCs/>
          <w:szCs w:val="24"/>
        </w:rPr>
        <w:t>Core Responsibilities and Tasks:</w:t>
      </w:r>
    </w:p>
    <w:p w14:paraId="62087F51" w14:textId="77777777" w:rsidR="00461BD8" w:rsidRPr="008C2C93" w:rsidRDefault="00461BD8" w:rsidP="008C2C93">
      <w:pPr>
        <w:spacing w:after="0" w:line="240" w:lineRule="auto"/>
        <w:rPr>
          <w:rFonts w:asciiTheme="minorHAnsi" w:hAnsiTheme="minorHAnsi" w:cstheme="minorHAnsi"/>
          <w:szCs w:val="24"/>
        </w:rPr>
      </w:pPr>
    </w:p>
    <w:p w14:paraId="192617FB" w14:textId="7C225EF1" w:rsidR="00461BD8" w:rsidRPr="008C2C93" w:rsidRDefault="00DF7778" w:rsidP="008C2C93">
      <w:pPr>
        <w:pStyle w:val="ListParagraph"/>
        <w:numPr>
          <w:ilvl w:val="0"/>
          <w:numId w:val="27"/>
        </w:numPr>
        <w:spacing w:after="0" w:line="240" w:lineRule="auto"/>
        <w:ind w:left="714" w:hanging="357"/>
        <w:rPr>
          <w:rFonts w:asciiTheme="minorHAnsi" w:hAnsiTheme="minorHAnsi" w:cstheme="minorHAnsi"/>
          <w:sz w:val="24"/>
          <w:szCs w:val="24"/>
          <w:u w:val="single"/>
        </w:rPr>
      </w:pPr>
      <w:r w:rsidRPr="008C2C93">
        <w:rPr>
          <w:rFonts w:asciiTheme="minorHAnsi" w:hAnsiTheme="minorHAnsi" w:cstheme="minorHAnsi"/>
          <w:sz w:val="24"/>
          <w:szCs w:val="24"/>
        </w:rPr>
        <w:t>To assist</w:t>
      </w:r>
      <w:r w:rsidR="00CF46C0">
        <w:rPr>
          <w:rFonts w:asciiTheme="minorHAnsi" w:hAnsiTheme="minorHAnsi" w:cstheme="minorHAnsi"/>
          <w:sz w:val="24"/>
          <w:szCs w:val="24"/>
        </w:rPr>
        <w:t xml:space="preserve"> Education Welfare Officer</w:t>
      </w:r>
      <w:r w:rsidRPr="008C2C93">
        <w:rPr>
          <w:rFonts w:asciiTheme="minorHAnsi" w:hAnsiTheme="minorHAnsi" w:cstheme="minorHAnsi"/>
          <w:sz w:val="24"/>
          <w:szCs w:val="24"/>
        </w:rPr>
        <w:t xml:space="preserve"> in the compilation of reports, records</w:t>
      </w:r>
      <w:r w:rsidR="00CF46C0">
        <w:rPr>
          <w:rFonts w:asciiTheme="minorHAnsi" w:hAnsiTheme="minorHAnsi" w:cstheme="minorHAnsi"/>
          <w:sz w:val="24"/>
          <w:szCs w:val="24"/>
        </w:rPr>
        <w:t xml:space="preserve"> </w:t>
      </w:r>
      <w:r w:rsidRPr="008C2C93">
        <w:rPr>
          <w:rFonts w:asciiTheme="minorHAnsi" w:hAnsiTheme="minorHAnsi" w:cstheme="minorHAnsi"/>
          <w:sz w:val="24"/>
          <w:szCs w:val="24"/>
        </w:rPr>
        <w:t>and assessment of data as may be required by the school, governors</w:t>
      </w:r>
      <w:r w:rsidR="00581148">
        <w:rPr>
          <w:rFonts w:asciiTheme="minorHAnsi" w:hAnsiTheme="minorHAnsi" w:cstheme="minorHAnsi"/>
          <w:sz w:val="24"/>
          <w:szCs w:val="24"/>
        </w:rPr>
        <w:t>, and external agencies</w:t>
      </w:r>
      <w:r w:rsidRPr="008C2C93">
        <w:rPr>
          <w:rFonts w:asciiTheme="minorHAnsi" w:hAnsiTheme="minorHAnsi" w:cstheme="minorHAnsi"/>
          <w:sz w:val="24"/>
          <w:szCs w:val="24"/>
        </w:rPr>
        <w:t>.</w:t>
      </w:r>
    </w:p>
    <w:p w14:paraId="4DE756BC" w14:textId="49CC9494" w:rsidR="00701585" w:rsidRPr="008C2C93" w:rsidRDefault="002A47B9"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assist in the analysis of school attendance registers. To maintain such records as may be required including admissions, leavers and student records.</w:t>
      </w:r>
    </w:p>
    <w:p w14:paraId="4F928D9C" w14:textId="53D03EFB" w:rsidR="002A47B9" w:rsidRPr="008C2C93" w:rsidRDefault="00CD025F"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input data onto Bromcom, or other software, as required.</w:t>
      </w:r>
    </w:p>
    <w:p w14:paraId="4235ED7B" w14:textId="77777777" w:rsidR="00F97EDB" w:rsidRPr="008C2C93" w:rsidRDefault="00F97EDB"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 xml:space="preserve">To liaise with parents/carers as directed regarding issues relating to individual students, including the investigation of absences and home visits.  </w:t>
      </w:r>
    </w:p>
    <w:p w14:paraId="379B3914" w14:textId="3477FA9C" w:rsidR="00F97EDB" w:rsidRPr="008C2C93" w:rsidRDefault="00ED4A52"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compile, manage, and interpret attendance data, producing clear and actionable reports.</w:t>
      </w:r>
    </w:p>
    <w:p w14:paraId="6C42B7DE" w14:textId="4BE5FD5E" w:rsidR="00F66AF1" w:rsidRPr="008C2C93" w:rsidRDefault="007928D5"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 xml:space="preserve">To prepare paperwork </w:t>
      </w:r>
      <w:r w:rsidR="00A73E42">
        <w:rPr>
          <w:rFonts w:asciiTheme="minorHAnsi" w:hAnsiTheme="minorHAnsi" w:cstheme="minorHAnsi"/>
          <w:sz w:val="24"/>
          <w:szCs w:val="24"/>
        </w:rPr>
        <w:t xml:space="preserve">and support with </w:t>
      </w:r>
      <w:r w:rsidRPr="008C2C93">
        <w:rPr>
          <w:rFonts w:asciiTheme="minorHAnsi" w:hAnsiTheme="minorHAnsi" w:cstheme="minorHAnsi"/>
          <w:sz w:val="24"/>
          <w:szCs w:val="24"/>
        </w:rPr>
        <w:t>attendance panel meetings.</w:t>
      </w:r>
    </w:p>
    <w:p w14:paraId="1B7244D8" w14:textId="4EF2E782" w:rsidR="007928D5" w:rsidRPr="008C2C93" w:rsidRDefault="00A73E42"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assist</w:t>
      </w:r>
      <w:r>
        <w:rPr>
          <w:rFonts w:asciiTheme="minorHAnsi" w:hAnsiTheme="minorHAnsi" w:cstheme="minorHAnsi"/>
          <w:sz w:val="24"/>
          <w:szCs w:val="24"/>
        </w:rPr>
        <w:t xml:space="preserve"> Education Welfare Officer</w:t>
      </w:r>
      <w:r w:rsidRPr="008C2C93">
        <w:rPr>
          <w:rFonts w:asciiTheme="minorHAnsi" w:hAnsiTheme="minorHAnsi" w:cstheme="minorHAnsi"/>
          <w:sz w:val="24"/>
          <w:szCs w:val="24"/>
        </w:rPr>
        <w:t xml:space="preserve"> in the </w:t>
      </w:r>
      <w:r w:rsidRPr="008C2C93">
        <w:rPr>
          <w:rFonts w:asciiTheme="minorHAnsi" w:hAnsiTheme="minorHAnsi" w:cstheme="minorHAnsi"/>
          <w:sz w:val="24"/>
          <w:szCs w:val="24"/>
        </w:rPr>
        <w:t>prepara</w:t>
      </w:r>
      <w:r>
        <w:rPr>
          <w:rFonts w:asciiTheme="minorHAnsi" w:hAnsiTheme="minorHAnsi" w:cstheme="minorHAnsi"/>
          <w:sz w:val="24"/>
          <w:szCs w:val="24"/>
        </w:rPr>
        <w:t xml:space="preserve">tion of </w:t>
      </w:r>
      <w:r w:rsidR="00B31AE3" w:rsidRPr="008C2C93">
        <w:rPr>
          <w:rFonts w:asciiTheme="minorHAnsi" w:hAnsiTheme="minorHAnsi" w:cstheme="minorHAnsi"/>
          <w:sz w:val="24"/>
          <w:szCs w:val="24"/>
        </w:rPr>
        <w:t>paperwork in conjunction with LCC guidelines in respect of Fixed Penalty Warnings for non-attendance, including non-authorised holidays.</w:t>
      </w:r>
    </w:p>
    <w:p w14:paraId="0FD9B325" w14:textId="3FAD183C" w:rsidR="00B31AE3" w:rsidRPr="008C2C93" w:rsidRDefault="00A73E42" w:rsidP="008C2C93">
      <w:pPr>
        <w:pStyle w:val="ListParagraph"/>
        <w:numPr>
          <w:ilvl w:val="0"/>
          <w:numId w:val="27"/>
        </w:numPr>
        <w:spacing w:after="0" w:line="240" w:lineRule="auto"/>
        <w:ind w:left="714" w:hanging="357"/>
        <w:rPr>
          <w:rFonts w:asciiTheme="minorHAnsi" w:hAnsiTheme="minorHAnsi" w:cstheme="minorHAnsi"/>
          <w:sz w:val="24"/>
          <w:szCs w:val="24"/>
        </w:rPr>
      </w:pPr>
      <w:r w:rsidRPr="008C2C93">
        <w:rPr>
          <w:rFonts w:asciiTheme="minorHAnsi" w:hAnsiTheme="minorHAnsi" w:cstheme="minorHAnsi"/>
          <w:sz w:val="24"/>
          <w:szCs w:val="24"/>
        </w:rPr>
        <w:t>To assist</w:t>
      </w:r>
      <w:r>
        <w:rPr>
          <w:rFonts w:asciiTheme="minorHAnsi" w:hAnsiTheme="minorHAnsi" w:cstheme="minorHAnsi"/>
          <w:sz w:val="24"/>
          <w:szCs w:val="24"/>
        </w:rPr>
        <w:t xml:space="preserve"> Education Welfare Officer</w:t>
      </w:r>
      <w:r w:rsidRPr="008C2C93">
        <w:rPr>
          <w:rFonts w:asciiTheme="minorHAnsi" w:hAnsiTheme="minorHAnsi" w:cstheme="minorHAnsi"/>
          <w:sz w:val="24"/>
          <w:szCs w:val="24"/>
        </w:rPr>
        <w:t xml:space="preserve"> in the prepara</w:t>
      </w:r>
      <w:r>
        <w:rPr>
          <w:rFonts w:asciiTheme="minorHAnsi" w:hAnsiTheme="minorHAnsi" w:cstheme="minorHAnsi"/>
          <w:sz w:val="24"/>
          <w:szCs w:val="24"/>
        </w:rPr>
        <w:t xml:space="preserve">tion </w:t>
      </w:r>
      <w:r>
        <w:rPr>
          <w:rFonts w:asciiTheme="minorHAnsi" w:hAnsiTheme="minorHAnsi" w:cstheme="minorHAnsi"/>
          <w:sz w:val="24"/>
          <w:szCs w:val="24"/>
        </w:rPr>
        <w:t xml:space="preserve">of </w:t>
      </w:r>
      <w:r w:rsidR="00DA2643" w:rsidRPr="008C2C93">
        <w:rPr>
          <w:rFonts w:asciiTheme="minorHAnsi" w:hAnsiTheme="minorHAnsi" w:cstheme="minorHAnsi"/>
          <w:sz w:val="24"/>
          <w:szCs w:val="24"/>
        </w:rPr>
        <w:t>paperwork for, and attend, prosecution cases</w:t>
      </w:r>
      <w:r>
        <w:rPr>
          <w:rFonts w:asciiTheme="minorHAnsi" w:hAnsiTheme="minorHAnsi" w:cstheme="minorHAnsi"/>
          <w:sz w:val="24"/>
          <w:szCs w:val="24"/>
        </w:rPr>
        <w:t>,</w:t>
      </w:r>
      <w:r w:rsidR="00DA2643" w:rsidRPr="008C2C93">
        <w:rPr>
          <w:rFonts w:asciiTheme="minorHAnsi" w:hAnsiTheme="minorHAnsi" w:cstheme="minorHAnsi"/>
          <w:sz w:val="24"/>
          <w:szCs w:val="24"/>
        </w:rPr>
        <w:t xml:space="preserve"> when required.</w:t>
      </w:r>
    </w:p>
    <w:p w14:paraId="5FDD26FD" w14:textId="77777777" w:rsidR="000527BE" w:rsidRPr="008C2C93" w:rsidRDefault="000527BE" w:rsidP="008C2C93">
      <w:pPr>
        <w:pStyle w:val="ListParagraph"/>
        <w:numPr>
          <w:ilvl w:val="0"/>
          <w:numId w:val="27"/>
        </w:numPr>
        <w:spacing w:after="0" w:line="240" w:lineRule="auto"/>
        <w:rPr>
          <w:rFonts w:asciiTheme="minorHAnsi" w:hAnsiTheme="minorHAnsi" w:cstheme="minorHAnsi"/>
          <w:sz w:val="24"/>
          <w:szCs w:val="24"/>
        </w:rPr>
      </w:pPr>
      <w:r w:rsidRPr="008C2C93">
        <w:rPr>
          <w:rFonts w:asciiTheme="minorHAnsi" w:hAnsiTheme="minorHAnsi" w:cstheme="minorHAnsi"/>
          <w:sz w:val="24"/>
          <w:szCs w:val="24"/>
        </w:rPr>
        <w:t>The postholder may have limited exposure to abuse/aggression from pupils, parents and carers.</w:t>
      </w:r>
    </w:p>
    <w:p w14:paraId="47960118" w14:textId="77777777" w:rsidR="00613E0D" w:rsidRPr="008C2C93" w:rsidRDefault="00613E0D" w:rsidP="008C2C93">
      <w:pPr>
        <w:spacing w:after="0" w:line="240" w:lineRule="auto"/>
        <w:rPr>
          <w:rFonts w:asciiTheme="minorHAnsi" w:hAnsiTheme="minorHAnsi" w:cstheme="minorHAnsi"/>
          <w:szCs w:val="24"/>
        </w:rPr>
      </w:pPr>
    </w:p>
    <w:p w14:paraId="05BED686" w14:textId="77777777" w:rsidR="00461BD8" w:rsidRPr="008C2C93" w:rsidRDefault="00461BD8" w:rsidP="008C2C93">
      <w:pPr>
        <w:spacing w:after="0" w:line="240" w:lineRule="auto"/>
        <w:rPr>
          <w:rFonts w:asciiTheme="minorHAnsi" w:hAnsiTheme="minorHAnsi" w:cstheme="minorHAnsi"/>
          <w:szCs w:val="24"/>
          <w:u w:val="single"/>
        </w:rPr>
      </w:pPr>
      <w:r w:rsidRPr="008C2C93">
        <w:rPr>
          <w:rFonts w:asciiTheme="minorHAnsi" w:hAnsiTheme="minorHAnsi" w:cstheme="minorHAnsi"/>
          <w:szCs w:val="24"/>
          <w:u w:val="single"/>
        </w:rPr>
        <w:t>General:</w:t>
      </w:r>
    </w:p>
    <w:p w14:paraId="4115B535" w14:textId="77777777" w:rsidR="00461BD8" w:rsidRPr="008C2C93" w:rsidRDefault="00461BD8" w:rsidP="008C2C93">
      <w:pPr>
        <w:spacing w:after="0" w:line="240" w:lineRule="auto"/>
        <w:rPr>
          <w:rFonts w:asciiTheme="minorHAnsi" w:hAnsiTheme="minorHAnsi" w:cstheme="minorHAnsi"/>
          <w:szCs w:val="24"/>
          <w:u w:val="single"/>
        </w:rPr>
      </w:pPr>
    </w:p>
    <w:p w14:paraId="05387FA4" w14:textId="77777777" w:rsidR="00461BD8" w:rsidRPr="008C2C93" w:rsidRDefault="00461BD8" w:rsidP="008C2C93">
      <w:pPr>
        <w:pStyle w:val="ListParagraph"/>
        <w:numPr>
          <w:ilvl w:val="0"/>
          <w:numId w:val="21"/>
        </w:numPr>
        <w:spacing w:after="0" w:line="240" w:lineRule="auto"/>
        <w:rPr>
          <w:rFonts w:asciiTheme="minorHAnsi" w:hAnsiTheme="minorHAnsi" w:cstheme="minorHAnsi"/>
          <w:sz w:val="24"/>
          <w:szCs w:val="24"/>
          <w:u w:val="single"/>
        </w:rPr>
      </w:pPr>
      <w:r w:rsidRPr="008C2C93">
        <w:rPr>
          <w:rFonts w:asciiTheme="minorHAnsi" w:hAnsiTheme="minorHAnsi" w:cstheme="minorHAnsi"/>
          <w:sz w:val="24"/>
          <w:szCs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63856974" w14:textId="77777777" w:rsidR="00461BD8" w:rsidRPr="008C2C93" w:rsidRDefault="00461BD8" w:rsidP="008C2C93">
      <w:pPr>
        <w:pStyle w:val="ListParagraph"/>
        <w:numPr>
          <w:ilvl w:val="0"/>
          <w:numId w:val="21"/>
        </w:numPr>
        <w:spacing w:after="0" w:line="240" w:lineRule="auto"/>
        <w:rPr>
          <w:rFonts w:asciiTheme="minorHAnsi" w:hAnsiTheme="minorHAnsi" w:cstheme="minorHAnsi"/>
          <w:sz w:val="24"/>
          <w:szCs w:val="24"/>
          <w:u w:val="single"/>
        </w:rPr>
      </w:pPr>
      <w:r w:rsidRPr="008C2C93">
        <w:rPr>
          <w:rFonts w:asciiTheme="minorHAnsi" w:hAnsiTheme="minorHAnsi" w:cstheme="minorHAnsi"/>
          <w:sz w:val="24"/>
          <w:szCs w:val="24"/>
        </w:rPr>
        <w:t>The postholder is required to carry out the duties in accordance with the school’s policies.</w:t>
      </w:r>
    </w:p>
    <w:p w14:paraId="102B6DCC" w14:textId="77777777" w:rsidR="00461BD8" w:rsidRPr="008C2C93" w:rsidRDefault="00461BD8" w:rsidP="008C2C93">
      <w:pPr>
        <w:pStyle w:val="ListParagraph"/>
        <w:numPr>
          <w:ilvl w:val="0"/>
          <w:numId w:val="21"/>
        </w:numPr>
        <w:spacing w:after="0" w:line="240" w:lineRule="auto"/>
        <w:rPr>
          <w:rFonts w:asciiTheme="minorHAnsi" w:hAnsiTheme="minorHAnsi" w:cstheme="minorHAnsi"/>
          <w:bCs/>
          <w:sz w:val="24"/>
          <w:szCs w:val="24"/>
          <w:u w:val="single"/>
        </w:rPr>
      </w:pPr>
      <w:r w:rsidRPr="008C2C93">
        <w:rPr>
          <w:rFonts w:asciiTheme="minorHAnsi" w:hAnsiTheme="minorHAnsi" w:cstheme="minorHAnsi"/>
          <w:bCs/>
          <w:sz w:val="24"/>
          <w:szCs w:val="24"/>
          <w:lang w:eastAsia="en-GB"/>
        </w:rPr>
        <w:t>All school staff have a responsibility to safeguard and promote the welfare of children and young people within the school.</w:t>
      </w:r>
    </w:p>
    <w:p w14:paraId="6D1FD8BD" w14:textId="77777777" w:rsidR="00461BD8" w:rsidRPr="008C2C93" w:rsidRDefault="00461BD8" w:rsidP="008C2C93">
      <w:pPr>
        <w:pStyle w:val="ListParagraph"/>
        <w:numPr>
          <w:ilvl w:val="0"/>
          <w:numId w:val="21"/>
        </w:numPr>
        <w:spacing w:after="0" w:line="240" w:lineRule="auto"/>
        <w:rPr>
          <w:rFonts w:asciiTheme="minorHAnsi" w:hAnsiTheme="minorHAnsi" w:cstheme="minorHAnsi"/>
          <w:bCs/>
          <w:sz w:val="24"/>
          <w:szCs w:val="24"/>
          <w:u w:val="single"/>
        </w:rPr>
      </w:pPr>
      <w:r w:rsidRPr="008C2C93">
        <w:rPr>
          <w:rFonts w:asciiTheme="minorHAnsi" w:hAnsiTheme="minorHAnsi" w:cstheme="minorHAnsi"/>
          <w:bCs/>
          <w:sz w:val="24"/>
          <w:szCs w:val="24"/>
          <w:lang w:eastAsia="en-GB"/>
        </w:rPr>
        <w:t>The postholder is expected to pursue and promote the achievement and integration of diversity and equality of opportunity throughout their activities.</w:t>
      </w:r>
    </w:p>
    <w:p w14:paraId="79CABC40" w14:textId="77777777" w:rsidR="00461BD8" w:rsidRPr="008C2C93" w:rsidRDefault="00461BD8" w:rsidP="008C2C93">
      <w:pPr>
        <w:pStyle w:val="ListParagraph"/>
        <w:numPr>
          <w:ilvl w:val="0"/>
          <w:numId w:val="21"/>
        </w:numPr>
        <w:spacing w:after="0" w:line="240" w:lineRule="auto"/>
        <w:rPr>
          <w:rFonts w:asciiTheme="minorHAnsi" w:hAnsiTheme="minorHAnsi" w:cstheme="minorHAnsi"/>
          <w:bCs/>
          <w:sz w:val="24"/>
          <w:szCs w:val="24"/>
          <w:u w:val="single"/>
        </w:rPr>
      </w:pPr>
      <w:r w:rsidRPr="008C2C93">
        <w:rPr>
          <w:rFonts w:asciiTheme="minorHAnsi" w:hAnsiTheme="minorHAnsi" w:cstheme="minorHAnsi"/>
          <w:bCs/>
          <w:sz w:val="24"/>
          <w:szCs w:val="24"/>
          <w:lang w:eastAsia="en-GB"/>
        </w:rPr>
        <w:t>The postholder is required to participate in the school’s performance management process and engage in continuous professional development and networking to ensure that professional skills and knowledge are up to date.</w:t>
      </w:r>
    </w:p>
    <w:p w14:paraId="71A4CB2C" w14:textId="77777777" w:rsidR="00461BD8" w:rsidRPr="008C2C93" w:rsidRDefault="00461BD8" w:rsidP="008C2C93">
      <w:pPr>
        <w:pStyle w:val="ListParagraph"/>
        <w:numPr>
          <w:ilvl w:val="0"/>
          <w:numId w:val="21"/>
        </w:numPr>
        <w:spacing w:after="0" w:line="240" w:lineRule="auto"/>
        <w:rPr>
          <w:rFonts w:asciiTheme="minorHAnsi" w:hAnsiTheme="minorHAnsi" w:cstheme="minorHAnsi"/>
          <w:bCs/>
          <w:sz w:val="24"/>
          <w:szCs w:val="24"/>
          <w:u w:val="single"/>
        </w:rPr>
      </w:pPr>
      <w:r w:rsidRPr="008C2C93">
        <w:rPr>
          <w:rFonts w:asciiTheme="minorHAnsi" w:hAnsiTheme="minorHAnsi" w:cstheme="minorHAnsi"/>
          <w:bCs/>
          <w:sz w:val="24"/>
          <w:szCs w:val="24"/>
          <w:lang w:eastAsia="en-GB"/>
        </w:rPr>
        <w:t xml:space="preserve">The postholder is expected to main high professional standards of attendance, punctuality, appearance, conduct and positive, courteous relations with students, parents, and colleagues. </w:t>
      </w:r>
    </w:p>
    <w:p w14:paraId="5A1354CA" w14:textId="77777777" w:rsidR="00461BD8" w:rsidRPr="008C2C93" w:rsidRDefault="00461BD8" w:rsidP="008C2C93">
      <w:pPr>
        <w:spacing w:after="0" w:line="240" w:lineRule="auto"/>
        <w:rPr>
          <w:rFonts w:asciiTheme="minorHAnsi" w:hAnsiTheme="minorHAnsi" w:cstheme="minorHAnsi"/>
          <w:szCs w:val="24"/>
        </w:rPr>
      </w:pPr>
    </w:p>
    <w:p w14:paraId="32A8A253" w14:textId="77777777" w:rsidR="00461BD8" w:rsidRPr="008C2C93" w:rsidRDefault="00461BD8" w:rsidP="008C2C93">
      <w:pPr>
        <w:spacing w:after="0" w:line="240" w:lineRule="auto"/>
        <w:rPr>
          <w:rFonts w:asciiTheme="minorHAnsi" w:hAnsiTheme="minorHAnsi" w:cstheme="minorHAnsi"/>
          <w:b/>
          <w:bCs/>
          <w:szCs w:val="24"/>
        </w:rPr>
      </w:pPr>
      <w:r w:rsidRPr="008C2C93">
        <w:rPr>
          <w:rFonts w:asciiTheme="minorHAnsi" w:hAnsiTheme="minorHAnsi" w:cstheme="minorHAnsi"/>
          <w:b/>
          <w:bCs/>
          <w:szCs w:val="24"/>
        </w:rPr>
        <w:t>Qualifications and Experience:</w:t>
      </w:r>
    </w:p>
    <w:p w14:paraId="0A6814EF" w14:textId="77777777" w:rsidR="00461BD8" w:rsidRPr="008C2C93" w:rsidRDefault="00461BD8" w:rsidP="008C2C93">
      <w:pPr>
        <w:spacing w:after="0" w:line="240" w:lineRule="auto"/>
        <w:rPr>
          <w:rFonts w:asciiTheme="minorHAnsi" w:hAnsiTheme="minorHAnsi" w:cstheme="minorHAnsi"/>
          <w:b/>
          <w:bCs/>
          <w:szCs w:val="24"/>
        </w:rPr>
      </w:pPr>
    </w:p>
    <w:p w14:paraId="1A4DE68D" w14:textId="77777777" w:rsidR="00FC30C5" w:rsidRPr="008C2C93" w:rsidRDefault="00FC30C5" w:rsidP="00FC30C5">
      <w:pPr>
        <w:pStyle w:val="ListParagraph"/>
        <w:numPr>
          <w:ilvl w:val="0"/>
          <w:numId w:val="17"/>
        </w:numPr>
        <w:spacing w:after="0" w:line="240" w:lineRule="auto"/>
        <w:ind w:left="709" w:hanging="425"/>
        <w:rPr>
          <w:rFonts w:asciiTheme="minorHAnsi" w:hAnsiTheme="minorHAnsi" w:cstheme="minorHAnsi"/>
          <w:sz w:val="24"/>
          <w:szCs w:val="24"/>
        </w:rPr>
      </w:pPr>
      <w:r>
        <w:rPr>
          <w:rFonts w:asciiTheme="minorHAnsi" w:hAnsiTheme="minorHAnsi" w:cstheme="minorHAnsi"/>
          <w:sz w:val="24"/>
          <w:szCs w:val="24"/>
        </w:rPr>
        <w:t>GCSEs</w:t>
      </w:r>
      <w:r w:rsidRPr="008C2C93">
        <w:rPr>
          <w:rFonts w:asciiTheme="minorHAnsi" w:hAnsiTheme="minorHAnsi" w:cstheme="minorHAnsi"/>
          <w:sz w:val="24"/>
          <w:szCs w:val="24"/>
        </w:rPr>
        <w:t xml:space="preserve"> (or equivalent).</w:t>
      </w:r>
    </w:p>
    <w:p w14:paraId="39927B80" w14:textId="77777777" w:rsidR="00FC30C5" w:rsidRPr="00CF3AEC" w:rsidRDefault="00FC30C5" w:rsidP="00FC30C5">
      <w:pPr>
        <w:pStyle w:val="ListParagraph"/>
        <w:numPr>
          <w:ilvl w:val="0"/>
          <w:numId w:val="17"/>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lang w:eastAsia="en-GB"/>
        </w:rPr>
        <w:t xml:space="preserve">Strong communication, </w:t>
      </w:r>
      <w:r w:rsidRPr="00CF3AEC">
        <w:rPr>
          <w:rFonts w:asciiTheme="minorHAnsi" w:hAnsiTheme="minorHAnsi" w:cstheme="minorHAnsi"/>
          <w:sz w:val="24"/>
          <w:szCs w:val="24"/>
          <w:lang w:eastAsia="en-GB"/>
        </w:rPr>
        <w:t>organisational, and ICT skills.</w:t>
      </w:r>
    </w:p>
    <w:p w14:paraId="4398B3E4" w14:textId="77777777" w:rsidR="00FC30C5" w:rsidRPr="00CF3AEC" w:rsidRDefault="00FC30C5" w:rsidP="00FC30C5">
      <w:pPr>
        <w:pStyle w:val="ListParagraph"/>
        <w:numPr>
          <w:ilvl w:val="0"/>
          <w:numId w:val="17"/>
        </w:numPr>
        <w:spacing w:after="0" w:line="240" w:lineRule="auto"/>
        <w:ind w:left="709" w:hanging="425"/>
        <w:rPr>
          <w:rFonts w:asciiTheme="minorHAnsi" w:hAnsiTheme="minorHAnsi" w:cstheme="minorHAnsi"/>
          <w:sz w:val="24"/>
          <w:szCs w:val="24"/>
        </w:rPr>
      </w:pPr>
      <w:r w:rsidRPr="00CF3AEC">
        <w:rPr>
          <w:rFonts w:asciiTheme="minorHAnsi" w:hAnsiTheme="minorHAnsi" w:cstheme="minorHAnsi"/>
          <w:sz w:val="24"/>
          <w:szCs w:val="24"/>
        </w:rPr>
        <w:t>Effective time management and prioritising skills.</w:t>
      </w:r>
    </w:p>
    <w:p w14:paraId="543A1C3A" w14:textId="77777777" w:rsidR="00FC30C5" w:rsidRPr="00CF3AEC" w:rsidRDefault="00FC30C5" w:rsidP="00FC30C5">
      <w:pPr>
        <w:pStyle w:val="ListParagraph"/>
        <w:numPr>
          <w:ilvl w:val="0"/>
          <w:numId w:val="17"/>
        </w:numPr>
        <w:spacing w:after="0" w:line="240" w:lineRule="auto"/>
        <w:ind w:left="709" w:hanging="425"/>
        <w:rPr>
          <w:rFonts w:asciiTheme="minorHAnsi" w:hAnsiTheme="minorHAnsi" w:cstheme="minorHAnsi"/>
          <w:sz w:val="24"/>
          <w:szCs w:val="24"/>
        </w:rPr>
      </w:pPr>
      <w:r w:rsidRPr="00CF3AEC">
        <w:rPr>
          <w:rFonts w:asciiTheme="minorHAnsi" w:hAnsiTheme="minorHAnsi" w:cstheme="minorHAnsi"/>
          <w:sz w:val="24"/>
          <w:szCs w:val="24"/>
        </w:rPr>
        <w:lastRenderedPageBreak/>
        <w:t>The ability to work with a range of young people and their families.</w:t>
      </w:r>
      <w:r w:rsidRPr="00CF3AEC">
        <w:rPr>
          <w:rFonts w:asciiTheme="minorHAnsi" w:hAnsiTheme="minorHAnsi" w:cstheme="minorHAnsi"/>
          <w:sz w:val="24"/>
          <w:szCs w:val="24"/>
          <w:lang w:eastAsia="en-GB"/>
        </w:rPr>
        <w:t xml:space="preserve"> </w:t>
      </w:r>
    </w:p>
    <w:p w14:paraId="5459B436" w14:textId="77777777" w:rsidR="00FC30C5" w:rsidRDefault="00FC30C5" w:rsidP="00FC30C5">
      <w:pPr>
        <w:pStyle w:val="ListParagraph"/>
        <w:numPr>
          <w:ilvl w:val="0"/>
          <w:numId w:val="17"/>
        </w:numPr>
        <w:spacing w:after="0" w:line="300" w:lineRule="atLeast"/>
        <w:ind w:left="709" w:hanging="425"/>
        <w:rPr>
          <w:rFonts w:asciiTheme="minorHAnsi" w:eastAsia="Times New Roman" w:hAnsiTheme="minorHAnsi" w:cstheme="minorHAnsi"/>
          <w:sz w:val="24"/>
          <w:szCs w:val="24"/>
          <w:lang w:eastAsia="en-GB"/>
        </w:rPr>
      </w:pPr>
      <w:r w:rsidRPr="00CF3AEC">
        <w:rPr>
          <w:rFonts w:asciiTheme="minorHAnsi" w:eastAsia="Times New Roman" w:hAnsiTheme="minorHAnsi" w:cstheme="minorHAnsi"/>
          <w:sz w:val="24"/>
          <w:szCs w:val="24"/>
          <w:lang w:eastAsia="en-GB"/>
        </w:rPr>
        <w:t>A full UK driving licence and access to a vehicle are essential, as the role involves regular travel.</w:t>
      </w:r>
    </w:p>
    <w:p w14:paraId="10635EFA" w14:textId="77777777" w:rsidR="00FC30C5" w:rsidRPr="008C2C93" w:rsidRDefault="00FC30C5" w:rsidP="00FC30C5">
      <w:pPr>
        <w:pStyle w:val="ListParagraph"/>
        <w:numPr>
          <w:ilvl w:val="0"/>
          <w:numId w:val="17"/>
        </w:numPr>
        <w:spacing w:after="0" w:line="240" w:lineRule="auto"/>
        <w:ind w:left="709" w:hanging="425"/>
        <w:rPr>
          <w:rFonts w:asciiTheme="minorHAnsi" w:hAnsiTheme="minorHAnsi" w:cstheme="minorHAnsi"/>
          <w:sz w:val="24"/>
          <w:szCs w:val="24"/>
        </w:rPr>
      </w:pPr>
      <w:r w:rsidRPr="008C2C93">
        <w:rPr>
          <w:rFonts w:asciiTheme="minorHAnsi" w:hAnsiTheme="minorHAnsi" w:cstheme="minorHAnsi"/>
          <w:sz w:val="24"/>
          <w:szCs w:val="24"/>
        </w:rPr>
        <w:t>At least six months’ relevant experience</w:t>
      </w:r>
      <w:r>
        <w:rPr>
          <w:rFonts w:asciiTheme="minorHAnsi" w:hAnsiTheme="minorHAnsi" w:cstheme="minorHAnsi"/>
          <w:sz w:val="24"/>
          <w:szCs w:val="24"/>
        </w:rPr>
        <w:t xml:space="preserve"> (desirable).</w:t>
      </w:r>
    </w:p>
    <w:p w14:paraId="1BBDC2F5" w14:textId="77777777" w:rsidR="00446687" w:rsidRPr="008C2C93" w:rsidRDefault="00446687" w:rsidP="008C2C93">
      <w:pPr>
        <w:spacing w:after="0" w:line="240" w:lineRule="auto"/>
        <w:rPr>
          <w:rFonts w:asciiTheme="minorHAnsi" w:hAnsiTheme="minorHAnsi" w:cstheme="minorHAnsi"/>
          <w:szCs w:val="24"/>
        </w:rPr>
      </w:pPr>
    </w:p>
    <w:p w14:paraId="3EBD9F95" w14:textId="77777777" w:rsidR="00446687" w:rsidRPr="008C2C93" w:rsidRDefault="00446687" w:rsidP="008C2C93">
      <w:pPr>
        <w:spacing w:after="0" w:line="240" w:lineRule="auto"/>
        <w:rPr>
          <w:rFonts w:asciiTheme="minorHAnsi" w:hAnsiTheme="minorHAnsi" w:cstheme="minorHAnsi"/>
          <w:szCs w:val="24"/>
        </w:rPr>
      </w:pPr>
    </w:p>
    <w:p w14:paraId="250345DC" w14:textId="77777777" w:rsidR="00461BD8" w:rsidRPr="008C2C93" w:rsidRDefault="00461BD8" w:rsidP="008C2C93">
      <w:pPr>
        <w:pStyle w:val="paragraph"/>
        <w:spacing w:before="0" w:beforeAutospacing="0" w:after="0" w:afterAutospacing="0"/>
        <w:textAlignment w:val="baseline"/>
        <w:rPr>
          <w:rStyle w:val="eop"/>
          <w:rFonts w:asciiTheme="minorHAnsi" w:eastAsiaTheme="majorEastAsia" w:hAnsiTheme="minorHAnsi" w:cstheme="minorHAnsi"/>
          <w:color w:val="0B0C0C"/>
        </w:rPr>
      </w:pPr>
      <w:r w:rsidRPr="008C2C93">
        <w:rPr>
          <w:rStyle w:val="normaltextrun"/>
          <w:rFonts w:asciiTheme="minorHAnsi" w:eastAsiaTheme="majorEastAsia" w:hAnsiTheme="minorHAnsi" w:cstheme="minorHAnsi"/>
          <w:i/>
          <w:iCs/>
          <w:color w:val="0B0C0C"/>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8C2C93">
        <w:rPr>
          <w:rStyle w:val="eop"/>
          <w:rFonts w:asciiTheme="minorHAnsi" w:eastAsiaTheme="majorEastAsia" w:hAnsiTheme="minorHAnsi" w:cstheme="minorHAnsi"/>
          <w:color w:val="0B0C0C"/>
        </w:rPr>
        <w:t> </w:t>
      </w:r>
    </w:p>
    <w:p w14:paraId="627508B2" w14:textId="099BC82A" w:rsidR="00461BD8" w:rsidRPr="008C2C93" w:rsidRDefault="00461BD8" w:rsidP="008C2C93">
      <w:pPr>
        <w:spacing w:after="0" w:line="240" w:lineRule="auto"/>
        <w:rPr>
          <w:rFonts w:asciiTheme="minorHAnsi" w:hAnsiTheme="minorHAnsi" w:cstheme="minorHAnsi"/>
          <w:b/>
          <w:szCs w:val="24"/>
        </w:rPr>
      </w:pPr>
    </w:p>
    <w:p w14:paraId="165D14B4" w14:textId="77777777" w:rsidR="00461BD8" w:rsidRPr="008C2C93" w:rsidRDefault="00461BD8" w:rsidP="008C2C93">
      <w:pPr>
        <w:spacing w:after="0" w:line="240" w:lineRule="auto"/>
        <w:rPr>
          <w:rFonts w:asciiTheme="minorHAnsi" w:hAnsiTheme="minorHAnsi" w:cstheme="minorHAnsi"/>
          <w:b/>
          <w:szCs w:val="24"/>
          <w:u w:val="single"/>
        </w:rPr>
      </w:pPr>
      <w:r w:rsidRPr="008C2C93">
        <w:rPr>
          <w:rFonts w:asciiTheme="minorHAnsi" w:hAnsiTheme="minorHAnsi" w:cstheme="minorHAnsi"/>
          <w:b/>
          <w:szCs w:val="24"/>
          <w:u w:val="single"/>
        </w:rPr>
        <w:br w:type="page"/>
      </w:r>
    </w:p>
    <w:p w14:paraId="71C19E15" w14:textId="185528EF" w:rsidR="00721F37" w:rsidRPr="008C2C93" w:rsidRDefault="00721F37" w:rsidP="008C2C93">
      <w:pPr>
        <w:spacing w:after="0" w:line="240" w:lineRule="auto"/>
        <w:jc w:val="center"/>
        <w:rPr>
          <w:rFonts w:asciiTheme="minorHAnsi" w:hAnsiTheme="minorHAnsi" w:cstheme="minorHAnsi"/>
          <w:b/>
          <w:szCs w:val="24"/>
          <w:u w:val="single"/>
        </w:rPr>
      </w:pPr>
      <w:r w:rsidRPr="008C2C93">
        <w:rPr>
          <w:rFonts w:asciiTheme="minorHAnsi" w:hAnsiTheme="minorHAnsi" w:cstheme="minorHAnsi"/>
          <w:b/>
          <w:szCs w:val="24"/>
          <w:u w:val="single"/>
        </w:rPr>
        <w:lastRenderedPageBreak/>
        <w:t>Person Specification</w:t>
      </w:r>
    </w:p>
    <w:p w14:paraId="2BDA7E32" w14:textId="77777777" w:rsidR="00721F37" w:rsidRPr="008C2C93" w:rsidRDefault="00721F37" w:rsidP="008C2C93">
      <w:pPr>
        <w:spacing w:after="0" w:line="240" w:lineRule="auto"/>
        <w:rPr>
          <w:rFonts w:asciiTheme="minorHAnsi" w:hAnsiTheme="minorHAnsi" w:cstheme="minorHAnsi"/>
          <w:b/>
          <w:szCs w:val="24"/>
          <w:u w:val="single"/>
        </w:rPr>
      </w:pPr>
    </w:p>
    <w:p w14:paraId="782813A9" w14:textId="170B0B13" w:rsidR="00721F37" w:rsidRPr="008C2C93" w:rsidRDefault="00721F37" w:rsidP="008C2C93">
      <w:pPr>
        <w:pStyle w:val="BodyText"/>
        <w:spacing w:after="0"/>
        <w:rPr>
          <w:rFonts w:asciiTheme="minorHAnsi" w:hAnsiTheme="minorHAnsi" w:cstheme="minorHAnsi"/>
        </w:rPr>
      </w:pPr>
      <w:r w:rsidRPr="008C2C93">
        <w:rPr>
          <w:rFonts w:asciiTheme="minorHAnsi" w:hAnsiTheme="minorHAnsi" w:cstheme="minorHAnsi"/>
        </w:rPr>
        <w:t xml:space="preserve">This person specification provides an indication of the skills, experiences, abilities and values that we are seeking for in an </w:t>
      </w:r>
      <w:r w:rsidR="00940194">
        <w:rPr>
          <w:rFonts w:asciiTheme="minorHAnsi" w:hAnsiTheme="minorHAnsi" w:cstheme="minorHAnsi"/>
        </w:rPr>
        <w:t>Attendance</w:t>
      </w:r>
      <w:r w:rsidR="0033600E" w:rsidRPr="008C2C93">
        <w:rPr>
          <w:rFonts w:asciiTheme="minorHAnsi" w:hAnsiTheme="minorHAnsi" w:cstheme="minorHAnsi"/>
        </w:rPr>
        <w:t xml:space="preserve"> </w:t>
      </w:r>
      <w:r w:rsidR="00940194">
        <w:rPr>
          <w:rFonts w:asciiTheme="minorHAnsi" w:hAnsiTheme="minorHAnsi" w:cstheme="minorHAnsi"/>
        </w:rPr>
        <w:t xml:space="preserve">Support </w:t>
      </w:r>
      <w:r w:rsidR="0033600E" w:rsidRPr="008C2C93">
        <w:rPr>
          <w:rFonts w:asciiTheme="minorHAnsi" w:hAnsiTheme="minorHAnsi" w:cstheme="minorHAnsi"/>
        </w:rPr>
        <w:t>Officer</w:t>
      </w:r>
      <w:r w:rsidRPr="008C2C93">
        <w:rPr>
          <w:rFonts w:asciiTheme="minorHAnsi" w:hAnsiTheme="minorHAnsi" w:cstheme="minorHAnsi"/>
        </w:rPr>
        <w:t>. We are interested in candidates with the potential to make a substantial contribution to De Aston and we are committed to developing, through CPD, the successful candidate.</w:t>
      </w:r>
    </w:p>
    <w:p w14:paraId="34872FE2" w14:textId="77777777" w:rsidR="00721F37" w:rsidRPr="008C2C93" w:rsidRDefault="00721F37" w:rsidP="008C2C93">
      <w:pPr>
        <w:spacing w:after="0" w:line="240" w:lineRule="auto"/>
        <w:rPr>
          <w:rFonts w:asciiTheme="minorHAnsi" w:hAnsiTheme="minorHAnsi" w:cstheme="minorHAnsi"/>
          <w:b/>
          <w:szCs w:val="24"/>
          <w:u w:val="single"/>
        </w:rPr>
      </w:pPr>
    </w:p>
    <w:tbl>
      <w:tblPr>
        <w:tblStyle w:val="TableGrid"/>
        <w:tblW w:w="10774" w:type="dxa"/>
        <w:tblInd w:w="-147" w:type="dxa"/>
        <w:tblLayout w:type="fixed"/>
        <w:tblLook w:val="01E0" w:firstRow="1" w:lastRow="1" w:firstColumn="1" w:lastColumn="1" w:noHBand="0" w:noVBand="0"/>
      </w:tblPr>
      <w:tblGrid>
        <w:gridCol w:w="1728"/>
        <w:gridCol w:w="6636"/>
        <w:gridCol w:w="1260"/>
        <w:gridCol w:w="1150"/>
      </w:tblGrid>
      <w:tr w:rsidR="00B77700" w:rsidRPr="008C2C93" w14:paraId="168A9658" w14:textId="77777777" w:rsidTr="007869D2">
        <w:tc>
          <w:tcPr>
            <w:tcW w:w="1728" w:type="dxa"/>
            <w:shd w:val="clear" w:color="auto" w:fill="CCCCCC"/>
            <w:hideMark/>
          </w:tcPr>
          <w:p w14:paraId="4CD43FF5" w14:textId="77777777" w:rsidR="00B77700" w:rsidRPr="008C2C93" w:rsidRDefault="00B77700" w:rsidP="008C2C93">
            <w:pPr>
              <w:jc w:val="center"/>
              <w:rPr>
                <w:rFonts w:asciiTheme="minorHAnsi" w:hAnsiTheme="minorHAnsi" w:cstheme="minorHAnsi"/>
                <w:b/>
                <w:szCs w:val="24"/>
              </w:rPr>
            </w:pPr>
            <w:r w:rsidRPr="008C2C93">
              <w:rPr>
                <w:rFonts w:asciiTheme="minorHAnsi" w:hAnsiTheme="minorHAnsi" w:cstheme="minorHAnsi"/>
                <w:b/>
                <w:szCs w:val="24"/>
              </w:rPr>
              <w:t>Attributes</w:t>
            </w:r>
          </w:p>
        </w:tc>
        <w:tc>
          <w:tcPr>
            <w:tcW w:w="6636" w:type="dxa"/>
            <w:shd w:val="clear" w:color="auto" w:fill="CCCCCC"/>
            <w:hideMark/>
          </w:tcPr>
          <w:p w14:paraId="05A67C8A" w14:textId="77777777" w:rsidR="00B77700" w:rsidRPr="008C2C93" w:rsidRDefault="00B77700" w:rsidP="008C2C93">
            <w:pPr>
              <w:jc w:val="center"/>
              <w:rPr>
                <w:rFonts w:asciiTheme="minorHAnsi" w:hAnsiTheme="minorHAnsi" w:cstheme="minorHAnsi"/>
                <w:b/>
                <w:szCs w:val="24"/>
              </w:rPr>
            </w:pPr>
            <w:r w:rsidRPr="008C2C93">
              <w:rPr>
                <w:rFonts w:asciiTheme="minorHAnsi" w:hAnsiTheme="minorHAnsi" w:cstheme="minorHAnsi"/>
                <w:b/>
                <w:szCs w:val="24"/>
              </w:rPr>
              <w:t>Criteria</w:t>
            </w:r>
          </w:p>
        </w:tc>
        <w:tc>
          <w:tcPr>
            <w:tcW w:w="1260" w:type="dxa"/>
            <w:shd w:val="clear" w:color="auto" w:fill="CCCCCC"/>
            <w:hideMark/>
          </w:tcPr>
          <w:p w14:paraId="5F046823" w14:textId="77777777" w:rsidR="00B77700" w:rsidRPr="008C2C93" w:rsidRDefault="00B77700" w:rsidP="008C2C93">
            <w:pPr>
              <w:jc w:val="center"/>
              <w:rPr>
                <w:rFonts w:asciiTheme="minorHAnsi" w:hAnsiTheme="minorHAnsi" w:cstheme="minorHAnsi"/>
                <w:b/>
                <w:szCs w:val="24"/>
              </w:rPr>
            </w:pPr>
            <w:r w:rsidRPr="008C2C93">
              <w:rPr>
                <w:rFonts w:asciiTheme="minorHAnsi" w:hAnsiTheme="minorHAnsi" w:cstheme="minorHAnsi"/>
                <w:b/>
                <w:szCs w:val="24"/>
              </w:rPr>
              <w:t>How Identified</w:t>
            </w:r>
          </w:p>
        </w:tc>
        <w:tc>
          <w:tcPr>
            <w:tcW w:w="1150" w:type="dxa"/>
            <w:shd w:val="clear" w:color="auto" w:fill="CCCCCC"/>
            <w:hideMark/>
          </w:tcPr>
          <w:p w14:paraId="471BF4C9" w14:textId="77777777" w:rsidR="00B77700" w:rsidRPr="008C2C93" w:rsidRDefault="00B77700" w:rsidP="008C2C93">
            <w:pPr>
              <w:jc w:val="center"/>
              <w:rPr>
                <w:rFonts w:asciiTheme="minorHAnsi" w:hAnsiTheme="minorHAnsi" w:cstheme="minorHAnsi"/>
                <w:b/>
                <w:szCs w:val="24"/>
              </w:rPr>
            </w:pPr>
            <w:r w:rsidRPr="008C2C93">
              <w:rPr>
                <w:rFonts w:asciiTheme="minorHAnsi" w:hAnsiTheme="minorHAnsi" w:cstheme="minorHAnsi"/>
                <w:b/>
                <w:szCs w:val="24"/>
              </w:rPr>
              <w:t>Rank</w:t>
            </w:r>
          </w:p>
        </w:tc>
      </w:tr>
      <w:tr w:rsidR="00B77700" w:rsidRPr="008C2C93" w14:paraId="30D59F6E" w14:textId="77777777" w:rsidTr="007869D2">
        <w:trPr>
          <w:trHeight w:val="365"/>
        </w:trPr>
        <w:tc>
          <w:tcPr>
            <w:tcW w:w="1728" w:type="dxa"/>
            <w:hideMark/>
          </w:tcPr>
          <w:p w14:paraId="5DB660D8" w14:textId="77777777" w:rsidR="00B77700" w:rsidRPr="008C2C93" w:rsidRDefault="00B77700" w:rsidP="008C2C93">
            <w:pPr>
              <w:rPr>
                <w:rFonts w:asciiTheme="minorHAnsi" w:hAnsiTheme="minorHAnsi" w:cstheme="minorHAnsi"/>
                <w:szCs w:val="24"/>
              </w:rPr>
            </w:pPr>
            <w:r w:rsidRPr="008C2C93">
              <w:rPr>
                <w:rFonts w:asciiTheme="minorHAnsi" w:hAnsiTheme="minorHAnsi" w:cstheme="minorHAnsi"/>
                <w:szCs w:val="24"/>
              </w:rPr>
              <w:t>Education and Training.</w:t>
            </w:r>
          </w:p>
        </w:tc>
        <w:tc>
          <w:tcPr>
            <w:tcW w:w="6636" w:type="dxa"/>
            <w:hideMark/>
          </w:tcPr>
          <w:p w14:paraId="38AE251F"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Minimum of five GCSEs (or equivalent) grade C/4 or above including English and Mathematics.</w:t>
            </w:r>
          </w:p>
          <w:p w14:paraId="0BD2EA43" w14:textId="77777777" w:rsidR="00B77700" w:rsidRPr="008C2C93" w:rsidRDefault="00B77700" w:rsidP="008C2C93">
            <w:pPr>
              <w:pStyle w:val="ListParagraph"/>
              <w:numPr>
                <w:ilvl w:val="0"/>
                <w:numId w:val="19"/>
              </w:numPr>
              <w:spacing w:after="0" w:line="240" w:lineRule="auto"/>
              <w:ind w:left="424"/>
              <w:rPr>
                <w:rFonts w:asciiTheme="minorHAnsi" w:hAnsiTheme="minorHAnsi" w:cstheme="minorHAnsi"/>
                <w:sz w:val="24"/>
                <w:szCs w:val="24"/>
              </w:rPr>
            </w:pPr>
            <w:r w:rsidRPr="008C2C93">
              <w:rPr>
                <w:rFonts w:asciiTheme="minorHAnsi" w:hAnsiTheme="minorHAnsi" w:cstheme="minorHAnsi"/>
                <w:bCs/>
                <w:sz w:val="24"/>
                <w:szCs w:val="24"/>
              </w:rPr>
              <w:t>A’ Levels or NVQ level 3 equivalent</w:t>
            </w:r>
            <w:r w:rsidRPr="008C2C93">
              <w:rPr>
                <w:rFonts w:asciiTheme="minorHAnsi" w:hAnsiTheme="minorHAnsi" w:cstheme="minorHAnsi"/>
                <w:sz w:val="24"/>
                <w:szCs w:val="24"/>
              </w:rPr>
              <w:t>.</w:t>
            </w:r>
          </w:p>
        </w:tc>
        <w:tc>
          <w:tcPr>
            <w:tcW w:w="1260" w:type="dxa"/>
          </w:tcPr>
          <w:p w14:paraId="3571B135"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w:t>
            </w:r>
          </w:p>
          <w:p w14:paraId="65A7FFD0" w14:textId="77777777" w:rsidR="00B77700" w:rsidRPr="008C2C93" w:rsidRDefault="00B77700" w:rsidP="008C2C93">
            <w:pPr>
              <w:jc w:val="center"/>
              <w:rPr>
                <w:rFonts w:asciiTheme="minorHAnsi" w:hAnsiTheme="minorHAnsi" w:cstheme="minorHAnsi"/>
                <w:szCs w:val="24"/>
              </w:rPr>
            </w:pPr>
          </w:p>
          <w:p w14:paraId="790DCC4A"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w:t>
            </w:r>
          </w:p>
        </w:tc>
        <w:tc>
          <w:tcPr>
            <w:tcW w:w="1150" w:type="dxa"/>
          </w:tcPr>
          <w:p w14:paraId="21632B25"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747AF272" w14:textId="77777777" w:rsidR="00B77700" w:rsidRPr="008C2C93" w:rsidRDefault="00B77700" w:rsidP="008C2C93">
            <w:pPr>
              <w:jc w:val="center"/>
              <w:rPr>
                <w:rFonts w:asciiTheme="minorHAnsi" w:hAnsiTheme="minorHAnsi" w:cstheme="minorHAnsi"/>
                <w:szCs w:val="24"/>
              </w:rPr>
            </w:pPr>
          </w:p>
          <w:p w14:paraId="2BB3EE9C" w14:textId="0D485778" w:rsidR="00B77700" w:rsidRPr="008C2C93" w:rsidRDefault="00940194" w:rsidP="00940194">
            <w:pPr>
              <w:jc w:val="center"/>
              <w:rPr>
                <w:rFonts w:asciiTheme="minorHAnsi" w:hAnsiTheme="minorHAnsi" w:cstheme="minorHAnsi"/>
                <w:szCs w:val="24"/>
              </w:rPr>
            </w:pPr>
            <w:r w:rsidRPr="008C2C93">
              <w:rPr>
                <w:rFonts w:asciiTheme="minorHAnsi" w:hAnsiTheme="minorHAnsi" w:cstheme="minorHAnsi"/>
                <w:szCs w:val="24"/>
              </w:rPr>
              <w:t>Desirable</w:t>
            </w:r>
          </w:p>
        </w:tc>
      </w:tr>
      <w:tr w:rsidR="00B77700" w:rsidRPr="008C2C93" w14:paraId="494F1FA4" w14:textId="77777777" w:rsidTr="007869D2">
        <w:trPr>
          <w:trHeight w:val="433"/>
        </w:trPr>
        <w:tc>
          <w:tcPr>
            <w:tcW w:w="1728" w:type="dxa"/>
            <w:hideMark/>
          </w:tcPr>
          <w:p w14:paraId="0E5200C0" w14:textId="77777777" w:rsidR="00B77700" w:rsidRPr="008C2C93" w:rsidRDefault="00B77700" w:rsidP="008C2C93">
            <w:pPr>
              <w:rPr>
                <w:rFonts w:asciiTheme="minorHAnsi" w:hAnsiTheme="minorHAnsi" w:cstheme="minorHAnsi"/>
                <w:szCs w:val="24"/>
              </w:rPr>
            </w:pPr>
            <w:r w:rsidRPr="008C2C93">
              <w:rPr>
                <w:rFonts w:asciiTheme="minorHAnsi" w:hAnsiTheme="minorHAnsi" w:cstheme="minorHAnsi"/>
                <w:szCs w:val="24"/>
              </w:rPr>
              <w:t>Skills and level of experience.</w:t>
            </w:r>
          </w:p>
        </w:tc>
        <w:tc>
          <w:tcPr>
            <w:tcW w:w="6636" w:type="dxa"/>
            <w:hideMark/>
          </w:tcPr>
          <w:p w14:paraId="7AF38BA8"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Minimum of six months’ relevant experience.</w:t>
            </w:r>
          </w:p>
          <w:p w14:paraId="6C4197ED"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Very strong communication skills both written and verbal.</w:t>
            </w:r>
          </w:p>
          <w:p w14:paraId="2B6E4E85"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Good ICT skills, with the ability to use databases.</w:t>
            </w:r>
          </w:p>
          <w:p w14:paraId="41C6FBB0" w14:textId="6A9FC77B"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 xml:space="preserve">Knowledge and use of </w:t>
            </w:r>
            <w:r w:rsidR="007869D2" w:rsidRPr="008C2C93">
              <w:rPr>
                <w:rFonts w:asciiTheme="minorHAnsi" w:hAnsiTheme="minorHAnsi" w:cstheme="minorHAnsi"/>
                <w:sz w:val="24"/>
                <w:szCs w:val="24"/>
              </w:rPr>
              <w:t>Bromcom</w:t>
            </w:r>
            <w:r w:rsidRPr="008C2C93">
              <w:rPr>
                <w:rFonts w:asciiTheme="minorHAnsi" w:hAnsiTheme="minorHAnsi" w:cstheme="minorHAnsi"/>
                <w:sz w:val="24"/>
                <w:szCs w:val="24"/>
              </w:rPr>
              <w:t>.</w:t>
            </w:r>
          </w:p>
          <w:p w14:paraId="09B271B2"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Effective time management and prioritising skills.</w:t>
            </w:r>
          </w:p>
          <w:p w14:paraId="1DC07C94"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Experience and the ability to work with a range of young people and their families.</w:t>
            </w:r>
          </w:p>
          <w:p w14:paraId="7C77F51B"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Experience in working with external agencies.</w:t>
            </w:r>
          </w:p>
          <w:p w14:paraId="3482351C" w14:textId="023C551B" w:rsidR="009A13BD" w:rsidRPr="009A13BD" w:rsidRDefault="009A13BD" w:rsidP="008C2C93">
            <w:pPr>
              <w:pStyle w:val="ListParagraph"/>
              <w:numPr>
                <w:ilvl w:val="0"/>
                <w:numId w:val="19"/>
              </w:numPr>
              <w:spacing w:after="0" w:line="240" w:lineRule="auto"/>
              <w:ind w:left="425"/>
              <w:rPr>
                <w:rFonts w:asciiTheme="minorHAnsi" w:hAnsiTheme="minorHAnsi" w:cstheme="minorHAnsi"/>
                <w:sz w:val="24"/>
                <w:szCs w:val="24"/>
              </w:rPr>
            </w:pPr>
            <w:r w:rsidRPr="00CF3AEC">
              <w:rPr>
                <w:rFonts w:asciiTheme="minorHAnsi" w:eastAsia="Times New Roman" w:hAnsiTheme="minorHAnsi" w:cstheme="minorHAnsi"/>
                <w:sz w:val="24"/>
                <w:szCs w:val="24"/>
                <w:lang w:eastAsia="en-GB"/>
              </w:rPr>
              <w:t>A full UK driving licence and access to a vehicle</w:t>
            </w:r>
            <w:r>
              <w:rPr>
                <w:rFonts w:asciiTheme="minorHAnsi" w:eastAsia="Times New Roman" w:hAnsiTheme="minorHAnsi" w:cstheme="minorHAnsi"/>
                <w:sz w:val="24"/>
                <w:szCs w:val="24"/>
                <w:lang w:eastAsia="en-GB"/>
              </w:rPr>
              <w:t>.</w:t>
            </w:r>
            <w:r w:rsidRPr="00CF3AEC">
              <w:rPr>
                <w:rFonts w:asciiTheme="minorHAnsi" w:eastAsia="Times New Roman" w:hAnsiTheme="minorHAnsi" w:cstheme="minorHAnsi"/>
                <w:sz w:val="24"/>
                <w:szCs w:val="24"/>
                <w:lang w:eastAsia="en-GB"/>
              </w:rPr>
              <w:t xml:space="preserve"> </w:t>
            </w:r>
          </w:p>
          <w:p w14:paraId="0C480727" w14:textId="124D249C"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Experience and ability to communicate with a diverse range of colleagues.</w:t>
            </w:r>
          </w:p>
          <w:p w14:paraId="424712F9"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To be able to accommodate changes to working hours when the role requires it.</w:t>
            </w:r>
          </w:p>
        </w:tc>
        <w:tc>
          <w:tcPr>
            <w:tcW w:w="1260" w:type="dxa"/>
          </w:tcPr>
          <w:p w14:paraId="3BAFAFF3"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5DFDE0C8"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6FA53AE2"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30D0F553"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5B60497E"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17F0468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77CEAE7D" w14:textId="77777777" w:rsidR="00B77700" w:rsidRPr="008C2C93" w:rsidRDefault="00B77700" w:rsidP="008C2C93">
            <w:pPr>
              <w:jc w:val="center"/>
              <w:rPr>
                <w:rFonts w:asciiTheme="minorHAnsi" w:hAnsiTheme="minorHAnsi" w:cstheme="minorHAnsi"/>
                <w:szCs w:val="24"/>
              </w:rPr>
            </w:pPr>
          </w:p>
          <w:p w14:paraId="4F08DE8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224CE6B0"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7B3AB005"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157FB7F7" w14:textId="77777777" w:rsidR="00B77700" w:rsidRPr="008C2C93" w:rsidRDefault="00B77700" w:rsidP="008C2C93">
            <w:pPr>
              <w:jc w:val="center"/>
              <w:rPr>
                <w:rFonts w:asciiTheme="minorHAnsi" w:hAnsiTheme="minorHAnsi" w:cstheme="minorHAnsi"/>
                <w:szCs w:val="24"/>
              </w:rPr>
            </w:pPr>
          </w:p>
          <w:p w14:paraId="5FC133DA"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11EF2A15" w14:textId="77777777" w:rsidR="00B77700" w:rsidRPr="008C2C93" w:rsidRDefault="00B77700" w:rsidP="008C2C93">
            <w:pPr>
              <w:jc w:val="center"/>
              <w:rPr>
                <w:rFonts w:asciiTheme="minorHAnsi" w:hAnsiTheme="minorHAnsi" w:cstheme="minorHAnsi"/>
                <w:szCs w:val="24"/>
              </w:rPr>
            </w:pPr>
          </w:p>
        </w:tc>
        <w:tc>
          <w:tcPr>
            <w:tcW w:w="1150" w:type="dxa"/>
          </w:tcPr>
          <w:p w14:paraId="3070DC0B" w14:textId="77777777" w:rsidR="00940194" w:rsidRPr="008C2C93" w:rsidRDefault="00940194" w:rsidP="00940194">
            <w:pPr>
              <w:jc w:val="center"/>
              <w:rPr>
                <w:rFonts w:asciiTheme="minorHAnsi" w:hAnsiTheme="minorHAnsi" w:cstheme="minorHAnsi"/>
                <w:szCs w:val="24"/>
              </w:rPr>
            </w:pPr>
            <w:r w:rsidRPr="008C2C93">
              <w:rPr>
                <w:rFonts w:asciiTheme="minorHAnsi" w:hAnsiTheme="minorHAnsi" w:cstheme="minorHAnsi"/>
                <w:szCs w:val="24"/>
              </w:rPr>
              <w:t>Desirable</w:t>
            </w:r>
          </w:p>
          <w:p w14:paraId="4A6A831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73342115"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31E61C04"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Desirable</w:t>
            </w:r>
          </w:p>
          <w:p w14:paraId="63CD82D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5E20830F"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2050CF50" w14:textId="77777777" w:rsidR="00B77700" w:rsidRPr="008C2C93" w:rsidRDefault="00B77700" w:rsidP="008C2C93">
            <w:pPr>
              <w:jc w:val="center"/>
              <w:rPr>
                <w:rFonts w:asciiTheme="minorHAnsi" w:hAnsiTheme="minorHAnsi" w:cstheme="minorHAnsi"/>
                <w:szCs w:val="24"/>
              </w:rPr>
            </w:pPr>
          </w:p>
          <w:p w14:paraId="572DE303"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 xml:space="preserve">Desirable </w:t>
            </w:r>
          </w:p>
          <w:p w14:paraId="771315CA" w14:textId="77777777" w:rsidR="008C630E" w:rsidRPr="008C2C93" w:rsidRDefault="008C630E" w:rsidP="008C630E">
            <w:pPr>
              <w:jc w:val="center"/>
              <w:rPr>
                <w:rFonts w:asciiTheme="minorHAnsi" w:hAnsiTheme="minorHAnsi" w:cstheme="minorHAnsi"/>
                <w:szCs w:val="24"/>
              </w:rPr>
            </w:pPr>
            <w:r w:rsidRPr="008C2C93">
              <w:rPr>
                <w:rFonts w:asciiTheme="minorHAnsi" w:hAnsiTheme="minorHAnsi" w:cstheme="minorHAnsi"/>
                <w:szCs w:val="24"/>
              </w:rPr>
              <w:t>Essential</w:t>
            </w:r>
          </w:p>
          <w:p w14:paraId="1BE230FE" w14:textId="7228E143"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 xml:space="preserve"> Essential</w:t>
            </w:r>
          </w:p>
          <w:p w14:paraId="4F7E4BE0" w14:textId="77777777" w:rsidR="00B77700" w:rsidRPr="008C2C93" w:rsidRDefault="00B77700" w:rsidP="008C2C93">
            <w:pPr>
              <w:jc w:val="center"/>
              <w:rPr>
                <w:rFonts w:asciiTheme="minorHAnsi" w:hAnsiTheme="minorHAnsi" w:cstheme="minorHAnsi"/>
                <w:szCs w:val="24"/>
              </w:rPr>
            </w:pPr>
          </w:p>
          <w:p w14:paraId="3B31B4C8"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Desirable</w:t>
            </w:r>
          </w:p>
          <w:p w14:paraId="7CF11F6A" w14:textId="77777777" w:rsidR="00B77700" w:rsidRPr="008C2C93" w:rsidRDefault="00B77700" w:rsidP="008C2C93">
            <w:pPr>
              <w:jc w:val="center"/>
              <w:rPr>
                <w:rFonts w:asciiTheme="minorHAnsi" w:hAnsiTheme="minorHAnsi" w:cstheme="minorHAnsi"/>
                <w:szCs w:val="24"/>
              </w:rPr>
            </w:pPr>
          </w:p>
        </w:tc>
      </w:tr>
      <w:tr w:rsidR="00B77700" w:rsidRPr="008C2C93" w14:paraId="4FC45AD6" w14:textId="77777777" w:rsidTr="007869D2">
        <w:tc>
          <w:tcPr>
            <w:tcW w:w="1728" w:type="dxa"/>
            <w:hideMark/>
          </w:tcPr>
          <w:p w14:paraId="7B7DB369" w14:textId="77777777" w:rsidR="00B77700" w:rsidRPr="008C2C93" w:rsidRDefault="00B77700" w:rsidP="008C2C93">
            <w:pPr>
              <w:rPr>
                <w:rFonts w:asciiTheme="minorHAnsi" w:hAnsiTheme="minorHAnsi" w:cstheme="minorHAnsi"/>
                <w:szCs w:val="24"/>
              </w:rPr>
            </w:pPr>
            <w:r w:rsidRPr="008C2C93">
              <w:rPr>
                <w:rFonts w:asciiTheme="minorHAnsi" w:hAnsiTheme="minorHAnsi" w:cstheme="minorHAnsi"/>
                <w:szCs w:val="24"/>
              </w:rPr>
              <w:t>Abilities, behaviours, attitudes and values.</w:t>
            </w:r>
          </w:p>
          <w:p w14:paraId="2058C55F" w14:textId="77777777" w:rsidR="00B77700" w:rsidRPr="008C2C93" w:rsidRDefault="00B77700" w:rsidP="008C2C93">
            <w:pPr>
              <w:rPr>
                <w:rFonts w:asciiTheme="minorHAnsi" w:hAnsiTheme="minorHAnsi" w:cstheme="minorHAnsi"/>
                <w:szCs w:val="24"/>
              </w:rPr>
            </w:pPr>
          </w:p>
        </w:tc>
        <w:tc>
          <w:tcPr>
            <w:tcW w:w="6636" w:type="dxa"/>
            <w:hideMark/>
          </w:tcPr>
          <w:p w14:paraId="08989BAA"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Ability to work in a way that promotes the safety and wellbeing of children and young people.</w:t>
            </w:r>
          </w:p>
          <w:p w14:paraId="61988D8A"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Great degree of resilience.</w:t>
            </w:r>
          </w:p>
          <w:p w14:paraId="347ADD98"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Seek to help children rather than help themselves through children.</w:t>
            </w:r>
          </w:p>
          <w:p w14:paraId="6893F0B9"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Self-aware and sees how their behaviour impacts on children and adults.</w:t>
            </w:r>
          </w:p>
          <w:p w14:paraId="0E86E79D"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Open to showing ideas and not work in isolation.</w:t>
            </w:r>
          </w:p>
          <w:p w14:paraId="687035EB"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Courage to take action to protect children from harm.</w:t>
            </w:r>
          </w:p>
          <w:p w14:paraId="33D167F1"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Able to establish and maintain good professional relationships with learners, parents and colleagues.</w:t>
            </w:r>
          </w:p>
          <w:p w14:paraId="038D4DCA"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Experience of working successfully and co-operating as a team member.</w:t>
            </w:r>
          </w:p>
          <w:p w14:paraId="5EEDEB90"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Able to work on own initiative.</w:t>
            </w:r>
          </w:p>
          <w:p w14:paraId="6872E174"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Ability to communicate effectively and professionally.</w:t>
            </w:r>
          </w:p>
          <w:p w14:paraId="1A401FCC"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Commitment to continued personal development.</w:t>
            </w:r>
          </w:p>
          <w:p w14:paraId="291083DE"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Enthusiastic and hardworking.</w:t>
            </w:r>
          </w:p>
        </w:tc>
        <w:tc>
          <w:tcPr>
            <w:tcW w:w="1260" w:type="dxa"/>
          </w:tcPr>
          <w:p w14:paraId="799F9C4F"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7B3C7988" w14:textId="77777777" w:rsidR="00B77700" w:rsidRPr="008C2C93" w:rsidRDefault="00B77700" w:rsidP="008C2C93">
            <w:pPr>
              <w:jc w:val="center"/>
              <w:rPr>
                <w:rFonts w:asciiTheme="minorHAnsi" w:hAnsiTheme="minorHAnsi" w:cstheme="minorHAnsi"/>
                <w:szCs w:val="24"/>
              </w:rPr>
            </w:pPr>
          </w:p>
          <w:p w14:paraId="5A0F59E7"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19F8EABB"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7D51CC6A" w14:textId="77777777" w:rsidR="00B77700" w:rsidRPr="008C2C93" w:rsidRDefault="00B77700" w:rsidP="008C2C93">
            <w:pPr>
              <w:jc w:val="center"/>
              <w:rPr>
                <w:rFonts w:asciiTheme="minorHAnsi" w:hAnsiTheme="minorHAnsi" w:cstheme="minorHAnsi"/>
                <w:szCs w:val="24"/>
              </w:rPr>
            </w:pPr>
          </w:p>
          <w:p w14:paraId="461BFF76"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3B241C92" w14:textId="77777777" w:rsidR="00B77700" w:rsidRPr="008C2C93" w:rsidRDefault="00B77700" w:rsidP="008C2C93">
            <w:pPr>
              <w:jc w:val="center"/>
              <w:rPr>
                <w:rFonts w:asciiTheme="minorHAnsi" w:hAnsiTheme="minorHAnsi" w:cstheme="minorHAnsi"/>
                <w:szCs w:val="24"/>
              </w:rPr>
            </w:pPr>
          </w:p>
          <w:p w14:paraId="7368EA8C"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1AFAF113"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27FF354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04AABFCE" w14:textId="77777777" w:rsidR="00B77700" w:rsidRPr="008C2C93" w:rsidRDefault="00B77700" w:rsidP="008C2C93">
            <w:pPr>
              <w:jc w:val="center"/>
              <w:rPr>
                <w:rFonts w:asciiTheme="minorHAnsi" w:hAnsiTheme="minorHAnsi" w:cstheme="minorHAnsi"/>
                <w:szCs w:val="24"/>
              </w:rPr>
            </w:pPr>
          </w:p>
          <w:p w14:paraId="258CF65D"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2BD40DED" w14:textId="77777777" w:rsidR="00B77700" w:rsidRPr="008C2C93" w:rsidRDefault="00B77700" w:rsidP="008C2C93">
            <w:pPr>
              <w:jc w:val="center"/>
              <w:rPr>
                <w:rFonts w:asciiTheme="minorHAnsi" w:hAnsiTheme="minorHAnsi" w:cstheme="minorHAnsi"/>
                <w:szCs w:val="24"/>
              </w:rPr>
            </w:pPr>
          </w:p>
          <w:p w14:paraId="0127032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50B0E900"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2DE78C2E"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p w14:paraId="26F9843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tc>
        <w:tc>
          <w:tcPr>
            <w:tcW w:w="1150" w:type="dxa"/>
          </w:tcPr>
          <w:p w14:paraId="4D524B6F"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6924BB29" w14:textId="77777777" w:rsidR="00B77700" w:rsidRPr="008C2C93" w:rsidRDefault="00B77700" w:rsidP="008C2C93">
            <w:pPr>
              <w:jc w:val="center"/>
              <w:rPr>
                <w:rFonts w:asciiTheme="minorHAnsi" w:hAnsiTheme="minorHAnsi" w:cstheme="minorHAnsi"/>
                <w:szCs w:val="24"/>
              </w:rPr>
            </w:pPr>
          </w:p>
          <w:p w14:paraId="412D0BEE"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782F82D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51BBB36B" w14:textId="77777777" w:rsidR="00B77700" w:rsidRPr="008C2C93" w:rsidRDefault="00B77700" w:rsidP="008C2C93">
            <w:pPr>
              <w:jc w:val="center"/>
              <w:rPr>
                <w:rFonts w:asciiTheme="minorHAnsi" w:hAnsiTheme="minorHAnsi" w:cstheme="minorHAnsi"/>
                <w:szCs w:val="24"/>
              </w:rPr>
            </w:pPr>
          </w:p>
          <w:p w14:paraId="28DF01FD"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0E5C12E4" w14:textId="77777777" w:rsidR="00B77700" w:rsidRPr="008C2C93" w:rsidRDefault="00B77700" w:rsidP="008C2C93">
            <w:pPr>
              <w:jc w:val="center"/>
              <w:rPr>
                <w:rFonts w:asciiTheme="minorHAnsi" w:hAnsiTheme="minorHAnsi" w:cstheme="minorHAnsi"/>
                <w:szCs w:val="24"/>
              </w:rPr>
            </w:pPr>
          </w:p>
          <w:p w14:paraId="7D4D6F58"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1EB57DDA"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33A9E9D7"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187CA830" w14:textId="77777777" w:rsidR="00B77700" w:rsidRPr="008C2C93" w:rsidRDefault="00B77700" w:rsidP="008C2C93">
            <w:pPr>
              <w:jc w:val="center"/>
              <w:rPr>
                <w:rFonts w:asciiTheme="minorHAnsi" w:hAnsiTheme="minorHAnsi" w:cstheme="minorHAnsi"/>
                <w:szCs w:val="24"/>
              </w:rPr>
            </w:pPr>
          </w:p>
          <w:p w14:paraId="014CED1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7F2F5E6B" w14:textId="77777777" w:rsidR="00B77700" w:rsidRPr="008C2C93" w:rsidRDefault="00B77700" w:rsidP="008C2C93">
            <w:pPr>
              <w:jc w:val="center"/>
              <w:rPr>
                <w:rFonts w:asciiTheme="minorHAnsi" w:hAnsiTheme="minorHAnsi" w:cstheme="minorHAnsi"/>
                <w:szCs w:val="24"/>
              </w:rPr>
            </w:pPr>
          </w:p>
          <w:p w14:paraId="57462662"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393B583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34B31A6E"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p w14:paraId="5609C481"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tc>
      </w:tr>
      <w:tr w:rsidR="00B77700" w:rsidRPr="008C2C93" w14:paraId="070E1479" w14:textId="77777777" w:rsidTr="007869D2">
        <w:tc>
          <w:tcPr>
            <w:tcW w:w="1728" w:type="dxa"/>
            <w:hideMark/>
          </w:tcPr>
          <w:p w14:paraId="3ADD92A4" w14:textId="77777777" w:rsidR="00B77700" w:rsidRPr="008C2C93" w:rsidRDefault="00B77700" w:rsidP="008C2C93">
            <w:pPr>
              <w:rPr>
                <w:rFonts w:asciiTheme="minorHAnsi" w:hAnsiTheme="minorHAnsi" w:cstheme="minorHAnsi"/>
                <w:szCs w:val="24"/>
              </w:rPr>
            </w:pPr>
            <w:r w:rsidRPr="008C2C93">
              <w:rPr>
                <w:rFonts w:asciiTheme="minorHAnsi" w:hAnsiTheme="minorHAnsi" w:cstheme="minorHAnsi"/>
                <w:szCs w:val="24"/>
              </w:rPr>
              <w:t>Any Additional Factors.</w:t>
            </w:r>
          </w:p>
        </w:tc>
        <w:tc>
          <w:tcPr>
            <w:tcW w:w="6636" w:type="dxa"/>
            <w:hideMark/>
          </w:tcPr>
          <w:p w14:paraId="614F81AE" w14:textId="77777777" w:rsidR="00B77700" w:rsidRPr="008C2C93" w:rsidRDefault="00B77700" w:rsidP="008C2C93">
            <w:pPr>
              <w:pStyle w:val="ListParagraph"/>
              <w:numPr>
                <w:ilvl w:val="0"/>
                <w:numId w:val="19"/>
              </w:numPr>
              <w:spacing w:after="0" w:line="240" w:lineRule="auto"/>
              <w:ind w:left="425"/>
              <w:rPr>
                <w:rFonts w:asciiTheme="minorHAnsi" w:hAnsiTheme="minorHAnsi" w:cstheme="minorHAnsi"/>
                <w:sz w:val="24"/>
                <w:szCs w:val="24"/>
              </w:rPr>
            </w:pPr>
            <w:r w:rsidRPr="008C2C93">
              <w:rPr>
                <w:rFonts w:asciiTheme="minorHAnsi" w:hAnsiTheme="minorHAnsi" w:cstheme="minorHAnsi"/>
                <w:sz w:val="24"/>
                <w:szCs w:val="24"/>
              </w:rPr>
              <w:t>Willingness to contribute to the extra-curricular provision in school.</w:t>
            </w:r>
          </w:p>
        </w:tc>
        <w:tc>
          <w:tcPr>
            <w:tcW w:w="1260" w:type="dxa"/>
          </w:tcPr>
          <w:p w14:paraId="422EE3D3"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A &amp; I</w:t>
            </w:r>
          </w:p>
        </w:tc>
        <w:tc>
          <w:tcPr>
            <w:tcW w:w="1150" w:type="dxa"/>
          </w:tcPr>
          <w:p w14:paraId="1BE6F9E9" w14:textId="77777777" w:rsidR="00B77700" w:rsidRPr="008C2C93" w:rsidRDefault="00B77700" w:rsidP="008C2C93">
            <w:pPr>
              <w:jc w:val="center"/>
              <w:rPr>
                <w:rFonts w:asciiTheme="minorHAnsi" w:hAnsiTheme="minorHAnsi" w:cstheme="minorHAnsi"/>
                <w:szCs w:val="24"/>
              </w:rPr>
            </w:pPr>
            <w:r w:rsidRPr="008C2C93">
              <w:rPr>
                <w:rFonts w:asciiTheme="minorHAnsi" w:hAnsiTheme="minorHAnsi" w:cstheme="minorHAnsi"/>
                <w:szCs w:val="24"/>
              </w:rPr>
              <w:t>Essential</w:t>
            </w:r>
          </w:p>
        </w:tc>
      </w:tr>
    </w:tbl>
    <w:p w14:paraId="42AA3BC9" w14:textId="77777777" w:rsidR="00721F37" w:rsidRPr="008C2C93" w:rsidRDefault="00721F37" w:rsidP="008C2C93">
      <w:pPr>
        <w:spacing w:after="0" w:line="240" w:lineRule="auto"/>
        <w:rPr>
          <w:rFonts w:asciiTheme="minorHAnsi" w:hAnsiTheme="minorHAnsi" w:cstheme="minorHAnsi"/>
          <w:szCs w:val="24"/>
        </w:rPr>
      </w:pPr>
    </w:p>
    <w:p w14:paraId="28585406" w14:textId="0FE04624" w:rsidR="00721F37" w:rsidRPr="008C2C93" w:rsidRDefault="00721F37" w:rsidP="008C2C93">
      <w:pPr>
        <w:spacing w:after="0" w:line="240" w:lineRule="auto"/>
        <w:ind w:left="360"/>
        <w:rPr>
          <w:rFonts w:asciiTheme="minorHAnsi" w:hAnsiTheme="minorHAnsi" w:cstheme="minorHAnsi"/>
          <w:szCs w:val="24"/>
        </w:rPr>
      </w:pPr>
      <w:r w:rsidRPr="008C2C93">
        <w:rPr>
          <w:rFonts w:asciiTheme="minorHAnsi" w:hAnsiTheme="minorHAnsi" w:cstheme="minorHAnsi"/>
          <w:b/>
          <w:szCs w:val="24"/>
        </w:rPr>
        <w:t>Key:</w:t>
      </w:r>
      <w:r w:rsidR="009A13BD">
        <w:rPr>
          <w:rFonts w:asciiTheme="minorHAnsi" w:hAnsiTheme="minorHAnsi" w:cstheme="minorHAnsi"/>
          <w:b/>
          <w:szCs w:val="24"/>
        </w:rPr>
        <w:tab/>
      </w:r>
      <w:r w:rsidRPr="008C2C93">
        <w:rPr>
          <w:rFonts w:asciiTheme="minorHAnsi" w:hAnsiTheme="minorHAnsi" w:cstheme="minorHAnsi"/>
          <w:szCs w:val="24"/>
        </w:rPr>
        <w:t>A = Application</w:t>
      </w:r>
      <w:r w:rsidR="009A13BD">
        <w:rPr>
          <w:rFonts w:asciiTheme="minorHAnsi" w:hAnsiTheme="minorHAnsi" w:cstheme="minorHAnsi"/>
          <w:szCs w:val="24"/>
        </w:rPr>
        <w:tab/>
      </w:r>
      <w:r w:rsidR="009A13BD">
        <w:rPr>
          <w:rFonts w:asciiTheme="minorHAnsi" w:hAnsiTheme="minorHAnsi" w:cstheme="minorHAnsi"/>
          <w:szCs w:val="24"/>
        </w:rPr>
        <w:tab/>
      </w:r>
      <w:r w:rsidRPr="008C2C93">
        <w:rPr>
          <w:rFonts w:asciiTheme="minorHAnsi" w:hAnsiTheme="minorHAnsi" w:cstheme="minorHAnsi"/>
          <w:szCs w:val="24"/>
        </w:rPr>
        <w:t>I = Interview</w:t>
      </w:r>
    </w:p>
    <w:p w14:paraId="08C4E72C" w14:textId="77777777" w:rsidR="00721F37" w:rsidRPr="008C2C93" w:rsidRDefault="00721F37" w:rsidP="008C2C93">
      <w:pPr>
        <w:spacing w:after="0" w:line="240" w:lineRule="auto"/>
        <w:ind w:left="360"/>
        <w:rPr>
          <w:rFonts w:asciiTheme="minorHAnsi" w:hAnsiTheme="minorHAnsi" w:cstheme="minorHAnsi"/>
          <w:szCs w:val="24"/>
        </w:rPr>
      </w:pPr>
    </w:p>
    <w:p w14:paraId="1BD9AB9C" w14:textId="3E0BD72D" w:rsidR="0082396B" w:rsidRPr="008C2C93" w:rsidRDefault="00721F37" w:rsidP="008C2C93">
      <w:pPr>
        <w:spacing w:after="0" w:line="240" w:lineRule="auto"/>
        <w:rPr>
          <w:rFonts w:asciiTheme="minorHAnsi" w:hAnsiTheme="minorHAnsi" w:cstheme="minorHAnsi"/>
          <w:szCs w:val="24"/>
        </w:rPr>
      </w:pPr>
      <w:r w:rsidRPr="008C2C93">
        <w:rPr>
          <w:rFonts w:asciiTheme="minorHAnsi" w:hAnsiTheme="minorHAnsi" w:cstheme="minorHAnsi"/>
          <w:i/>
          <w:color w:val="0B0C0C"/>
          <w:szCs w:val="24"/>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p>
    <w:sectPr w:rsidR="0082396B" w:rsidRPr="008C2C93" w:rsidSect="0072327F">
      <w:headerReference w:type="first" r:id="rId15"/>
      <w:footerReference w:type="first" r:id="rId16"/>
      <w:pgSz w:w="11906" w:h="16838" w:code="9"/>
      <w:pgMar w:top="720" w:right="720" w:bottom="720" w:left="720" w:header="568" w:footer="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E3D4" w14:textId="77777777" w:rsidR="00F5708D" w:rsidRDefault="00F5708D" w:rsidP="00094552">
      <w:pPr>
        <w:spacing w:after="0" w:line="240" w:lineRule="auto"/>
      </w:pPr>
      <w:r>
        <w:separator/>
      </w:r>
    </w:p>
  </w:endnote>
  <w:endnote w:type="continuationSeparator" w:id="0">
    <w:p w14:paraId="48D0C5C8" w14:textId="77777777" w:rsidR="00F5708D" w:rsidRDefault="00F5708D" w:rsidP="00094552">
      <w:pPr>
        <w:spacing w:after="0" w:line="240" w:lineRule="auto"/>
      </w:pPr>
      <w:r>
        <w:continuationSeparator/>
      </w:r>
    </w:p>
  </w:endnote>
  <w:endnote w:type="continuationNotice" w:id="1">
    <w:p w14:paraId="1ED3BE30" w14:textId="77777777" w:rsidR="00F5708D" w:rsidRDefault="00F57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95"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363"/>
      <w:gridCol w:w="1074"/>
      <w:gridCol w:w="2059"/>
      <w:gridCol w:w="1206"/>
      <w:gridCol w:w="2281"/>
    </w:tblGrid>
    <w:tr w:rsidR="00784F74" w14:paraId="1297F9DE" w14:textId="77777777" w:rsidTr="00D256E8">
      <w:trPr>
        <w:trHeight w:val="127"/>
        <w:jc w:val="center"/>
      </w:trPr>
      <w:tc>
        <w:tcPr>
          <w:tcW w:w="10795" w:type="dxa"/>
          <w:gridSpan w:val="6"/>
          <w:tcBorders>
            <w:top w:val="single" w:sz="12" w:space="0" w:color="002060"/>
          </w:tcBorders>
          <w:vAlign w:val="center"/>
        </w:tcPr>
        <w:p w14:paraId="6FD9D39C" w14:textId="77777777" w:rsidR="00784F74" w:rsidRPr="00777E59" w:rsidRDefault="00784F74" w:rsidP="00784F74">
          <w:pPr>
            <w:pStyle w:val="LetterheadMinor"/>
            <w:jc w:val="center"/>
            <w:rPr>
              <w:i/>
              <w:iCs/>
              <w:sz w:val="16"/>
              <w:szCs w:val="16"/>
            </w:rPr>
          </w:pPr>
          <w:r w:rsidRPr="00777E59">
            <w:rPr>
              <w:i/>
              <w:iCs/>
              <w:sz w:val="16"/>
              <w:szCs w:val="16"/>
            </w:rPr>
            <w:t>Headteacher</w:t>
          </w:r>
          <w:r w:rsidRPr="00777E59">
            <w:rPr>
              <w:sz w:val="16"/>
              <w:szCs w:val="16"/>
            </w:rPr>
            <w:t xml:space="preserve">   </w:t>
          </w:r>
          <w:r w:rsidRPr="00777E59">
            <w:rPr>
              <w:sz w:val="16"/>
              <w:szCs w:val="16"/>
              <w:lang w:eastAsia="en-GB"/>
            </w:rPr>
            <w:t>Mr S Porter</w:t>
          </w:r>
          <w:r w:rsidRPr="00777E59">
            <w:rPr>
              <w:sz w:val="16"/>
              <w:szCs w:val="16"/>
            </w:rPr>
            <w:tab/>
          </w:r>
          <w:r w:rsidRPr="00777E59">
            <w:rPr>
              <w:i/>
              <w:iCs/>
              <w:sz w:val="16"/>
              <w:szCs w:val="16"/>
            </w:rPr>
            <w:t>Deputy Headteachers</w:t>
          </w:r>
          <w:r w:rsidRPr="00777E59">
            <w:rPr>
              <w:sz w:val="16"/>
              <w:szCs w:val="16"/>
            </w:rPr>
            <w:t xml:space="preserve">   </w:t>
          </w:r>
          <w:r>
            <w:rPr>
              <w:sz w:val="16"/>
              <w:szCs w:val="16"/>
              <w:lang w:eastAsia="en-GB"/>
            </w:rPr>
            <w:t>Mr</w:t>
          </w:r>
          <w:r w:rsidRPr="00777E59">
            <w:rPr>
              <w:sz w:val="16"/>
              <w:szCs w:val="16"/>
              <w:lang w:eastAsia="en-GB"/>
            </w:rPr>
            <w:t xml:space="preserve"> A </w:t>
          </w:r>
          <w:r>
            <w:rPr>
              <w:sz w:val="16"/>
              <w:szCs w:val="16"/>
              <w:lang w:eastAsia="en-GB"/>
            </w:rPr>
            <w:t xml:space="preserve">Hartley </w:t>
          </w:r>
          <w:r w:rsidRPr="00777E59">
            <w:rPr>
              <w:sz w:val="16"/>
              <w:szCs w:val="16"/>
              <w:lang w:eastAsia="en-GB"/>
            </w:rPr>
            <w:t xml:space="preserve"> </w:t>
          </w:r>
          <w:r w:rsidRPr="00777E59">
            <w:rPr>
              <w:sz w:val="16"/>
              <w:szCs w:val="16"/>
              <w:lang w:eastAsia="en-GB"/>
            </w:rPr>
            <w:sym w:font="Wingdings" w:char="F073"/>
          </w:r>
          <w:r w:rsidRPr="00777E59">
            <w:rPr>
              <w:sz w:val="16"/>
              <w:szCs w:val="16"/>
              <w:lang w:eastAsia="en-GB"/>
            </w:rPr>
            <w:t xml:space="preserve">  </w:t>
          </w:r>
          <w:r>
            <w:rPr>
              <w:sz w:val="16"/>
              <w:szCs w:val="16"/>
              <w:lang w:eastAsia="en-GB"/>
            </w:rPr>
            <w:t>Mis</w:t>
          </w:r>
          <w:r w:rsidRPr="00777E59">
            <w:rPr>
              <w:sz w:val="16"/>
              <w:szCs w:val="16"/>
              <w:lang w:eastAsia="en-GB"/>
            </w:rPr>
            <w:t xml:space="preserve">s A </w:t>
          </w:r>
          <w:r>
            <w:rPr>
              <w:sz w:val="16"/>
              <w:szCs w:val="16"/>
              <w:lang w:eastAsia="en-GB"/>
            </w:rPr>
            <w:t>Martin</w:t>
          </w:r>
        </w:p>
      </w:tc>
    </w:tr>
    <w:tr w:rsidR="00784F74" w14:paraId="5FB3C231" w14:textId="77777777" w:rsidTr="00D256E8">
      <w:trPr>
        <w:trHeight w:val="102"/>
        <w:jc w:val="center"/>
      </w:trPr>
      <w:tc>
        <w:tcPr>
          <w:tcW w:w="10795" w:type="dxa"/>
          <w:gridSpan w:val="6"/>
          <w:vAlign w:val="center"/>
        </w:tcPr>
        <w:p w14:paraId="6B59663A" w14:textId="77777777" w:rsidR="00784F74" w:rsidRPr="00920096" w:rsidRDefault="00784F74" w:rsidP="00784F74">
          <w:pPr>
            <w:jc w:val="center"/>
            <w:rPr>
              <w:rFonts w:cs="Arial"/>
              <w:i/>
              <w:iCs/>
              <w:color w:val="000066"/>
              <w:sz w:val="8"/>
              <w:szCs w:val="8"/>
            </w:rPr>
          </w:pPr>
        </w:p>
      </w:tc>
    </w:tr>
    <w:tr w:rsidR="00784F74" w14:paraId="6A425075" w14:textId="77777777" w:rsidTr="00D256E8">
      <w:trPr>
        <w:trHeight w:val="1324"/>
        <w:jc w:val="center"/>
      </w:trPr>
      <w:tc>
        <w:tcPr>
          <w:tcW w:w="2145" w:type="dxa"/>
          <w:tcBorders>
            <w:top w:val="nil"/>
          </w:tcBorders>
          <w:vAlign w:val="center"/>
        </w:tcPr>
        <w:p w14:paraId="0E2DCD36" w14:textId="77777777" w:rsidR="00784F74" w:rsidRDefault="00784F74" w:rsidP="00784F74">
          <w:pPr>
            <w:pStyle w:val="Footer"/>
            <w:ind w:left="-105" w:right="-120"/>
            <w:jc w:val="center"/>
          </w:pPr>
          <w:r w:rsidRPr="00851380">
            <w:rPr>
              <w:noProof/>
            </w:rPr>
            <w:drawing>
              <wp:inline distT="0" distB="0" distL="0" distR="0" wp14:anchorId="48DDDC31" wp14:editId="02551028">
                <wp:extent cx="1257300" cy="7839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3778" cy="787942"/>
                        </a:xfrm>
                        <a:prstGeom prst="rect">
                          <a:avLst/>
                        </a:prstGeom>
                      </pic:spPr>
                    </pic:pic>
                  </a:graphicData>
                </a:graphic>
              </wp:inline>
            </w:drawing>
          </w:r>
        </w:p>
      </w:tc>
      <w:tc>
        <w:tcPr>
          <w:tcW w:w="2329" w:type="dxa"/>
          <w:vAlign w:val="center"/>
        </w:tcPr>
        <w:p w14:paraId="0E264A51" w14:textId="77777777" w:rsidR="00784F74" w:rsidRDefault="00784F74" w:rsidP="00784F74">
          <w:pPr>
            <w:pStyle w:val="Footer"/>
            <w:ind w:left="-105" w:right="-78"/>
            <w:jc w:val="center"/>
            <w:rPr>
              <w:noProof/>
              <w:lang w:eastAsia="en-GB"/>
            </w:rPr>
          </w:pPr>
          <w:r>
            <w:rPr>
              <w:noProof/>
              <w:lang w:eastAsia="en-GB"/>
            </w:rPr>
            <w:drawing>
              <wp:inline distT="0" distB="0" distL="0" distR="0" wp14:anchorId="14598588" wp14:editId="49647252">
                <wp:extent cx="1430058" cy="5393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2">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c>
        <w:tcPr>
          <w:tcW w:w="1029" w:type="dxa"/>
          <w:vAlign w:val="center"/>
        </w:tcPr>
        <w:p w14:paraId="6DFDB3A7" w14:textId="77777777" w:rsidR="00784F74" w:rsidRDefault="00784F74" w:rsidP="00784F74">
          <w:pPr>
            <w:pStyle w:val="Footer"/>
            <w:ind w:left="-132" w:right="-132"/>
            <w:jc w:val="center"/>
          </w:pPr>
          <w:r w:rsidRPr="00DA5778">
            <w:rPr>
              <w:noProof/>
            </w:rPr>
            <w:drawing>
              <wp:inline distT="0" distB="0" distL="0" distR="0" wp14:anchorId="2D82A24F" wp14:editId="07998778">
                <wp:extent cx="623514" cy="6667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020" t="1039" r="4692"/>
                        <a:stretch/>
                      </pic:blipFill>
                      <pic:spPr bwMode="auto">
                        <a:xfrm>
                          <a:off x="0" y="0"/>
                          <a:ext cx="639804" cy="684170"/>
                        </a:xfrm>
                        <a:prstGeom prst="rect">
                          <a:avLst/>
                        </a:prstGeom>
                        <a:ln>
                          <a:noFill/>
                        </a:ln>
                        <a:extLst>
                          <a:ext uri="{53640926-AAD7-44D8-BBD7-CCE9431645EC}">
                            <a14:shadowObscured xmlns:a14="http://schemas.microsoft.com/office/drawing/2010/main"/>
                          </a:ext>
                        </a:extLst>
                      </pic:spPr>
                    </pic:pic>
                  </a:graphicData>
                </a:graphic>
              </wp:inline>
            </w:drawing>
          </w:r>
        </w:p>
      </w:tc>
      <w:tc>
        <w:tcPr>
          <w:tcW w:w="2178" w:type="dxa"/>
          <w:vAlign w:val="center"/>
        </w:tcPr>
        <w:p w14:paraId="38E210A5" w14:textId="77777777" w:rsidR="00784F74" w:rsidRDefault="00784F74" w:rsidP="00784F74">
          <w:pPr>
            <w:pStyle w:val="Footer"/>
            <w:ind w:left="-78" w:right="-38"/>
            <w:jc w:val="center"/>
          </w:pPr>
          <w:r>
            <w:rPr>
              <w:noProof/>
            </w:rPr>
            <w:drawing>
              <wp:inline distT="0" distB="0" distL="0" distR="0" wp14:anchorId="27EEC71C" wp14:editId="0E593FB6">
                <wp:extent cx="1209675" cy="314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4">
                          <a:extLst>
                            <a:ext uri="{28A0092B-C50C-407E-A947-70E740481C1C}">
                              <a14:useLocalDpi xmlns:a14="http://schemas.microsoft.com/office/drawing/2010/main" val="0"/>
                            </a:ext>
                          </a:extLst>
                        </a:blip>
                        <a:srcRect l="4350" t="1" r="3577" b="22164"/>
                        <a:stretch/>
                      </pic:blipFill>
                      <pic:spPr bwMode="auto">
                        <a:xfrm>
                          <a:off x="0" y="0"/>
                          <a:ext cx="1240259" cy="322272"/>
                        </a:xfrm>
                        <a:prstGeom prst="rect">
                          <a:avLst/>
                        </a:prstGeom>
                        <a:ln>
                          <a:noFill/>
                        </a:ln>
                        <a:extLst>
                          <a:ext uri="{53640926-AAD7-44D8-BBD7-CCE9431645EC}">
                            <a14:shadowObscured xmlns:a14="http://schemas.microsoft.com/office/drawing/2010/main"/>
                          </a:ext>
                        </a:extLst>
                      </pic:spPr>
                    </pic:pic>
                  </a:graphicData>
                </a:graphic>
              </wp:inline>
            </w:drawing>
          </w:r>
        </w:p>
      </w:tc>
      <w:tc>
        <w:tcPr>
          <w:tcW w:w="863" w:type="dxa"/>
          <w:vAlign w:val="center"/>
        </w:tcPr>
        <w:p w14:paraId="53A550E6" w14:textId="77777777" w:rsidR="00784F74" w:rsidRDefault="00784F74" w:rsidP="00784F74">
          <w:pPr>
            <w:pStyle w:val="Footer"/>
            <w:ind w:left="-60" w:right="-100"/>
            <w:jc w:val="center"/>
            <w:rPr>
              <w:noProof/>
              <w:lang w:eastAsia="en-GB"/>
            </w:rPr>
          </w:pPr>
          <w:r>
            <w:rPr>
              <w:noProof/>
              <w:lang w:eastAsia="en-GB"/>
            </w:rPr>
            <w:drawing>
              <wp:inline distT="0" distB="0" distL="0" distR="0" wp14:anchorId="10EDE7FC" wp14:editId="11E9713C">
                <wp:extent cx="6667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2249" w:type="dxa"/>
          <w:vAlign w:val="center"/>
        </w:tcPr>
        <w:p w14:paraId="081D61EC" w14:textId="77777777" w:rsidR="00784F74" w:rsidRDefault="00784F74" w:rsidP="00784F74">
          <w:pPr>
            <w:pStyle w:val="Footer"/>
            <w:ind w:left="-125" w:right="-125"/>
            <w:jc w:val="center"/>
            <w:rPr>
              <w:noProof/>
              <w:lang w:eastAsia="en-GB"/>
            </w:rPr>
          </w:pPr>
          <w:r>
            <w:rPr>
              <w:noProof/>
            </w:rPr>
            <w:drawing>
              <wp:inline distT="0" distB="0" distL="0" distR="0" wp14:anchorId="43A9D799" wp14:editId="65C0E963">
                <wp:extent cx="1388745" cy="553720"/>
                <wp:effectExtent l="0" t="0" r="190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1388745" cy="553720"/>
                        </a:xfrm>
                        <a:prstGeom prst="rect">
                          <a:avLst/>
                        </a:prstGeom>
                      </pic:spPr>
                    </pic:pic>
                  </a:graphicData>
                </a:graphic>
              </wp:inline>
            </w:drawing>
          </w:r>
        </w:p>
      </w:tc>
    </w:tr>
    <w:tr w:rsidR="00784F74" w14:paraId="0C2C3BFF" w14:textId="77777777" w:rsidTr="00D256E8">
      <w:trPr>
        <w:trHeight w:val="75"/>
        <w:jc w:val="center"/>
      </w:trPr>
      <w:tc>
        <w:tcPr>
          <w:tcW w:w="10795" w:type="dxa"/>
          <w:gridSpan w:val="6"/>
          <w:vAlign w:val="center"/>
        </w:tcPr>
        <w:p w14:paraId="0D157B6A" w14:textId="77777777" w:rsidR="00784F74" w:rsidRPr="00A05278" w:rsidRDefault="00784F74" w:rsidP="00784F74">
          <w:pPr>
            <w:pStyle w:val="LetterheadMinor"/>
            <w:jc w:val="center"/>
            <w:rPr>
              <w:i/>
              <w:sz w:val="8"/>
            </w:rPr>
          </w:pPr>
        </w:p>
      </w:tc>
    </w:tr>
    <w:tr w:rsidR="00784F74" w14:paraId="46871FDB" w14:textId="77777777" w:rsidTr="00D256E8">
      <w:trPr>
        <w:trHeight w:val="90"/>
        <w:jc w:val="center"/>
      </w:trPr>
      <w:tc>
        <w:tcPr>
          <w:tcW w:w="10795" w:type="dxa"/>
          <w:gridSpan w:val="6"/>
          <w:vAlign w:val="center"/>
        </w:tcPr>
        <w:p w14:paraId="180658BE" w14:textId="77777777" w:rsidR="00784F74" w:rsidRPr="00777E59" w:rsidRDefault="00784F74" w:rsidP="00784F74">
          <w:pPr>
            <w:pStyle w:val="LetterheadMinor"/>
            <w:jc w:val="center"/>
            <w:rPr>
              <w:i/>
              <w:sz w:val="12"/>
            </w:rPr>
          </w:pPr>
          <w:r w:rsidRPr="00777E59">
            <w:rPr>
              <w:i/>
              <w:sz w:val="12"/>
            </w:rPr>
            <w:t>Registered in England &amp; Wales Company No. 07533362</w:t>
          </w:r>
        </w:p>
      </w:tc>
    </w:tr>
  </w:tbl>
  <w:p w14:paraId="4E141B14" w14:textId="77777777" w:rsidR="00BE7860" w:rsidRPr="00784F74" w:rsidRDefault="00BE7860" w:rsidP="0072327F">
    <w:pPr>
      <w:pStyle w:val="Footer"/>
      <w:rPr>
        <w:sz w:val="4"/>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BD04" w14:textId="77777777" w:rsidR="00F5708D" w:rsidRDefault="00F5708D" w:rsidP="00094552">
      <w:pPr>
        <w:spacing w:after="0" w:line="240" w:lineRule="auto"/>
      </w:pPr>
      <w:r>
        <w:separator/>
      </w:r>
    </w:p>
  </w:footnote>
  <w:footnote w:type="continuationSeparator" w:id="0">
    <w:p w14:paraId="353D9B40" w14:textId="77777777" w:rsidR="00F5708D" w:rsidRDefault="00F5708D" w:rsidP="00094552">
      <w:pPr>
        <w:spacing w:after="0" w:line="240" w:lineRule="auto"/>
      </w:pPr>
      <w:r>
        <w:continuationSeparator/>
      </w:r>
    </w:p>
  </w:footnote>
  <w:footnote w:type="continuationNotice" w:id="1">
    <w:p w14:paraId="33E50E60" w14:textId="77777777" w:rsidR="00F5708D" w:rsidRDefault="00F57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4955"/>
      <w:gridCol w:w="3964"/>
    </w:tblGrid>
    <w:tr w:rsidR="007A7C87" w14:paraId="540599DE" w14:textId="77777777" w:rsidTr="00FA67C7">
      <w:trPr>
        <w:trHeight w:val="644"/>
      </w:trPr>
      <w:tc>
        <w:tcPr>
          <w:tcW w:w="1566" w:type="dxa"/>
          <w:vMerge w:val="restart"/>
        </w:tcPr>
        <w:p w14:paraId="5244FBF5" w14:textId="77777777" w:rsidR="007A7C87" w:rsidRDefault="007A7C87" w:rsidP="007A7C87">
          <w:pPr>
            <w:pStyle w:val="Heading2"/>
            <w:jc w:val="center"/>
            <w:outlineLvl w:val="1"/>
            <w:rPr>
              <w:rFonts w:cs="Arial"/>
              <w:sz w:val="56"/>
            </w:rPr>
          </w:pPr>
          <w:r w:rsidRPr="00094552">
            <w:rPr>
              <w:noProof/>
              <w:lang w:eastAsia="en-GB"/>
            </w:rPr>
            <w:drawing>
              <wp:inline distT="0" distB="0" distL="0" distR="0" wp14:anchorId="6FB770AF" wp14:editId="6B6AE26E">
                <wp:extent cx="848136" cy="1012881"/>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4955" w:type="dxa"/>
          <w:tcBorders>
            <w:bottom w:val="single" w:sz="12" w:space="0" w:color="000078" w:themeColor="accent5"/>
          </w:tcBorders>
        </w:tcPr>
        <w:p w14:paraId="3B82B49B" w14:textId="77777777" w:rsidR="007A7C87" w:rsidRPr="00777E59" w:rsidRDefault="007A7C87" w:rsidP="007A7C87">
          <w:pPr>
            <w:pStyle w:val="LetterheadMinor"/>
            <w:rPr>
              <w:sz w:val="8"/>
              <w:szCs w:val="10"/>
            </w:rPr>
          </w:pPr>
          <w:r w:rsidRPr="00777E59">
            <w:rPr>
              <w:sz w:val="56"/>
              <w:szCs w:val="56"/>
            </w:rPr>
            <w:t>De Aston School</w:t>
          </w:r>
        </w:p>
      </w:tc>
      <w:tc>
        <w:tcPr>
          <w:tcW w:w="3964" w:type="dxa"/>
          <w:tcBorders>
            <w:bottom w:val="single" w:sz="12" w:space="0" w:color="000078" w:themeColor="accent5"/>
          </w:tcBorders>
          <w:vAlign w:val="center"/>
        </w:tcPr>
        <w:p w14:paraId="2057668B" w14:textId="77777777" w:rsidR="007A7C87" w:rsidRPr="00777E59" w:rsidRDefault="007A7C87" w:rsidP="007A7C87">
          <w:pPr>
            <w:jc w:val="right"/>
            <w:rPr>
              <w:rFonts w:cs="Arial"/>
              <w:color w:val="000066"/>
              <w:sz w:val="8"/>
              <w:szCs w:val="14"/>
            </w:rPr>
          </w:pPr>
        </w:p>
      </w:tc>
    </w:tr>
    <w:tr w:rsidR="007A7C87" w14:paraId="01EE1E6B" w14:textId="77777777" w:rsidTr="00FA67C7">
      <w:trPr>
        <w:trHeight w:val="1034"/>
      </w:trPr>
      <w:tc>
        <w:tcPr>
          <w:tcW w:w="1566" w:type="dxa"/>
          <w:vMerge/>
        </w:tcPr>
        <w:p w14:paraId="75ECBC67" w14:textId="77777777" w:rsidR="007A7C87" w:rsidRDefault="007A7C87" w:rsidP="007A7C87">
          <w:pPr>
            <w:pStyle w:val="Heading2"/>
            <w:jc w:val="center"/>
            <w:outlineLvl w:val="1"/>
            <w:rPr>
              <w:rFonts w:cs="Arial"/>
              <w:sz w:val="56"/>
            </w:rPr>
          </w:pPr>
        </w:p>
      </w:tc>
      <w:tc>
        <w:tcPr>
          <w:tcW w:w="4955" w:type="dxa"/>
          <w:vMerge w:val="restart"/>
          <w:tcBorders>
            <w:top w:val="single" w:sz="12" w:space="0" w:color="000078" w:themeColor="accent5"/>
          </w:tcBorders>
        </w:tcPr>
        <w:p w14:paraId="1604A4B2" w14:textId="77777777" w:rsidR="007A7C87" w:rsidRPr="00777E59" w:rsidRDefault="007A7C87" w:rsidP="007A7C87">
          <w:pPr>
            <w:pStyle w:val="LetterheadMinor"/>
            <w:rPr>
              <w:sz w:val="52"/>
              <w:szCs w:val="52"/>
            </w:rPr>
          </w:pPr>
          <w:r w:rsidRPr="00777E59">
            <w:rPr>
              <w:sz w:val="52"/>
              <w:szCs w:val="52"/>
            </w:rPr>
            <w:t>Academy Trust</w:t>
          </w:r>
        </w:p>
      </w:tc>
      <w:tc>
        <w:tcPr>
          <w:tcW w:w="3964" w:type="dxa"/>
          <w:vMerge w:val="restart"/>
          <w:tcBorders>
            <w:top w:val="single" w:sz="12" w:space="0" w:color="000078" w:themeColor="accent5"/>
          </w:tcBorders>
          <w:vAlign w:val="center"/>
        </w:tcPr>
        <w:p w14:paraId="4B2EFC15" w14:textId="77777777" w:rsidR="007A7C87" w:rsidRPr="00777E59" w:rsidRDefault="007A7C87" w:rsidP="007A7C87">
          <w:pPr>
            <w:pStyle w:val="LetterheadMinor"/>
            <w:rPr>
              <w:sz w:val="18"/>
              <w:szCs w:val="18"/>
              <w:lang w:eastAsia="en-GB"/>
            </w:rPr>
          </w:pPr>
          <w:r w:rsidRPr="00777E59">
            <w:rPr>
              <w:sz w:val="18"/>
              <w:szCs w:val="18"/>
            </w:rPr>
            <w:t xml:space="preserve">Willingham Road </w:t>
          </w:r>
          <w:r w:rsidRPr="00777E59">
            <w:rPr>
              <w:rFonts w:ascii="Wingdings" w:eastAsia="Wingdings" w:hAnsi="Wingdings" w:cs="Wingdings"/>
              <w:sz w:val="18"/>
              <w:szCs w:val="18"/>
              <w:lang w:eastAsia="en-GB"/>
            </w:rPr>
            <w:t>s</w:t>
          </w:r>
          <w:r w:rsidRPr="00777E59">
            <w:rPr>
              <w:sz w:val="18"/>
              <w:szCs w:val="18"/>
              <w:lang w:eastAsia="en-GB"/>
            </w:rPr>
            <w:t xml:space="preserve"> Market Rasen </w:t>
          </w:r>
          <w:r w:rsidRPr="00777E59">
            <w:rPr>
              <w:rFonts w:ascii="Wingdings" w:eastAsia="Wingdings" w:hAnsi="Wingdings" w:cs="Wingdings"/>
              <w:sz w:val="18"/>
              <w:szCs w:val="18"/>
              <w:lang w:eastAsia="en-GB"/>
            </w:rPr>
            <w:t>s</w:t>
          </w:r>
          <w:r w:rsidRPr="00777E59">
            <w:rPr>
              <w:sz w:val="18"/>
              <w:szCs w:val="18"/>
              <w:lang w:eastAsia="en-GB"/>
            </w:rPr>
            <w:t xml:space="preserve"> Lincolnshire </w:t>
          </w:r>
          <w:r w:rsidRPr="00777E59">
            <w:rPr>
              <w:rFonts w:ascii="Wingdings" w:eastAsia="Wingdings" w:hAnsi="Wingdings" w:cs="Wingdings"/>
              <w:sz w:val="18"/>
              <w:szCs w:val="18"/>
              <w:lang w:eastAsia="en-GB"/>
            </w:rPr>
            <w:t>s</w:t>
          </w:r>
          <w:r w:rsidRPr="00777E59">
            <w:rPr>
              <w:sz w:val="18"/>
              <w:szCs w:val="18"/>
              <w:lang w:eastAsia="en-GB"/>
            </w:rPr>
            <w:t xml:space="preserve"> LN8 3RF</w:t>
          </w:r>
        </w:p>
        <w:p w14:paraId="64898D0A" w14:textId="77777777" w:rsidR="007A7C87" w:rsidRPr="00777E59" w:rsidRDefault="007A7C87" w:rsidP="007A7C87">
          <w:pPr>
            <w:pStyle w:val="LetterheadMinor"/>
            <w:rPr>
              <w:sz w:val="18"/>
              <w:szCs w:val="18"/>
            </w:rPr>
          </w:pPr>
          <w:r w:rsidRPr="00777E59">
            <w:rPr>
              <w:sz w:val="18"/>
              <w:szCs w:val="18"/>
            </w:rPr>
            <w:t>tel: 01673 843415</w:t>
          </w:r>
        </w:p>
        <w:p w14:paraId="0BF4A98E" w14:textId="77777777" w:rsidR="007A7C87" w:rsidRPr="00777E59" w:rsidRDefault="007A7C87" w:rsidP="007A7C87">
          <w:pPr>
            <w:pStyle w:val="LetterheadMinor"/>
            <w:rPr>
              <w:sz w:val="18"/>
              <w:szCs w:val="18"/>
              <w:lang w:eastAsia="en-GB"/>
            </w:rPr>
          </w:pPr>
          <w:r w:rsidRPr="00777E59">
            <w:rPr>
              <w:sz w:val="18"/>
              <w:szCs w:val="18"/>
              <w:lang w:eastAsia="en-GB"/>
            </w:rPr>
            <w:t xml:space="preserve">email: </w:t>
          </w:r>
          <w:r w:rsidRPr="00777E59">
            <w:rPr>
              <w:sz w:val="18"/>
              <w:szCs w:val="18"/>
            </w:rPr>
            <w:t xml:space="preserve">enquiries@de-aston.lincs.sch.uk      </w:t>
          </w:r>
        </w:p>
        <w:p w14:paraId="441955CC" w14:textId="37A5AF1F" w:rsidR="007A7C87" w:rsidRPr="00777E59" w:rsidRDefault="007A7C87" w:rsidP="007A7C87">
          <w:pPr>
            <w:pStyle w:val="LetterheadMinor"/>
            <w:rPr>
              <w:sz w:val="18"/>
              <w:szCs w:val="18"/>
            </w:rPr>
          </w:pPr>
          <w:r w:rsidRPr="00777E59">
            <w:rPr>
              <w:sz w:val="18"/>
              <w:szCs w:val="18"/>
              <w:lang w:eastAsia="en-GB"/>
            </w:rPr>
            <w:t>web:</w:t>
          </w:r>
          <w:r w:rsidR="006111F8">
            <w:rPr>
              <w:sz w:val="18"/>
              <w:szCs w:val="18"/>
              <w:lang w:eastAsia="en-GB"/>
            </w:rPr>
            <w:t xml:space="preserve"> </w:t>
          </w:r>
          <w:r w:rsidRPr="00777E59">
            <w:rPr>
              <w:sz w:val="18"/>
              <w:szCs w:val="18"/>
            </w:rPr>
            <w:t>deastonschool.co.uk</w:t>
          </w:r>
        </w:p>
        <w:p w14:paraId="1AFD4934" w14:textId="5A3677C6" w:rsidR="007A7C87" w:rsidRPr="00777E59" w:rsidRDefault="007A7C87" w:rsidP="007A7C87">
          <w:pPr>
            <w:pStyle w:val="LetterheadMinor"/>
            <w:rPr>
              <w:sz w:val="18"/>
              <w:szCs w:val="18"/>
            </w:rPr>
          </w:pPr>
          <w:r w:rsidRPr="00777E59">
            <w:rPr>
              <w:sz w:val="18"/>
              <w:szCs w:val="18"/>
            </w:rPr>
            <w:t>Facebook</w:t>
          </w:r>
          <w:r w:rsidRPr="00777E59">
            <w:rPr>
              <w:b/>
              <w:sz w:val="18"/>
              <w:szCs w:val="18"/>
            </w:rPr>
            <w:t>/</w:t>
          </w:r>
          <w:r w:rsidRPr="00777E59">
            <w:rPr>
              <w:sz w:val="18"/>
              <w:szCs w:val="18"/>
            </w:rPr>
            <w:t>Instagram</w:t>
          </w:r>
          <w:r w:rsidRPr="00777E59">
            <w:rPr>
              <w:b/>
              <w:sz w:val="18"/>
              <w:szCs w:val="18"/>
            </w:rPr>
            <w:t xml:space="preserve">: </w:t>
          </w:r>
          <w:r w:rsidRPr="00777E59">
            <w:rPr>
              <w:sz w:val="18"/>
              <w:szCs w:val="18"/>
            </w:rPr>
            <w:t>@deastonschool</w:t>
          </w:r>
        </w:p>
      </w:tc>
    </w:tr>
    <w:tr w:rsidR="007A7C87" w14:paraId="3E020CF2" w14:textId="77777777" w:rsidTr="00FA67C7">
      <w:trPr>
        <w:trHeight w:val="206"/>
      </w:trPr>
      <w:tc>
        <w:tcPr>
          <w:tcW w:w="1566" w:type="dxa"/>
          <w:vAlign w:val="center"/>
        </w:tcPr>
        <w:p w14:paraId="2711B023" w14:textId="77777777" w:rsidR="007A7C87" w:rsidRPr="00031E11" w:rsidRDefault="007A7C87" w:rsidP="007A7C87">
          <w:pPr>
            <w:pStyle w:val="LetterheadMinor"/>
            <w:jc w:val="center"/>
            <w:rPr>
              <w:sz w:val="10"/>
            </w:rPr>
          </w:pPr>
          <w:r w:rsidRPr="00777E59">
            <w:rPr>
              <w:sz w:val="12"/>
            </w:rPr>
            <w:t>Founded 1863</w:t>
          </w:r>
        </w:p>
      </w:tc>
      <w:tc>
        <w:tcPr>
          <w:tcW w:w="4955" w:type="dxa"/>
          <w:vMerge/>
          <w:vAlign w:val="center"/>
        </w:tcPr>
        <w:p w14:paraId="6C9EEA35" w14:textId="77777777" w:rsidR="007A7C87" w:rsidRPr="004E11A1" w:rsidRDefault="007A7C87" w:rsidP="007A7C87">
          <w:pPr>
            <w:pStyle w:val="Heading2"/>
            <w:outlineLvl w:val="1"/>
            <w:rPr>
              <w:rFonts w:cs="Arial"/>
              <w:b/>
              <w:sz w:val="14"/>
              <w:szCs w:val="14"/>
            </w:rPr>
          </w:pPr>
        </w:p>
      </w:tc>
      <w:tc>
        <w:tcPr>
          <w:tcW w:w="3964" w:type="dxa"/>
          <w:vMerge/>
        </w:tcPr>
        <w:p w14:paraId="278BECA4" w14:textId="77777777" w:rsidR="007A7C87" w:rsidRPr="00693342" w:rsidRDefault="007A7C87" w:rsidP="007A7C87">
          <w:pPr>
            <w:pStyle w:val="Heading2"/>
            <w:outlineLvl w:val="1"/>
            <w:rPr>
              <w:rFonts w:cs="Arial"/>
              <w:sz w:val="14"/>
              <w:szCs w:val="14"/>
            </w:rPr>
          </w:pPr>
        </w:p>
      </w:tc>
    </w:tr>
  </w:tbl>
  <w:p w14:paraId="62D2F66F" w14:textId="77777777" w:rsidR="007A7C87" w:rsidRPr="007A7C87" w:rsidRDefault="007A7C8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FD4"/>
    <w:multiLevelType w:val="hybridMultilevel"/>
    <w:tmpl w:val="2556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090E"/>
    <w:multiLevelType w:val="hybridMultilevel"/>
    <w:tmpl w:val="38161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FA5129"/>
    <w:multiLevelType w:val="multilevel"/>
    <w:tmpl w:val="BE622630"/>
    <w:lvl w:ilvl="0">
      <w:start w:val="1"/>
      <w:numFmt w:val="decimal"/>
      <w:lvlText w:val="%1"/>
      <w:lvlJc w:val="left"/>
      <w:pPr>
        <w:ind w:left="432" w:hanging="432"/>
      </w:pPr>
      <w:rPr>
        <w:rFonts w:hint="default"/>
        <w:b w:val="0"/>
      </w:rPr>
    </w:lvl>
    <w:lvl w:ilvl="1">
      <w:start w:val="1"/>
      <w:numFmt w:val="bullet"/>
      <w:lvlText w:val=""/>
      <w:lvlJc w:val="left"/>
      <w:pPr>
        <w:ind w:left="576" w:hanging="576"/>
      </w:pPr>
      <w:rPr>
        <w:rFonts w:ascii="Symbol" w:hAnsi="Symbol" w:hint="default"/>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FB92373"/>
    <w:multiLevelType w:val="hybridMultilevel"/>
    <w:tmpl w:val="5752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82C20"/>
    <w:multiLevelType w:val="multilevel"/>
    <w:tmpl w:val="EEA00D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E5115B"/>
    <w:multiLevelType w:val="hybridMultilevel"/>
    <w:tmpl w:val="97A88DB0"/>
    <w:lvl w:ilvl="0" w:tplc="EAE4F0F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36B04"/>
    <w:multiLevelType w:val="hybridMultilevel"/>
    <w:tmpl w:val="90B89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F3BB1"/>
    <w:multiLevelType w:val="hybridMultilevel"/>
    <w:tmpl w:val="424EF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A310C"/>
    <w:multiLevelType w:val="hybridMultilevel"/>
    <w:tmpl w:val="90D85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352E9"/>
    <w:multiLevelType w:val="hybridMultilevel"/>
    <w:tmpl w:val="5E3233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A074E"/>
    <w:multiLevelType w:val="hybridMultilevel"/>
    <w:tmpl w:val="9064DF6C"/>
    <w:lvl w:ilvl="0" w:tplc="77B4D4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BE0306B"/>
    <w:multiLevelType w:val="hybridMultilevel"/>
    <w:tmpl w:val="4E28D7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C605D8D"/>
    <w:multiLevelType w:val="multilevel"/>
    <w:tmpl w:val="F1444776"/>
    <w:lvl w:ilvl="0">
      <w:start w:val="1"/>
      <w:numFmt w:val="lowerLetter"/>
      <w:lvlText w:val="%1."/>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3CE97368"/>
    <w:multiLevelType w:val="hybridMultilevel"/>
    <w:tmpl w:val="6E9E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8521FF"/>
    <w:multiLevelType w:val="hybridMultilevel"/>
    <w:tmpl w:val="F8E8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847B0"/>
    <w:multiLevelType w:val="hybridMultilevel"/>
    <w:tmpl w:val="2E9EEB8C"/>
    <w:lvl w:ilvl="0" w:tplc="DD580F4C">
      <w:start w:val="1"/>
      <w:numFmt w:val="lowerLetter"/>
      <w:lvlText w:val="%1)"/>
      <w:lvlJc w:val="left"/>
      <w:pPr>
        <w:ind w:left="1069" w:hanging="360"/>
      </w:pPr>
      <w:rPr>
        <w:rFonts w:hint="default"/>
      </w:rPr>
    </w:lvl>
    <w:lvl w:ilvl="1" w:tplc="1AA0C5F2">
      <w:start w:val="1"/>
      <w:numFmt w:val="lowerLetter"/>
      <w:lvlText w:val="(%2)"/>
      <w:lvlJc w:val="left"/>
      <w:pPr>
        <w:ind w:left="1789" w:hanging="36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9905C6A"/>
    <w:multiLevelType w:val="hybridMultilevel"/>
    <w:tmpl w:val="21A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C5224"/>
    <w:multiLevelType w:val="hybridMultilevel"/>
    <w:tmpl w:val="64FC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02A92"/>
    <w:multiLevelType w:val="hybridMultilevel"/>
    <w:tmpl w:val="C93A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D7AD4"/>
    <w:multiLevelType w:val="hybridMultilevel"/>
    <w:tmpl w:val="425C15DC"/>
    <w:lvl w:ilvl="0" w:tplc="14DCACB0">
      <w:start w:val="1"/>
      <w:numFmt w:val="lowerLetter"/>
      <w:lvlText w:val="%1)"/>
      <w:lvlJc w:val="left"/>
      <w:pPr>
        <w:ind w:left="1440" w:hanging="360"/>
      </w:pPr>
      <w:rPr>
        <w:rFonts w:hint="default"/>
      </w:rPr>
    </w:lvl>
    <w:lvl w:ilvl="1" w:tplc="14DCACB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3335D02"/>
    <w:multiLevelType w:val="hybridMultilevel"/>
    <w:tmpl w:val="6F4E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02C1D"/>
    <w:multiLevelType w:val="hybridMultilevel"/>
    <w:tmpl w:val="F75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438D4"/>
    <w:multiLevelType w:val="hybridMultilevel"/>
    <w:tmpl w:val="B7FE32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C6B46"/>
    <w:multiLevelType w:val="hybridMultilevel"/>
    <w:tmpl w:val="79C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87041"/>
    <w:multiLevelType w:val="hybridMultilevel"/>
    <w:tmpl w:val="8002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506628"/>
    <w:multiLevelType w:val="hybridMultilevel"/>
    <w:tmpl w:val="9ECEAE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13"/>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10"/>
  </w:num>
  <w:num w:numId="9">
    <w:abstractNumId w:val="19"/>
  </w:num>
  <w:num w:numId="10">
    <w:abstractNumId w:val="2"/>
  </w:num>
  <w:num w:numId="11">
    <w:abstractNumId w:val="8"/>
  </w:num>
  <w:num w:numId="12">
    <w:abstractNumId w:val="22"/>
  </w:num>
  <w:num w:numId="13">
    <w:abstractNumId w:val="6"/>
  </w:num>
  <w:num w:numId="14">
    <w:abstractNumId w:val="4"/>
  </w:num>
  <w:num w:numId="15">
    <w:abstractNumId w:val="11"/>
  </w:num>
  <w:num w:numId="16">
    <w:abstractNumId w:val="18"/>
  </w:num>
  <w:num w:numId="17">
    <w:abstractNumId w:val="1"/>
  </w:num>
  <w:num w:numId="18">
    <w:abstractNumId w:val="25"/>
  </w:num>
  <w:num w:numId="19">
    <w:abstractNumId w:val="7"/>
  </w:num>
  <w:num w:numId="20">
    <w:abstractNumId w:val="3"/>
  </w:num>
  <w:num w:numId="21">
    <w:abstractNumId w:val="0"/>
  </w:num>
  <w:num w:numId="22">
    <w:abstractNumId w:val="14"/>
  </w:num>
  <w:num w:numId="23">
    <w:abstractNumId w:val="16"/>
  </w:num>
  <w:num w:numId="24">
    <w:abstractNumId w:val="23"/>
  </w:num>
  <w:num w:numId="25">
    <w:abstractNumId w:val="17"/>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28"/>
    <w:rsid w:val="000072B1"/>
    <w:rsid w:val="00017D43"/>
    <w:rsid w:val="00021165"/>
    <w:rsid w:val="00031E11"/>
    <w:rsid w:val="00033746"/>
    <w:rsid w:val="000414C8"/>
    <w:rsid w:val="000527BE"/>
    <w:rsid w:val="00053A53"/>
    <w:rsid w:val="000658B3"/>
    <w:rsid w:val="00067438"/>
    <w:rsid w:val="00083C2C"/>
    <w:rsid w:val="00094552"/>
    <w:rsid w:val="000A42F4"/>
    <w:rsid w:val="000B7C7E"/>
    <w:rsid w:val="000B7E91"/>
    <w:rsid w:val="000E2DA4"/>
    <w:rsid w:val="000E4CEF"/>
    <w:rsid w:val="00103D5C"/>
    <w:rsid w:val="001128D8"/>
    <w:rsid w:val="00112A5B"/>
    <w:rsid w:val="0012414F"/>
    <w:rsid w:val="00131128"/>
    <w:rsid w:val="001356EA"/>
    <w:rsid w:val="00151007"/>
    <w:rsid w:val="001563D5"/>
    <w:rsid w:val="001748B9"/>
    <w:rsid w:val="00181811"/>
    <w:rsid w:val="00195737"/>
    <w:rsid w:val="001A24F7"/>
    <w:rsid w:val="001B3219"/>
    <w:rsid w:val="001B4C21"/>
    <w:rsid w:val="001E3934"/>
    <w:rsid w:val="001E5BC4"/>
    <w:rsid w:val="001F025C"/>
    <w:rsid w:val="0020543C"/>
    <w:rsid w:val="002301E6"/>
    <w:rsid w:val="00246272"/>
    <w:rsid w:val="00246CC0"/>
    <w:rsid w:val="00251E22"/>
    <w:rsid w:val="00255B8A"/>
    <w:rsid w:val="00277AAC"/>
    <w:rsid w:val="002A4167"/>
    <w:rsid w:val="002A47B9"/>
    <w:rsid w:val="002B0B56"/>
    <w:rsid w:val="002D163D"/>
    <w:rsid w:val="00317441"/>
    <w:rsid w:val="003231AE"/>
    <w:rsid w:val="0033600E"/>
    <w:rsid w:val="00337690"/>
    <w:rsid w:val="0034036C"/>
    <w:rsid w:val="00343CB3"/>
    <w:rsid w:val="00345F13"/>
    <w:rsid w:val="00353A82"/>
    <w:rsid w:val="003640E9"/>
    <w:rsid w:val="003702A8"/>
    <w:rsid w:val="00382917"/>
    <w:rsid w:val="00383C17"/>
    <w:rsid w:val="003950D4"/>
    <w:rsid w:val="003C18F8"/>
    <w:rsid w:val="003D2437"/>
    <w:rsid w:val="003E0127"/>
    <w:rsid w:val="003F2CE2"/>
    <w:rsid w:val="00405F59"/>
    <w:rsid w:val="00411975"/>
    <w:rsid w:val="0043024C"/>
    <w:rsid w:val="00446687"/>
    <w:rsid w:val="00461BD8"/>
    <w:rsid w:val="004829AD"/>
    <w:rsid w:val="004A6ECB"/>
    <w:rsid w:val="004C5578"/>
    <w:rsid w:val="004C71F3"/>
    <w:rsid w:val="004E11A1"/>
    <w:rsid w:val="0050348A"/>
    <w:rsid w:val="00505FF4"/>
    <w:rsid w:val="00535FCB"/>
    <w:rsid w:val="005454B9"/>
    <w:rsid w:val="005604BC"/>
    <w:rsid w:val="005627D3"/>
    <w:rsid w:val="00564C30"/>
    <w:rsid w:val="00581148"/>
    <w:rsid w:val="00586D10"/>
    <w:rsid w:val="00592E4B"/>
    <w:rsid w:val="005B0E0A"/>
    <w:rsid w:val="005B7E50"/>
    <w:rsid w:val="005C0B68"/>
    <w:rsid w:val="005D73F1"/>
    <w:rsid w:val="005E231B"/>
    <w:rsid w:val="005E344F"/>
    <w:rsid w:val="005F7785"/>
    <w:rsid w:val="00601BAF"/>
    <w:rsid w:val="006111F8"/>
    <w:rsid w:val="00613E0D"/>
    <w:rsid w:val="0062624F"/>
    <w:rsid w:val="006415FF"/>
    <w:rsid w:val="00655454"/>
    <w:rsid w:val="00681EC4"/>
    <w:rsid w:val="00693342"/>
    <w:rsid w:val="006C5A0D"/>
    <w:rsid w:val="006C642A"/>
    <w:rsid w:val="006C791D"/>
    <w:rsid w:val="006F1939"/>
    <w:rsid w:val="00701585"/>
    <w:rsid w:val="007060ED"/>
    <w:rsid w:val="00711124"/>
    <w:rsid w:val="00711D7F"/>
    <w:rsid w:val="00711F2D"/>
    <w:rsid w:val="00721F37"/>
    <w:rsid w:val="0072327F"/>
    <w:rsid w:val="007356F8"/>
    <w:rsid w:val="007427F6"/>
    <w:rsid w:val="00744079"/>
    <w:rsid w:val="00744D24"/>
    <w:rsid w:val="0074658B"/>
    <w:rsid w:val="0075263C"/>
    <w:rsid w:val="0075643B"/>
    <w:rsid w:val="007604F0"/>
    <w:rsid w:val="0076356B"/>
    <w:rsid w:val="00777E59"/>
    <w:rsid w:val="00784F74"/>
    <w:rsid w:val="00785F64"/>
    <w:rsid w:val="007869D2"/>
    <w:rsid w:val="007928D5"/>
    <w:rsid w:val="007A7C87"/>
    <w:rsid w:val="007C1280"/>
    <w:rsid w:val="007E31B3"/>
    <w:rsid w:val="007E3ED2"/>
    <w:rsid w:val="007F4815"/>
    <w:rsid w:val="007F6207"/>
    <w:rsid w:val="007F7220"/>
    <w:rsid w:val="0082396B"/>
    <w:rsid w:val="008248D0"/>
    <w:rsid w:val="0082505B"/>
    <w:rsid w:val="008268F4"/>
    <w:rsid w:val="008350A0"/>
    <w:rsid w:val="00835671"/>
    <w:rsid w:val="00861025"/>
    <w:rsid w:val="00867A30"/>
    <w:rsid w:val="00883536"/>
    <w:rsid w:val="008920D5"/>
    <w:rsid w:val="008C2C93"/>
    <w:rsid w:val="008C3750"/>
    <w:rsid w:val="008C630E"/>
    <w:rsid w:val="008D2827"/>
    <w:rsid w:val="008E3BA0"/>
    <w:rsid w:val="008F6F35"/>
    <w:rsid w:val="00920096"/>
    <w:rsid w:val="00940194"/>
    <w:rsid w:val="00943B44"/>
    <w:rsid w:val="009562F3"/>
    <w:rsid w:val="009670F4"/>
    <w:rsid w:val="009824E1"/>
    <w:rsid w:val="009A0BC1"/>
    <w:rsid w:val="009A13BD"/>
    <w:rsid w:val="009C0894"/>
    <w:rsid w:val="009D7AE5"/>
    <w:rsid w:val="009E104A"/>
    <w:rsid w:val="009E36D0"/>
    <w:rsid w:val="009E4357"/>
    <w:rsid w:val="009F06BB"/>
    <w:rsid w:val="009F0ABA"/>
    <w:rsid w:val="00A0274C"/>
    <w:rsid w:val="00A41257"/>
    <w:rsid w:val="00A44AF5"/>
    <w:rsid w:val="00A5260F"/>
    <w:rsid w:val="00A61AE2"/>
    <w:rsid w:val="00A71946"/>
    <w:rsid w:val="00A73E42"/>
    <w:rsid w:val="00A75C06"/>
    <w:rsid w:val="00A766D9"/>
    <w:rsid w:val="00A817DE"/>
    <w:rsid w:val="00A849B0"/>
    <w:rsid w:val="00A91295"/>
    <w:rsid w:val="00A96343"/>
    <w:rsid w:val="00A9670B"/>
    <w:rsid w:val="00AA0E5C"/>
    <w:rsid w:val="00AA4D08"/>
    <w:rsid w:val="00AB635C"/>
    <w:rsid w:val="00AC1BB4"/>
    <w:rsid w:val="00AC1F03"/>
    <w:rsid w:val="00AE7242"/>
    <w:rsid w:val="00AF3346"/>
    <w:rsid w:val="00B14C77"/>
    <w:rsid w:val="00B31AE3"/>
    <w:rsid w:val="00B42196"/>
    <w:rsid w:val="00B53897"/>
    <w:rsid w:val="00B61EC2"/>
    <w:rsid w:val="00B675DD"/>
    <w:rsid w:val="00B71D12"/>
    <w:rsid w:val="00B732C9"/>
    <w:rsid w:val="00B740D1"/>
    <w:rsid w:val="00B7677D"/>
    <w:rsid w:val="00B77700"/>
    <w:rsid w:val="00B91216"/>
    <w:rsid w:val="00BA0FF7"/>
    <w:rsid w:val="00BD2747"/>
    <w:rsid w:val="00BD510D"/>
    <w:rsid w:val="00BE7860"/>
    <w:rsid w:val="00BF5233"/>
    <w:rsid w:val="00C56E3F"/>
    <w:rsid w:val="00C637F5"/>
    <w:rsid w:val="00C74B38"/>
    <w:rsid w:val="00C75F56"/>
    <w:rsid w:val="00C81D6D"/>
    <w:rsid w:val="00C86DF5"/>
    <w:rsid w:val="00C87624"/>
    <w:rsid w:val="00C9670F"/>
    <w:rsid w:val="00CA2735"/>
    <w:rsid w:val="00CB5649"/>
    <w:rsid w:val="00CC19D9"/>
    <w:rsid w:val="00CC48E6"/>
    <w:rsid w:val="00CD025F"/>
    <w:rsid w:val="00CF3AEC"/>
    <w:rsid w:val="00CF46C0"/>
    <w:rsid w:val="00D01F28"/>
    <w:rsid w:val="00D025D8"/>
    <w:rsid w:val="00D247EE"/>
    <w:rsid w:val="00D4446F"/>
    <w:rsid w:val="00D464ED"/>
    <w:rsid w:val="00D54C59"/>
    <w:rsid w:val="00D55B48"/>
    <w:rsid w:val="00D6181A"/>
    <w:rsid w:val="00D62704"/>
    <w:rsid w:val="00DA0A8F"/>
    <w:rsid w:val="00DA2643"/>
    <w:rsid w:val="00DA448C"/>
    <w:rsid w:val="00DC383A"/>
    <w:rsid w:val="00DC71FE"/>
    <w:rsid w:val="00DD27BC"/>
    <w:rsid w:val="00DE295E"/>
    <w:rsid w:val="00DE600E"/>
    <w:rsid w:val="00DF4137"/>
    <w:rsid w:val="00DF4D78"/>
    <w:rsid w:val="00DF7778"/>
    <w:rsid w:val="00E05176"/>
    <w:rsid w:val="00E13A3E"/>
    <w:rsid w:val="00E2077B"/>
    <w:rsid w:val="00E20D44"/>
    <w:rsid w:val="00E32776"/>
    <w:rsid w:val="00E341B5"/>
    <w:rsid w:val="00E55C19"/>
    <w:rsid w:val="00E5765F"/>
    <w:rsid w:val="00E6419F"/>
    <w:rsid w:val="00E662D8"/>
    <w:rsid w:val="00E710A8"/>
    <w:rsid w:val="00E877B5"/>
    <w:rsid w:val="00EA2EAC"/>
    <w:rsid w:val="00EC51DD"/>
    <w:rsid w:val="00ED0F59"/>
    <w:rsid w:val="00ED4A52"/>
    <w:rsid w:val="00EE0D4F"/>
    <w:rsid w:val="00EE3C32"/>
    <w:rsid w:val="00EF4474"/>
    <w:rsid w:val="00EF5C88"/>
    <w:rsid w:val="00F05B4A"/>
    <w:rsid w:val="00F45CAB"/>
    <w:rsid w:val="00F5708D"/>
    <w:rsid w:val="00F66AF1"/>
    <w:rsid w:val="00F97EDB"/>
    <w:rsid w:val="00FB6CD1"/>
    <w:rsid w:val="00FC30C5"/>
    <w:rsid w:val="00FE4E0A"/>
    <w:rsid w:val="00FF4384"/>
    <w:rsid w:val="23B3D063"/>
    <w:rsid w:val="2CACB848"/>
    <w:rsid w:val="7391A777"/>
    <w:rsid w:val="7740B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15BF"/>
  <w15:chartTrackingRefBased/>
  <w15:docId w15:val="{0DC3AA37-ED12-45CD-AA05-552CB30E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C2"/>
    <w:rPr>
      <w:rFonts w:ascii="Arial" w:hAnsi="Arial"/>
      <w:sz w:val="24"/>
    </w:rPr>
  </w:style>
  <w:style w:type="paragraph" w:styleId="Heading1">
    <w:name w:val="heading 1"/>
    <w:basedOn w:val="Normal"/>
    <w:next w:val="Normal"/>
    <w:link w:val="Heading1Char"/>
    <w:uiPriority w:val="9"/>
    <w:qFormat/>
    <w:rsid w:val="00B61EC2"/>
    <w:pPr>
      <w:keepNext/>
      <w:keepLines/>
      <w:spacing w:before="240" w:after="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spacing w:after="0" w:line="240" w:lineRule="auto"/>
      <w:outlineLvl w:val="1"/>
    </w:pPr>
    <w:rPr>
      <w:rFonts w:eastAsia="Times New Roman" w:cs="Times New Roman"/>
      <w:bCs/>
      <w:color w:val="000066"/>
      <w:sz w:val="28"/>
      <w:szCs w:val="24"/>
    </w:rPr>
  </w:style>
  <w:style w:type="paragraph" w:styleId="Heading3">
    <w:name w:val="heading 3"/>
    <w:basedOn w:val="Normal"/>
    <w:next w:val="Normal"/>
    <w:link w:val="Heading3Char"/>
    <w:uiPriority w:val="9"/>
    <w:semiHidden/>
    <w:unhideWhenUsed/>
    <w:qFormat/>
    <w:rsid w:val="00B61EC2"/>
    <w:pPr>
      <w:keepNext/>
      <w:keepLines/>
      <w:spacing w:before="40" w:after="0"/>
      <w:outlineLvl w:val="2"/>
    </w:pPr>
    <w:rPr>
      <w:rFonts w:eastAsiaTheme="majorEastAsia" w:cstheme="majorBidi"/>
      <w:color w:val="000078"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552"/>
    <w:pPr>
      <w:tabs>
        <w:tab w:val="center" w:pos="4513"/>
        <w:tab w:val="right" w:pos="9026"/>
      </w:tabs>
      <w:spacing w:after="0" w:line="240" w:lineRule="auto"/>
    </w:pPr>
  </w:style>
  <w:style w:type="character" w:customStyle="1" w:styleId="HeaderChar">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uiPriority w:val="9"/>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paragraph" w:customStyle="1" w:styleId="LetterheadMinor">
    <w:name w:val="LetterheadMinor"/>
    <w:basedOn w:val="Normal"/>
    <w:link w:val="LetterheadMinorChar"/>
    <w:qFormat/>
    <w:rsid w:val="00031E11"/>
    <w:pPr>
      <w:spacing w:after="0" w:line="240" w:lineRule="auto"/>
    </w:pPr>
    <w:rPr>
      <w:rFonts w:cs="Arial"/>
      <w:color w:val="000066"/>
      <w:sz w:val="20"/>
      <w:szCs w:val="14"/>
    </w:rPr>
  </w:style>
  <w:style w:type="character" w:customStyle="1" w:styleId="LetterheadMinorChar">
    <w:name w:val="LetterheadMinor Char"/>
    <w:basedOn w:val="DefaultParagraphFont"/>
    <w:link w:val="LetterheadMinor"/>
    <w:rsid w:val="00031E11"/>
    <w:rPr>
      <w:rFonts w:ascii="Arial" w:hAnsi="Arial" w:cs="Arial"/>
      <w:color w:val="000066"/>
      <w:sz w:val="20"/>
      <w:szCs w:val="14"/>
    </w:rPr>
  </w:style>
  <w:style w:type="paragraph" w:styleId="NoSpacing">
    <w:name w:val="No Spacing"/>
    <w:uiPriority w:val="1"/>
    <w:qFormat/>
    <w:rsid w:val="00AA4D08"/>
    <w:pPr>
      <w:spacing w:after="0" w:line="240" w:lineRule="auto"/>
    </w:pPr>
  </w:style>
  <w:style w:type="paragraph" w:styleId="ListParagraph">
    <w:name w:val="List Paragraph"/>
    <w:basedOn w:val="Normal"/>
    <w:uiPriority w:val="34"/>
    <w:qFormat/>
    <w:rsid w:val="007C1280"/>
    <w:pPr>
      <w:spacing w:after="200" w:line="276" w:lineRule="auto"/>
      <w:ind w:left="720"/>
      <w:contextualSpacing/>
    </w:pPr>
    <w:rPr>
      <w:rFonts w:ascii="Verdana" w:eastAsia="Calibri" w:hAnsi="Verdana" w:cs="Times New Roman"/>
      <w:sz w:val="20"/>
    </w:rPr>
  </w:style>
  <w:style w:type="paragraph" w:customStyle="1" w:styleId="NormalSpaced">
    <w:name w:val="NormalSpaced"/>
    <w:basedOn w:val="Normal"/>
    <w:next w:val="Normal"/>
    <w:rsid w:val="005C0B68"/>
    <w:pPr>
      <w:spacing w:after="240" w:line="300" w:lineRule="atLeast"/>
      <w:jc w:val="both"/>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unhideWhenUsed/>
    <w:rsid w:val="00711F2D"/>
    <w:pPr>
      <w:spacing w:line="240" w:lineRule="auto"/>
    </w:pPr>
    <w:rPr>
      <w:sz w:val="20"/>
      <w:szCs w:val="20"/>
    </w:rPr>
  </w:style>
  <w:style w:type="character" w:customStyle="1" w:styleId="CommentTextChar">
    <w:name w:val="Comment Text Char"/>
    <w:basedOn w:val="DefaultParagraphFont"/>
    <w:link w:val="CommentText"/>
    <w:uiPriority w:val="99"/>
    <w:semiHidden/>
    <w:rsid w:val="00711F2D"/>
    <w:rPr>
      <w:rFonts w:ascii="Arial" w:hAnsi="Arial"/>
      <w:sz w:val="20"/>
      <w:szCs w:val="20"/>
    </w:rPr>
  </w:style>
  <w:style w:type="character" w:styleId="CommentReference">
    <w:name w:val="annotation reference"/>
    <w:uiPriority w:val="99"/>
    <w:unhideWhenUsed/>
    <w:rsid w:val="00711F2D"/>
    <w:rPr>
      <w:sz w:val="16"/>
      <w:szCs w:val="16"/>
    </w:rPr>
  </w:style>
  <w:style w:type="paragraph" w:customStyle="1" w:styleId="Judicium">
    <w:name w:val="Judicium"/>
    <w:basedOn w:val="Normal"/>
    <w:qFormat/>
    <w:rsid w:val="00711F2D"/>
    <w:pPr>
      <w:spacing w:after="0" w:line="240" w:lineRule="auto"/>
    </w:pPr>
    <w:rPr>
      <w:rFonts w:ascii="Verdana" w:eastAsia="Calibri" w:hAnsi="Verdana" w:cs="Times New Roman"/>
      <w:sz w:val="20"/>
    </w:rPr>
  </w:style>
  <w:style w:type="character" w:styleId="Strong">
    <w:name w:val="Strong"/>
    <w:uiPriority w:val="22"/>
    <w:qFormat/>
    <w:rsid w:val="00255B8A"/>
    <w:rPr>
      <w:b/>
      <w:bCs/>
    </w:rPr>
  </w:style>
  <w:style w:type="character" w:styleId="HTMLCite">
    <w:name w:val="HTML Cite"/>
    <w:uiPriority w:val="99"/>
    <w:unhideWhenUsed/>
    <w:rsid w:val="00255B8A"/>
    <w:rPr>
      <w:i/>
      <w:iCs/>
    </w:rPr>
  </w:style>
  <w:style w:type="paragraph" w:customStyle="1" w:styleId="Default">
    <w:name w:val="Default"/>
    <w:rsid w:val="00B740D1"/>
    <w:pPr>
      <w:autoSpaceDE w:val="0"/>
      <w:autoSpaceDN w:val="0"/>
      <w:adjustRightInd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920D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toproof">
    <w:name w:val="elementtoproof"/>
    <w:basedOn w:val="DefaultParagraphFont"/>
    <w:rsid w:val="008920D5"/>
  </w:style>
  <w:style w:type="character" w:customStyle="1" w:styleId="contentpasted1">
    <w:name w:val="contentpasted1"/>
    <w:basedOn w:val="DefaultParagraphFont"/>
    <w:rsid w:val="008920D5"/>
  </w:style>
  <w:style w:type="paragraph" w:styleId="NormalWeb">
    <w:name w:val="Normal (Web)"/>
    <w:basedOn w:val="Normal"/>
    <w:uiPriority w:val="99"/>
    <w:unhideWhenUsed/>
    <w:rsid w:val="00E5765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unhideWhenUsed/>
    <w:rsid w:val="000E4CEF"/>
    <w:pPr>
      <w:spacing w:after="120" w:line="240" w:lineRule="auto"/>
    </w:pPr>
    <w:rPr>
      <w:rFonts w:eastAsia="Times New Roman" w:cs="Times New Roman"/>
      <w:szCs w:val="24"/>
    </w:rPr>
  </w:style>
  <w:style w:type="character" w:customStyle="1" w:styleId="BodyTextChar">
    <w:name w:val="Body Text Char"/>
    <w:basedOn w:val="DefaultParagraphFont"/>
    <w:link w:val="BodyText"/>
    <w:semiHidden/>
    <w:rsid w:val="000E4CEF"/>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D247EE"/>
    <w:rPr>
      <w:color w:val="605E5C"/>
      <w:shd w:val="clear" w:color="auto" w:fill="E1DFDD"/>
    </w:rPr>
  </w:style>
  <w:style w:type="paragraph" w:customStyle="1" w:styleId="paragraph">
    <w:name w:val="paragraph"/>
    <w:basedOn w:val="Normal"/>
    <w:rsid w:val="00461BD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61BD8"/>
  </w:style>
  <w:style w:type="character" w:customStyle="1" w:styleId="eop">
    <w:name w:val="eop"/>
    <w:basedOn w:val="DefaultParagraphFont"/>
    <w:rsid w:val="0046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3683">
      <w:bodyDiv w:val="1"/>
      <w:marLeft w:val="0"/>
      <w:marRight w:val="0"/>
      <w:marTop w:val="0"/>
      <w:marBottom w:val="0"/>
      <w:divBdr>
        <w:top w:val="none" w:sz="0" w:space="0" w:color="auto"/>
        <w:left w:val="none" w:sz="0" w:space="0" w:color="auto"/>
        <w:bottom w:val="none" w:sz="0" w:space="0" w:color="auto"/>
        <w:right w:val="none" w:sz="0" w:space="0" w:color="auto"/>
      </w:divBdr>
    </w:div>
    <w:div w:id="307396453">
      <w:bodyDiv w:val="1"/>
      <w:marLeft w:val="0"/>
      <w:marRight w:val="0"/>
      <w:marTop w:val="0"/>
      <w:marBottom w:val="0"/>
      <w:divBdr>
        <w:top w:val="none" w:sz="0" w:space="0" w:color="auto"/>
        <w:left w:val="none" w:sz="0" w:space="0" w:color="auto"/>
        <w:bottom w:val="none" w:sz="0" w:space="0" w:color="auto"/>
        <w:right w:val="none" w:sz="0" w:space="0" w:color="auto"/>
      </w:divBdr>
      <w:divsChild>
        <w:div w:id="140737195">
          <w:marLeft w:val="0"/>
          <w:marRight w:val="0"/>
          <w:marTop w:val="0"/>
          <w:marBottom w:val="0"/>
          <w:divBdr>
            <w:top w:val="none" w:sz="0" w:space="0" w:color="auto"/>
            <w:left w:val="none" w:sz="0" w:space="0" w:color="auto"/>
            <w:bottom w:val="none" w:sz="0" w:space="0" w:color="auto"/>
            <w:right w:val="none" w:sz="0" w:space="0" w:color="auto"/>
          </w:divBdr>
        </w:div>
      </w:divsChild>
    </w:div>
    <w:div w:id="485631064">
      <w:bodyDiv w:val="1"/>
      <w:marLeft w:val="0"/>
      <w:marRight w:val="0"/>
      <w:marTop w:val="0"/>
      <w:marBottom w:val="0"/>
      <w:divBdr>
        <w:top w:val="none" w:sz="0" w:space="0" w:color="auto"/>
        <w:left w:val="none" w:sz="0" w:space="0" w:color="auto"/>
        <w:bottom w:val="none" w:sz="0" w:space="0" w:color="auto"/>
        <w:right w:val="none" w:sz="0" w:space="0" w:color="auto"/>
      </w:divBdr>
    </w:div>
    <w:div w:id="9901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astonlincsschuk.sharepoint.com/:w:/s/Documentstore/EbLj81CAop1HvH8LgPZH9mgBWkUoxBrnWvkfiQqsFiPZWg?e=p021a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de-aston.linc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stonlincsschuk.sharepoint.com/:w:/s/Documentstore/EfeHLZsh-dZNu7b6no0MsHIBg6pdHDwEHbPr7M29Thxgfw?e=eZNKb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acancies@de-aston.lin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stonlincsschuk.sharepoint.com/:w:/s/Documentstore/EbOgfmYxPn5FttwU7gf1a9sB_SDi29kDUzJVlOq9hqvCxg?e=BVHr5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ce092b-aa2e-429a-b3d0-4643cf1411f0" xsi:nil="true"/>
    <lcf76f155ced4ddcb4097134ff3c332f xmlns="671fd96b-e17d-4234-8088-bceefa7541c8">
      <Terms xmlns="http://schemas.microsoft.com/office/infopath/2007/PartnerControls"/>
    </lcf76f155ced4ddcb4097134ff3c332f>
    <SharedWithUsers xmlns="12ce092b-aa2e-429a-b3d0-4643cf1411f0">
      <UserInfo>
        <DisplayName>Paul Bruce (Market Rasen De Aston School)</DisplayName>
        <AccountId>21</AccountId>
        <AccountType/>
      </UserInfo>
      <UserInfo>
        <DisplayName>Neil Crofts (Market Rasen De Aston School)</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8" ma:contentTypeDescription="Create a new document." ma:contentTypeScope="" ma:versionID="58cbf2ede4e5993b1aac5ee08da4ca9b">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7f82eda8dc69b35a3069f125c3f974fc"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8FB58-D587-4D11-8C43-C7FF0F3C65CD}">
  <ds:schemaRefs>
    <ds:schemaRef ds:uri="http://schemas.microsoft.com/sharepoint/v3/contenttype/forms"/>
  </ds:schemaRefs>
</ds:datastoreItem>
</file>

<file path=customXml/itemProps2.xml><?xml version="1.0" encoding="utf-8"?>
<ds:datastoreItem xmlns:ds="http://schemas.openxmlformats.org/officeDocument/2006/customXml" ds:itemID="{9588FB9E-D8C8-4CAD-AD08-C303A08D1D38}">
  <ds:schemaRefs>
    <ds:schemaRef ds:uri="http://schemas.microsoft.com/office/2006/metadata/properties"/>
    <ds:schemaRef ds:uri="http://schemas.microsoft.com/office/infopath/2007/PartnerControls"/>
    <ds:schemaRef ds:uri="aa81132d-c52c-4860-95b7-ba9c532bd544"/>
    <ds:schemaRef ds:uri="43dc30a9-bf47-4d42-8500-4ca197c501bb"/>
  </ds:schemaRefs>
</ds:datastoreItem>
</file>

<file path=customXml/itemProps3.xml><?xml version="1.0" encoding="utf-8"?>
<ds:datastoreItem xmlns:ds="http://schemas.openxmlformats.org/officeDocument/2006/customXml" ds:itemID="{4690920E-00CD-4242-AD45-75C6EB980D3B}"/>
</file>

<file path=docProps/app.xml><?xml version="1.0" encoding="utf-8"?>
<Properties xmlns="http://schemas.openxmlformats.org/officeDocument/2006/extended-properties" xmlns:vt="http://schemas.openxmlformats.org/officeDocument/2006/docPropsVTypes">
  <Template>Normal</Template>
  <TotalTime>182</TotalTime>
  <Pages>6</Pages>
  <Words>2024</Words>
  <Characters>11538</Characters>
  <Application>Microsoft Office Word</Application>
  <DocSecurity>0</DocSecurity>
  <Lines>96</Lines>
  <Paragraphs>27</Paragraphs>
  <ScaleCrop>false</ScaleCrop>
  <Company>De Aston School</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Welfare Officer - Job Pack</dc:title>
  <dc:subject/>
  <dc:creator>De Aston School</dc:creator>
  <cp:keywords/>
  <dc:description/>
  <cp:lastModifiedBy>Alice McNeill (Market Rasen De Aston School)</cp:lastModifiedBy>
  <cp:revision>80</cp:revision>
  <cp:lastPrinted>2023-11-09T13:02:00Z</cp:lastPrinted>
  <dcterms:created xsi:type="dcterms:W3CDTF">2025-08-12T07:57:00Z</dcterms:created>
  <dcterms:modified xsi:type="dcterms:W3CDTF">2026-07-20T13:38:00Z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0x010100D0782C090AB30149B038FAF3C59A7074</vt:lpwstr>
  </property>
  <property fmtid="{D5CDD505-2E9C-101B-9397-08002B2CF9AE}" pid="3" name="MediaServiceImageTags">
    <vt:lpwstr/>
  </property>
</Properties>
</file>