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C0B9" w14:textId="77777777" w:rsidR="00B876AE" w:rsidRPr="00892F19" w:rsidRDefault="00B876AE" w:rsidP="00B876AE">
      <w:pPr>
        <w:pStyle w:val="NoSpacing"/>
        <w:jc w:val="center"/>
        <w:rPr>
          <w:b/>
          <w:sz w:val="28"/>
        </w:rPr>
      </w:pPr>
      <w:r w:rsidRPr="00892F19">
        <w:rPr>
          <w:b/>
          <w:sz w:val="28"/>
        </w:rPr>
        <w:t>JOB DESCRIPTION</w:t>
      </w:r>
    </w:p>
    <w:p w14:paraId="4E6D3B98" w14:textId="77777777" w:rsidR="00B876AE" w:rsidRPr="0078473C" w:rsidRDefault="00B876AE" w:rsidP="00B876AE">
      <w:pPr>
        <w:pStyle w:val="NoSpacing"/>
        <w:jc w:val="center"/>
        <w:rPr>
          <w:b/>
          <w:sz w:val="14"/>
        </w:rPr>
      </w:pPr>
    </w:p>
    <w:p w14:paraId="4F940D82" w14:textId="77777777" w:rsidR="00B876AE" w:rsidRPr="00644EDB" w:rsidRDefault="00B876AE" w:rsidP="00B876AE">
      <w:pPr>
        <w:pStyle w:val="NoSpacing"/>
        <w:rPr>
          <w:b/>
          <w:sz w:val="28"/>
        </w:rPr>
      </w:pPr>
      <w:r w:rsidRPr="00892F19">
        <w:rPr>
          <w:b/>
          <w:sz w:val="28"/>
        </w:rPr>
        <w:t xml:space="preserve">JOB TITLE:  </w:t>
      </w:r>
      <w:r w:rsidRPr="00892F19">
        <w:rPr>
          <w:b/>
          <w:sz w:val="28"/>
        </w:rPr>
        <w:tab/>
      </w:r>
      <w:r w:rsidRPr="00892F19">
        <w:rPr>
          <w:b/>
          <w:sz w:val="28"/>
        </w:rPr>
        <w:tab/>
      </w:r>
      <w:r w:rsidR="000E46C6" w:rsidRPr="00644EDB">
        <w:rPr>
          <w:b/>
          <w:bCs/>
          <w:sz w:val="28"/>
        </w:rPr>
        <w:t xml:space="preserve">Behaviour </w:t>
      </w:r>
      <w:r w:rsidR="002E4B7A" w:rsidRPr="00644EDB">
        <w:rPr>
          <w:b/>
          <w:bCs/>
          <w:sz w:val="28"/>
        </w:rPr>
        <w:t xml:space="preserve">Lead </w:t>
      </w:r>
      <w:r w:rsidRPr="00644EDB">
        <w:rPr>
          <w:b/>
          <w:bCs/>
          <w:sz w:val="28"/>
        </w:rPr>
        <w:t>Officer</w:t>
      </w:r>
      <w:r w:rsidR="000E46C6" w:rsidRPr="00644EDB">
        <w:rPr>
          <w:b/>
          <w:bCs/>
          <w:sz w:val="28"/>
        </w:rPr>
        <w:t xml:space="preserve"> (B</w:t>
      </w:r>
      <w:r w:rsidR="002E4B7A" w:rsidRPr="00644EDB">
        <w:rPr>
          <w:b/>
          <w:bCs/>
          <w:sz w:val="28"/>
        </w:rPr>
        <w:t>LO</w:t>
      </w:r>
      <w:r w:rsidR="007333AC" w:rsidRPr="00644EDB">
        <w:rPr>
          <w:b/>
          <w:bCs/>
          <w:sz w:val="28"/>
        </w:rPr>
        <w:t>)</w:t>
      </w:r>
    </w:p>
    <w:p w14:paraId="7DD72584" w14:textId="77777777" w:rsidR="00B876AE" w:rsidRPr="00644EDB" w:rsidRDefault="00B876AE" w:rsidP="00B876AE">
      <w:pPr>
        <w:pStyle w:val="NoSpacing"/>
        <w:rPr>
          <w:b/>
          <w:sz w:val="14"/>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831"/>
      </w:tblGrid>
      <w:tr w:rsidR="00644EDB" w:rsidRPr="00644EDB" w14:paraId="63C1F8B4" w14:textId="77777777" w:rsidTr="005974DD">
        <w:trPr>
          <w:cantSplit/>
        </w:trPr>
        <w:tc>
          <w:tcPr>
            <w:tcW w:w="2093" w:type="dxa"/>
          </w:tcPr>
          <w:p w14:paraId="41C72B5E" w14:textId="77777777" w:rsidR="00B876AE" w:rsidRPr="00644EDB" w:rsidRDefault="00B876AE" w:rsidP="005974DD">
            <w:pPr>
              <w:pStyle w:val="NoSpacing"/>
              <w:rPr>
                <w:b/>
              </w:rPr>
            </w:pPr>
            <w:r w:rsidRPr="00644EDB">
              <w:rPr>
                <w:b/>
              </w:rPr>
              <w:t>Purpose:</w:t>
            </w:r>
          </w:p>
        </w:tc>
        <w:tc>
          <w:tcPr>
            <w:tcW w:w="7831" w:type="dxa"/>
            <w:vAlign w:val="center"/>
          </w:tcPr>
          <w:p w14:paraId="10D79D14" w14:textId="41B57CE2" w:rsidR="00B876AE" w:rsidRPr="00644EDB" w:rsidRDefault="00B876AE" w:rsidP="00B876AE">
            <w:pPr>
              <w:pStyle w:val="NoSpacing"/>
              <w:numPr>
                <w:ilvl w:val="0"/>
                <w:numId w:val="17"/>
              </w:numPr>
            </w:pPr>
            <w:r w:rsidRPr="00644EDB">
              <w:t xml:space="preserve">To support </w:t>
            </w:r>
            <w:r w:rsidR="000A2B9B" w:rsidRPr="00644EDB">
              <w:t>the</w:t>
            </w:r>
            <w:r w:rsidR="000E46C6" w:rsidRPr="00644EDB">
              <w:t xml:space="preserve"> implementation</w:t>
            </w:r>
            <w:r w:rsidR="000A2B9B" w:rsidRPr="00644EDB">
              <w:t xml:space="preserve"> </w:t>
            </w:r>
            <w:r w:rsidR="004874F0" w:rsidRPr="00644EDB">
              <w:t xml:space="preserve">of the </w:t>
            </w:r>
            <w:r w:rsidR="000A2B9B" w:rsidRPr="00644EDB">
              <w:t xml:space="preserve">school’s Behaviour Management Policy through the provision and protocols of the </w:t>
            </w:r>
            <w:r w:rsidR="00F51BCB" w:rsidRPr="00775F68">
              <w:t>Reintegration Room</w:t>
            </w:r>
            <w:r w:rsidR="00775F68" w:rsidRPr="00775F68">
              <w:t xml:space="preserve"> </w:t>
            </w:r>
            <w:r w:rsidR="00F51BCB" w:rsidRPr="00775F68">
              <w:t>(RR)</w:t>
            </w:r>
            <w:r w:rsidR="002E4B7A" w:rsidRPr="00775F68">
              <w:t xml:space="preserve"> </w:t>
            </w:r>
            <w:r w:rsidR="000A2B9B" w:rsidRPr="00644EDB">
              <w:t>in coordination</w:t>
            </w:r>
            <w:r w:rsidR="002E4B7A" w:rsidRPr="00644EDB">
              <w:t xml:space="preserve"> with the </w:t>
            </w:r>
            <w:r w:rsidR="00113707" w:rsidRPr="00644EDB">
              <w:t>Senior Progress Coordinators and Year Lead – Progress Coordinators</w:t>
            </w:r>
            <w:r w:rsidR="002E4B7A" w:rsidRPr="00644EDB">
              <w:t xml:space="preserve"> (strategic oversight – DHT</w:t>
            </w:r>
            <w:r w:rsidR="000A2B9B" w:rsidRPr="00644EDB">
              <w:t>)</w:t>
            </w:r>
            <w:r w:rsidRPr="00644EDB">
              <w:t xml:space="preserve">.  </w:t>
            </w:r>
          </w:p>
          <w:p w14:paraId="3AB1B945" w14:textId="77777777" w:rsidR="00B876AE" w:rsidRPr="00644EDB" w:rsidRDefault="00B876AE" w:rsidP="005974DD">
            <w:pPr>
              <w:pStyle w:val="NoSpacing"/>
            </w:pPr>
          </w:p>
          <w:p w14:paraId="4F1D5DF6" w14:textId="77777777" w:rsidR="00A570CC" w:rsidRPr="00644EDB" w:rsidRDefault="00A570CC" w:rsidP="00B876AE">
            <w:pPr>
              <w:pStyle w:val="NoSpacing"/>
              <w:numPr>
                <w:ilvl w:val="0"/>
                <w:numId w:val="17"/>
              </w:numPr>
            </w:pPr>
            <w:r w:rsidRPr="00644EDB">
              <w:t xml:space="preserve">To provide targeted </w:t>
            </w:r>
            <w:r w:rsidR="004874F0" w:rsidRPr="00644EDB">
              <w:t>provision</w:t>
            </w:r>
            <w:r w:rsidR="000A2B9B" w:rsidRPr="00644EDB">
              <w:t xml:space="preserve"> and supervision for students</w:t>
            </w:r>
            <w:r w:rsidRPr="00644EDB">
              <w:t xml:space="preserve"> in line with the </w:t>
            </w:r>
            <w:r w:rsidR="00113707" w:rsidRPr="00644EDB">
              <w:t>school’s improvement priorities</w:t>
            </w:r>
            <w:r w:rsidRPr="00644EDB">
              <w:t xml:space="preserve"> for students whose progress and attainment are being impacted by engagement and behaviour issues.</w:t>
            </w:r>
          </w:p>
          <w:p w14:paraId="34AA94AA" w14:textId="77777777" w:rsidR="00B876AE" w:rsidRPr="00644EDB" w:rsidRDefault="00B876AE" w:rsidP="005974DD">
            <w:pPr>
              <w:pStyle w:val="ListParagraph"/>
            </w:pPr>
          </w:p>
          <w:p w14:paraId="0F15FFA0" w14:textId="62A3F1AC" w:rsidR="00B876AE" w:rsidRPr="00F51BCB" w:rsidRDefault="00B876AE" w:rsidP="00B876AE">
            <w:pPr>
              <w:pStyle w:val="NoSpacing"/>
              <w:numPr>
                <w:ilvl w:val="0"/>
                <w:numId w:val="17"/>
              </w:numPr>
              <w:rPr>
                <w:color w:val="EE0000"/>
              </w:rPr>
            </w:pPr>
            <w:r w:rsidRPr="00644EDB">
              <w:t xml:space="preserve">To be responsible for </w:t>
            </w:r>
            <w:r w:rsidR="00F51BCB" w:rsidRPr="00775F68">
              <w:t xml:space="preserve">curriculum and behaviour support and </w:t>
            </w:r>
            <w:r w:rsidRPr="00775F68">
              <w:t xml:space="preserve">maintaining </w:t>
            </w:r>
            <w:r w:rsidRPr="00644EDB">
              <w:t>up-to-date accurate</w:t>
            </w:r>
            <w:r w:rsidR="00F51BCB">
              <w:t xml:space="preserve"> </w:t>
            </w:r>
            <w:r w:rsidR="00F51BCB" w:rsidRPr="00775F68">
              <w:t>monitoring and analysis</w:t>
            </w:r>
            <w:r w:rsidR="00775F68">
              <w:t xml:space="preserve"> </w:t>
            </w:r>
            <w:r w:rsidRPr="00644EDB">
              <w:t>relating to behaviour</w:t>
            </w:r>
            <w:r w:rsidR="000A2B9B" w:rsidRPr="00644EDB">
              <w:t xml:space="preserve"> provision and interventions within the </w:t>
            </w:r>
            <w:r w:rsidR="00F51BCB">
              <w:t xml:space="preserve">RR and </w:t>
            </w:r>
            <w:r w:rsidR="00F51BCB" w:rsidRPr="00775F68">
              <w:t>restorative support back to mainstream school</w:t>
            </w:r>
            <w:r w:rsidRPr="00775F68">
              <w:t>.</w:t>
            </w:r>
          </w:p>
          <w:p w14:paraId="59FC43A3" w14:textId="77777777" w:rsidR="00B876AE" w:rsidRPr="00644EDB" w:rsidRDefault="00B876AE" w:rsidP="005974DD">
            <w:pPr>
              <w:pStyle w:val="ListParagraph"/>
            </w:pPr>
          </w:p>
          <w:p w14:paraId="0E639FE9" w14:textId="559392ED" w:rsidR="00B876AE" w:rsidRDefault="00B876AE" w:rsidP="00A570CC">
            <w:pPr>
              <w:pStyle w:val="NoSpacing"/>
              <w:numPr>
                <w:ilvl w:val="0"/>
                <w:numId w:val="17"/>
              </w:numPr>
            </w:pPr>
            <w:r w:rsidRPr="00644EDB">
              <w:t>To provide</w:t>
            </w:r>
            <w:r w:rsidR="000A2B9B" w:rsidRPr="00644EDB">
              <w:t xml:space="preserve"> supervision and</w:t>
            </w:r>
            <w:r w:rsidRPr="00644EDB">
              <w:t xml:space="preserve"> administrative </w:t>
            </w:r>
            <w:r w:rsidR="004874F0" w:rsidRPr="00644EDB">
              <w:t xml:space="preserve">provision </w:t>
            </w:r>
            <w:r w:rsidRPr="00644EDB">
              <w:t>in the implementation of the behaviour m</w:t>
            </w:r>
            <w:r w:rsidR="000A2B9B" w:rsidRPr="00644EDB">
              <w:t>anagement policy for the school, including school detentions</w:t>
            </w:r>
            <w:r w:rsidR="00F51BCB">
              <w:t xml:space="preserve">, </w:t>
            </w:r>
            <w:r w:rsidR="000A2B9B" w:rsidRPr="00644EDB">
              <w:t>internal exclusions</w:t>
            </w:r>
            <w:r w:rsidR="00F51BCB">
              <w:t xml:space="preserve"> and </w:t>
            </w:r>
            <w:r w:rsidR="00F51BCB" w:rsidRPr="00775F68">
              <w:t>the punctuality strategy</w:t>
            </w:r>
            <w:r w:rsidR="000A2B9B" w:rsidRPr="00775F68">
              <w:t>.</w:t>
            </w:r>
          </w:p>
          <w:p w14:paraId="1EFA6F0F" w14:textId="77777777" w:rsidR="001E55C0" w:rsidRDefault="001E55C0" w:rsidP="001E55C0">
            <w:pPr>
              <w:pStyle w:val="ListParagraph"/>
            </w:pPr>
          </w:p>
          <w:p w14:paraId="3DBBABFE" w14:textId="179310FF" w:rsidR="001E55C0" w:rsidRPr="00644EDB" w:rsidRDefault="001E55C0" w:rsidP="00A570CC">
            <w:pPr>
              <w:pStyle w:val="NoSpacing"/>
              <w:numPr>
                <w:ilvl w:val="0"/>
                <w:numId w:val="17"/>
              </w:numPr>
            </w:pPr>
            <w:r w:rsidRPr="00775F68">
              <w:t>To work seamlessly and effectively as part of a wider team of student support that includes the Hub (Adapted Curriculum), “CHoiceS” (Internal APS) and other student support services.</w:t>
            </w:r>
          </w:p>
        </w:tc>
      </w:tr>
      <w:tr w:rsidR="00B876AE" w:rsidRPr="00892F19" w14:paraId="6CB474C2" w14:textId="77777777" w:rsidTr="005974DD">
        <w:trPr>
          <w:cantSplit/>
        </w:trPr>
        <w:tc>
          <w:tcPr>
            <w:tcW w:w="2093" w:type="dxa"/>
          </w:tcPr>
          <w:p w14:paraId="236EEB88" w14:textId="77777777" w:rsidR="00B876AE" w:rsidRPr="0078473C" w:rsidRDefault="00B876AE" w:rsidP="005974DD">
            <w:pPr>
              <w:pStyle w:val="NoSpacing"/>
              <w:rPr>
                <w:b/>
                <w:sz w:val="10"/>
              </w:rPr>
            </w:pPr>
          </w:p>
        </w:tc>
        <w:tc>
          <w:tcPr>
            <w:tcW w:w="7831" w:type="dxa"/>
          </w:tcPr>
          <w:p w14:paraId="714E8796" w14:textId="77777777" w:rsidR="00B876AE" w:rsidRPr="0078473C" w:rsidRDefault="00B876AE" w:rsidP="005974DD">
            <w:pPr>
              <w:pStyle w:val="NoSpacing"/>
              <w:rPr>
                <w:sz w:val="12"/>
              </w:rPr>
            </w:pPr>
          </w:p>
        </w:tc>
      </w:tr>
      <w:tr w:rsidR="00B876AE" w:rsidRPr="00892F19" w14:paraId="434C8983" w14:textId="77777777" w:rsidTr="005974DD">
        <w:trPr>
          <w:cantSplit/>
          <w:trHeight w:val="901"/>
        </w:trPr>
        <w:tc>
          <w:tcPr>
            <w:tcW w:w="2093" w:type="dxa"/>
            <w:vAlign w:val="center"/>
          </w:tcPr>
          <w:p w14:paraId="61F02CA3" w14:textId="77777777" w:rsidR="00B876AE" w:rsidRPr="00892F19" w:rsidRDefault="00B876AE" w:rsidP="005974DD">
            <w:pPr>
              <w:pStyle w:val="NoSpacing"/>
              <w:rPr>
                <w:b/>
              </w:rPr>
            </w:pPr>
            <w:r w:rsidRPr="00892F19">
              <w:rPr>
                <w:b/>
              </w:rPr>
              <w:t>Reporting to:</w:t>
            </w:r>
          </w:p>
        </w:tc>
        <w:tc>
          <w:tcPr>
            <w:tcW w:w="7831" w:type="dxa"/>
            <w:vAlign w:val="center"/>
          </w:tcPr>
          <w:p w14:paraId="55ED5449" w14:textId="77777777" w:rsidR="00113707" w:rsidRDefault="00113707" w:rsidP="005974DD">
            <w:pPr>
              <w:pStyle w:val="NoSpacing"/>
            </w:pPr>
            <w:r>
              <w:t>Senior Progress Coordinators - deployment</w:t>
            </w:r>
          </w:p>
          <w:p w14:paraId="0CC76404" w14:textId="7F41726A" w:rsidR="00B876AE" w:rsidRDefault="00113707" w:rsidP="005974DD">
            <w:pPr>
              <w:pStyle w:val="NoSpacing"/>
            </w:pPr>
            <w:r>
              <w:t xml:space="preserve">Year Lead – Progress Coordinators - </w:t>
            </w:r>
            <w:r w:rsidR="00B876AE">
              <w:t xml:space="preserve">day to day management / </w:t>
            </w:r>
            <w:r>
              <w:t>student related issues</w:t>
            </w:r>
          </w:p>
          <w:p w14:paraId="5854ABB8" w14:textId="467B3232" w:rsidR="00B876AE" w:rsidRPr="00892F19" w:rsidRDefault="00113707" w:rsidP="005974DD">
            <w:pPr>
              <w:pStyle w:val="NoSpacing"/>
            </w:pPr>
            <w:r>
              <w:t>Dep</w:t>
            </w:r>
            <w:r w:rsidR="000A2B9B">
              <w:t xml:space="preserve">uty Headteacher </w:t>
            </w:r>
          </w:p>
        </w:tc>
      </w:tr>
      <w:tr w:rsidR="00B876AE" w:rsidRPr="00892F19" w14:paraId="69649823" w14:textId="77777777" w:rsidTr="005974DD">
        <w:trPr>
          <w:cantSplit/>
        </w:trPr>
        <w:tc>
          <w:tcPr>
            <w:tcW w:w="2093" w:type="dxa"/>
          </w:tcPr>
          <w:p w14:paraId="6A442DFF" w14:textId="77777777" w:rsidR="00B876AE" w:rsidRPr="0078473C" w:rsidRDefault="00B876AE" w:rsidP="005974DD">
            <w:pPr>
              <w:pStyle w:val="NoSpacing"/>
              <w:rPr>
                <w:b/>
                <w:sz w:val="12"/>
              </w:rPr>
            </w:pPr>
          </w:p>
        </w:tc>
        <w:tc>
          <w:tcPr>
            <w:tcW w:w="7831" w:type="dxa"/>
          </w:tcPr>
          <w:p w14:paraId="54A56D72" w14:textId="77777777" w:rsidR="00B876AE" w:rsidRPr="0078473C" w:rsidRDefault="00B876AE" w:rsidP="005974DD">
            <w:pPr>
              <w:pStyle w:val="NoSpacing"/>
              <w:rPr>
                <w:sz w:val="12"/>
              </w:rPr>
            </w:pPr>
          </w:p>
        </w:tc>
      </w:tr>
      <w:tr w:rsidR="00ED4CC4" w:rsidRPr="00892F19" w14:paraId="699BF977" w14:textId="77777777" w:rsidTr="005974DD">
        <w:trPr>
          <w:cantSplit/>
        </w:trPr>
        <w:tc>
          <w:tcPr>
            <w:tcW w:w="2093" w:type="dxa"/>
          </w:tcPr>
          <w:p w14:paraId="3C41EF2F" w14:textId="77777777" w:rsidR="00ED4CC4" w:rsidRDefault="00ED4CC4" w:rsidP="005974DD">
            <w:pPr>
              <w:pStyle w:val="NoSpacing"/>
              <w:rPr>
                <w:b/>
                <w:sz w:val="12"/>
              </w:rPr>
            </w:pPr>
          </w:p>
          <w:p w14:paraId="3473726E" w14:textId="77777777" w:rsidR="00ED4CC4" w:rsidRDefault="00ED4CC4" w:rsidP="005974DD">
            <w:pPr>
              <w:pStyle w:val="NoSpacing"/>
              <w:rPr>
                <w:b/>
                <w:sz w:val="12"/>
              </w:rPr>
            </w:pPr>
          </w:p>
          <w:p w14:paraId="286C77E4" w14:textId="77777777" w:rsidR="00ED4CC4" w:rsidRDefault="00ED4CC4" w:rsidP="005974DD">
            <w:pPr>
              <w:pStyle w:val="NoSpacing"/>
              <w:rPr>
                <w:b/>
              </w:rPr>
            </w:pPr>
            <w:r w:rsidRPr="00ED4CC4">
              <w:rPr>
                <w:b/>
              </w:rPr>
              <w:t>Responsible for:</w:t>
            </w:r>
          </w:p>
          <w:p w14:paraId="12155EDE" w14:textId="18A63E15" w:rsidR="00ED4CC4" w:rsidRPr="00ED4CC4" w:rsidRDefault="00ED4CC4" w:rsidP="005974DD">
            <w:pPr>
              <w:pStyle w:val="NoSpacing"/>
              <w:rPr>
                <w:b/>
              </w:rPr>
            </w:pPr>
          </w:p>
        </w:tc>
        <w:tc>
          <w:tcPr>
            <w:tcW w:w="7831" w:type="dxa"/>
          </w:tcPr>
          <w:p w14:paraId="6D731809" w14:textId="77777777" w:rsidR="00ED4CC4" w:rsidRDefault="00ED4CC4" w:rsidP="005974DD">
            <w:pPr>
              <w:pStyle w:val="NoSpacing"/>
            </w:pPr>
          </w:p>
          <w:p w14:paraId="2B268B3D" w14:textId="4A1BF3E6" w:rsidR="00ED4CC4" w:rsidRPr="00ED4CC4" w:rsidRDefault="00ED4CC4" w:rsidP="00ED4CC4">
            <w:pPr>
              <w:pStyle w:val="NoSpacing"/>
            </w:pPr>
            <w:r w:rsidRPr="00ED4CC4">
              <w:t>Implementing the day to day running of the C</w:t>
            </w:r>
            <w:r>
              <w:t>hosen Hill School</w:t>
            </w:r>
            <w:r w:rsidRPr="00ED4CC4">
              <w:t xml:space="preserve">’s RR provision alongside </w:t>
            </w:r>
            <w:r>
              <w:t xml:space="preserve">the </w:t>
            </w:r>
            <w:r w:rsidRPr="00ED4CC4">
              <w:t>punctuality and detention systems.</w:t>
            </w:r>
          </w:p>
          <w:p w14:paraId="58E523D1" w14:textId="77777777" w:rsidR="00ED4CC4" w:rsidRPr="00ED4CC4" w:rsidRDefault="00ED4CC4" w:rsidP="005974DD">
            <w:pPr>
              <w:pStyle w:val="NoSpacing"/>
            </w:pPr>
          </w:p>
        </w:tc>
      </w:tr>
      <w:tr w:rsidR="00ED4CC4" w:rsidRPr="00892F19" w14:paraId="3376051C" w14:textId="77777777" w:rsidTr="005974DD">
        <w:trPr>
          <w:cantSplit/>
        </w:trPr>
        <w:tc>
          <w:tcPr>
            <w:tcW w:w="2093" w:type="dxa"/>
          </w:tcPr>
          <w:p w14:paraId="2E40B6DE" w14:textId="77777777" w:rsidR="00ED4CC4" w:rsidRPr="0078473C" w:rsidRDefault="00ED4CC4" w:rsidP="005974DD">
            <w:pPr>
              <w:pStyle w:val="NoSpacing"/>
              <w:rPr>
                <w:b/>
                <w:sz w:val="12"/>
              </w:rPr>
            </w:pPr>
          </w:p>
        </w:tc>
        <w:tc>
          <w:tcPr>
            <w:tcW w:w="7831" w:type="dxa"/>
          </w:tcPr>
          <w:p w14:paraId="03B43586" w14:textId="77777777" w:rsidR="00ED4CC4" w:rsidRPr="0078473C" w:rsidRDefault="00ED4CC4" w:rsidP="005974DD">
            <w:pPr>
              <w:pStyle w:val="NoSpacing"/>
              <w:rPr>
                <w:sz w:val="12"/>
              </w:rPr>
            </w:pPr>
          </w:p>
        </w:tc>
      </w:tr>
      <w:tr w:rsidR="00B876AE" w:rsidRPr="00892F19" w14:paraId="451FE3D2" w14:textId="77777777" w:rsidTr="005974DD">
        <w:trPr>
          <w:cantSplit/>
          <w:trHeight w:val="1252"/>
        </w:trPr>
        <w:tc>
          <w:tcPr>
            <w:tcW w:w="2093" w:type="dxa"/>
            <w:vAlign w:val="center"/>
          </w:tcPr>
          <w:p w14:paraId="37B69D70" w14:textId="77777777" w:rsidR="00B876AE" w:rsidRPr="00892F19" w:rsidRDefault="00B876AE" w:rsidP="005974DD">
            <w:pPr>
              <w:pStyle w:val="NoSpacing"/>
              <w:rPr>
                <w:b/>
              </w:rPr>
            </w:pPr>
            <w:r w:rsidRPr="00892F19">
              <w:rPr>
                <w:b/>
              </w:rPr>
              <w:t>Liaising with:</w:t>
            </w:r>
          </w:p>
        </w:tc>
        <w:tc>
          <w:tcPr>
            <w:tcW w:w="7831" w:type="dxa"/>
            <w:vAlign w:val="center"/>
          </w:tcPr>
          <w:p w14:paraId="73C29A71" w14:textId="72FE6C55" w:rsidR="00113707" w:rsidRDefault="00113707" w:rsidP="005974DD">
            <w:pPr>
              <w:pStyle w:val="NoSpacing"/>
            </w:pPr>
            <w:r>
              <w:t>Students</w:t>
            </w:r>
          </w:p>
          <w:p w14:paraId="0BABC934" w14:textId="77777777" w:rsidR="00113707" w:rsidRDefault="00113707" w:rsidP="005974DD">
            <w:pPr>
              <w:pStyle w:val="NoSpacing"/>
            </w:pPr>
            <w:r>
              <w:t>Senior Progress Coordinators</w:t>
            </w:r>
          </w:p>
          <w:p w14:paraId="585295F3" w14:textId="77777777" w:rsidR="00113707" w:rsidRDefault="00113707" w:rsidP="005974DD">
            <w:pPr>
              <w:pStyle w:val="NoSpacing"/>
              <w:rPr>
                <w:lang w:val="en" w:eastAsia="en-GB"/>
              </w:rPr>
            </w:pPr>
            <w:r>
              <w:t>Year Lead – Progress Coordinators</w:t>
            </w:r>
          </w:p>
          <w:p w14:paraId="734F5EBF" w14:textId="77777777" w:rsidR="00B876AE" w:rsidRPr="00892F19" w:rsidRDefault="00B876AE" w:rsidP="005974DD">
            <w:pPr>
              <w:pStyle w:val="NoSpacing"/>
              <w:rPr>
                <w:lang w:val="en" w:eastAsia="en-GB"/>
              </w:rPr>
            </w:pPr>
            <w:r w:rsidRPr="00892F19">
              <w:rPr>
                <w:lang w:val="en" w:eastAsia="en-GB"/>
              </w:rPr>
              <w:t>Staff</w:t>
            </w:r>
          </w:p>
          <w:p w14:paraId="46F2AC90" w14:textId="77777777" w:rsidR="00B876AE" w:rsidRPr="00892F19" w:rsidRDefault="00B876AE" w:rsidP="005974DD">
            <w:pPr>
              <w:pStyle w:val="NoSpacing"/>
              <w:rPr>
                <w:lang w:val="en" w:eastAsia="en-GB"/>
              </w:rPr>
            </w:pPr>
            <w:r w:rsidRPr="00892F19">
              <w:rPr>
                <w:lang w:val="en" w:eastAsia="en-GB"/>
              </w:rPr>
              <w:t>Students and Parents / Carers</w:t>
            </w:r>
          </w:p>
          <w:p w14:paraId="66D2EECC" w14:textId="661654F4" w:rsidR="00914BE1" w:rsidRPr="00892F19" w:rsidRDefault="00B876AE" w:rsidP="00914BE1">
            <w:pPr>
              <w:pStyle w:val="NoSpacing"/>
              <w:rPr>
                <w:lang w:val="en" w:eastAsia="en-GB"/>
              </w:rPr>
            </w:pPr>
            <w:r w:rsidRPr="00892F19">
              <w:rPr>
                <w:lang w:val="en" w:eastAsia="en-GB"/>
              </w:rPr>
              <w:t xml:space="preserve">Visitors and external agencies </w:t>
            </w:r>
          </w:p>
        </w:tc>
      </w:tr>
      <w:tr w:rsidR="00B876AE" w:rsidRPr="00892F19" w14:paraId="0A0F5292" w14:textId="77777777" w:rsidTr="005974DD">
        <w:trPr>
          <w:cantSplit/>
        </w:trPr>
        <w:tc>
          <w:tcPr>
            <w:tcW w:w="2093" w:type="dxa"/>
          </w:tcPr>
          <w:p w14:paraId="7373D5B7" w14:textId="77777777" w:rsidR="00B876AE" w:rsidRPr="0078473C" w:rsidRDefault="00B876AE" w:rsidP="005974DD">
            <w:pPr>
              <w:pStyle w:val="NoSpacing"/>
              <w:rPr>
                <w:b/>
                <w:sz w:val="12"/>
              </w:rPr>
            </w:pPr>
          </w:p>
        </w:tc>
        <w:tc>
          <w:tcPr>
            <w:tcW w:w="7831" w:type="dxa"/>
          </w:tcPr>
          <w:p w14:paraId="3DDAB2EF" w14:textId="77777777" w:rsidR="00B876AE" w:rsidRPr="0078473C" w:rsidRDefault="00B876AE" w:rsidP="005974DD">
            <w:pPr>
              <w:pStyle w:val="NoSpacing"/>
              <w:rPr>
                <w:sz w:val="12"/>
              </w:rPr>
            </w:pPr>
          </w:p>
        </w:tc>
      </w:tr>
      <w:tr w:rsidR="00B876AE" w:rsidRPr="00892F19" w14:paraId="3A16DD02" w14:textId="77777777" w:rsidTr="00644EDB">
        <w:trPr>
          <w:cantSplit/>
          <w:trHeight w:val="770"/>
        </w:trPr>
        <w:tc>
          <w:tcPr>
            <w:tcW w:w="2093" w:type="dxa"/>
            <w:vAlign w:val="center"/>
          </w:tcPr>
          <w:p w14:paraId="08DF530E" w14:textId="77777777" w:rsidR="00B876AE" w:rsidRPr="00892F19" w:rsidRDefault="00B876AE" w:rsidP="005974DD">
            <w:pPr>
              <w:pStyle w:val="NoSpacing"/>
              <w:rPr>
                <w:b/>
              </w:rPr>
            </w:pPr>
            <w:r w:rsidRPr="00892F19">
              <w:rPr>
                <w:b/>
              </w:rPr>
              <w:t>Working Time:</w:t>
            </w:r>
          </w:p>
        </w:tc>
        <w:tc>
          <w:tcPr>
            <w:tcW w:w="7831" w:type="dxa"/>
            <w:vAlign w:val="center"/>
          </w:tcPr>
          <w:p w14:paraId="1A122106" w14:textId="77777777" w:rsidR="00914BE1" w:rsidRPr="000E7FA1" w:rsidRDefault="00914BE1" w:rsidP="005974DD">
            <w:pPr>
              <w:pStyle w:val="NoSpacing"/>
            </w:pPr>
          </w:p>
          <w:p w14:paraId="7A81F369" w14:textId="3EE2B3A2" w:rsidR="00B876AE" w:rsidRPr="000E7FA1" w:rsidRDefault="00C420E3" w:rsidP="005974DD">
            <w:pPr>
              <w:pStyle w:val="NoSpacing"/>
            </w:pPr>
            <w:r w:rsidRPr="000E7FA1">
              <w:t>37</w:t>
            </w:r>
            <w:r w:rsidR="00B876AE" w:rsidRPr="000E7FA1">
              <w:t xml:space="preserve"> hours a week</w:t>
            </w:r>
          </w:p>
          <w:p w14:paraId="6663ED3E" w14:textId="77777777" w:rsidR="00B876AE" w:rsidRPr="000E7FA1" w:rsidRDefault="00B876AE" w:rsidP="005974DD">
            <w:pPr>
              <w:pStyle w:val="NoSpacing"/>
            </w:pPr>
            <w:r w:rsidRPr="000E7FA1">
              <w:t>Term time only</w:t>
            </w:r>
          </w:p>
          <w:p w14:paraId="22914528" w14:textId="6254604C" w:rsidR="00914BE1" w:rsidRPr="00892F19" w:rsidRDefault="00B876AE" w:rsidP="000229F2">
            <w:pPr>
              <w:pStyle w:val="NoSpacing"/>
            </w:pPr>
            <w:r w:rsidRPr="000E7FA1">
              <w:t>Equivalent to 38 weeks</w:t>
            </w:r>
          </w:p>
        </w:tc>
      </w:tr>
      <w:tr w:rsidR="00B876AE" w:rsidRPr="00892F19" w14:paraId="0C0F5101" w14:textId="77777777" w:rsidTr="005974DD">
        <w:trPr>
          <w:cantSplit/>
        </w:trPr>
        <w:tc>
          <w:tcPr>
            <w:tcW w:w="2093" w:type="dxa"/>
          </w:tcPr>
          <w:p w14:paraId="1A296886" w14:textId="77777777" w:rsidR="00B876AE" w:rsidRPr="0078473C" w:rsidRDefault="00B876AE" w:rsidP="005974DD">
            <w:pPr>
              <w:pStyle w:val="NoSpacing"/>
              <w:rPr>
                <w:b/>
                <w:sz w:val="12"/>
              </w:rPr>
            </w:pPr>
          </w:p>
        </w:tc>
        <w:tc>
          <w:tcPr>
            <w:tcW w:w="7831" w:type="dxa"/>
          </w:tcPr>
          <w:p w14:paraId="419BAB81" w14:textId="77777777" w:rsidR="00B876AE" w:rsidRPr="0078473C" w:rsidRDefault="00B876AE" w:rsidP="005974DD">
            <w:pPr>
              <w:pStyle w:val="NoSpacing"/>
              <w:rPr>
                <w:sz w:val="12"/>
              </w:rPr>
            </w:pPr>
          </w:p>
        </w:tc>
      </w:tr>
      <w:tr w:rsidR="00B876AE" w:rsidRPr="00892F19" w14:paraId="3E88E59F" w14:textId="77777777" w:rsidTr="00644EDB">
        <w:trPr>
          <w:cantSplit/>
          <w:trHeight w:val="544"/>
        </w:trPr>
        <w:tc>
          <w:tcPr>
            <w:tcW w:w="2093" w:type="dxa"/>
            <w:vAlign w:val="center"/>
          </w:tcPr>
          <w:p w14:paraId="42A33E5F" w14:textId="77777777" w:rsidR="00B876AE" w:rsidRPr="00892F19" w:rsidRDefault="00B876AE" w:rsidP="005974DD">
            <w:pPr>
              <w:pStyle w:val="NoSpacing"/>
              <w:rPr>
                <w:b/>
              </w:rPr>
            </w:pPr>
            <w:r w:rsidRPr="00892F19">
              <w:rPr>
                <w:b/>
              </w:rPr>
              <w:t>Salary/Grade:</w:t>
            </w:r>
          </w:p>
          <w:p w14:paraId="0B9CA665" w14:textId="77777777" w:rsidR="00B876AE" w:rsidRPr="00892F19" w:rsidRDefault="00B876AE" w:rsidP="005974DD">
            <w:pPr>
              <w:pStyle w:val="NoSpacing"/>
              <w:rPr>
                <w:b/>
              </w:rPr>
            </w:pPr>
          </w:p>
        </w:tc>
        <w:tc>
          <w:tcPr>
            <w:tcW w:w="7831" w:type="dxa"/>
            <w:vAlign w:val="center"/>
          </w:tcPr>
          <w:p w14:paraId="30FB813E" w14:textId="77777777" w:rsidR="004556C9" w:rsidRDefault="004556C9" w:rsidP="00914BE1">
            <w:pPr>
              <w:pStyle w:val="NoSpacing"/>
            </w:pPr>
          </w:p>
          <w:p w14:paraId="1C2DDE14" w14:textId="77777777" w:rsidR="00FE11F2" w:rsidRDefault="00FE11F2" w:rsidP="00914BE1">
            <w:pPr>
              <w:pStyle w:val="NoSpacing"/>
              <w:rPr>
                <w:rFonts w:eastAsia="Times New Roman"/>
                <w:sz w:val="23"/>
                <w:szCs w:val="23"/>
              </w:rPr>
            </w:pPr>
            <w:r w:rsidRPr="00731CAA">
              <w:rPr>
                <w:rFonts w:eastAsia="Times New Roman"/>
                <w:sz w:val="23"/>
                <w:szCs w:val="23"/>
              </w:rPr>
              <w:t xml:space="preserve">Grade 6, </w:t>
            </w:r>
          </w:p>
          <w:p w14:paraId="661431FC" w14:textId="745EFB57" w:rsidR="00B876AE" w:rsidRPr="00F51BCB" w:rsidRDefault="00FE11F2" w:rsidP="00914BE1">
            <w:pPr>
              <w:pStyle w:val="NoSpacing"/>
              <w:rPr>
                <w:color w:val="0070C0"/>
              </w:rPr>
            </w:pPr>
            <w:r>
              <w:rPr>
                <w:rFonts w:eastAsia="Times New Roman"/>
                <w:sz w:val="23"/>
                <w:szCs w:val="23"/>
              </w:rPr>
              <w:t>P</w:t>
            </w:r>
            <w:r w:rsidRPr="00731CAA">
              <w:rPr>
                <w:rFonts w:eastAsia="Times New Roman"/>
                <w:sz w:val="23"/>
                <w:szCs w:val="23"/>
              </w:rPr>
              <w:t>oints 13 (£29,064) to 20 (£32,597)</w:t>
            </w:r>
          </w:p>
          <w:p w14:paraId="3A829488" w14:textId="3F860167" w:rsidR="004556C9" w:rsidRPr="00892F19" w:rsidRDefault="00914BE1" w:rsidP="000229F2">
            <w:pPr>
              <w:pStyle w:val="NoSpacing"/>
            </w:pPr>
            <w:r w:rsidRPr="00FE11F2">
              <w:t>Pro-rata</w:t>
            </w:r>
            <w:r w:rsidR="00686DC6" w:rsidRPr="00FE11F2">
              <w:t>:</w:t>
            </w:r>
            <w:r w:rsidRPr="00FE11F2">
              <w:t xml:space="preserve"> </w:t>
            </w:r>
            <w:r w:rsidR="00FE11F2">
              <w:rPr>
                <w:rFonts w:eastAsia="Times New Roman"/>
                <w:sz w:val="23"/>
                <w:szCs w:val="23"/>
              </w:rPr>
              <w:t>£24,44</w:t>
            </w:r>
            <w:r w:rsidR="00FE11F2">
              <w:rPr>
                <w:rFonts w:eastAsia="Times New Roman"/>
                <w:sz w:val="23"/>
                <w:szCs w:val="23"/>
              </w:rPr>
              <w:t>1</w:t>
            </w:r>
            <w:r w:rsidR="00FE11F2">
              <w:rPr>
                <w:rFonts w:eastAsia="Times New Roman"/>
                <w:sz w:val="23"/>
                <w:szCs w:val="23"/>
              </w:rPr>
              <w:t xml:space="preserve"> to £27,381</w:t>
            </w:r>
          </w:p>
        </w:tc>
      </w:tr>
      <w:tr w:rsidR="00B876AE" w:rsidRPr="00892F19" w14:paraId="033D4A7D" w14:textId="77777777" w:rsidTr="005974DD">
        <w:trPr>
          <w:cantSplit/>
        </w:trPr>
        <w:tc>
          <w:tcPr>
            <w:tcW w:w="2093" w:type="dxa"/>
          </w:tcPr>
          <w:p w14:paraId="24DDD1CA" w14:textId="77777777" w:rsidR="00B876AE" w:rsidRPr="0078473C" w:rsidRDefault="00B876AE" w:rsidP="005974DD">
            <w:pPr>
              <w:pStyle w:val="NoSpacing"/>
              <w:rPr>
                <w:b/>
                <w:sz w:val="12"/>
              </w:rPr>
            </w:pPr>
          </w:p>
        </w:tc>
        <w:tc>
          <w:tcPr>
            <w:tcW w:w="7831" w:type="dxa"/>
          </w:tcPr>
          <w:p w14:paraId="6CC601BB" w14:textId="77777777" w:rsidR="00B876AE" w:rsidRPr="0078473C" w:rsidRDefault="00B876AE" w:rsidP="005974DD">
            <w:pPr>
              <w:pStyle w:val="NoSpacing"/>
              <w:rPr>
                <w:sz w:val="12"/>
              </w:rPr>
            </w:pPr>
          </w:p>
        </w:tc>
      </w:tr>
      <w:tr w:rsidR="00B876AE" w:rsidRPr="00892F19" w14:paraId="55265B5B" w14:textId="77777777" w:rsidTr="00644EDB">
        <w:trPr>
          <w:cantSplit/>
          <w:trHeight w:val="270"/>
        </w:trPr>
        <w:tc>
          <w:tcPr>
            <w:tcW w:w="2093" w:type="dxa"/>
            <w:vAlign w:val="center"/>
          </w:tcPr>
          <w:p w14:paraId="615F5215" w14:textId="77777777" w:rsidR="00B876AE" w:rsidRPr="00892F19" w:rsidRDefault="00B876AE" w:rsidP="005974DD">
            <w:pPr>
              <w:pStyle w:val="NoSpacing"/>
              <w:rPr>
                <w:b/>
              </w:rPr>
            </w:pPr>
            <w:r w:rsidRPr="00892F19">
              <w:rPr>
                <w:b/>
              </w:rPr>
              <w:lastRenderedPageBreak/>
              <w:t>Disclosure level</w:t>
            </w:r>
          </w:p>
        </w:tc>
        <w:tc>
          <w:tcPr>
            <w:tcW w:w="7831" w:type="dxa"/>
            <w:vAlign w:val="center"/>
          </w:tcPr>
          <w:p w14:paraId="4FD40D6F" w14:textId="77777777" w:rsidR="00914BE1" w:rsidRDefault="00914BE1" w:rsidP="005974DD">
            <w:pPr>
              <w:pStyle w:val="NoSpacing"/>
            </w:pPr>
          </w:p>
          <w:p w14:paraId="6ED1061A" w14:textId="77777777" w:rsidR="00B876AE" w:rsidRDefault="00B876AE" w:rsidP="005974DD">
            <w:pPr>
              <w:pStyle w:val="NoSpacing"/>
            </w:pPr>
            <w:r w:rsidRPr="00892F19">
              <w:t>All positions are subject to an enhanced</w:t>
            </w:r>
            <w:r w:rsidR="00914BE1">
              <w:t xml:space="preserve"> DBS check as standard practice</w:t>
            </w:r>
          </w:p>
          <w:p w14:paraId="20DCE412" w14:textId="34063FF9" w:rsidR="00914BE1" w:rsidRPr="00892F19" w:rsidRDefault="00914BE1" w:rsidP="005974DD">
            <w:pPr>
              <w:pStyle w:val="NoSpacing"/>
            </w:pPr>
          </w:p>
        </w:tc>
      </w:tr>
      <w:tr w:rsidR="00B876AE" w:rsidRPr="00892F19" w14:paraId="1A32E7E9" w14:textId="77777777" w:rsidTr="005974DD">
        <w:trPr>
          <w:cantSplit/>
        </w:trPr>
        <w:tc>
          <w:tcPr>
            <w:tcW w:w="2093" w:type="dxa"/>
          </w:tcPr>
          <w:p w14:paraId="3B8BA393" w14:textId="77777777" w:rsidR="00B876AE" w:rsidRPr="0078473C" w:rsidRDefault="00B876AE" w:rsidP="005974DD">
            <w:pPr>
              <w:pStyle w:val="NoSpacing"/>
              <w:rPr>
                <w:b/>
                <w:sz w:val="12"/>
              </w:rPr>
            </w:pPr>
          </w:p>
        </w:tc>
        <w:tc>
          <w:tcPr>
            <w:tcW w:w="7831" w:type="dxa"/>
          </w:tcPr>
          <w:p w14:paraId="770F1F5B" w14:textId="77777777" w:rsidR="00B876AE" w:rsidRPr="0078473C" w:rsidRDefault="00B876AE" w:rsidP="005974DD">
            <w:pPr>
              <w:pStyle w:val="NoSpacing"/>
              <w:rPr>
                <w:sz w:val="12"/>
              </w:rPr>
            </w:pPr>
          </w:p>
        </w:tc>
      </w:tr>
      <w:tr w:rsidR="00B876AE" w:rsidRPr="00892F19" w14:paraId="411E6143" w14:textId="77777777" w:rsidTr="00644EDB">
        <w:trPr>
          <w:cantSplit/>
          <w:trHeight w:val="361"/>
        </w:trPr>
        <w:tc>
          <w:tcPr>
            <w:tcW w:w="2093" w:type="dxa"/>
            <w:vAlign w:val="center"/>
          </w:tcPr>
          <w:p w14:paraId="2DF7A73E" w14:textId="77777777" w:rsidR="00B876AE" w:rsidRPr="00892F19" w:rsidRDefault="00B876AE" w:rsidP="005974DD">
            <w:pPr>
              <w:pStyle w:val="NoSpacing"/>
              <w:rPr>
                <w:b/>
              </w:rPr>
            </w:pPr>
            <w:r w:rsidRPr="00892F19">
              <w:rPr>
                <w:b/>
              </w:rPr>
              <w:t xml:space="preserve">Date </w:t>
            </w:r>
          </w:p>
        </w:tc>
        <w:tc>
          <w:tcPr>
            <w:tcW w:w="7831" w:type="dxa"/>
            <w:vAlign w:val="center"/>
          </w:tcPr>
          <w:p w14:paraId="10D7C7F3" w14:textId="3972CA5C" w:rsidR="00B876AE" w:rsidRPr="00892F19" w:rsidRDefault="00F51BCB" w:rsidP="005974DD">
            <w:pPr>
              <w:pStyle w:val="NoSpacing"/>
            </w:pPr>
            <w:r w:rsidRPr="00775F68">
              <w:t>September</w:t>
            </w:r>
            <w:r w:rsidR="005E6265" w:rsidRPr="00775F68">
              <w:t>, 20</w:t>
            </w:r>
            <w:r w:rsidRPr="00775F68">
              <w:t>25</w:t>
            </w:r>
          </w:p>
        </w:tc>
      </w:tr>
    </w:tbl>
    <w:p w14:paraId="1E8EC4AE" w14:textId="2B514D6E" w:rsidR="00ED4CC4" w:rsidRDefault="00ED4CC4" w:rsidP="00B876AE"/>
    <w:tbl>
      <w:tblPr>
        <w:tblpPr w:leftFromText="180" w:rightFromText="180" w:vertAnchor="text" w:horzAnchor="margin" w:tblpY="219"/>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831"/>
      </w:tblGrid>
      <w:tr w:rsidR="00B876AE" w:rsidRPr="00892F19" w14:paraId="67AC891C" w14:textId="77777777" w:rsidTr="005974DD">
        <w:trPr>
          <w:cantSplit/>
          <w:trHeight w:val="1415"/>
        </w:trPr>
        <w:tc>
          <w:tcPr>
            <w:tcW w:w="9924" w:type="dxa"/>
            <w:gridSpan w:val="2"/>
          </w:tcPr>
          <w:p w14:paraId="4388EC58" w14:textId="77777777" w:rsidR="00B876AE" w:rsidRPr="00892F19" w:rsidRDefault="00B876AE" w:rsidP="005974DD">
            <w:pPr>
              <w:pStyle w:val="NoSpacing"/>
              <w:rPr>
                <w:b/>
              </w:rPr>
            </w:pPr>
            <w:r w:rsidRPr="00892F19">
              <w:rPr>
                <w:b/>
              </w:rPr>
              <w:t>MAIN (CORE) DUTIES</w:t>
            </w:r>
          </w:p>
          <w:p w14:paraId="76DFBB17" w14:textId="77777777" w:rsidR="00B876AE" w:rsidRPr="0078473C" w:rsidRDefault="00B876AE" w:rsidP="005974DD">
            <w:pPr>
              <w:pStyle w:val="NoSpacing"/>
              <w:rPr>
                <w:b/>
                <w:sz w:val="14"/>
              </w:rPr>
            </w:pPr>
          </w:p>
          <w:p w14:paraId="00195A5E" w14:textId="77777777" w:rsidR="00B876AE" w:rsidRPr="0078473C" w:rsidRDefault="00B876AE" w:rsidP="005974DD">
            <w:pPr>
              <w:pStyle w:val="NoSpacing"/>
              <w:rPr>
                <w:b/>
              </w:rPr>
            </w:pPr>
            <w:r w:rsidRPr="00892F19">
              <w:rPr>
                <w:b/>
              </w:rPr>
              <w:t>The specific duties and responsibilities pertaining to the</w:t>
            </w:r>
            <w:r w:rsidR="00ED0D86">
              <w:rPr>
                <w:b/>
                <w:bCs/>
                <w:sz w:val="28"/>
              </w:rPr>
              <w:t xml:space="preserve"> </w:t>
            </w:r>
            <w:r w:rsidR="004874F0" w:rsidRPr="00644EDB">
              <w:rPr>
                <w:b/>
                <w:bCs/>
              </w:rPr>
              <w:t>Behaviour Lead Officer (BLO)</w:t>
            </w:r>
            <w:r w:rsidRPr="00644EDB">
              <w:rPr>
                <w:b/>
              </w:rPr>
              <w:t xml:space="preserve"> </w:t>
            </w:r>
            <w:r w:rsidRPr="00892F19">
              <w:rPr>
                <w:b/>
              </w:rPr>
              <w:t xml:space="preserve">are to be read in conjunction with the School’s </w:t>
            </w:r>
            <w:r>
              <w:rPr>
                <w:b/>
              </w:rPr>
              <w:t>Attendance Policy, Behaviour Management Policy and related Protocols</w:t>
            </w:r>
            <w:r w:rsidRPr="00892F19">
              <w:rPr>
                <w:b/>
              </w:rPr>
              <w:t xml:space="preserve"> which should be complied with at all times.</w:t>
            </w:r>
          </w:p>
        </w:tc>
      </w:tr>
      <w:tr w:rsidR="00B876AE" w:rsidRPr="00892F19" w14:paraId="56425B2C" w14:textId="77777777" w:rsidTr="005974DD">
        <w:trPr>
          <w:cantSplit/>
        </w:trPr>
        <w:tc>
          <w:tcPr>
            <w:tcW w:w="2093" w:type="dxa"/>
          </w:tcPr>
          <w:p w14:paraId="6114E385" w14:textId="77777777" w:rsidR="00B876AE" w:rsidRDefault="00B876AE" w:rsidP="005974DD">
            <w:pPr>
              <w:pStyle w:val="NoSpacing"/>
              <w:rPr>
                <w:b/>
              </w:rPr>
            </w:pPr>
          </w:p>
          <w:p w14:paraId="79693F74" w14:textId="3CB883A9" w:rsidR="00B876AE" w:rsidRPr="00892F19" w:rsidRDefault="00B90445" w:rsidP="005974DD">
            <w:pPr>
              <w:pStyle w:val="NoSpacing"/>
              <w:rPr>
                <w:b/>
              </w:rPr>
            </w:pPr>
            <w:r w:rsidRPr="00644EDB">
              <w:rPr>
                <w:b/>
              </w:rPr>
              <w:t>Provision</w:t>
            </w:r>
            <w:r w:rsidR="00B876AE" w:rsidRPr="00644EDB">
              <w:rPr>
                <w:b/>
              </w:rPr>
              <w:t xml:space="preserve"> </w:t>
            </w:r>
            <w:r w:rsidR="00B876AE">
              <w:rPr>
                <w:b/>
              </w:rPr>
              <w:t xml:space="preserve">for </w:t>
            </w:r>
            <w:r w:rsidR="00914BE1">
              <w:rPr>
                <w:b/>
              </w:rPr>
              <w:t xml:space="preserve"> </w:t>
            </w:r>
            <w:r w:rsidR="00B876AE">
              <w:rPr>
                <w:b/>
              </w:rPr>
              <w:t>Students</w:t>
            </w:r>
          </w:p>
          <w:p w14:paraId="55B432AF" w14:textId="77777777" w:rsidR="00B876AE" w:rsidRPr="00892F19" w:rsidRDefault="00B876AE" w:rsidP="005974DD">
            <w:pPr>
              <w:pStyle w:val="NoSpacing"/>
              <w:rPr>
                <w:b/>
              </w:rPr>
            </w:pPr>
          </w:p>
          <w:p w14:paraId="7D0952FD" w14:textId="77777777" w:rsidR="00B876AE" w:rsidRPr="00892F19" w:rsidRDefault="00B876AE" w:rsidP="005974DD">
            <w:pPr>
              <w:pStyle w:val="NoSpacing"/>
              <w:rPr>
                <w:b/>
              </w:rPr>
            </w:pPr>
          </w:p>
          <w:p w14:paraId="69C1B7EE" w14:textId="77777777" w:rsidR="00B876AE" w:rsidRPr="00892F19" w:rsidRDefault="00B876AE" w:rsidP="005974DD">
            <w:pPr>
              <w:pStyle w:val="NoSpacing"/>
              <w:rPr>
                <w:b/>
              </w:rPr>
            </w:pPr>
          </w:p>
          <w:p w14:paraId="47BA27C3" w14:textId="77777777" w:rsidR="00B876AE" w:rsidRPr="00892F19" w:rsidRDefault="00B876AE" w:rsidP="005974DD">
            <w:pPr>
              <w:pStyle w:val="NoSpacing"/>
              <w:rPr>
                <w:b/>
              </w:rPr>
            </w:pPr>
          </w:p>
          <w:p w14:paraId="4B9438CF" w14:textId="77777777" w:rsidR="00B876AE" w:rsidRPr="00892F19" w:rsidRDefault="00B876AE" w:rsidP="005974DD">
            <w:pPr>
              <w:pStyle w:val="NoSpacing"/>
              <w:rPr>
                <w:b/>
              </w:rPr>
            </w:pPr>
          </w:p>
        </w:tc>
        <w:tc>
          <w:tcPr>
            <w:tcW w:w="7831" w:type="dxa"/>
          </w:tcPr>
          <w:p w14:paraId="1054364B" w14:textId="0D9FCB94" w:rsidR="00B876AE" w:rsidRPr="00892F19" w:rsidRDefault="00914BE1" w:rsidP="005974DD">
            <w:pPr>
              <w:pStyle w:val="NoSpacing"/>
              <w:ind w:left="360"/>
              <w:rPr>
                <w:lang w:val="en" w:eastAsia="en-GB"/>
              </w:rPr>
            </w:pPr>
            <w:r>
              <w:rPr>
                <w:lang w:val="en" w:eastAsia="en-GB"/>
              </w:rPr>
              <w:t xml:space="preserve"> </w:t>
            </w:r>
          </w:p>
          <w:p w14:paraId="09B38D9A" w14:textId="133E8CCA" w:rsidR="00A23893" w:rsidRPr="00644EDB" w:rsidRDefault="00A23893" w:rsidP="00663678">
            <w:pPr>
              <w:pStyle w:val="NoSpacing"/>
              <w:numPr>
                <w:ilvl w:val="0"/>
                <w:numId w:val="14"/>
              </w:numPr>
              <w:rPr>
                <w:lang w:eastAsia="en-GB"/>
              </w:rPr>
            </w:pPr>
            <w:r w:rsidRPr="00644EDB">
              <w:rPr>
                <w:lang w:eastAsia="en-GB"/>
              </w:rPr>
              <w:t>To monitor behaviour</w:t>
            </w:r>
            <w:r w:rsidR="00726720" w:rsidRPr="00644EDB">
              <w:rPr>
                <w:lang w:eastAsia="en-GB"/>
              </w:rPr>
              <w:t xml:space="preserve"> of designated</w:t>
            </w:r>
            <w:r w:rsidRPr="00644EDB">
              <w:rPr>
                <w:lang w:eastAsia="en-GB"/>
              </w:rPr>
              <w:t xml:space="preserve"> students across year groups alongsid</w:t>
            </w:r>
            <w:r w:rsidR="00113707" w:rsidRPr="00644EDB">
              <w:rPr>
                <w:lang w:eastAsia="en-GB"/>
              </w:rPr>
              <w:t xml:space="preserve">e the Senior Progress Coordinators and Year Leads </w:t>
            </w:r>
            <w:r w:rsidRPr="00644EDB">
              <w:rPr>
                <w:lang w:eastAsia="en-GB"/>
              </w:rPr>
              <w:t xml:space="preserve">and make positive </w:t>
            </w:r>
            <w:r w:rsidR="004874F0" w:rsidRPr="00644EDB">
              <w:rPr>
                <w:lang w:eastAsia="en-GB"/>
              </w:rPr>
              <w:t>provision</w:t>
            </w:r>
            <w:r w:rsidRPr="00644EDB">
              <w:rPr>
                <w:lang w:eastAsia="en-GB"/>
              </w:rPr>
              <w:t xml:space="preserve"> as directed.</w:t>
            </w:r>
          </w:p>
          <w:p w14:paraId="484C02D2" w14:textId="07C7538E" w:rsidR="00A20D31" w:rsidRPr="00644EDB" w:rsidRDefault="00A20D31" w:rsidP="00663678">
            <w:pPr>
              <w:pStyle w:val="NoSpacing"/>
              <w:numPr>
                <w:ilvl w:val="0"/>
                <w:numId w:val="14"/>
              </w:numPr>
              <w:rPr>
                <w:lang w:eastAsia="en-GB"/>
              </w:rPr>
            </w:pPr>
            <w:r w:rsidRPr="00644EDB">
              <w:rPr>
                <w:lang w:eastAsia="en-GB"/>
              </w:rPr>
              <w:t xml:space="preserve">To supervise students </w:t>
            </w:r>
            <w:r w:rsidR="00726720" w:rsidRPr="00644EDB">
              <w:rPr>
                <w:lang w:eastAsia="en-GB"/>
              </w:rPr>
              <w:t xml:space="preserve">in the </w:t>
            </w:r>
            <w:r w:rsidR="000229F2" w:rsidRPr="00775F68">
              <w:rPr>
                <w:lang w:eastAsia="en-GB"/>
              </w:rPr>
              <w:t>Reintegration Room</w:t>
            </w:r>
            <w:r w:rsidR="00726720" w:rsidRPr="00775F68">
              <w:rPr>
                <w:lang w:eastAsia="en-GB"/>
              </w:rPr>
              <w:t xml:space="preserve"> and</w:t>
            </w:r>
            <w:r w:rsidRPr="00775F68">
              <w:rPr>
                <w:lang w:eastAsia="en-GB"/>
              </w:rPr>
              <w:t xml:space="preserve"> provid</w:t>
            </w:r>
            <w:r w:rsidR="000229F2" w:rsidRPr="00775F68">
              <w:rPr>
                <w:lang w:eastAsia="en-GB"/>
              </w:rPr>
              <w:t>e</w:t>
            </w:r>
            <w:r w:rsidRPr="00775F68">
              <w:rPr>
                <w:lang w:eastAsia="en-GB"/>
              </w:rPr>
              <w:t xml:space="preserve"> </w:t>
            </w:r>
            <w:r w:rsidRPr="00644EDB">
              <w:rPr>
                <w:lang w:eastAsia="en-GB"/>
              </w:rPr>
              <w:t>students with appropriate curriculum study materials</w:t>
            </w:r>
            <w:r w:rsidR="000229F2">
              <w:rPr>
                <w:lang w:eastAsia="en-GB"/>
              </w:rPr>
              <w:t>.</w:t>
            </w:r>
          </w:p>
          <w:p w14:paraId="2714FCC5" w14:textId="77777777" w:rsidR="00A20D31" w:rsidRPr="00644EDB" w:rsidRDefault="00A20D31" w:rsidP="00663678">
            <w:pPr>
              <w:pStyle w:val="NoSpacing"/>
              <w:numPr>
                <w:ilvl w:val="0"/>
                <w:numId w:val="14"/>
              </w:numPr>
              <w:rPr>
                <w:lang w:eastAsia="en-GB"/>
              </w:rPr>
            </w:pPr>
            <w:r w:rsidRPr="00644EDB">
              <w:rPr>
                <w:lang w:eastAsia="en-GB"/>
              </w:rPr>
              <w:t xml:space="preserve">To liaise with the DHT and </w:t>
            </w:r>
            <w:r w:rsidR="00113707" w:rsidRPr="00644EDB">
              <w:rPr>
                <w:lang w:eastAsia="en-GB"/>
              </w:rPr>
              <w:t>Senior Progress Coordinators</w:t>
            </w:r>
            <w:r w:rsidR="00726720" w:rsidRPr="00644EDB">
              <w:rPr>
                <w:lang w:eastAsia="en-GB"/>
              </w:rPr>
              <w:t xml:space="preserve"> in the scheduling</w:t>
            </w:r>
            <w:r w:rsidR="004874F0" w:rsidRPr="00644EDB">
              <w:rPr>
                <w:lang w:eastAsia="en-GB"/>
              </w:rPr>
              <w:t xml:space="preserve"> and supervision</w:t>
            </w:r>
            <w:r w:rsidR="00726720" w:rsidRPr="00644EDB">
              <w:rPr>
                <w:lang w:eastAsia="en-GB"/>
              </w:rPr>
              <w:t xml:space="preserve"> of </w:t>
            </w:r>
            <w:r w:rsidR="00990245" w:rsidRPr="00644EDB">
              <w:rPr>
                <w:lang w:eastAsia="en-GB"/>
              </w:rPr>
              <w:t>i</w:t>
            </w:r>
            <w:r w:rsidR="00B90445" w:rsidRPr="00644EDB">
              <w:rPr>
                <w:lang w:eastAsia="en-GB"/>
              </w:rPr>
              <w:t>nternal exclusions and the extended school day</w:t>
            </w:r>
          </w:p>
          <w:p w14:paraId="6B31DA2B" w14:textId="799F9E1F" w:rsidR="00A20D31" w:rsidRPr="00644EDB" w:rsidRDefault="00A20D31" w:rsidP="00663678">
            <w:pPr>
              <w:pStyle w:val="NoSpacing"/>
              <w:numPr>
                <w:ilvl w:val="0"/>
                <w:numId w:val="14"/>
              </w:numPr>
              <w:rPr>
                <w:lang w:eastAsia="en-GB"/>
              </w:rPr>
            </w:pPr>
            <w:r w:rsidRPr="00644EDB">
              <w:rPr>
                <w:lang w:eastAsia="en-GB"/>
              </w:rPr>
              <w:t>To communicate</w:t>
            </w:r>
            <w:r w:rsidR="000229F2">
              <w:rPr>
                <w:lang w:eastAsia="en-GB"/>
              </w:rPr>
              <w:t xml:space="preserve"> </w:t>
            </w:r>
            <w:r w:rsidR="000229F2" w:rsidRPr="00775F68">
              <w:rPr>
                <w:lang w:eastAsia="en-GB"/>
              </w:rPr>
              <w:t xml:space="preserve">through </w:t>
            </w:r>
            <w:r w:rsidR="00775F68">
              <w:rPr>
                <w:lang w:eastAsia="en-GB"/>
              </w:rPr>
              <w:t>“</w:t>
            </w:r>
            <w:r w:rsidR="000229F2" w:rsidRPr="00775F68">
              <w:rPr>
                <w:lang w:eastAsia="en-GB"/>
              </w:rPr>
              <w:t>Clas</w:t>
            </w:r>
            <w:r w:rsidR="006B1915" w:rsidRPr="00775F68">
              <w:rPr>
                <w:lang w:eastAsia="en-GB"/>
              </w:rPr>
              <w:t>s</w:t>
            </w:r>
            <w:r w:rsidR="00775F68" w:rsidRPr="00775F68">
              <w:rPr>
                <w:lang w:eastAsia="en-GB"/>
              </w:rPr>
              <w:t xml:space="preserve"> </w:t>
            </w:r>
            <w:r w:rsidR="000229F2" w:rsidRPr="00775F68">
              <w:rPr>
                <w:lang w:eastAsia="en-GB"/>
              </w:rPr>
              <w:t>Charts</w:t>
            </w:r>
            <w:r w:rsidR="00775F68">
              <w:rPr>
                <w:lang w:eastAsia="en-GB"/>
              </w:rPr>
              <w:t>”</w:t>
            </w:r>
            <w:r w:rsidRPr="00775F68">
              <w:rPr>
                <w:lang w:eastAsia="en-GB"/>
              </w:rPr>
              <w:t xml:space="preserve"> </w:t>
            </w:r>
            <w:r w:rsidRPr="00644EDB">
              <w:rPr>
                <w:lang w:eastAsia="en-GB"/>
              </w:rPr>
              <w:t xml:space="preserve">scheduled internal </w:t>
            </w:r>
            <w:r w:rsidR="004C3647" w:rsidRPr="00644EDB">
              <w:rPr>
                <w:lang w:eastAsia="en-GB"/>
              </w:rPr>
              <w:t>exclusions and</w:t>
            </w:r>
            <w:r w:rsidR="00B90445" w:rsidRPr="00644EDB">
              <w:rPr>
                <w:lang w:eastAsia="en-GB"/>
              </w:rPr>
              <w:t xml:space="preserve"> the extended school day </w:t>
            </w:r>
            <w:r w:rsidRPr="00644EDB">
              <w:rPr>
                <w:lang w:eastAsia="en-GB"/>
              </w:rPr>
              <w:t>with students, staff and parents keeping an electronic record of internal exclusions served.</w:t>
            </w:r>
          </w:p>
          <w:p w14:paraId="728BA432" w14:textId="521C7E15" w:rsidR="00B97B89" w:rsidRPr="00775F68" w:rsidRDefault="00B97B89" w:rsidP="00663678">
            <w:pPr>
              <w:pStyle w:val="NoSpacing"/>
              <w:numPr>
                <w:ilvl w:val="0"/>
                <w:numId w:val="14"/>
              </w:numPr>
              <w:rPr>
                <w:lang w:eastAsia="en-GB"/>
              </w:rPr>
            </w:pPr>
            <w:r w:rsidRPr="00644EDB">
              <w:rPr>
                <w:lang w:eastAsia="en-GB"/>
              </w:rPr>
              <w:t xml:space="preserve">To </w:t>
            </w:r>
            <w:r w:rsidR="00726720" w:rsidRPr="00644EDB">
              <w:rPr>
                <w:lang w:eastAsia="en-GB"/>
              </w:rPr>
              <w:t xml:space="preserve">support the </w:t>
            </w:r>
            <w:r w:rsidR="00775F68">
              <w:rPr>
                <w:lang w:eastAsia="en-GB"/>
              </w:rPr>
              <w:t xml:space="preserve">Disruptive Free </w:t>
            </w:r>
            <w:r w:rsidR="00775F68" w:rsidRPr="00775F68">
              <w:rPr>
                <w:lang w:eastAsia="en-GB"/>
              </w:rPr>
              <w:t>Learning (</w:t>
            </w:r>
            <w:r w:rsidR="000229F2" w:rsidRPr="00775F68">
              <w:rPr>
                <w:lang w:eastAsia="en-GB"/>
              </w:rPr>
              <w:t>DFL</w:t>
            </w:r>
            <w:r w:rsidR="00775F68" w:rsidRPr="00775F68">
              <w:rPr>
                <w:lang w:eastAsia="en-GB"/>
              </w:rPr>
              <w:t>)</w:t>
            </w:r>
            <w:r w:rsidR="000229F2" w:rsidRPr="00775F68">
              <w:rPr>
                <w:lang w:eastAsia="en-GB"/>
              </w:rPr>
              <w:t xml:space="preserve"> provision and </w:t>
            </w:r>
            <w:r w:rsidR="00726720" w:rsidRPr="00644EDB">
              <w:rPr>
                <w:lang w:eastAsia="en-GB"/>
              </w:rPr>
              <w:t xml:space="preserve">111 </w:t>
            </w:r>
            <w:proofErr w:type="gramStart"/>
            <w:r w:rsidR="00726720" w:rsidRPr="00644EDB">
              <w:rPr>
                <w:lang w:eastAsia="en-GB"/>
              </w:rPr>
              <w:t>rota</w:t>
            </w:r>
            <w:proofErr w:type="gramEnd"/>
            <w:r w:rsidR="00726720" w:rsidRPr="00644EDB">
              <w:rPr>
                <w:lang w:eastAsia="en-GB"/>
              </w:rPr>
              <w:t xml:space="preserve"> </w:t>
            </w:r>
            <w:r w:rsidR="00726720" w:rsidRPr="00775F68">
              <w:rPr>
                <w:lang w:eastAsia="en-GB"/>
              </w:rPr>
              <w:t>by re</w:t>
            </w:r>
            <w:r w:rsidR="000229F2" w:rsidRPr="00775F68">
              <w:rPr>
                <w:lang w:eastAsia="en-GB"/>
              </w:rPr>
              <w:t>ceiving</w:t>
            </w:r>
            <w:r w:rsidRPr="00775F68">
              <w:rPr>
                <w:lang w:eastAsia="en-GB"/>
              </w:rPr>
              <w:t xml:space="preserve"> students who </w:t>
            </w:r>
            <w:r w:rsidR="000229F2" w:rsidRPr="00775F68">
              <w:rPr>
                <w:lang w:eastAsia="en-GB"/>
              </w:rPr>
              <w:t>have been removed from a lesson, allowing take-up time where necessary, supporting reflection, maintaining a support</w:t>
            </w:r>
            <w:r w:rsidR="006B1915" w:rsidRPr="00775F68">
              <w:rPr>
                <w:lang w:eastAsia="en-GB"/>
              </w:rPr>
              <w:t>ive</w:t>
            </w:r>
            <w:r w:rsidR="000229F2" w:rsidRPr="00775F68">
              <w:rPr>
                <w:lang w:eastAsia="en-GB"/>
              </w:rPr>
              <w:t xml:space="preserve"> and orderly environment where students can successfully complete the curriculum offer</w:t>
            </w:r>
            <w:r w:rsidR="006B1915" w:rsidRPr="00775F68">
              <w:rPr>
                <w:lang w:eastAsia="en-GB"/>
              </w:rPr>
              <w:t>.</w:t>
            </w:r>
          </w:p>
          <w:p w14:paraId="722706AD" w14:textId="19B85A96" w:rsidR="00B97B89" w:rsidRPr="00E70791" w:rsidRDefault="00726720" w:rsidP="00663678">
            <w:pPr>
              <w:pStyle w:val="NoSpacing"/>
              <w:numPr>
                <w:ilvl w:val="0"/>
                <w:numId w:val="14"/>
              </w:numPr>
              <w:rPr>
                <w:lang w:eastAsia="en-GB"/>
              </w:rPr>
            </w:pPr>
            <w:r w:rsidRPr="00E70791">
              <w:rPr>
                <w:lang w:eastAsia="en-GB"/>
              </w:rPr>
              <w:t>To note and communicate</w:t>
            </w:r>
            <w:r w:rsidR="00B97B89" w:rsidRPr="00644EDB">
              <w:rPr>
                <w:lang w:eastAsia="en-GB"/>
              </w:rPr>
              <w:t xml:space="preserve"> </w:t>
            </w:r>
            <w:r w:rsidR="003327DA" w:rsidRPr="00644EDB">
              <w:rPr>
                <w:lang w:eastAsia="en-GB"/>
              </w:rPr>
              <w:t xml:space="preserve">behaviours </w:t>
            </w:r>
            <w:r w:rsidR="00B97B89" w:rsidRPr="00E70791">
              <w:rPr>
                <w:lang w:eastAsia="en-GB"/>
              </w:rPr>
              <w:t>that are affecting students’ performance at sc</w:t>
            </w:r>
            <w:r w:rsidRPr="00E70791">
              <w:rPr>
                <w:lang w:eastAsia="en-GB"/>
              </w:rPr>
              <w:t xml:space="preserve">hool </w:t>
            </w:r>
            <w:r w:rsidR="00B97B89" w:rsidRPr="00E70791">
              <w:rPr>
                <w:lang w:eastAsia="en-GB"/>
              </w:rPr>
              <w:t>with relevant staff in order to help the student maintain curriculum progress.</w:t>
            </w:r>
            <w:r w:rsidR="003327DA">
              <w:rPr>
                <w:lang w:eastAsia="en-GB"/>
              </w:rPr>
              <w:t xml:space="preserve"> </w:t>
            </w:r>
          </w:p>
          <w:p w14:paraId="5E380612" w14:textId="58D0617F" w:rsidR="00FB7356" w:rsidRPr="00E70791" w:rsidRDefault="00FB7356" w:rsidP="00663678">
            <w:pPr>
              <w:pStyle w:val="NoSpacing"/>
              <w:numPr>
                <w:ilvl w:val="0"/>
                <w:numId w:val="14"/>
              </w:numPr>
              <w:rPr>
                <w:lang w:eastAsia="en-GB"/>
              </w:rPr>
            </w:pPr>
            <w:r w:rsidRPr="00E70791">
              <w:rPr>
                <w:lang w:eastAsia="en-GB"/>
              </w:rPr>
              <w:t xml:space="preserve">To help </w:t>
            </w:r>
            <w:r w:rsidR="00726720" w:rsidRPr="00E70791">
              <w:rPr>
                <w:lang w:eastAsia="en-GB"/>
              </w:rPr>
              <w:t>contribu</w:t>
            </w:r>
            <w:r w:rsidR="00726720" w:rsidRPr="00775F68">
              <w:rPr>
                <w:lang w:eastAsia="en-GB"/>
              </w:rPr>
              <w:t xml:space="preserve">te </w:t>
            </w:r>
            <w:r w:rsidR="006B1915" w:rsidRPr="00775F68">
              <w:rPr>
                <w:lang w:eastAsia="en-GB"/>
              </w:rPr>
              <w:t>RR</w:t>
            </w:r>
            <w:r w:rsidR="00726720" w:rsidRPr="00775F68">
              <w:rPr>
                <w:lang w:eastAsia="en-GB"/>
              </w:rPr>
              <w:t xml:space="preserve"> </w:t>
            </w:r>
            <w:r w:rsidR="00726720" w:rsidRPr="00E70791">
              <w:rPr>
                <w:lang w:eastAsia="en-GB"/>
              </w:rPr>
              <w:t xml:space="preserve">provision to </w:t>
            </w:r>
            <w:r w:rsidR="006B1915" w:rsidRPr="00775F68">
              <w:rPr>
                <w:lang w:eastAsia="en-GB"/>
              </w:rPr>
              <w:t>student “My Plans – behaviour”</w:t>
            </w:r>
            <w:r w:rsidRPr="00775F68">
              <w:rPr>
                <w:lang w:eastAsia="en-GB"/>
              </w:rPr>
              <w:t xml:space="preserve"> </w:t>
            </w:r>
            <w:r w:rsidRPr="00E70791">
              <w:rPr>
                <w:lang w:eastAsia="en-GB"/>
              </w:rPr>
              <w:t xml:space="preserve">and </w:t>
            </w:r>
            <w:r w:rsidR="00726720" w:rsidRPr="00E70791">
              <w:rPr>
                <w:lang w:eastAsia="en-GB"/>
              </w:rPr>
              <w:t xml:space="preserve">provide data to relevant staff who are </w:t>
            </w:r>
            <w:r w:rsidRPr="00E70791">
              <w:rPr>
                <w:lang w:eastAsia="en-GB"/>
              </w:rPr>
              <w:t>monitor</w:t>
            </w:r>
            <w:r w:rsidR="00726720" w:rsidRPr="00E70791">
              <w:rPr>
                <w:lang w:eastAsia="en-GB"/>
              </w:rPr>
              <w:t>ing</w:t>
            </w:r>
            <w:r w:rsidRPr="00E70791">
              <w:rPr>
                <w:lang w:eastAsia="en-GB"/>
              </w:rPr>
              <w:t xml:space="preserve"> their success.</w:t>
            </w:r>
          </w:p>
          <w:p w14:paraId="264DB7AF" w14:textId="77777777" w:rsidR="00FB7356" w:rsidRPr="00E70791" w:rsidRDefault="00990245" w:rsidP="00663678">
            <w:pPr>
              <w:pStyle w:val="NoSpacing"/>
              <w:numPr>
                <w:ilvl w:val="0"/>
                <w:numId w:val="14"/>
              </w:numPr>
              <w:rPr>
                <w:lang w:eastAsia="en-GB"/>
              </w:rPr>
            </w:pPr>
            <w:r>
              <w:rPr>
                <w:lang w:eastAsia="en-GB"/>
              </w:rPr>
              <w:t xml:space="preserve">To </w:t>
            </w:r>
            <w:r w:rsidR="00FB7356" w:rsidRPr="00E70791">
              <w:rPr>
                <w:lang w:eastAsia="en-GB"/>
              </w:rPr>
              <w:t>promote the positive behaviour</w:t>
            </w:r>
            <w:r w:rsidR="00726720" w:rsidRPr="00E70791">
              <w:rPr>
                <w:lang w:eastAsia="en-GB"/>
              </w:rPr>
              <w:t>s for learning for all</w:t>
            </w:r>
            <w:r w:rsidR="00FB7356" w:rsidRPr="00E70791">
              <w:rPr>
                <w:lang w:eastAsia="en-GB"/>
              </w:rPr>
              <w:t xml:space="preserve"> students.</w:t>
            </w:r>
          </w:p>
          <w:p w14:paraId="0E8C7192" w14:textId="6C4A1D4C" w:rsidR="00B97B89" w:rsidRPr="00E70791" w:rsidRDefault="00726720" w:rsidP="00663678">
            <w:pPr>
              <w:pStyle w:val="NoSpacing"/>
              <w:numPr>
                <w:ilvl w:val="0"/>
                <w:numId w:val="14"/>
              </w:numPr>
              <w:rPr>
                <w:lang w:eastAsia="en-GB"/>
              </w:rPr>
            </w:pPr>
            <w:r w:rsidRPr="00E70791">
              <w:rPr>
                <w:lang w:eastAsia="en-GB"/>
              </w:rPr>
              <w:t xml:space="preserve">To </w:t>
            </w:r>
            <w:r w:rsidR="00FB7356" w:rsidRPr="00E70791">
              <w:rPr>
                <w:lang w:eastAsia="en-GB"/>
              </w:rPr>
              <w:t xml:space="preserve">contribute to </w:t>
            </w:r>
            <w:r w:rsidRPr="00E70791">
              <w:rPr>
                <w:lang w:eastAsia="en-GB"/>
              </w:rPr>
              <w:t xml:space="preserve">the </w:t>
            </w:r>
            <w:r w:rsidR="00FB7356" w:rsidRPr="00E70791">
              <w:rPr>
                <w:lang w:eastAsia="en-GB"/>
              </w:rPr>
              <w:t xml:space="preserve">adoption of </w:t>
            </w:r>
            <w:r w:rsidRPr="00E70791">
              <w:rPr>
                <w:lang w:eastAsia="en-GB"/>
              </w:rPr>
              <w:t xml:space="preserve">behaviour management best practice within the </w:t>
            </w:r>
            <w:r w:rsidR="006B1915" w:rsidRPr="00775F68">
              <w:rPr>
                <w:lang w:eastAsia="en-GB"/>
              </w:rPr>
              <w:t>RR</w:t>
            </w:r>
            <w:r w:rsidRPr="00775F68">
              <w:rPr>
                <w:lang w:eastAsia="en-GB"/>
              </w:rPr>
              <w:t xml:space="preserve"> </w:t>
            </w:r>
            <w:r w:rsidRPr="00E70791">
              <w:rPr>
                <w:lang w:eastAsia="en-GB"/>
              </w:rPr>
              <w:t>and more widely in coordination with Year Leads and Senior Progress Coordinators</w:t>
            </w:r>
            <w:r w:rsidR="00FB7356" w:rsidRPr="00E70791">
              <w:rPr>
                <w:lang w:eastAsia="en-GB"/>
              </w:rPr>
              <w:t>.</w:t>
            </w:r>
          </w:p>
          <w:p w14:paraId="3CED9BF8" w14:textId="526FA6CD" w:rsidR="00B876AE" w:rsidRDefault="00726720" w:rsidP="00663678">
            <w:pPr>
              <w:pStyle w:val="NoSpacing"/>
              <w:numPr>
                <w:ilvl w:val="0"/>
                <w:numId w:val="14"/>
              </w:numPr>
              <w:rPr>
                <w:lang w:eastAsia="en-GB"/>
              </w:rPr>
            </w:pPr>
            <w:r w:rsidRPr="00644EDB">
              <w:rPr>
                <w:lang w:eastAsia="en-GB"/>
              </w:rPr>
              <w:t>To develop systems and monitor</w:t>
            </w:r>
            <w:r w:rsidR="00B876AE" w:rsidRPr="00644EDB">
              <w:rPr>
                <w:lang w:eastAsia="en-GB"/>
              </w:rPr>
              <w:t xml:space="preserve"> an</w:t>
            </w:r>
            <w:r w:rsidR="00113707" w:rsidRPr="00644EDB">
              <w:rPr>
                <w:lang w:eastAsia="en-GB"/>
              </w:rPr>
              <w:t xml:space="preserve">d report on </w:t>
            </w:r>
            <w:r w:rsidRPr="00644EDB">
              <w:rPr>
                <w:lang w:eastAsia="en-GB"/>
              </w:rPr>
              <w:t>agreed</w:t>
            </w:r>
            <w:r w:rsidR="00113707" w:rsidRPr="00644EDB">
              <w:rPr>
                <w:lang w:eastAsia="en-GB"/>
              </w:rPr>
              <w:t xml:space="preserve"> </w:t>
            </w:r>
            <w:r w:rsidRPr="00644EDB">
              <w:rPr>
                <w:lang w:eastAsia="en-GB"/>
              </w:rPr>
              <w:t xml:space="preserve">student behaviour data as relevant to </w:t>
            </w:r>
            <w:r w:rsidRPr="00775F68">
              <w:rPr>
                <w:lang w:eastAsia="en-GB"/>
              </w:rPr>
              <w:t xml:space="preserve">the </w:t>
            </w:r>
            <w:r w:rsidR="006B1915" w:rsidRPr="00775F68">
              <w:rPr>
                <w:lang w:eastAsia="en-GB"/>
              </w:rPr>
              <w:t>RR</w:t>
            </w:r>
            <w:r w:rsidR="00DC69D0" w:rsidRPr="00775F68">
              <w:rPr>
                <w:lang w:eastAsia="en-GB"/>
              </w:rPr>
              <w:t xml:space="preserve"> </w:t>
            </w:r>
            <w:r w:rsidR="00DC69D0" w:rsidRPr="00644EDB">
              <w:rPr>
                <w:lang w:eastAsia="en-GB"/>
              </w:rPr>
              <w:t xml:space="preserve">and in harmony with </w:t>
            </w:r>
            <w:r w:rsidR="00775F68">
              <w:rPr>
                <w:lang w:eastAsia="en-GB"/>
              </w:rPr>
              <w:t>“</w:t>
            </w:r>
            <w:r w:rsidR="00775F68" w:rsidRPr="00775F68">
              <w:rPr>
                <w:lang w:eastAsia="en-GB"/>
              </w:rPr>
              <w:t>Class Charts</w:t>
            </w:r>
            <w:r w:rsidR="00775F68">
              <w:rPr>
                <w:lang w:eastAsia="en-GB"/>
              </w:rPr>
              <w:t>”</w:t>
            </w:r>
            <w:r w:rsidR="00775F68" w:rsidRPr="00775F68">
              <w:rPr>
                <w:lang w:eastAsia="en-GB"/>
              </w:rPr>
              <w:t xml:space="preserve"> </w:t>
            </w:r>
            <w:r w:rsidR="00DC69D0" w:rsidRPr="00644EDB">
              <w:rPr>
                <w:lang w:eastAsia="en-GB"/>
              </w:rPr>
              <w:t>, including day to day conduct data and termly and annual data.</w:t>
            </w:r>
          </w:p>
          <w:p w14:paraId="4923FF62" w14:textId="095853C2" w:rsidR="006B1915" w:rsidRPr="00775F68" w:rsidRDefault="006B1915" w:rsidP="00663678">
            <w:pPr>
              <w:pStyle w:val="NoSpacing"/>
              <w:numPr>
                <w:ilvl w:val="0"/>
                <w:numId w:val="14"/>
              </w:numPr>
              <w:rPr>
                <w:lang w:eastAsia="en-GB"/>
              </w:rPr>
            </w:pPr>
            <w:r w:rsidRPr="00775F68">
              <w:rPr>
                <w:lang w:eastAsia="en-GB"/>
              </w:rPr>
              <w:t>To oversee the upper delta school entrance every morning, welcoming students, logging any later to school, speaking to them about this and making referrals into the school detention system.</w:t>
            </w:r>
          </w:p>
          <w:p w14:paraId="02856033" w14:textId="77777777" w:rsidR="00B876AE" w:rsidRPr="00644EDB" w:rsidRDefault="00B876AE" w:rsidP="00663678">
            <w:pPr>
              <w:pStyle w:val="NoSpacing"/>
              <w:numPr>
                <w:ilvl w:val="0"/>
                <w:numId w:val="14"/>
              </w:numPr>
              <w:rPr>
                <w:lang w:eastAsia="en-GB"/>
              </w:rPr>
            </w:pPr>
            <w:r w:rsidRPr="00644EDB">
              <w:rPr>
                <w:lang w:eastAsia="en-GB"/>
              </w:rPr>
              <w:t xml:space="preserve">To </w:t>
            </w:r>
            <w:r w:rsidR="00DC69D0" w:rsidRPr="00644EDB">
              <w:rPr>
                <w:lang w:eastAsia="en-GB"/>
              </w:rPr>
              <w:t>schedule</w:t>
            </w:r>
            <w:r w:rsidR="00D35D90" w:rsidRPr="00644EDB">
              <w:rPr>
                <w:lang w:eastAsia="en-GB"/>
              </w:rPr>
              <w:t xml:space="preserve"> </w:t>
            </w:r>
            <w:r w:rsidR="00B90445" w:rsidRPr="00644EDB">
              <w:rPr>
                <w:lang w:eastAsia="en-GB"/>
              </w:rPr>
              <w:t xml:space="preserve">and supervise </w:t>
            </w:r>
            <w:r w:rsidR="00113707" w:rsidRPr="00644EDB">
              <w:rPr>
                <w:lang w:eastAsia="en-GB"/>
              </w:rPr>
              <w:t xml:space="preserve">detentions </w:t>
            </w:r>
            <w:r w:rsidRPr="00644EDB">
              <w:rPr>
                <w:lang w:eastAsia="en-GB"/>
              </w:rPr>
              <w:t xml:space="preserve">and </w:t>
            </w:r>
            <w:r w:rsidR="00B90445" w:rsidRPr="00644EDB">
              <w:rPr>
                <w:lang w:eastAsia="en-GB"/>
              </w:rPr>
              <w:t xml:space="preserve">intervene </w:t>
            </w:r>
            <w:r w:rsidR="00113707" w:rsidRPr="00644EDB">
              <w:rPr>
                <w:lang w:eastAsia="en-GB"/>
              </w:rPr>
              <w:t xml:space="preserve">with </w:t>
            </w:r>
            <w:r w:rsidRPr="00644EDB">
              <w:rPr>
                <w:lang w:eastAsia="en-GB"/>
              </w:rPr>
              <w:t>students who do not attend.</w:t>
            </w:r>
          </w:p>
          <w:p w14:paraId="51C8359B" w14:textId="77777777" w:rsidR="00B876AE" w:rsidRPr="00644EDB" w:rsidRDefault="00B876AE" w:rsidP="00663678">
            <w:pPr>
              <w:pStyle w:val="NoSpacing"/>
              <w:numPr>
                <w:ilvl w:val="0"/>
                <w:numId w:val="14"/>
              </w:numPr>
              <w:rPr>
                <w:lang w:eastAsia="en-GB"/>
              </w:rPr>
            </w:pPr>
            <w:r w:rsidRPr="00644EDB">
              <w:rPr>
                <w:lang w:eastAsia="en-GB"/>
              </w:rPr>
              <w:t>To communicate scheduled detentions with students, staff and parents.</w:t>
            </w:r>
          </w:p>
          <w:p w14:paraId="62531D29" w14:textId="77777777" w:rsidR="00B876AE" w:rsidRPr="00644EDB" w:rsidRDefault="00B876AE" w:rsidP="00663678">
            <w:pPr>
              <w:pStyle w:val="NoSpacing"/>
              <w:numPr>
                <w:ilvl w:val="0"/>
                <w:numId w:val="14"/>
              </w:numPr>
              <w:rPr>
                <w:lang w:eastAsia="en-GB"/>
              </w:rPr>
            </w:pPr>
            <w:r w:rsidRPr="00644EDB">
              <w:rPr>
                <w:lang w:eastAsia="en-GB"/>
              </w:rPr>
              <w:t>To articul</w:t>
            </w:r>
            <w:r w:rsidR="00DC69D0" w:rsidRPr="00644EDB">
              <w:rPr>
                <w:lang w:eastAsia="en-GB"/>
              </w:rPr>
              <w:t xml:space="preserve">ate and </w:t>
            </w:r>
            <w:r w:rsidR="00B90445" w:rsidRPr="00644EDB">
              <w:rPr>
                <w:lang w:eastAsia="en-GB"/>
              </w:rPr>
              <w:t>implement</w:t>
            </w:r>
            <w:r w:rsidR="00DC69D0" w:rsidRPr="00644EDB">
              <w:rPr>
                <w:lang w:eastAsia="en-GB"/>
              </w:rPr>
              <w:t xml:space="preserve"> the school’s behaviour expectations</w:t>
            </w:r>
            <w:r w:rsidRPr="00644EDB">
              <w:rPr>
                <w:lang w:eastAsia="en-GB"/>
              </w:rPr>
              <w:t xml:space="preserve"> and dress codes with all students and their p</w:t>
            </w:r>
            <w:r w:rsidR="00CA43D7" w:rsidRPr="00644EDB">
              <w:rPr>
                <w:lang w:eastAsia="en-GB"/>
              </w:rPr>
              <w:t>arents in the year group</w:t>
            </w:r>
            <w:r w:rsidRPr="00644EDB">
              <w:rPr>
                <w:lang w:eastAsia="en-GB"/>
              </w:rPr>
              <w:t xml:space="preserve"> and across the school.</w:t>
            </w:r>
          </w:p>
          <w:p w14:paraId="29928D6E" w14:textId="7343298F" w:rsidR="00663678" w:rsidRPr="00644EDB" w:rsidRDefault="00663678" w:rsidP="00663678">
            <w:pPr>
              <w:pStyle w:val="NoSpacing"/>
              <w:numPr>
                <w:ilvl w:val="0"/>
                <w:numId w:val="14"/>
              </w:numPr>
            </w:pPr>
            <w:r w:rsidRPr="00644EDB">
              <w:lastRenderedPageBreak/>
              <w:t xml:space="preserve">To ensure the maintenance of accurate and up to date student information on </w:t>
            </w:r>
            <w:r w:rsidR="00775F68">
              <w:rPr>
                <w:lang w:eastAsia="en-GB"/>
              </w:rPr>
              <w:t>“</w:t>
            </w:r>
            <w:r w:rsidR="00775F68" w:rsidRPr="00775F68">
              <w:rPr>
                <w:lang w:eastAsia="en-GB"/>
              </w:rPr>
              <w:t>Class Charts</w:t>
            </w:r>
            <w:r w:rsidR="00775F68">
              <w:rPr>
                <w:lang w:eastAsia="en-GB"/>
              </w:rPr>
              <w:t>”</w:t>
            </w:r>
            <w:r w:rsidR="00775F68" w:rsidRPr="00775F68">
              <w:rPr>
                <w:lang w:eastAsia="en-GB"/>
              </w:rPr>
              <w:t xml:space="preserve"> </w:t>
            </w:r>
            <w:r w:rsidR="006B1915">
              <w:t xml:space="preserve">and </w:t>
            </w:r>
            <w:r w:rsidRPr="00644EDB">
              <w:t>the school’s management information system.</w:t>
            </w:r>
          </w:p>
          <w:p w14:paraId="76487F23" w14:textId="77777777" w:rsidR="00B876AE" w:rsidRPr="00892F19" w:rsidRDefault="00B876AE" w:rsidP="005974DD">
            <w:pPr>
              <w:pStyle w:val="NoSpacing"/>
              <w:ind w:left="360"/>
              <w:rPr>
                <w:lang w:val="en" w:eastAsia="en-GB"/>
              </w:rPr>
            </w:pPr>
          </w:p>
        </w:tc>
      </w:tr>
      <w:tr w:rsidR="00B876AE" w:rsidRPr="00892F19" w14:paraId="601BF4D4" w14:textId="77777777" w:rsidTr="005974DD">
        <w:trPr>
          <w:cantSplit/>
        </w:trPr>
        <w:tc>
          <w:tcPr>
            <w:tcW w:w="2093" w:type="dxa"/>
          </w:tcPr>
          <w:p w14:paraId="4AB091C2" w14:textId="77777777" w:rsidR="00B876AE" w:rsidRPr="00892F19" w:rsidRDefault="00B876AE" w:rsidP="005974DD">
            <w:pPr>
              <w:pStyle w:val="NoSpacing"/>
              <w:rPr>
                <w:b/>
              </w:rPr>
            </w:pPr>
          </w:p>
        </w:tc>
        <w:tc>
          <w:tcPr>
            <w:tcW w:w="7831" w:type="dxa"/>
          </w:tcPr>
          <w:p w14:paraId="72D49318" w14:textId="77777777" w:rsidR="00B876AE" w:rsidRPr="00892F19" w:rsidRDefault="00B876AE" w:rsidP="005974DD">
            <w:pPr>
              <w:pStyle w:val="NoSpacing"/>
            </w:pPr>
          </w:p>
        </w:tc>
      </w:tr>
      <w:tr w:rsidR="00B876AE" w:rsidRPr="00892F19" w14:paraId="383AC773" w14:textId="77777777" w:rsidTr="005974DD">
        <w:trPr>
          <w:cantSplit/>
        </w:trPr>
        <w:tc>
          <w:tcPr>
            <w:tcW w:w="2093" w:type="dxa"/>
          </w:tcPr>
          <w:p w14:paraId="2B8C659F" w14:textId="77777777" w:rsidR="00B876AE" w:rsidRPr="00892F19" w:rsidRDefault="00B876AE" w:rsidP="005974DD">
            <w:pPr>
              <w:pStyle w:val="NoSpacing"/>
              <w:rPr>
                <w:b/>
              </w:rPr>
            </w:pPr>
          </w:p>
          <w:p w14:paraId="44236139" w14:textId="77777777" w:rsidR="00B876AE" w:rsidRPr="00892F19" w:rsidRDefault="00B876AE" w:rsidP="005974DD">
            <w:pPr>
              <w:pStyle w:val="NoSpacing"/>
              <w:rPr>
                <w:b/>
              </w:rPr>
            </w:pPr>
            <w:r>
              <w:rPr>
                <w:b/>
              </w:rPr>
              <w:t>Inter-Agency Working</w:t>
            </w:r>
          </w:p>
        </w:tc>
        <w:tc>
          <w:tcPr>
            <w:tcW w:w="7831" w:type="dxa"/>
          </w:tcPr>
          <w:p w14:paraId="1C55A718" w14:textId="77777777" w:rsidR="00B876AE" w:rsidRPr="00892F19" w:rsidRDefault="00B876AE" w:rsidP="005974DD">
            <w:pPr>
              <w:pStyle w:val="NoSpacing"/>
            </w:pPr>
          </w:p>
          <w:p w14:paraId="1CF7FFF7" w14:textId="01581C2A" w:rsidR="00B01C3B" w:rsidRDefault="00B01C3B" w:rsidP="00B876AE">
            <w:pPr>
              <w:pStyle w:val="NoSpacing"/>
              <w:numPr>
                <w:ilvl w:val="0"/>
                <w:numId w:val="12"/>
              </w:numPr>
              <w:tabs>
                <w:tab w:val="clear" w:pos="720"/>
                <w:tab w:val="num" w:pos="360"/>
              </w:tabs>
              <w:ind w:left="360"/>
            </w:pPr>
            <w:r>
              <w:t>To provide timely and accurate information for e</w:t>
            </w:r>
            <w:r w:rsidR="00644EDB">
              <w:t>xternal agencies as appropriate.</w:t>
            </w:r>
          </w:p>
          <w:p w14:paraId="71235BB4" w14:textId="5077E789" w:rsidR="00B876AE" w:rsidRPr="00551981" w:rsidRDefault="00B876AE" w:rsidP="00644EDB">
            <w:pPr>
              <w:pStyle w:val="NoSpacing"/>
              <w:ind w:left="360"/>
              <w:rPr>
                <w:strike/>
                <w:color w:val="FF0000"/>
              </w:rPr>
            </w:pPr>
          </w:p>
          <w:p w14:paraId="7481F256" w14:textId="77777777" w:rsidR="00B90445" w:rsidRPr="00892F19" w:rsidRDefault="00B90445" w:rsidP="00B90445">
            <w:pPr>
              <w:pStyle w:val="NoSpacing"/>
            </w:pPr>
          </w:p>
        </w:tc>
      </w:tr>
      <w:tr w:rsidR="00B876AE" w:rsidRPr="00892F19" w14:paraId="7337A87E" w14:textId="77777777" w:rsidTr="005974DD">
        <w:trPr>
          <w:cantSplit/>
        </w:trPr>
        <w:tc>
          <w:tcPr>
            <w:tcW w:w="2093" w:type="dxa"/>
          </w:tcPr>
          <w:p w14:paraId="42026A82" w14:textId="77777777" w:rsidR="00B876AE" w:rsidRPr="00892F19" w:rsidRDefault="00B876AE" w:rsidP="005974DD">
            <w:pPr>
              <w:pStyle w:val="NoSpacing"/>
              <w:rPr>
                <w:b/>
              </w:rPr>
            </w:pPr>
          </w:p>
        </w:tc>
        <w:tc>
          <w:tcPr>
            <w:tcW w:w="7831" w:type="dxa"/>
          </w:tcPr>
          <w:p w14:paraId="71BCCDFF" w14:textId="77777777" w:rsidR="00B876AE" w:rsidRPr="00892F19" w:rsidRDefault="00B876AE" w:rsidP="005974DD">
            <w:pPr>
              <w:pStyle w:val="NoSpacing"/>
            </w:pPr>
          </w:p>
        </w:tc>
      </w:tr>
      <w:tr w:rsidR="00B876AE" w:rsidRPr="00892F19" w14:paraId="0AEA6F62" w14:textId="77777777" w:rsidTr="005974DD">
        <w:trPr>
          <w:cantSplit/>
        </w:trPr>
        <w:tc>
          <w:tcPr>
            <w:tcW w:w="2093" w:type="dxa"/>
          </w:tcPr>
          <w:p w14:paraId="3D22A559" w14:textId="77777777" w:rsidR="00775F68" w:rsidRDefault="00775F68" w:rsidP="005974DD">
            <w:pPr>
              <w:pStyle w:val="NoSpacing"/>
              <w:rPr>
                <w:b/>
                <w:color w:val="EE0000"/>
              </w:rPr>
            </w:pPr>
          </w:p>
          <w:p w14:paraId="3947E987" w14:textId="729E474F" w:rsidR="006B1915" w:rsidRPr="006B1915" w:rsidRDefault="006B1915" w:rsidP="005974DD">
            <w:pPr>
              <w:pStyle w:val="NoSpacing"/>
              <w:rPr>
                <w:b/>
                <w:color w:val="EE0000"/>
              </w:rPr>
            </w:pPr>
            <w:r w:rsidRPr="00775F68">
              <w:rPr>
                <w:b/>
              </w:rPr>
              <w:t>Restorative Practice</w:t>
            </w:r>
          </w:p>
        </w:tc>
        <w:tc>
          <w:tcPr>
            <w:tcW w:w="7831" w:type="dxa"/>
          </w:tcPr>
          <w:p w14:paraId="16D6AE59" w14:textId="66CFA0F4" w:rsidR="00B876AE" w:rsidRPr="00551981" w:rsidRDefault="00B876AE" w:rsidP="00644EDB">
            <w:pPr>
              <w:pStyle w:val="NoSpacing"/>
              <w:rPr>
                <w:strike/>
                <w:color w:val="FF0000"/>
              </w:rPr>
            </w:pPr>
          </w:p>
          <w:p w14:paraId="44EB38B1" w14:textId="1FCB91C7" w:rsidR="00B90445" w:rsidRPr="00775F68" w:rsidRDefault="00B90445" w:rsidP="00B876AE">
            <w:pPr>
              <w:pStyle w:val="NoSpacing"/>
              <w:numPr>
                <w:ilvl w:val="0"/>
                <w:numId w:val="12"/>
              </w:numPr>
              <w:tabs>
                <w:tab w:val="clear" w:pos="720"/>
                <w:tab w:val="num" w:pos="360"/>
              </w:tabs>
              <w:ind w:left="360"/>
            </w:pPr>
            <w:r w:rsidRPr="00775F68">
              <w:t>To support restorative practice</w:t>
            </w:r>
            <w:r w:rsidR="004C3647" w:rsidRPr="00775F68">
              <w:t xml:space="preserve"> </w:t>
            </w:r>
            <w:r w:rsidR="006B1915" w:rsidRPr="00775F68">
              <w:t>and students</w:t>
            </w:r>
            <w:r w:rsidR="004C3647" w:rsidRPr="00775F68">
              <w:t>’ behaviour reflection</w:t>
            </w:r>
            <w:r w:rsidR="006B1915" w:rsidRPr="00775F68">
              <w:t xml:space="preserve"> in the RR</w:t>
            </w:r>
            <w:r w:rsidR="007454E8" w:rsidRPr="00775F68">
              <w:t>.</w:t>
            </w:r>
          </w:p>
          <w:p w14:paraId="13FBE4F8" w14:textId="5FA44CB1" w:rsidR="006B1915" w:rsidRPr="00775F68" w:rsidRDefault="006B1915" w:rsidP="00B876AE">
            <w:pPr>
              <w:pStyle w:val="NoSpacing"/>
              <w:numPr>
                <w:ilvl w:val="0"/>
                <w:numId w:val="12"/>
              </w:numPr>
              <w:tabs>
                <w:tab w:val="clear" w:pos="720"/>
                <w:tab w:val="num" w:pos="360"/>
              </w:tabs>
              <w:ind w:left="360"/>
            </w:pPr>
            <w:r w:rsidRPr="00775F68">
              <w:t>To extend that support into mainstream with students mentoring and lesson drop-in</w:t>
            </w:r>
            <w:r w:rsidR="007454E8" w:rsidRPr="00775F68">
              <w:t>.</w:t>
            </w:r>
          </w:p>
          <w:p w14:paraId="4947658E" w14:textId="3D1F147E" w:rsidR="006B1915" w:rsidRPr="00775F68" w:rsidRDefault="006B1915" w:rsidP="00B876AE">
            <w:pPr>
              <w:pStyle w:val="NoSpacing"/>
              <w:numPr>
                <w:ilvl w:val="0"/>
                <w:numId w:val="12"/>
              </w:numPr>
              <w:tabs>
                <w:tab w:val="clear" w:pos="720"/>
                <w:tab w:val="num" w:pos="360"/>
              </w:tabs>
              <w:ind w:left="360"/>
            </w:pPr>
            <w:r w:rsidRPr="00775F68">
              <w:t>To oversee staff/ student restorative conversations to ensure these are completed before reintegration back to mainstream</w:t>
            </w:r>
            <w:r w:rsidR="007454E8" w:rsidRPr="00775F68">
              <w:t>.</w:t>
            </w:r>
          </w:p>
          <w:p w14:paraId="5AF52DC9" w14:textId="77777777" w:rsidR="00B876AE" w:rsidRPr="00892F19" w:rsidRDefault="00B876AE" w:rsidP="00775F68">
            <w:pPr>
              <w:pStyle w:val="NoSpacing"/>
              <w:ind w:left="360"/>
            </w:pPr>
          </w:p>
        </w:tc>
      </w:tr>
      <w:tr w:rsidR="00B876AE" w:rsidRPr="0078473C" w14:paraId="787C24C9" w14:textId="77777777" w:rsidTr="005974DD">
        <w:trPr>
          <w:cantSplit/>
        </w:trPr>
        <w:tc>
          <w:tcPr>
            <w:tcW w:w="2093" w:type="dxa"/>
          </w:tcPr>
          <w:p w14:paraId="5EBFC3A3" w14:textId="77777777" w:rsidR="00B876AE" w:rsidRPr="0078473C" w:rsidRDefault="00B876AE" w:rsidP="005974DD">
            <w:pPr>
              <w:pStyle w:val="NoSpacing"/>
              <w:rPr>
                <w:b/>
              </w:rPr>
            </w:pPr>
          </w:p>
        </w:tc>
        <w:tc>
          <w:tcPr>
            <w:tcW w:w="7831" w:type="dxa"/>
          </w:tcPr>
          <w:p w14:paraId="7DC13787" w14:textId="77777777" w:rsidR="00B876AE" w:rsidRPr="0078473C" w:rsidRDefault="00B876AE" w:rsidP="005974DD">
            <w:pPr>
              <w:pStyle w:val="NoSpacing"/>
              <w:rPr>
                <w:b/>
              </w:rPr>
            </w:pPr>
          </w:p>
        </w:tc>
      </w:tr>
      <w:tr w:rsidR="00B876AE" w:rsidRPr="00892F19" w14:paraId="37781D00" w14:textId="77777777" w:rsidTr="005974DD">
        <w:trPr>
          <w:cantSplit/>
        </w:trPr>
        <w:tc>
          <w:tcPr>
            <w:tcW w:w="2093" w:type="dxa"/>
          </w:tcPr>
          <w:p w14:paraId="4D9C1ED7" w14:textId="77777777" w:rsidR="00B876AE" w:rsidRPr="00892F19" w:rsidRDefault="00B876AE" w:rsidP="005974DD">
            <w:pPr>
              <w:pStyle w:val="NoSpacing"/>
              <w:rPr>
                <w:b/>
              </w:rPr>
            </w:pPr>
          </w:p>
          <w:p w14:paraId="795806A1" w14:textId="77777777" w:rsidR="00B876AE" w:rsidRPr="00892F19" w:rsidRDefault="00B876AE" w:rsidP="005974DD">
            <w:pPr>
              <w:pStyle w:val="NoSpacing"/>
              <w:rPr>
                <w:b/>
              </w:rPr>
            </w:pPr>
            <w:r w:rsidRPr="00892F19">
              <w:rPr>
                <w:b/>
              </w:rPr>
              <w:t>Administration</w:t>
            </w:r>
          </w:p>
          <w:p w14:paraId="4103373D" w14:textId="77777777" w:rsidR="00B876AE" w:rsidRPr="00892F19" w:rsidRDefault="00B876AE" w:rsidP="005974DD">
            <w:pPr>
              <w:pStyle w:val="NoSpacing"/>
              <w:rPr>
                <w:b/>
              </w:rPr>
            </w:pPr>
          </w:p>
          <w:p w14:paraId="336AF69A" w14:textId="77777777" w:rsidR="00B876AE" w:rsidRPr="00892F19" w:rsidRDefault="00B876AE" w:rsidP="005974DD">
            <w:pPr>
              <w:pStyle w:val="NoSpacing"/>
              <w:rPr>
                <w:b/>
              </w:rPr>
            </w:pPr>
          </w:p>
        </w:tc>
        <w:tc>
          <w:tcPr>
            <w:tcW w:w="7831" w:type="dxa"/>
          </w:tcPr>
          <w:p w14:paraId="29834AD0" w14:textId="77777777" w:rsidR="00B876AE" w:rsidRPr="00892F19" w:rsidRDefault="00B876AE" w:rsidP="005974DD">
            <w:pPr>
              <w:pStyle w:val="NoSpacing"/>
            </w:pPr>
          </w:p>
          <w:p w14:paraId="2CD9D160" w14:textId="59217E8C" w:rsidR="00B876AE" w:rsidRDefault="00B876AE" w:rsidP="00B876AE">
            <w:pPr>
              <w:pStyle w:val="NoSpacing"/>
              <w:numPr>
                <w:ilvl w:val="0"/>
                <w:numId w:val="18"/>
              </w:numPr>
            </w:pPr>
            <w:r>
              <w:t xml:space="preserve">To ensure that all </w:t>
            </w:r>
            <w:r w:rsidR="00663678">
              <w:t xml:space="preserve">paperwork linked to </w:t>
            </w:r>
            <w:r>
              <w:t xml:space="preserve">protocols and procedures </w:t>
            </w:r>
            <w:r w:rsidR="00447CF6">
              <w:t>are implemented</w:t>
            </w:r>
            <w:r w:rsidR="00663678">
              <w:t xml:space="preserve"> and undertaken</w:t>
            </w:r>
            <w:r w:rsidR="00447CF6">
              <w:t xml:space="preserve"> in line with po</w:t>
            </w:r>
            <w:r w:rsidR="002901E8">
              <w:t>licy and senior staff direction;</w:t>
            </w:r>
          </w:p>
          <w:p w14:paraId="3B42121D" w14:textId="77777777" w:rsidR="00B876AE" w:rsidRDefault="00B876AE" w:rsidP="00B876AE">
            <w:pPr>
              <w:pStyle w:val="NoSpacing"/>
              <w:numPr>
                <w:ilvl w:val="0"/>
                <w:numId w:val="18"/>
              </w:numPr>
            </w:pPr>
            <w:r w:rsidRPr="00892F19">
              <w:t>To undertake any other appropriate duties, as r</w:t>
            </w:r>
            <w:r w:rsidR="00C44F49">
              <w:t>equested by the school</w:t>
            </w:r>
            <w:r w:rsidRPr="00892F19">
              <w:t xml:space="preserve">, to assist with the efficient running of the </w:t>
            </w:r>
            <w:proofErr w:type="gramStart"/>
            <w:r w:rsidRPr="00892F19">
              <w:t>School’s</w:t>
            </w:r>
            <w:proofErr w:type="gramEnd"/>
            <w:r w:rsidRPr="00892F19">
              <w:t xml:space="preserve"> support services.</w:t>
            </w:r>
          </w:p>
          <w:p w14:paraId="70BDABE3" w14:textId="77777777" w:rsidR="00B876AE" w:rsidRPr="00892F19" w:rsidRDefault="00B876AE" w:rsidP="005974DD">
            <w:pPr>
              <w:pStyle w:val="NoSpacing"/>
              <w:ind w:left="360"/>
            </w:pPr>
          </w:p>
        </w:tc>
      </w:tr>
      <w:tr w:rsidR="00B876AE" w:rsidRPr="00892F19" w14:paraId="685977AC" w14:textId="77777777" w:rsidTr="005974DD">
        <w:trPr>
          <w:cantSplit/>
        </w:trPr>
        <w:tc>
          <w:tcPr>
            <w:tcW w:w="2093" w:type="dxa"/>
          </w:tcPr>
          <w:p w14:paraId="15FD5475" w14:textId="77777777" w:rsidR="00B876AE" w:rsidRPr="00892F19" w:rsidRDefault="00B876AE" w:rsidP="005974DD">
            <w:pPr>
              <w:pStyle w:val="NoSpacing"/>
              <w:rPr>
                <w:b/>
              </w:rPr>
            </w:pPr>
          </w:p>
        </w:tc>
        <w:tc>
          <w:tcPr>
            <w:tcW w:w="7831" w:type="dxa"/>
          </w:tcPr>
          <w:p w14:paraId="329DBC9C" w14:textId="77777777" w:rsidR="00B876AE" w:rsidRPr="00892F19" w:rsidRDefault="00B876AE" w:rsidP="005974DD">
            <w:pPr>
              <w:pStyle w:val="NoSpacing"/>
            </w:pPr>
          </w:p>
        </w:tc>
      </w:tr>
      <w:tr w:rsidR="00B876AE" w:rsidRPr="00892F19" w14:paraId="1CED7297" w14:textId="77777777" w:rsidTr="005974DD">
        <w:trPr>
          <w:cantSplit/>
        </w:trPr>
        <w:tc>
          <w:tcPr>
            <w:tcW w:w="2093" w:type="dxa"/>
          </w:tcPr>
          <w:p w14:paraId="4B50FADE" w14:textId="77777777" w:rsidR="00B876AE" w:rsidRPr="00892F19" w:rsidRDefault="00B876AE" w:rsidP="005974DD">
            <w:pPr>
              <w:pStyle w:val="NoSpacing"/>
              <w:rPr>
                <w:b/>
              </w:rPr>
            </w:pPr>
          </w:p>
          <w:p w14:paraId="7CB4FA60" w14:textId="57C3CDBF" w:rsidR="00B876AE" w:rsidRDefault="00B876AE" w:rsidP="005974DD">
            <w:pPr>
              <w:pStyle w:val="NoSpacing"/>
              <w:rPr>
                <w:b/>
              </w:rPr>
            </w:pPr>
            <w:r w:rsidRPr="00892F19">
              <w:rPr>
                <w:b/>
              </w:rPr>
              <w:t>Essential Skills &amp; Qualification</w:t>
            </w:r>
          </w:p>
          <w:p w14:paraId="45F62C03" w14:textId="77777777" w:rsidR="00B876AE" w:rsidRPr="00892F19" w:rsidRDefault="00B876AE" w:rsidP="005974DD">
            <w:pPr>
              <w:pStyle w:val="NoSpacing"/>
              <w:rPr>
                <w:b/>
              </w:rPr>
            </w:pPr>
          </w:p>
          <w:p w14:paraId="100341BD" w14:textId="77777777" w:rsidR="00B876AE" w:rsidRPr="00892F19" w:rsidRDefault="00B876AE" w:rsidP="005974DD">
            <w:pPr>
              <w:pStyle w:val="NoSpacing"/>
              <w:rPr>
                <w:b/>
              </w:rPr>
            </w:pPr>
          </w:p>
        </w:tc>
        <w:tc>
          <w:tcPr>
            <w:tcW w:w="7831" w:type="dxa"/>
          </w:tcPr>
          <w:p w14:paraId="67FDB08C" w14:textId="77777777" w:rsidR="00B876AE" w:rsidRPr="00892F19" w:rsidRDefault="00B876AE" w:rsidP="005974DD">
            <w:pPr>
              <w:pStyle w:val="NoSpacing"/>
            </w:pPr>
          </w:p>
          <w:p w14:paraId="0A6AD03E" w14:textId="77777777" w:rsidR="00B876AE" w:rsidRDefault="00B876AE" w:rsidP="005974DD">
            <w:pPr>
              <w:pStyle w:val="NoSpacing"/>
              <w:numPr>
                <w:ilvl w:val="0"/>
                <w:numId w:val="4"/>
              </w:numPr>
            </w:pPr>
            <w:r>
              <w:t>Experience of working in an educational setting with students</w:t>
            </w:r>
          </w:p>
          <w:p w14:paraId="3EC384C9" w14:textId="77777777" w:rsidR="00B876AE" w:rsidRDefault="00B876AE" w:rsidP="005974DD">
            <w:pPr>
              <w:pStyle w:val="NoSpacing"/>
              <w:numPr>
                <w:ilvl w:val="0"/>
                <w:numId w:val="4"/>
              </w:numPr>
            </w:pPr>
            <w:r>
              <w:t>Experience of working with students who display challenging behaviours</w:t>
            </w:r>
          </w:p>
          <w:p w14:paraId="6DC9D794" w14:textId="77777777" w:rsidR="00B876AE" w:rsidRDefault="00B876AE" w:rsidP="005974DD">
            <w:pPr>
              <w:pStyle w:val="NoSpacing"/>
              <w:numPr>
                <w:ilvl w:val="0"/>
                <w:numId w:val="4"/>
              </w:numPr>
            </w:pPr>
            <w:r>
              <w:t>Demonstrable experience of working with young people and families</w:t>
            </w:r>
          </w:p>
          <w:p w14:paraId="4B4478CF" w14:textId="0BA9A62B" w:rsidR="00B876AE" w:rsidRPr="002901E8" w:rsidRDefault="00B876AE" w:rsidP="00F04C1E">
            <w:pPr>
              <w:pStyle w:val="NoSpacing"/>
              <w:numPr>
                <w:ilvl w:val="0"/>
                <w:numId w:val="4"/>
              </w:numPr>
              <w:rPr>
                <w:strike/>
              </w:rPr>
            </w:pPr>
            <w:r>
              <w:t>An understanding of the specialist support services available to young people from the local authority</w:t>
            </w:r>
            <w:r w:rsidR="00FB0EF9" w:rsidRPr="002901E8">
              <w:rPr>
                <w:strike/>
              </w:rPr>
              <w:t xml:space="preserve"> </w:t>
            </w:r>
          </w:p>
          <w:p w14:paraId="1CDB8221" w14:textId="77777777" w:rsidR="00B876AE" w:rsidRDefault="00B876AE" w:rsidP="005974DD">
            <w:pPr>
              <w:pStyle w:val="NoSpacing"/>
              <w:numPr>
                <w:ilvl w:val="0"/>
                <w:numId w:val="4"/>
              </w:numPr>
            </w:pPr>
            <w:r>
              <w:t>Experience of trouble shooting pastoral issues in a relevant setting</w:t>
            </w:r>
          </w:p>
          <w:p w14:paraId="4512F453" w14:textId="0119C194" w:rsidR="007454E8" w:rsidRPr="007454E8" w:rsidRDefault="00B876AE" w:rsidP="007454E8">
            <w:pPr>
              <w:pStyle w:val="NoSpacing"/>
              <w:numPr>
                <w:ilvl w:val="0"/>
                <w:numId w:val="4"/>
              </w:numPr>
              <w:rPr>
                <w:strike/>
              </w:rPr>
            </w:pPr>
            <w:r>
              <w:t xml:space="preserve">Good working knowledge and understanding of IT and ability to use word-processing, spreadsheet and database </w:t>
            </w:r>
            <w:r w:rsidRPr="00F5351D">
              <w:t>software</w:t>
            </w:r>
          </w:p>
          <w:p w14:paraId="7220D346" w14:textId="61A68EF8" w:rsidR="007454E8" w:rsidRPr="00775F68" w:rsidRDefault="007454E8" w:rsidP="005974DD">
            <w:pPr>
              <w:pStyle w:val="NoSpacing"/>
              <w:numPr>
                <w:ilvl w:val="0"/>
                <w:numId w:val="4"/>
              </w:numPr>
            </w:pPr>
            <w:r w:rsidRPr="00775F68">
              <w:t>An inherent ability to show support and kindness whilst maintaining assertiveness and consistency in implementing behaviour standards in line with school policies and protocols</w:t>
            </w:r>
          </w:p>
          <w:p w14:paraId="58D2BCCE" w14:textId="6904A452" w:rsidR="00B876AE" w:rsidRDefault="00B876AE" w:rsidP="005974DD">
            <w:pPr>
              <w:pStyle w:val="NoSpacing"/>
              <w:numPr>
                <w:ilvl w:val="0"/>
                <w:numId w:val="4"/>
              </w:numPr>
            </w:pPr>
            <w:r>
              <w:t xml:space="preserve">Other relevant experience of working in the police, youth offending or health sector that would demonstrate an </w:t>
            </w:r>
            <w:r w:rsidR="003327DA">
              <w:t>ability to inspire young people (desirable)</w:t>
            </w:r>
          </w:p>
          <w:p w14:paraId="27A2067A" w14:textId="77777777" w:rsidR="00B876AE" w:rsidRDefault="00B876AE" w:rsidP="005974DD">
            <w:pPr>
              <w:pStyle w:val="NoSpacing"/>
              <w:numPr>
                <w:ilvl w:val="0"/>
                <w:numId w:val="4"/>
              </w:numPr>
            </w:pPr>
            <w:r>
              <w:t xml:space="preserve">Behaviour management training </w:t>
            </w:r>
            <w:r w:rsidRPr="003327DA">
              <w:t>(desirable)</w:t>
            </w:r>
          </w:p>
          <w:p w14:paraId="0DDF2F6B" w14:textId="301EF087" w:rsidR="00B876AE" w:rsidRDefault="00B876AE" w:rsidP="005974DD">
            <w:pPr>
              <w:pStyle w:val="NoSpacing"/>
              <w:numPr>
                <w:ilvl w:val="0"/>
                <w:numId w:val="4"/>
              </w:numPr>
            </w:pPr>
            <w:r>
              <w:t xml:space="preserve">Has a thorough understanding of child protection legislation and trained in child protection </w:t>
            </w:r>
            <w:r w:rsidRPr="003327DA">
              <w:t>issues</w:t>
            </w:r>
            <w:r w:rsidR="003327DA" w:rsidRPr="003327DA">
              <w:t xml:space="preserve"> </w:t>
            </w:r>
            <w:r w:rsidR="003327DA" w:rsidRPr="002901E8">
              <w:t>(desirable)</w:t>
            </w:r>
          </w:p>
          <w:p w14:paraId="462ADF15" w14:textId="0D9FCF8C" w:rsidR="00B876AE" w:rsidRDefault="00B876AE" w:rsidP="005974DD">
            <w:pPr>
              <w:pStyle w:val="NoSpacing"/>
              <w:numPr>
                <w:ilvl w:val="0"/>
                <w:numId w:val="4"/>
              </w:numPr>
            </w:pPr>
            <w:r>
              <w:t>Has attended a range of relevant training courses to develop own knowledge of issues affecting young people and best practice in</w:t>
            </w:r>
            <w:r w:rsidR="003327DA">
              <w:t xml:space="preserve"> the management of these </w:t>
            </w:r>
            <w:r w:rsidR="003327DA" w:rsidRPr="002901E8">
              <w:t>issues (desirable)</w:t>
            </w:r>
          </w:p>
          <w:p w14:paraId="75BCFFD8" w14:textId="77777777" w:rsidR="00663678" w:rsidRDefault="00663678" w:rsidP="00663678">
            <w:pPr>
              <w:pStyle w:val="NoSpacing"/>
              <w:numPr>
                <w:ilvl w:val="0"/>
                <w:numId w:val="4"/>
              </w:numPr>
            </w:pPr>
            <w:r>
              <w:t>E</w:t>
            </w:r>
            <w:r w:rsidR="00990245">
              <w:t>xperience of working in a multi-</w:t>
            </w:r>
            <w:r>
              <w:t>agency setting (desirable)</w:t>
            </w:r>
          </w:p>
          <w:p w14:paraId="6EAFEBCA" w14:textId="77777777" w:rsidR="00B876AE" w:rsidRDefault="00B876AE" w:rsidP="005974DD">
            <w:pPr>
              <w:pStyle w:val="NoSpacing"/>
              <w:numPr>
                <w:ilvl w:val="0"/>
                <w:numId w:val="4"/>
              </w:numPr>
            </w:pPr>
            <w:r>
              <w:t>Holds First aid at work qualification or willingness to</w:t>
            </w:r>
            <w:r w:rsidR="00990245">
              <w:t xml:space="preserve"> undergo first aid training.  (d</w:t>
            </w:r>
            <w:r>
              <w:t>esirable)</w:t>
            </w:r>
          </w:p>
          <w:p w14:paraId="0247F0CC" w14:textId="2E376387" w:rsidR="00B876AE" w:rsidRPr="00892F19" w:rsidRDefault="00B876AE" w:rsidP="00ED4CC4">
            <w:pPr>
              <w:pStyle w:val="NoSpacing"/>
              <w:numPr>
                <w:ilvl w:val="0"/>
                <w:numId w:val="4"/>
              </w:numPr>
            </w:pPr>
            <w:r>
              <w:t xml:space="preserve">Holds qualification to drive a minibus or willingness </w:t>
            </w:r>
            <w:r w:rsidR="00990245">
              <w:t>to undergo minibus training.  (d</w:t>
            </w:r>
            <w:r>
              <w:t>esirable)</w:t>
            </w:r>
          </w:p>
        </w:tc>
      </w:tr>
      <w:tr w:rsidR="00B876AE" w:rsidRPr="00892F19" w14:paraId="49FF2906" w14:textId="77777777" w:rsidTr="005974DD">
        <w:trPr>
          <w:cantSplit/>
        </w:trPr>
        <w:tc>
          <w:tcPr>
            <w:tcW w:w="9924" w:type="dxa"/>
            <w:gridSpan w:val="2"/>
          </w:tcPr>
          <w:p w14:paraId="5C51D257" w14:textId="77777777" w:rsidR="00B876AE" w:rsidRPr="00892F19" w:rsidRDefault="00B876AE" w:rsidP="005974DD">
            <w:pPr>
              <w:pStyle w:val="NoSpacing"/>
            </w:pPr>
          </w:p>
        </w:tc>
      </w:tr>
      <w:tr w:rsidR="00B876AE" w:rsidRPr="00892F19" w14:paraId="4D183D42" w14:textId="77777777" w:rsidTr="005974DD">
        <w:trPr>
          <w:cantSplit/>
        </w:trPr>
        <w:tc>
          <w:tcPr>
            <w:tcW w:w="2093" w:type="dxa"/>
          </w:tcPr>
          <w:p w14:paraId="5CD5A7B7" w14:textId="77777777" w:rsidR="00B876AE" w:rsidRPr="009F2E6E" w:rsidRDefault="00B876AE" w:rsidP="005974DD">
            <w:pPr>
              <w:pStyle w:val="NoSpacing"/>
              <w:rPr>
                <w:b/>
              </w:rPr>
            </w:pPr>
            <w:r w:rsidRPr="009F2E6E">
              <w:rPr>
                <w:b/>
              </w:rPr>
              <w:t>Essential personal attributes</w:t>
            </w:r>
          </w:p>
          <w:p w14:paraId="0B8FFDD6" w14:textId="77777777" w:rsidR="00B876AE" w:rsidRPr="00892F19" w:rsidRDefault="00B876AE" w:rsidP="005974DD">
            <w:pPr>
              <w:pStyle w:val="NoSpacing"/>
            </w:pPr>
          </w:p>
        </w:tc>
        <w:tc>
          <w:tcPr>
            <w:tcW w:w="7831" w:type="dxa"/>
          </w:tcPr>
          <w:p w14:paraId="2E09B2DD" w14:textId="3859FBAA" w:rsidR="000F149E" w:rsidRPr="00775F68" w:rsidRDefault="000F149E" w:rsidP="005974DD">
            <w:pPr>
              <w:pStyle w:val="NoSpacing"/>
              <w:numPr>
                <w:ilvl w:val="0"/>
                <w:numId w:val="4"/>
              </w:numPr>
            </w:pPr>
            <w:r w:rsidRPr="00775F68">
              <w:t xml:space="preserve">Ability to work within </w:t>
            </w:r>
            <w:r w:rsidR="003327DA" w:rsidRPr="00775F68">
              <w:t xml:space="preserve">and apply </w:t>
            </w:r>
            <w:r w:rsidRPr="00775F68">
              <w:t>clear protocols and procedures</w:t>
            </w:r>
          </w:p>
          <w:p w14:paraId="451FA3FF" w14:textId="77777777" w:rsidR="000F149E" w:rsidRDefault="000F149E" w:rsidP="005974DD">
            <w:pPr>
              <w:pStyle w:val="NoSpacing"/>
              <w:numPr>
                <w:ilvl w:val="0"/>
                <w:numId w:val="4"/>
              </w:numPr>
            </w:pPr>
            <w:r>
              <w:t>Ability to remain clear thinking and calm under pressure</w:t>
            </w:r>
          </w:p>
          <w:p w14:paraId="69E35410" w14:textId="77777777" w:rsidR="000F149E" w:rsidRDefault="00B876AE" w:rsidP="005974DD">
            <w:pPr>
              <w:pStyle w:val="NoSpacing"/>
              <w:numPr>
                <w:ilvl w:val="0"/>
                <w:numId w:val="4"/>
              </w:numPr>
            </w:pPr>
            <w:r w:rsidRPr="009F2E6E">
              <w:t xml:space="preserve">Ability to work as part of a team </w:t>
            </w:r>
          </w:p>
          <w:p w14:paraId="511CCF44" w14:textId="77777777" w:rsidR="00B876AE" w:rsidRPr="009F2E6E" w:rsidRDefault="000F149E" w:rsidP="005974DD">
            <w:pPr>
              <w:pStyle w:val="NoSpacing"/>
              <w:numPr>
                <w:ilvl w:val="0"/>
                <w:numId w:val="4"/>
              </w:numPr>
            </w:pPr>
            <w:r>
              <w:t xml:space="preserve">Ability to work </w:t>
            </w:r>
            <w:r w:rsidR="00B876AE" w:rsidRPr="009F2E6E">
              <w:t>on own initiative and with resilience.</w:t>
            </w:r>
          </w:p>
          <w:p w14:paraId="59483B4B" w14:textId="77777777" w:rsidR="00B876AE" w:rsidRPr="009F2E6E" w:rsidRDefault="00990245" w:rsidP="005974DD">
            <w:pPr>
              <w:pStyle w:val="NoSpacing"/>
              <w:numPr>
                <w:ilvl w:val="0"/>
                <w:numId w:val="4"/>
              </w:numPr>
            </w:pPr>
            <w:r>
              <w:t>Self-</w:t>
            </w:r>
            <w:r w:rsidR="00B876AE" w:rsidRPr="009F2E6E">
              <w:t>motivating with the ability to multi-task</w:t>
            </w:r>
          </w:p>
          <w:p w14:paraId="4317930C" w14:textId="336FF2FB" w:rsidR="00B876AE" w:rsidRPr="009F2E6E" w:rsidRDefault="000F149E" w:rsidP="005974DD">
            <w:pPr>
              <w:pStyle w:val="NoSpacing"/>
              <w:numPr>
                <w:ilvl w:val="0"/>
                <w:numId w:val="4"/>
              </w:numPr>
            </w:pPr>
            <w:r>
              <w:t xml:space="preserve">Good interpersonal skills </w:t>
            </w:r>
            <w:r w:rsidR="002901E8">
              <w:t xml:space="preserve">- </w:t>
            </w:r>
            <w:r w:rsidR="002901E8" w:rsidRPr="009F2E6E">
              <w:t>the</w:t>
            </w:r>
            <w:r w:rsidR="00B876AE" w:rsidRPr="009F2E6E">
              <w:t xml:space="preserve"> ability to enthuse and motivate others. </w:t>
            </w:r>
          </w:p>
          <w:p w14:paraId="7A71154A" w14:textId="77777777" w:rsidR="00B876AE" w:rsidRPr="009F2E6E" w:rsidRDefault="000F149E" w:rsidP="005974DD">
            <w:pPr>
              <w:pStyle w:val="NoSpacing"/>
              <w:numPr>
                <w:ilvl w:val="0"/>
                <w:numId w:val="4"/>
              </w:numPr>
            </w:pPr>
            <w:r>
              <w:t xml:space="preserve">Good interpersonal skills - </w:t>
            </w:r>
            <w:r w:rsidR="00B876AE" w:rsidRPr="009F2E6E">
              <w:t>ability to</w:t>
            </w:r>
            <w:r>
              <w:t xml:space="preserve"> work with people at all levels – respectful of difference</w:t>
            </w:r>
          </w:p>
          <w:p w14:paraId="5F4AA13B" w14:textId="77777777" w:rsidR="00B876AE" w:rsidRPr="00892F19" w:rsidRDefault="000F149E" w:rsidP="005974DD">
            <w:pPr>
              <w:pStyle w:val="NoSpacing"/>
              <w:numPr>
                <w:ilvl w:val="0"/>
                <w:numId w:val="4"/>
              </w:numPr>
            </w:pPr>
            <w:r>
              <w:t>To f</w:t>
            </w:r>
            <w:r w:rsidR="00B876AE" w:rsidRPr="009F2E6E">
              <w:t>lexible and adaptable</w:t>
            </w:r>
            <w:r>
              <w:t xml:space="preserve"> in working practic</w:t>
            </w:r>
            <w:r w:rsidR="00990245">
              <w:t>e</w:t>
            </w:r>
            <w:r>
              <w:t>s</w:t>
            </w:r>
          </w:p>
        </w:tc>
      </w:tr>
      <w:tr w:rsidR="00B876AE" w:rsidRPr="00892F19" w14:paraId="433749F8" w14:textId="77777777" w:rsidTr="005974DD">
        <w:trPr>
          <w:cantSplit/>
        </w:trPr>
        <w:tc>
          <w:tcPr>
            <w:tcW w:w="9924" w:type="dxa"/>
            <w:gridSpan w:val="2"/>
          </w:tcPr>
          <w:p w14:paraId="35F2EB3D" w14:textId="77777777" w:rsidR="00B876AE" w:rsidRPr="00892F19" w:rsidRDefault="00B876AE" w:rsidP="005974DD">
            <w:pPr>
              <w:pStyle w:val="NoSpacing"/>
            </w:pPr>
          </w:p>
        </w:tc>
      </w:tr>
      <w:tr w:rsidR="00B876AE" w:rsidRPr="00892F19" w14:paraId="09407613" w14:textId="77777777" w:rsidTr="005974DD">
        <w:trPr>
          <w:cantSplit/>
        </w:trPr>
        <w:tc>
          <w:tcPr>
            <w:tcW w:w="2093" w:type="dxa"/>
          </w:tcPr>
          <w:p w14:paraId="3B1D7B85" w14:textId="77777777" w:rsidR="00B876AE" w:rsidRPr="00892F19" w:rsidRDefault="00B876AE" w:rsidP="005974DD">
            <w:pPr>
              <w:pStyle w:val="NoSpacing"/>
              <w:rPr>
                <w:b/>
              </w:rPr>
            </w:pPr>
          </w:p>
          <w:p w14:paraId="751881A4" w14:textId="77777777" w:rsidR="009F0372" w:rsidRDefault="009F0372" w:rsidP="005974DD">
            <w:pPr>
              <w:pStyle w:val="NoSpacing"/>
              <w:rPr>
                <w:b/>
              </w:rPr>
            </w:pPr>
          </w:p>
          <w:p w14:paraId="48327919" w14:textId="77777777" w:rsidR="00B876AE" w:rsidRPr="00892F19" w:rsidRDefault="00B876AE" w:rsidP="005974DD">
            <w:pPr>
              <w:pStyle w:val="NoSpacing"/>
              <w:rPr>
                <w:b/>
              </w:rPr>
            </w:pPr>
            <w:r>
              <w:rPr>
                <w:b/>
              </w:rPr>
              <w:t>Practical Skills</w:t>
            </w:r>
          </w:p>
          <w:p w14:paraId="535C8C1F" w14:textId="77777777" w:rsidR="00B876AE" w:rsidRPr="00892F19" w:rsidRDefault="00B876AE" w:rsidP="005974DD">
            <w:pPr>
              <w:pStyle w:val="NoSpacing"/>
              <w:rPr>
                <w:b/>
              </w:rPr>
            </w:pPr>
          </w:p>
          <w:p w14:paraId="20786B83" w14:textId="77777777" w:rsidR="00B876AE" w:rsidRPr="00892F19" w:rsidRDefault="00B876AE" w:rsidP="005974DD">
            <w:pPr>
              <w:pStyle w:val="NoSpacing"/>
              <w:rPr>
                <w:b/>
              </w:rPr>
            </w:pPr>
          </w:p>
          <w:p w14:paraId="46C149CB" w14:textId="77777777" w:rsidR="00B876AE" w:rsidRPr="00892F19" w:rsidRDefault="00B876AE" w:rsidP="005974DD">
            <w:pPr>
              <w:pStyle w:val="NoSpacing"/>
              <w:rPr>
                <w:b/>
              </w:rPr>
            </w:pPr>
          </w:p>
        </w:tc>
        <w:tc>
          <w:tcPr>
            <w:tcW w:w="7831" w:type="dxa"/>
          </w:tcPr>
          <w:p w14:paraId="0038DC59" w14:textId="77777777" w:rsidR="00B876AE" w:rsidRPr="00892F19" w:rsidRDefault="00B876AE" w:rsidP="005974DD">
            <w:pPr>
              <w:pStyle w:val="NoSpacing"/>
            </w:pPr>
          </w:p>
          <w:p w14:paraId="2069EF84" w14:textId="77777777" w:rsidR="00B876AE" w:rsidRDefault="00B876AE" w:rsidP="00B876AE">
            <w:pPr>
              <w:pStyle w:val="NoSpacing"/>
              <w:numPr>
                <w:ilvl w:val="0"/>
                <w:numId w:val="15"/>
              </w:numPr>
            </w:pPr>
            <w:r w:rsidRPr="00B01C3B">
              <w:rPr>
                <w:shd w:val="clear" w:color="auto" w:fill="FFFFFF" w:themeFill="background1"/>
              </w:rPr>
              <w:t>Ability</w:t>
            </w:r>
            <w:r>
              <w:t xml:space="preserve"> to communicate with young people, both individually and in a group setting</w:t>
            </w:r>
            <w:r w:rsidR="00B01C3B">
              <w:t>;</w:t>
            </w:r>
          </w:p>
          <w:p w14:paraId="1B1662BD" w14:textId="77777777" w:rsidR="00B876AE" w:rsidRDefault="00B876AE" w:rsidP="00B876AE">
            <w:pPr>
              <w:pStyle w:val="NoSpacing"/>
              <w:numPr>
                <w:ilvl w:val="0"/>
                <w:numId w:val="15"/>
              </w:numPr>
            </w:pPr>
            <w:r>
              <w:t>Ability to motivate and engage young people to address the difficulties they are experiencing at home/school that affect their ability/willingness to learn</w:t>
            </w:r>
            <w:r w:rsidR="00B01C3B">
              <w:t>;</w:t>
            </w:r>
          </w:p>
          <w:p w14:paraId="44D6AEF9" w14:textId="77777777" w:rsidR="00B876AE" w:rsidRDefault="00B876AE" w:rsidP="00B01C3B">
            <w:pPr>
              <w:pStyle w:val="NoSpacing"/>
              <w:numPr>
                <w:ilvl w:val="0"/>
                <w:numId w:val="15"/>
              </w:numPr>
            </w:pPr>
            <w:r>
              <w:t xml:space="preserve">Ability to assess the needs of </w:t>
            </w:r>
            <w:r w:rsidR="00B01C3B">
              <w:t xml:space="preserve">young people </w:t>
            </w:r>
            <w:r>
              <w:t xml:space="preserve">and to work with other </w:t>
            </w:r>
            <w:r w:rsidR="00B01C3B">
              <w:t>staff and</w:t>
            </w:r>
            <w:r>
              <w:t xml:space="preserve"> t</w:t>
            </w:r>
            <w:r w:rsidR="00B01C3B">
              <w:t>o formulate packages of support;</w:t>
            </w:r>
          </w:p>
          <w:p w14:paraId="7B0356C7" w14:textId="77777777" w:rsidR="00B876AE" w:rsidRDefault="00B876AE" w:rsidP="00B876AE">
            <w:pPr>
              <w:pStyle w:val="NoSpacing"/>
              <w:numPr>
                <w:ilvl w:val="0"/>
                <w:numId w:val="15"/>
              </w:numPr>
            </w:pPr>
            <w:r>
              <w:t>Able to build constructive relationships with parents and carers</w:t>
            </w:r>
            <w:r w:rsidR="00B01C3B">
              <w:t>;</w:t>
            </w:r>
          </w:p>
          <w:p w14:paraId="4A2505B5" w14:textId="77777777" w:rsidR="00B876AE" w:rsidRDefault="00B876AE" w:rsidP="00B876AE">
            <w:pPr>
              <w:pStyle w:val="NoSpacing"/>
              <w:numPr>
                <w:ilvl w:val="0"/>
                <w:numId w:val="15"/>
              </w:numPr>
            </w:pPr>
            <w:r>
              <w:t xml:space="preserve">Able to develop and maintain close links and </w:t>
            </w:r>
            <w:r w:rsidR="00B01C3B">
              <w:t>work effectively with staff in</w:t>
            </w:r>
            <w:r>
              <w:t xml:space="preserve"> the</w:t>
            </w:r>
            <w:r w:rsidR="00B01C3B">
              <w:t xml:space="preserve"> wider school;</w:t>
            </w:r>
          </w:p>
          <w:p w14:paraId="0958BC83" w14:textId="77777777" w:rsidR="00B876AE" w:rsidRDefault="00B01C3B" w:rsidP="00B876AE">
            <w:pPr>
              <w:pStyle w:val="NoSpacing"/>
              <w:numPr>
                <w:ilvl w:val="0"/>
                <w:numId w:val="15"/>
              </w:numPr>
            </w:pPr>
            <w:r>
              <w:t xml:space="preserve">Able to gather information, analyse data and </w:t>
            </w:r>
            <w:r w:rsidR="00B876AE">
              <w:t>produce reports</w:t>
            </w:r>
            <w:r>
              <w:t>;</w:t>
            </w:r>
          </w:p>
          <w:p w14:paraId="2C449335" w14:textId="77777777" w:rsidR="00B876AE" w:rsidRDefault="00B01C3B" w:rsidP="00B01C3B">
            <w:pPr>
              <w:pStyle w:val="NoSpacing"/>
              <w:numPr>
                <w:ilvl w:val="0"/>
                <w:numId w:val="15"/>
              </w:numPr>
            </w:pPr>
            <w:r>
              <w:t xml:space="preserve">Confident </w:t>
            </w:r>
            <w:r w:rsidR="00B876AE">
              <w:t>user of ICT</w:t>
            </w:r>
            <w:r>
              <w:t xml:space="preserve"> and willingness to work with new IT packages</w:t>
            </w:r>
            <w:r w:rsidR="00B876AE">
              <w:t>.</w:t>
            </w:r>
          </w:p>
          <w:p w14:paraId="5DD012C5" w14:textId="77777777" w:rsidR="00B876AE" w:rsidRDefault="00B876AE" w:rsidP="00B876AE">
            <w:pPr>
              <w:pStyle w:val="NoSpacing"/>
              <w:numPr>
                <w:ilvl w:val="0"/>
                <w:numId w:val="15"/>
              </w:numPr>
            </w:pPr>
            <w:r>
              <w:t>Good planning and organisational skills and a flexible approach to the management of work.</w:t>
            </w:r>
          </w:p>
          <w:p w14:paraId="3BF9D04C" w14:textId="77777777" w:rsidR="002901E8" w:rsidRPr="002901E8" w:rsidRDefault="00B876AE" w:rsidP="002901E8">
            <w:pPr>
              <w:pStyle w:val="NoSpacing"/>
              <w:numPr>
                <w:ilvl w:val="0"/>
                <w:numId w:val="21"/>
              </w:numPr>
            </w:pPr>
            <w:r w:rsidRPr="002901E8">
              <w:t xml:space="preserve">Excellent communication </w:t>
            </w:r>
            <w:r w:rsidR="00B01C3B" w:rsidRPr="002901E8">
              <w:t>skills both written and oral;</w:t>
            </w:r>
          </w:p>
          <w:p w14:paraId="37D53434" w14:textId="39FDF4A9" w:rsidR="00B876AE" w:rsidRPr="00892F19" w:rsidRDefault="00B876AE" w:rsidP="007454E8">
            <w:pPr>
              <w:pStyle w:val="NoSpacing"/>
              <w:numPr>
                <w:ilvl w:val="0"/>
                <w:numId w:val="21"/>
              </w:numPr>
            </w:pPr>
            <w:r w:rsidRPr="002901E8">
              <w:t>Ability to prioritise own workload</w:t>
            </w:r>
          </w:p>
        </w:tc>
      </w:tr>
      <w:tr w:rsidR="00B876AE" w:rsidRPr="00892F19" w14:paraId="2679F7ED" w14:textId="77777777" w:rsidTr="005974DD">
        <w:tblPrEx>
          <w:tblLook w:val="0000" w:firstRow="0" w:lastRow="0" w:firstColumn="0" w:lastColumn="0" w:noHBand="0" w:noVBand="0"/>
        </w:tblPrEx>
        <w:tc>
          <w:tcPr>
            <w:tcW w:w="9924" w:type="dxa"/>
            <w:gridSpan w:val="2"/>
            <w:tcBorders>
              <w:bottom w:val="nil"/>
            </w:tcBorders>
          </w:tcPr>
          <w:p w14:paraId="08FE7FD0" w14:textId="77777777" w:rsidR="00B876AE" w:rsidRPr="00892F19" w:rsidRDefault="00B876AE" w:rsidP="005974DD">
            <w:pPr>
              <w:pStyle w:val="NoSpacing"/>
              <w:rPr>
                <w:b/>
              </w:rPr>
            </w:pPr>
          </w:p>
        </w:tc>
      </w:tr>
      <w:tr w:rsidR="00B876AE" w:rsidRPr="00892F19" w14:paraId="324F3D9C" w14:textId="77777777" w:rsidTr="007454E8">
        <w:trPr>
          <w:cantSplit/>
          <w:trHeight w:val="1425"/>
        </w:trPr>
        <w:tc>
          <w:tcPr>
            <w:tcW w:w="2093" w:type="dxa"/>
          </w:tcPr>
          <w:p w14:paraId="2F75B17D" w14:textId="77777777" w:rsidR="00B876AE" w:rsidRPr="00892F19" w:rsidRDefault="00B876AE" w:rsidP="005974DD">
            <w:pPr>
              <w:pStyle w:val="NoSpacing"/>
              <w:rPr>
                <w:b/>
              </w:rPr>
            </w:pPr>
            <w:r w:rsidRPr="00892F19">
              <w:rPr>
                <w:b/>
              </w:rPr>
              <w:t>Staff Development</w:t>
            </w:r>
          </w:p>
        </w:tc>
        <w:tc>
          <w:tcPr>
            <w:tcW w:w="7831" w:type="dxa"/>
          </w:tcPr>
          <w:p w14:paraId="58306C0C" w14:textId="77777777" w:rsidR="00B876AE" w:rsidRPr="00892F19" w:rsidRDefault="00B876AE" w:rsidP="00B876AE">
            <w:pPr>
              <w:pStyle w:val="NoSpacing"/>
              <w:numPr>
                <w:ilvl w:val="0"/>
                <w:numId w:val="16"/>
              </w:numPr>
            </w:pPr>
            <w:r w:rsidRPr="00892F19">
              <w:t>To take part in the school’s staff development programme by participating in arrangements for further training and professional development.</w:t>
            </w:r>
          </w:p>
          <w:p w14:paraId="54ADE7E4" w14:textId="77777777" w:rsidR="00B876AE" w:rsidRPr="00892F19" w:rsidRDefault="00B876AE" w:rsidP="00B876AE">
            <w:pPr>
              <w:pStyle w:val="NoSpacing"/>
              <w:numPr>
                <w:ilvl w:val="0"/>
                <w:numId w:val="16"/>
              </w:numPr>
            </w:pPr>
            <w:r w:rsidRPr="00892F19">
              <w:t>To continue personal development in the relevant areas including subject knowledge and teaching methods.</w:t>
            </w:r>
          </w:p>
          <w:p w14:paraId="2EA6065F" w14:textId="77777777" w:rsidR="00B876AE" w:rsidRPr="009F2E6E" w:rsidRDefault="00B876AE" w:rsidP="00B876AE">
            <w:pPr>
              <w:pStyle w:val="NoSpacing"/>
              <w:numPr>
                <w:ilvl w:val="0"/>
                <w:numId w:val="16"/>
              </w:numPr>
            </w:pPr>
            <w:r w:rsidRPr="00892F19">
              <w:t>To engage actively in the Performance Management Review process.</w:t>
            </w:r>
          </w:p>
        </w:tc>
      </w:tr>
      <w:tr w:rsidR="00B876AE" w:rsidRPr="00892F19" w14:paraId="57EC6F61" w14:textId="77777777" w:rsidTr="005974DD">
        <w:trPr>
          <w:cantSplit/>
        </w:trPr>
        <w:tc>
          <w:tcPr>
            <w:tcW w:w="9924" w:type="dxa"/>
            <w:gridSpan w:val="2"/>
          </w:tcPr>
          <w:p w14:paraId="24FB4E02" w14:textId="77777777" w:rsidR="00B876AE" w:rsidRPr="00892F19" w:rsidRDefault="00B876AE" w:rsidP="005974DD">
            <w:pPr>
              <w:pStyle w:val="NoSpacing"/>
              <w:rPr>
                <w:b/>
              </w:rPr>
            </w:pPr>
          </w:p>
        </w:tc>
      </w:tr>
      <w:tr w:rsidR="00B876AE" w:rsidRPr="00892F19" w14:paraId="63A5690C" w14:textId="77777777" w:rsidTr="005974DD">
        <w:trPr>
          <w:cantSplit/>
        </w:trPr>
        <w:tc>
          <w:tcPr>
            <w:tcW w:w="9924" w:type="dxa"/>
            <w:gridSpan w:val="2"/>
          </w:tcPr>
          <w:p w14:paraId="2479AF1C" w14:textId="77777777" w:rsidR="00FB0EF9" w:rsidRPr="0078473C" w:rsidRDefault="00B876AE" w:rsidP="005974DD">
            <w:pPr>
              <w:pStyle w:val="NoSpacing"/>
              <w:rPr>
                <w:b/>
              </w:rPr>
            </w:pPr>
            <w:r w:rsidRPr="0078473C">
              <w:rPr>
                <w:b/>
              </w:rPr>
              <w:t>EMPLOYEE RESPONSIBILITIES:</w:t>
            </w:r>
            <w:r w:rsidR="00FB0EF9">
              <w:rPr>
                <w:b/>
              </w:rPr>
              <w:t xml:space="preserve">  </w:t>
            </w:r>
          </w:p>
          <w:p w14:paraId="6B3F9AF6" w14:textId="77777777" w:rsidR="00B876AE" w:rsidRPr="009F2E6E" w:rsidRDefault="00B876AE" w:rsidP="005974DD">
            <w:pPr>
              <w:pStyle w:val="NoSpacing"/>
              <w:rPr>
                <w:b/>
                <w:sz w:val="8"/>
              </w:rPr>
            </w:pPr>
          </w:p>
          <w:p w14:paraId="0228CEC0" w14:textId="77777777" w:rsidR="00B876AE" w:rsidRPr="0078473C" w:rsidRDefault="00B876AE" w:rsidP="005974DD">
            <w:pPr>
              <w:pStyle w:val="NoSpacing"/>
              <w:numPr>
                <w:ilvl w:val="0"/>
                <w:numId w:val="6"/>
              </w:numPr>
            </w:pPr>
            <w:r w:rsidRPr="0078473C">
              <w:t>To play a full part in the life of the school community, to support its distinctive mission and ethos and to encourage staff and students to follow this example.</w:t>
            </w:r>
          </w:p>
          <w:p w14:paraId="72904721" w14:textId="77777777" w:rsidR="00B876AE" w:rsidRPr="0078473C" w:rsidRDefault="00B876AE" w:rsidP="005974DD">
            <w:pPr>
              <w:pStyle w:val="NoSpacing"/>
              <w:numPr>
                <w:ilvl w:val="0"/>
                <w:numId w:val="6"/>
              </w:numPr>
            </w:pPr>
            <w:r w:rsidRPr="0078473C">
              <w:t>To promote actively the school’s corporate policies.</w:t>
            </w:r>
          </w:p>
          <w:p w14:paraId="2405C3B7" w14:textId="77777777" w:rsidR="00B876AE" w:rsidRPr="0078473C" w:rsidRDefault="00B876AE" w:rsidP="005974DD">
            <w:pPr>
              <w:pStyle w:val="NoSpacing"/>
              <w:numPr>
                <w:ilvl w:val="0"/>
                <w:numId w:val="6"/>
              </w:numPr>
            </w:pPr>
            <w:r w:rsidRPr="0078473C">
              <w:t>To comply with the school’s Health and Safety Policy and associated working procedures, undertaking risk assessments as appropriate.</w:t>
            </w:r>
          </w:p>
          <w:p w14:paraId="0C31FE4D" w14:textId="77777777" w:rsidR="00B876AE" w:rsidRDefault="00B876AE" w:rsidP="005974DD">
            <w:pPr>
              <w:pStyle w:val="NoSpacing"/>
              <w:numPr>
                <w:ilvl w:val="0"/>
                <w:numId w:val="6"/>
              </w:numPr>
            </w:pPr>
            <w:r w:rsidRPr="0078473C">
              <w:t xml:space="preserve">To comply with the School’s Equal Opportunities and Diversity Policy and to ensure that it is implemented within the service area of the post. </w:t>
            </w:r>
          </w:p>
          <w:p w14:paraId="74F59A00" w14:textId="77777777" w:rsidR="00B876AE" w:rsidRDefault="00B876AE" w:rsidP="005974DD">
            <w:pPr>
              <w:pStyle w:val="NoSpacing"/>
              <w:numPr>
                <w:ilvl w:val="0"/>
                <w:numId w:val="6"/>
              </w:numPr>
            </w:pPr>
            <w:r w:rsidRPr="0078473C">
              <w:t>To comply with the School’s Data Protection Policy and Code of Practice with</w:t>
            </w:r>
            <w:r>
              <w:t>in the service area of the post.</w:t>
            </w:r>
          </w:p>
          <w:p w14:paraId="0D21DD87" w14:textId="41E1A74C" w:rsidR="00B876AE" w:rsidRPr="009F2E6E" w:rsidRDefault="00B876AE" w:rsidP="005974DD">
            <w:pPr>
              <w:pStyle w:val="NoSpacing"/>
              <w:numPr>
                <w:ilvl w:val="0"/>
                <w:numId w:val="6"/>
              </w:numPr>
            </w:pPr>
            <w:r w:rsidRPr="009F2E6E">
              <w:t>T</w:t>
            </w:r>
            <w:r w:rsidR="004C3647">
              <w:t>o support the school in meeting</w:t>
            </w:r>
            <w:r w:rsidRPr="009F2E6E">
              <w:t xml:space="preserve"> its legal requirements for worship.</w:t>
            </w:r>
          </w:p>
          <w:p w14:paraId="673C2A54" w14:textId="77777777" w:rsidR="00B876AE" w:rsidRPr="009F2E6E" w:rsidRDefault="00B876AE" w:rsidP="005974DD">
            <w:pPr>
              <w:pStyle w:val="NoSpacing"/>
              <w:numPr>
                <w:ilvl w:val="0"/>
                <w:numId w:val="6"/>
              </w:numPr>
            </w:pPr>
            <w:r w:rsidRPr="009F2E6E">
              <w:t>To show high expectations of all students and staff; respect for their social, cultural, linguistic, religious and ethnic backgrounds; and commitment to raising educational achievements.</w:t>
            </w:r>
          </w:p>
          <w:p w14:paraId="0A30D1C1" w14:textId="77777777" w:rsidR="00B876AE" w:rsidRPr="009F2E6E" w:rsidRDefault="00B876AE" w:rsidP="005974DD">
            <w:pPr>
              <w:pStyle w:val="NoSpacing"/>
              <w:numPr>
                <w:ilvl w:val="0"/>
                <w:numId w:val="6"/>
              </w:numPr>
            </w:pPr>
            <w:r w:rsidRPr="009F2E6E">
              <w:lastRenderedPageBreak/>
              <w:t>Employees are expected to be courteous to colleagues and provide a welcoming environment to all visitors and telephone callers.</w:t>
            </w:r>
          </w:p>
          <w:p w14:paraId="0DEB888C" w14:textId="77777777" w:rsidR="00B876AE" w:rsidRPr="009F2E6E" w:rsidRDefault="00B876AE" w:rsidP="005974DD">
            <w:pPr>
              <w:pStyle w:val="NoSpacing"/>
              <w:numPr>
                <w:ilvl w:val="0"/>
                <w:numId w:val="6"/>
              </w:numPr>
            </w:pPr>
            <w:r w:rsidRPr="009F2E6E">
              <w:t>Whilst every effort has been made to explain the main duties and responsibilities of the post, each individual task undertaken may not be identified.</w:t>
            </w:r>
          </w:p>
          <w:p w14:paraId="1FE21583" w14:textId="77777777" w:rsidR="00B876AE" w:rsidRPr="009F2E6E" w:rsidRDefault="00B876AE" w:rsidP="005974DD">
            <w:pPr>
              <w:pStyle w:val="NoSpacing"/>
              <w:numPr>
                <w:ilvl w:val="0"/>
                <w:numId w:val="6"/>
              </w:numPr>
            </w:pPr>
            <w:r w:rsidRPr="009F2E6E">
              <w:t>Employees will be expected to comply with any reasonable request from a manager to undertake work of a similar level that is not specified in this job description.</w:t>
            </w:r>
          </w:p>
          <w:p w14:paraId="63F90799" w14:textId="18060517" w:rsidR="00B876AE" w:rsidRPr="0078473C" w:rsidRDefault="00B876AE" w:rsidP="007454E8">
            <w:pPr>
              <w:pStyle w:val="NoSpacing"/>
              <w:numPr>
                <w:ilvl w:val="0"/>
                <w:numId w:val="6"/>
              </w:numPr>
            </w:pPr>
            <w:r w:rsidRPr="009F2E6E">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B876AE" w:rsidRPr="00892F19" w14:paraId="5220EAA6" w14:textId="77777777" w:rsidTr="0059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4" w:space="0" w:color="auto"/>
              <w:right w:val="single" w:sz="6" w:space="0" w:color="auto"/>
            </w:tcBorders>
          </w:tcPr>
          <w:p w14:paraId="5BBBE3D9" w14:textId="77777777" w:rsidR="00B876AE" w:rsidRPr="00892F19" w:rsidRDefault="00B876AE" w:rsidP="005974DD">
            <w:pPr>
              <w:pStyle w:val="NoSpacing"/>
            </w:pPr>
          </w:p>
        </w:tc>
      </w:tr>
      <w:tr w:rsidR="00B876AE" w:rsidRPr="00892F19" w14:paraId="0FB1D14B" w14:textId="77777777" w:rsidTr="0059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2381"/>
        </w:trPr>
        <w:tc>
          <w:tcPr>
            <w:tcW w:w="9924" w:type="dxa"/>
            <w:gridSpan w:val="2"/>
            <w:tcBorders>
              <w:top w:val="single" w:sz="4" w:space="0" w:color="auto"/>
              <w:left w:val="single" w:sz="4" w:space="0" w:color="auto"/>
              <w:bottom w:val="single" w:sz="4" w:space="0" w:color="auto"/>
              <w:right w:val="single" w:sz="4" w:space="0" w:color="auto"/>
            </w:tcBorders>
            <w:vAlign w:val="center"/>
          </w:tcPr>
          <w:p w14:paraId="53D6D4F2" w14:textId="77777777" w:rsidR="00B876AE" w:rsidRPr="00892F19" w:rsidRDefault="00B876AE" w:rsidP="005974DD">
            <w:pPr>
              <w:pStyle w:val="NoSpacing"/>
              <w:rPr>
                <w:b/>
                <w:bCs/>
              </w:rPr>
            </w:pPr>
            <w:r w:rsidRPr="00892F19">
              <w:rPr>
                <w:b/>
                <w:bCs/>
              </w:rPr>
              <w:t>HEALTH AND SAFETY</w:t>
            </w:r>
          </w:p>
          <w:p w14:paraId="73B41E4E" w14:textId="77777777" w:rsidR="00B876AE" w:rsidRPr="00892F19" w:rsidRDefault="00B876AE" w:rsidP="005974DD">
            <w:pPr>
              <w:pStyle w:val="NoSpacing"/>
              <w:rPr>
                <w:b/>
                <w:bCs/>
              </w:rPr>
            </w:pPr>
          </w:p>
          <w:p w14:paraId="5FFB80BC" w14:textId="77777777" w:rsidR="00B876AE" w:rsidRPr="00892F19" w:rsidRDefault="00B876AE" w:rsidP="005974DD">
            <w:pPr>
              <w:pStyle w:val="NoSpacing"/>
            </w:pPr>
            <w:r w:rsidRPr="00892F19">
              <w:t>To ensure that all health and safety instructions are followed and that all reasonable care is taken not to do anything that might endanger the postholder or others; to report to the line manager, or person in authority any dangerous situations in the workplace or any perceived shortcomings in health and safety arrangements.</w:t>
            </w:r>
          </w:p>
          <w:p w14:paraId="4E868370" w14:textId="77777777" w:rsidR="00B876AE" w:rsidRPr="00892F19" w:rsidRDefault="00B876AE" w:rsidP="005974DD">
            <w:pPr>
              <w:pStyle w:val="NoSpacing"/>
            </w:pPr>
          </w:p>
          <w:p w14:paraId="196D430C" w14:textId="77777777" w:rsidR="00B876AE" w:rsidRPr="00892F19" w:rsidRDefault="00C44F49" w:rsidP="005974DD">
            <w:pPr>
              <w:pStyle w:val="NoSpacing"/>
            </w:pPr>
            <w:r>
              <w:t>Chosen Hill School</w:t>
            </w:r>
            <w:r w:rsidR="00B876AE" w:rsidRPr="00892F19">
              <w:t xml:space="preserve"> operates a No Smoking policy.</w:t>
            </w:r>
          </w:p>
        </w:tc>
      </w:tr>
      <w:tr w:rsidR="00B876AE" w:rsidRPr="00892F19" w14:paraId="0B619CFE" w14:textId="77777777" w:rsidTr="0059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4" w:space="0" w:color="auto"/>
              <w:left w:val="single" w:sz="6" w:space="0" w:color="auto"/>
              <w:bottom w:val="single" w:sz="6" w:space="0" w:color="auto"/>
              <w:right w:val="single" w:sz="6" w:space="0" w:color="auto"/>
            </w:tcBorders>
          </w:tcPr>
          <w:p w14:paraId="33B6EAFC" w14:textId="77777777" w:rsidR="00B876AE" w:rsidRPr="00892F19" w:rsidRDefault="00B876AE" w:rsidP="005974DD">
            <w:pPr>
              <w:pStyle w:val="NoSpacing"/>
            </w:pPr>
          </w:p>
        </w:tc>
      </w:tr>
      <w:tr w:rsidR="00B876AE" w:rsidRPr="00892F19" w14:paraId="3A2CD997" w14:textId="77777777" w:rsidTr="0059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3520"/>
        </w:trPr>
        <w:tc>
          <w:tcPr>
            <w:tcW w:w="9924" w:type="dxa"/>
            <w:gridSpan w:val="2"/>
            <w:tcBorders>
              <w:top w:val="single" w:sz="4" w:space="0" w:color="auto"/>
              <w:left w:val="single" w:sz="6" w:space="0" w:color="auto"/>
              <w:bottom w:val="single" w:sz="6" w:space="0" w:color="auto"/>
              <w:right w:val="single" w:sz="6" w:space="0" w:color="auto"/>
            </w:tcBorders>
            <w:vAlign w:val="center"/>
          </w:tcPr>
          <w:p w14:paraId="3AD06EC7" w14:textId="77777777" w:rsidR="00B876AE" w:rsidRPr="00892F19" w:rsidRDefault="00B876AE" w:rsidP="005974DD">
            <w:pPr>
              <w:pStyle w:val="NoSpacing"/>
              <w:rPr>
                <w:b/>
              </w:rPr>
            </w:pPr>
            <w:r w:rsidRPr="00892F19">
              <w:rPr>
                <w:b/>
                <w:bCs/>
              </w:rPr>
              <w:t>SPECIAL CONDITIONS</w:t>
            </w:r>
            <w:r w:rsidRPr="00892F19">
              <w:rPr>
                <w:b/>
              </w:rPr>
              <w:t xml:space="preserve"> </w:t>
            </w:r>
          </w:p>
          <w:p w14:paraId="69368C1A" w14:textId="77777777" w:rsidR="00B876AE" w:rsidRPr="00892F19" w:rsidRDefault="00B876AE" w:rsidP="005974DD">
            <w:pPr>
              <w:pStyle w:val="NoSpacing"/>
            </w:pPr>
          </w:p>
          <w:p w14:paraId="6CA9AA0B" w14:textId="77777777" w:rsidR="00B876AE" w:rsidRPr="00892F19" w:rsidRDefault="00B876AE" w:rsidP="005974DD">
            <w:pPr>
              <w:pStyle w:val="NoSpacing"/>
            </w:pPr>
            <w:r w:rsidRPr="00892F19">
              <w:t xml:space="preserve">This job description sets out the duties of the post at the date when it was drawn up, but following consultation with you, may be changed by Management to reflect or anticipate changes in the job which are commensurate with the salary and job title.   </w:t>
            </w:r>
          </w:p>
          <w:p w14:paraId="43ED57B7" w14:textId="77777777" w:rsidR="00B876AE" w:rsidRPr="00892F19" w:rsidRDefault="00B876AE" w:rsidP="005974DD">
            <w:pPr>
              <w:pStyle w:val="NoSpacing"/>
            </w:pPr>
          </w:p>
          <w:p w14:paraId="034ADABB" w14:textId="77777777" w:rsidR="00B876AE" w:rsidRDefault="00B876AE" w:rsidP="005974DD">
            <w:pPr>
              <w:pStyle w:val="NoSpacing"/>
            </w:pPr>
            <w:r w:rsidRPr="00892F19">
              <w:t>Some flexibility in the pattern of hours worked is required with a willingness to potentially undertake working outside of the normal daily hours to meet the school needs.</w:t>
            </w:r>
          </w:p>
          <w:p w14:paraId="69B5E3D7" w14:textId="77777777" w:rsidR="00B876AE" w:rsidRDefault="00B876AE" w:rsidP="005974DD">
            <w:pPr>
              <w:pStyle w:val="NoSpacing"/>
            </w:pPr>
          </w:p>
          <w:p w14:paraId="01F299E2" w14:textId="77777777" w:rsidR="00B876AE" w:rsidRPr="00F66873" w:rsidRDefault="00B876AE" w:rsidP="005974DD">
            <w:pPr>
              <w:pStyle w:val="NoSpacing"/>
            </w:pPr>
            <w:r w:rsidRPr="00F66873">
              <w:t>The actual dates that the “plus days” attached to this position will be worked should be agreed following discussion and agreement with the Line Manager.</w:t>
            </w:r>
          </w:p>
          <w:p w14:paraId="5306375C" w14:textId="77777777" w:rsidR="00B876AE" w:rsidRPr="00892F19" w:rsidRDefault="00B876AE" w:rsidP="005974DD">
            <w:pPr>
              <w:pStyle w:val="NoSpacing"/>
              <w:rPr>
                <w:lang w:val="en-US"/>
              </w:rPr>
            </w:pPr>
          </w:p>
          <w:p w14:paraId="3086B079" w14:textId="77777777" w:rsidR="00B876AE" w:rsidRPr="00892F19" w:rsidRDefault="00C44F49" w:rsidP="005974DD">
            <w:pPr>
              <w:pStyle w:val="NoSpacing"/>
            </w:pPr>
            <w:r>
              <w:rPr>
                <w:lang w:val="en-US"/>
              </w:rPr>
              <w:t>Chosen Hill School</w:t>
            </w:r>
            <w:r w:rsidR="00B876AE" w:rsidRPr="00892F19">
              <w:rPr>
                <w:lang w:val="en-US"/>
              </w:rPr>
              <w:t xml:space="preserve"> is an equal opportunities employer and is committed to safeguarding and promoting the welfare of children and young people and expects all staff to share this commitment. </w:t>
            </w:r>
          </w:p>
        </w:tc>
      </w:tr>
      <w:tr w:rsidR="00B876AE" w:rsidRPr="00892F19" w14:paraId="698CC89D" w14:textId="77777777" w:rsidTr="0059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4" w:space="0" w:color="auto"/>
              <w:left w:val="single" w:sz="6" w:space="0" w:color="auto"/>
              <w:bottom w:val="single" w:sz="6" w:space="0" w:color="auto"/>
              <w:right w:val="single" w:sz="6" w:space="0" w:color="auto"/>
            </w:tcBorders>
          </w:tcPr>
          <w:p w14:paraId="65A44235" w14:textId="77777777" w:rsidR="00B876AE" w:rsidRPr="00892F19" w:rsidRDefault="00B876AE" w:rsidP="005974DD">
            <w:pPr>
              <w:pStyle w:val="NoSpacing"/>
            </w:pPr>
          </w:p>
        </w:tc>
      </w:tr>
      <w:tr w:rsidR="00B876AE" w:rsidRPr="00051658" w14:paraId="2F8D0921" w14:textId="77777777" w:rsidTr="0059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3015"/>
        </w:trPr>
        <w:tc>
          <w:tcPr>
            <w:tcW w:w="9924" w:type="dxa"/>
            <w:gridSpan w:val="2"/>
            <w:tcBorders>
              <w:top w:val="single" w:sz="4" w:space="0" w:color="auto"/>
              <w:left w:val="single" w:sz="6" w:space="0" w:color="auto"/>
              <w:bottom w:val="single" w:sz="6" w:space="0" w:color="auto"/>
              <w:right w:val="single" w:sz="6" w:space="0" w:color="auto"/>
            </w:tcBorders>
          </w:tcPr>
          <w:p w14:paraId="58F91550" w14:textId="77777777" w:rsidR="00B876AE" w:rsidRPr="00892F19" w:rsidRDefault="00B876AE" w:rsidP="005974DD">
            <w:pPr>
              <w:pStyle w:val="NoSpacing"/>
            </w:pPr>
          </w:p>
          <w:p w14:paraId="0DB28E9A" w14:textId="680B577B" w:rsidR="00B876AE" w:rsidRPr="00892F19" w:rsidRDefault="00B876AE" w:rsidP="005974DD">
            <w:pPr>
              <w:pStyle w:val="NoSpacing"/>
            </w:pPr>
            <w:r w:rsidRPr="00892F19">
              <w:rPr>
                <w:b/>
              </w:rPr>
              <w:t>VERIFICATIO</w:t>
            </w:r>
            <w:r w:rsidR="00ED4CC4">
              <w:rPr>
                <w:b/>
              </w:rPr>
              <w:t>N</w:t>
            </w:r>
          </w:p>
          <w:p w14:paraId="161569A3" w14:textId="77777777" w:rsidR="00B876AE" w:rsidRPr="00892F19" w:rsidRDefault="00B876AE" w:rsidP="005974DD">
            <w:pPr>
              <w:pStyle w:val="NoSpacing"/>
            </w:pPr>
            <w:r w:rsidRPr="00892F19">
              <w:t>I agree that this job description conveys an accurate description of this job.</w:t>
            </w:r>
          </w:p>
          <w:p w14:paraId="4E8254D3" w14:textId="77777777" w:rsidR="00B876AE" w:rsidRPr="00B165D8" w:rsidRDefault="00B876AE" w:rsidP="005974DD">
            <w:pPr>
              <w:pStyle w:val="NoSpacing"/>
              <w:rPr>
                <w:sz w:val="16"/>
              </w:rPr>
            </w:pPr>
          </w:p>
          <w:p w14:paraId="1F2F7FC3" w14:textId="77777777" w:rsidR="00B876AE" w:rsidRPr="00892F19" w:rsidRDefault="00B876AE" w:rsidP="005974DD">
            <w:pPr>
              <w:pStyle w:val="NoSpacing"/>
            </w:pPr>
            <w:r w:rsidRPr="00892F19">
              <w:rPr>
                <w:b/>
                <w:bCs/>
              </w:rPr>
              <w:t>Agreed</w:t>
            </w:r>
            <w:r w:rsidRPr="00892F19">
              <w:t xml:space="preserve"> : ____________________________________________   (Postholder)         </w:t>
            </w:r>
            <w:r>
              <w:t xml:space="preserve">         </w:t>
            </w:r>
            <w:r w:rsidRPr="00892F19">
              <w:rPr>
                <w:b/>
                <w:bCs/>
              </w:rPr>
              <w:t>Date</w:t>
            </w:r>
            <w:r>
              <w:t>: __________</w:t>
            </w:r>
          </w:p>
          <w:p w14:paraId="7C452916" w14:textId="77777777" w:rsidR="00B876AE" w:rsidRPr="00892F19" w:rsidRDefault="00B876AE" w:rsidP="005974DD">
            <w:pPr>
              <w:pStyle w:val="NoSpacing"/>
            </w:pPr>
          </w:p>
          <w:p w14:paraId="04463B9D" w14:textId="77777777" w:rsidR="00B876AE" w:rsidRPr="00892F19" w:rsidRDefault="00B876AE" w:rsidP="005974DD">
            <w:pPr>
              <w:pStyle w:val="NoSpacing"/>
            </w:pPr>
          </w:p>
          <w:p w14:paraId="1569AB03" w14:textId="77777777" w:rsidR="00B876AE" w:rsidRDefault="00B876AE" w:rsidP="005974DD">
            <w:pPr>
              <w:pStyle w:val="NoSpacing"/>
            </w:pPr>
            <w:r w:rsidRPr="00892F19">
              <w:rPr>
                <w:b/>
                <w:bCs/>
              </w:rPr>
              <w:t>Agreed</w:t>
            </w:r>
            <w:r w:rsidRPr="00892F19">
              <w:t xml:space="preserve"> : ____________________________________________   (Line Manager)     </w:t>
            </w:r>
            <w:r>
              <w:t xml:space="preserve">        </w:t>
            </w:r>
            <w:r w:rsidRPr="00892F19">
              <w:rPr>
                <w:b/>
                <w:bCs/>
              </w:rPr>
              <w:t>Date</w:t>
            </w:r>
            <w:r w:rsidRPr="00892F19">
              <w:t xml:space="preserve"> : __________</w:t>
            </w:r>
          </w:p>
          <w:p w14:paraId="11D255AE" w14:textId="77777777" w:rsidR="00B876AE" w:rsidRDefault="00B876AE" w:rsidP="005974DD">
            <w:pPr>
              <w:pStyle w:val="NoSpacing"/>
            </w:pPr>
          </w:p>
          <w:p w14:paraId="4D2DA18B" w14:textId="77777777" w:rsidR="00B876AE" w:rsidRDefault="00B876AE" w:rsidP="005974DD">
            <w:pPr>
              <w:pStyle w:val="NoSpacing"/>
            </w:pPr>
          </w:p>
          <w:p w14:paraId="4E79B591" w14:textId="77777777" w:rsidR="00B876AE" w:rsidRDefault="00B876AE" w:rsidP="007454E8">
            <w:pPr>
              <w:pStyle w:val="NoSpacing"/>
            </w:pPr>
            <w:r w:rsidRPr="00892F19">
              <w:rPr>
                <w:b/>
                <w:bCs/>
              </w:rPr>
              <w:t>Agreed</w:t>
            </w:r>
            <w:r w:rsidRPr="00892F19">
              <w:t xml:space="preserve"> : ____________________________________________   (</w:t>
            </w:r>
            <w:r w:rsidR="0079155E">
              <w:t>Headteacher</w:t>
            </w:r>
            <w:r w:rsidRPr="00892F19">
              <w:t xml:space="preserve">)     </w:t>
            </w:r>
            <w:r w:rsidR="0079155E">
              <w:t xml:space="preserve">         </w:t>
            </w:r>
            <w:r w:rsidRPr="00892F19">
              <w:rPr>
                <w:b/>
                <w:bCs/>
              </w:rPr>
              <w:t>Date</w:t>
            </w:r>
            <w:r>
              <w:t xml:space="preserve"> : __________</w:t>
            </w:r>
          </w:p>
          <w:p w14:paraId="6AB15169" w14:textId="587B94BD" w:rsidR="00ED4CC4" w:rsidRDefault="00ED4CC4" w:rsidP="00265117">
            <w:pPr>
              <w:pStyle w:val="NoSpacing"/>
              <w:jc w:val="right"/>
            </w:pPr>
          </w:p>
        </w:tc>
      </w:tr>
    </w:tbl>
    <w:p w14:paraId="1FDC400E" w14:textId="77777777" w:rsidR="00265117" w:rsidRDefault="00265117">
      <w:pPr>
        <w:rPr>
          <w:b/>
          <w:bCs/>
        </w:rPr>
      </w:pPr>
    </w:p>
    <w:p w14:paraId="3F51DBC5" w14:textId="2F9FC884" w:rsidR="00124694" w:rsidRPr="00775F68" w:rsidRDefault="007454E8">
      <w:proofErr w:type="gramStart"/>
      <w:r w:rsidRPr="00775F68">
        <w:rPr>
          <w:b/>
          <w:bCs/>
        </w:rPr>
        <w:t>September</w:t>
      </w:r>
      <w:r w:rsidR="00E70791" w:rsidRPr="00775F68">
        <w:rPr>
          <w:b/>
          <w:bCs/>
        </w:rPr>
        <w:t>,</w:t>
      </w:r>
      <w:proofErr w:type="gramEnd"/>
      <w:r w:rsidR="00E70791" w:rsidRPr="00775F68">
        <w:rPr>
          <w:b/>
          <w:bCs/>
        </w:rPr>
        <w:t xml:space="preserve"> 20</w:t>
      </w:r>
      <w:r w:rsidRPr="00775F68">
        <w:rPr>
          <w:b/>
          <w:bCs/>
        </w:rPr>
        <w:t>25</w:t>
      </w:r>
    </w:p>
    <w:sectPr w:rsidR="00124694" w:rsidRPr="00775F6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3B58B" w14:textId="77777777" w:rsidR="00FD10C9" w:rsidRDefault="00FD10C9" w:rsidP="00661089">
      <w:pPr>
        <w:spacing w:after="0" w:line="240" w:lineRule="auto"/>
      </w:pPr>
      <w:r>
        <w:separator/>
      </w:r>
    </w:p>
  </w:endnote>
  <w:endnote w:type="continuationSeparator" w:id="0">
    <w:p w14:paraId="4D611DA4" w14:textId="77777777" w:rsidR="00FD10C9" w:rsidRDefault="00FD10C9" w:rsidP="0066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C1E9" w14:textId="77777777" w:rsidR="00684A66" w:rsidRDefault="00684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77CE" w14:textId="77777777" w:rsidR="00661089" w:rsidRDefault="00661089" w:rsidP="00661089">
    <w:pPr>
      <w:pStyle w:val="Footer"/>
      <w:jc w:val="center"/>
    </w:pPr>
    <w:r>
      <w:t>Chosen Hill School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8F2C" w14:textId="77777777" w:rsidR="00684A66" w:rsidRDefault="00684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DA38A" w14:textId="77777777" w:rsidR="00FD10C9" w:rsidRDefault="00FD10C9" w:rsidP="00661089">
      <w:pPr>
        <w:spacing w:after="0" w:line="240" w:lineRule="auto"/>
      </w:pPr>
      <w:r>
        <w:separator/>
      </w:r>
    </w:p>
  </w:footnote>
  <w:footnote w:type="continuationSeparator" w:id="0">
    <w:p w14:paraId="14A7ADD2" w14:textId="77777777" w:rsidR="00FD10C9" w:rsidRDefault="00FD10C9" w:rsidP="0066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8410" w14:textId="651B5D47" w:rsidR="00684A66" w:rsidRDefault="00684A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A6D0" w14:textId="65D64C41" w:rsidR="00661089" w:rsidRDefault="00661089">
    <w:pPr>
      <w:pStyle w:val="Header"/>
    </w:pPr>
    <w:r>
      <w:rPr>
        <w:noProof/>
        <w:lang w:eastAsia="en-GB"/>
      </w:rPr>
      <w:drawing>
        <wp:anchor distT="0" distB="0" distL="114300" distR="114300" simplePos="0" relativeHeight="251658240" behindDoc="1" locked="0" layoutInCell="1" allowOverlap="1" wp14:anchorId="5F317249" wp14:editId="06FA4599">
          <wp:simplePos x="0" y="0"/>
          <wp:positionH relativeFrom="column">
            <wp:posOffset>-266700</wp:posOffset>
          </wp:positionH>
          <wp:positionV relativeFrom="page">
            <wp:posOffset>285750</wp:posOffset>
          </wp:positionV>
          <wp:extent cx="709930" cy="6286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S-logo-small-transpar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930" cy="6286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862E" w14:textId="02F0A5F5" w:rsidR="00684A66" w:rsidRDefault="00684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B27423"/>
    <w:multiLevelType w:val="hybridMultilevel"/>
    <w:tmpl w:val="41D047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3E0946"/>
    <w:multiLevelType w:val="hybridMultilevel"/>
    <w:tmpl w:val="0B24C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DEC70AE"/>
    <w:multiLevelType w:val="hybridMultilevel"/>
    <w:tmpl w:val="1FBE3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F6486F"/>
    <w:multiLevelType w:val="hybridMultilevel"/>
    <w:tmpl w:val="7CD68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16213BF"/>
    <w:multiLevelType w:val="hybridMultilevel"/>
    <w:tmpl w:val="4FA00C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65FB6"/>
    <w:multiLevelType w:val="hybridMultilevel"/>
    <w:tmpl w:val="49FE0F72"/>
    <w:lvl w:ilvl="0" w:tplc="DDC2D9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7EA7BD0"/>
    <w:multiLevelType w:val="hybridMultilevel"/>
    <w:tmpl w:val="4E14A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80E2F"/>
    <w:multiLevelType w:val="hybridMultilevel"/>
    <w:tmpl w:val="B2F62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9856359"/>
    <w:multiLevelType w:val="hybridMultilevel"/>
    <w:tmpl w:val="115A0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9B73E75"/>
    <w:multiLevelType w:val="hybridMultilevel"/>
    <w:tmpl w:val="7CEE3D10"/>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7380394">
    <w:abstractNumId w:val="8"/>
  </w:num>
  <w:num w:numId="2" w16cid:durableId="896010571">
    <w:abstractNumId w:val="13"/>
  </w:num>
  <w:num w:numId="3" w16cid:durableId="669722391">
    <w:abstractNumId w:val="0"/>
  </w:num>
  <w:num w:numId="4" w16cid:durableId="26370093">
    <w:abstractNumId w:val="1"/>
  </w:num>
  <w:num w:numId="5" w16cid:durableId="738017848">
    <w:abstractNumId w:val="5"/>
  </w:num>
  <w:num w:numId="6" w16cid:durableId="1794245183">
    <w:abstractNumId w:val="18"/>
  </w:num>
  <w:num w:numId="7" w16cid:durableId="1512984921">
    <w:abstractNumId w:val="3"/>
  </w:num>
  <w:num w:numId="8" w16cid:durableId="692077665">
    <w:abstractNumId w:val="19"/>
  </w:num>
  <w:num w:numId="9" w16cid:durableId="861480666">
    <w:abstractNumId w:val="10"/>
  </w:num>
  <w:num w:numId="10" w16cid:durableId="769473008">
    <w:abstractNumId w:val="16"/>
  </w:num>
  <w:num w:numId="11" w16cid:durableId="1333491406">
    <w:abstractNumId w:val="6"/>
  </w:num>
  <w:num w:numId="12" w16cid:durableId="2053921712">
    <w:abstractNumId w:val="14"/>
  </w:num>
  <w:num w:numId="13" w16cid:durableId="1539970978">
    <w:abstractNumId w:val="11"/>
  </w:num>
  <w:num w:numId="14" w16cid:durableId="282150746">
    <w:abstractNumId w:val="4"/>
  </w:num>
  <w:num w:numId="15" w16cid:durableId="1118333471">
    <w:abstractNumId w:val="12"/>
  </w:num>
  <w:num w:numId="16" w16cid:durableId="1883320597">
    <w:abstractNumId w:val="7"/>
  </w:num>
  <w:num w:numId="17" w16cid:durableId="1664553624">
    <w:abstractNumId w:val="9"/>
  </w:num>
  <w:num w:numId="18" w16cid:durableId="2033610498">
    <w:abstractNumId w:val="15"/>
  </w:num>
  <w:num w:numId="19" w16cid:durableId="1103304883">
    <w:abstractNumId w:val="17"/>
  </w:num>
  <w:num w:numId="20" w16cid:durableId="1520001040">
    <w:abstractNumId w:val="20"/>
  </w:num>
  <w:num w:numId="21" w16cid:durableId="1699113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089"/>
    <w:rsid w:val="000229F2"/>
    <w:rsid w:val="0006017F"/>
    <w:rsid w:val="000A0235"/>
    <w:rsid w:val="000A2B9B"/>
    <w:rsid w:val="000B2BE2"/>
    <w:rsid w:val="000E46C6"/>
    <w:rsid w:val="000E7FA1"/>
    <w:rsid w:val="000F149E"/>
    <w:rsid w:val="00113707"/>
    <w:rsid w:val="00124694"/>
    <w:rsid w:val="001E55C0"/>
    <w:rsid w:val="002051D7"/>
    <w:rsid w:val="002556FC"/>
    <w:rsid w:val="002608EF"/>
    <w:rsid w:val="00265117"/>
    <w:rsid w:val="002901E8"/>
    <w:rsid w:val="002C16A9"/>
    <w:rsid w:val="002E42A6"/>
    <w:rsid w:val="002E4B7A"/>
    <w:rsid w:val="00306773"/>
    <w:rsid w:val="003204D0"/>
    <w:rsid w:val="003327DA"/>
    <w:rsid w:val="0037304B"/>
    <w:rsid w:val="003C2B01"/>
    <w:rsid w:val="0042600E"/>
    <w:rsid w:val="00447CF6"/>
    <w:rsid w:val="004556C9"/>
    <w:rsid w:val="00471377"/>
    <w:rsid w:val="004854FA"/>
    <w:rsid w:val="004874F0"/>
    <w:rsid w:val="00492786"/>
    <w:rsid w:val="004C3647"/>
    <w:rsid w:val="004D1228"/>
    <w:rsid w:val="005442A6"/>
    <w:rsid w:val="00551981"/>
    <w:rsid w:val="005C24F5"/>
    <w:rsid w:val="005E6265"/>
    <w:rsid w:val="00626B90"/>
    <w:rsid w:val="00644EDB"/>
    <w:rsid w:val="00661089"/>
    <w:rsid w:val="00663678"/>
    <w:rsid w:val="00675F5E"/>
    <w:rsid w:val="00684A66"/>
    <w:rsid w:val="00686DC6"/>
    <w:rsid w:val="006B1915"/>
    <w:rsid w:val="006B1E63"/>
    <w:rsid w:val="006D198E"/>
    <w:rsid w:val="00726720"/>
    <w:rsid w:val="007333AC"/>
    <w:rsid w:val="007454E8"/>
    <w:rsid w:val="00765A51"/>
    <w:rsid w:val="00775F68"/>
    <w:rsid w:val="0079155E"/>
    <w:rsid w:val="00824453"/>
    <w:rsid w:val="00890169"/>
    <w:rsid w:val="00894D91"/>
    <w:rsid w:val="008B5336"/>
    <w:rsid w:val="00905094"/>
    <w:rsid w:val="00906B88"/>
    <w:rsid w:val="00914BE1"/>
    <w:rsid w:val="00926B0C"/>
    <w:rsid w:val="009705ED"/>
    <w:rsid w:val="00990245"/>
    <w:rsid w:val="009D2B53"/>
    <w:rsid w:val="009F0372"/>
    <w:rsid w:val="00A1132E"/>
    <w:rsid w:val="00A20D31"/>
    <w:rsid w:val="00A23893"/>
    <w:rsid w:val="00A345F4"/>
    <w:rsid w:val="00A570CC"/>
    <w:rsid w:val="00A923A6"/>
    <w:rsid w:val="00B01C3B"/>
    <w:rsid w:val="00B756BA"/>
    <w:rsid w:val="00B876AE"/>
    <w:rsid w:val="00B90445"/>
    <w:rsid w:val="00B97B89"/>
    <w:rsid w:val="00BB4B4A"/>
    <w:rsid w:val="00C420E3"/>
    <w:rsid w:val="00C44F49"/>
    <w:rsid w:val="00C67357"/>
    <w:rsid w:val="00CA43D7"/>
    <w:rsid w:val="00CB0935"/>
    <w:rsid w:val="00CB2EC7"/>
    <w:rsid w:val="00D35D90"/>
    <w:rsid w:val="00D75A08"/>
    <w:rsid w:val="00D85C26"/>
    <w:rsid w:val="00DA111C"/>
    <w:rsid w:val="00DC69D0"/>
    <w:rsid w:val="00DD26AA"/>
    <w:rsid w:val="00E30BCF"/>
    <w:rsid w:val="00E559E6"/>
    <w:rsid w:val="00E70791"/>
    <w:rsid w:val="00E714E7"/>
    <w:rsid w:val="00ED0D86"/>
    <w:rsid w:val="00ED4CC4"/>
    <w:rsid w:val="00EF2500"/>
    <w:rsid w:val="00EF3463"/>
    <w:rsid w:val="00F51BCB"/>
    <w:rsid w:val="00F914DC"/>
    <w:rsid w:val="00FB0EF9"/>
    <w:rsid w:val="00FB7356"/>
    <w:rsid w:val="00FD10C9"/>
    <w:rsid w:val="00FE11F2"/>
    <w:rsid w:val="00FE6D78"/>
    <w:rsid w:val="00FF1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B90D3"/>
  <w15:docId w15:val="{26F4686E-0873-4BEA-B0D0-BDB92ED0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1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089"/>
  </w:style>
  <w:style w:type="paragraph" w:styleId="Footer">
    <w:name w:val="footer"/>
    <w:basedOn w:val="Normal"/>
    <w:link w:val="FooterChar"/>
    <w:uiPriority w:val="99"/>
    <w:unhideWhenUsed/>
    <w:rsid w:val="00661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089"/>
  </w:style>
  <w:style w:type="paragraph" w:styleId="NoSpacing">
    <w:name w:val="No Spacing"/>
    <w:uiPriority w:val="1"/>
    <w:qFormat/>
    <w:rsid w:val="0006017F"/>
    <w:pPr>
      <w:spacing w:after="0" w:line="240" w:lineRule="auto"/>
    </w:pPr>
  </w:style>
  <w:style w:type="paragraph" w:styleId="ListParagraph">
    <w:name w:val="List Paragraph"/>
    <w:basedOn w:val="Normal"/>
    <w:uiPriority w:val="34"/>
    <w:qFormat/>
    <w:rsid w:val="0006017F"/>
    <w:pPr>
      <w:spacing w:after="0" w:line="240" w:lineRule="auto"/>
      <w:ind w:left="720"/>
    </w:pPr>
    <w:rPr>
      <w:rFonts w:ascii="Arial" w:eastAsia="Times New Roman" w:hAnsi="Arial" w:cs="Times New Roman"/>
      <w:szCs w:val="20"/>
      <w:lang w:eastAsia="en-GB"/>
    </w:rPr>
  </w:style>
  <w:style w:type="paragraph" w:customStyle="1" w:styleId="Default">
    <w:name w:val="Default"/>
    <w:rsid w:val="0006017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C1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6A9"/>
    <w:rPr>
      <w:rFonts w:ascii="Tahoma" w:hAnsi="Tahoma" w:cs="Tahoma"/>
      <w:sz w:val="16"/>
      <w:szCs w:val="16"/>
    </w:rPr>
  </w:style>
  <w:style w:type="character" w:styleId="CommentReference">
    <w:name w:val="annotation reference"/>
    <w:basedOn w:val="DefaultParagraphFont"/>
    <w:uiPriority w:val="99"/>
    <w:semiHidden/>
    <w:unhideWhenUsed/>
    <w:rsid w:val="004874F0"/>
    <w:rPr>
      <w:sz w:val="16"/>
      <w:szCs w:val="16"/>
    </w:rPr>
  </w:style>
  <w:style w:type="paragraph" w:styleId="CommentText">
    <w:name w:val="annotation text"/>
    <w:basedOn w:val="Normal"/>
    <w:link w:val="CommentTextChar"/>
    <w:uiPriority w:val="99"/>
    <w:semiHidden/>
    <w:unhideWhenUsed/>
    <w:rsid w:val="004874F0"/>
    <w:pPr>
      <w:spacing w:line="240" w:lineRule="auto"/>
    </w:pPr>
    <w:rPr>
      <w:sz w:val="20"/>
      <w:szCs w:val="20"/>
    </w:rPr>
  </w:style>
  <w:style w:type="character" w:customStyle="1" w:styleId="CommentTextChar">
    <w:name w:val="Comment Text Char"/>
    <w:basedOn w:val="DefaultParagraphFont"/>
    <w:link w:val="CommentText"/>
    <w:uiPriority w:val="99"/>
    <w:semiHidden/>
    <w:rsid w:val="004874F0"/>
    <w:rPr>
      <w:sz w:val="20"/>
      <w:szCs w:val="20"/>
    </w:rPr>
  </w:style>
  <w:style w:type="paragraph" w:styleId="CommentSubject">
    <w:name w:val="annotation subject"/>
    <w:basedOn w:val="CommentText"/>
    <w:next w:val="CommentText"/>
    <w:link w:val="CommentSubjectChar"/>
    <w:uiPriority w:val="99"/>
    <w:semiHidden/>
    <w:unhideWhenUsed/>
    <w:rsid w:val="004874F0"/>
    <w:rPr>
      <w:b/>
      <w:bCs/>
    </w:rPr>
  </w:style>
  <w:style w:type="character" w:customStyle="1" w:styleId="CommentSubjectChar">
    <w:name w:val="Comment Subject Char"/>
    <w:basedOn w:val="CommentTextChar"/>
    <w:link w:val="CommentSubject"/>
    <w:uiPriority w:val="99"/>
    <w:semiHidden/>
    <w:rsid w:val="004874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599DE-18DE-4DA6-BB03-AC853F23F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Chosen Hill School</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 Hunt</dc:creator>
  <cp:lastModifiedBy>M Saint</cp:lastModifiedBy>
  <cp:revision>3</cp:revision>
  <dcterms:created xsi:type="dcterms:W3CDTF">2025-08-27T11:50:00Z</dcterms:created>
  <dcterms:modified xsi:type="dcterms:W3CDTF">2025-08-29T08:05:00Z</dcterms:modified>
</cp:coreProperties>
</file>