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306" w:rsidRDefault="00EF1814" w14:paraId="0DF50B2B" w14:textId="19FB1416">
      <w:pPr>
        <w:spacing w:after="0" w:line="336" w:lineRule="atLeast"/>
        <w:rPr>
          <w:rFonts w:ascii="Arial" w:hAnsi="Arial" w:cs="Arial"/>
          <w:sz w:val="18"/>
          <w:szCs w:val="18"/>
          <w:lang w:eastAsia="en-GB"/>
        </w:rPr>
      </w:pPr>
      <w:r>
        <w:rPr>
          <w:rFonts w:ascii="Arial" w:hAnsi="Arial" w:cs="Arial"/>
          <w:b/>
          <w:sz w:val="24"/>
          <w:szCs w:val="24"/>
          <w:lang w:eastAsia="en-GB"/>
        </w:rPr>
        <w:t xml:space="preserve">Behaviour Manager </w:t>
      </w:r>
      <w:r w:rsidR="006A7EF5">
        <w:rPr>
          <w:rFonts w:ascii="Arial" w:hAnsi="Arial" w:cs="Arial"/>
          <w:b/>
          <w:sz w:val="24"/>
          <w:szCs w:val="24"/>
          <w:lang w:eastAsia="en-GB"/>
        </w:rPr>
        <w:t xml:space="preserve"> </w:t>
      </w:r>
      <w:r w:rsidR="00E33306">
        <w:rPr>
          <w:rStyle w:val="Strong"/>
          <w:rFonts w:ascii="Arial" w:hAnsi="Arial" w:cs="Arial"/>
          <w:b w:val="0"/>
          <w:sz w:val="20"/>
          <w:szCs w:val="20"/>
        </w:rPr>
        <w:t> </w:t>
      </w:r>
      <w:r>
        <w:rPr>
          <w:rFonts w:ascii="Arial" w:hAnsi="Arial" w:cs="Arial"/>
          <w:sz w:val="18"/>
          <w:szCs w:val="18"/>
          <w:lang w:eastAsia="en-GB"/>
        </w:rPr>
        <w:pict w14:anchorId="23222D03">
          <v:rect id="_x0000_i1026" style="width:0;height:1.5pt" o:hr="t" o:hrstd="t" o:hralign="center" fillcolor="#a0a0a0" stroked="f"/>
        </w:pict>
      </w:r>
    </w:p>
    <w:tbl>
      <w:tblPr>
        <w:tblW w:w="10631" w:type="dxa"/>
        <w:tblCellSpacing w:w="15" w:type="dxa"/>
        <w:tblCellMar>
          <w:left w:w="0" w:type="dxa"/>
          <w:right w:w="0" w:type="dxa"/>
        </w:tblCellMar>
        <w:tblLook w:val="00A0" w:firstRow="1" w:lastRow="0" w:firstColumn="1" w:lastColumn="0" w:noHBand="0" w:noVBand="0"/>
      </w:tblPr>
      <w:tblGrid>
        <w:gridCol w:w="1620"/>
        <w:gridCol w:w="9011"/>
      </w:tblGrid>
      <w:tr w:rsidR="006A7EF5" w:rsidTr="7880056F" w14:paraId="422D0F10" w14:textId="77777777">
        <w:trPr>
          <w:tblCellSpacing w:w="15" w:type="dxa"/>
        </w:trPr>
        <w:tc>
          <w:tcPr>
            <w:tcW w:w="1620" w:type="dxa"/>
            <w:shd w:val="clear" w:color="auto" w:fill="DCDDDE"/>
            <w:tcMar>
              <w:top w:w="75" w:type="dxa"/>
              <w:left w:w="75" w:type="dxa"/>
              <w:bottom w:w="75" w:type="dxa"/>
              <w:right w:w="75" w:type="dxa"/>
            </w:tcMar>
          </w:tcPr>
          <w:p w:rsidR="00E33306" w:rsidRDefault="00E33306" w14:paraId="0CBA1ACF" w14:textId="77777777">
            <w:pPr>
              <w:spacing w:after="0" w:line="240" w:lineRule="auto"/>
              <w:rPr>
                <w:rFonts w:ascii="Arial" w:hAnsi="Arial" w:cs="Arial"/>
                <w:sz w:val="23"/>
                <w:szCs w:val="23"/>
                <w:lang w:eastAsia="en-GB"/>
              </w:rPr>
            </w:pPr>
            <w:r>
              <w:rPr>
                <w:rFonts w:ascii="Arial" w:hAnsi="Arial" w:cs="Arial"/>
                <w:sz w:val="23"/>
                <w:szCs w:val="23"/>
                <w:lang w:eastAsia="en-GB"/>
              </w:rPr>
              <w:t xml:space="preserve">Ref </w:t>
            </w:r>
          </w:p>
        </w:tc>
        <w:tc>
          <w:tcPr>
            <w:tcW w:w="9011" w:type="dxa"/>
            <w:shd w:val="clear" w:color="auto" w:fill="DCDDDE"/>
            <w:tcMar>
              <w:top w:w="75" w:type="dxa"/>
              <w:left w:w="75" w:type="dxa"/>
              <w:bottom w:w="75" w:type="dxa"/>
              <w:right w:w="75" w:type="dxa"/>
            </w:tcMar>
          </w:tcPr>
          <w:p w:rsidR="00E33306" w:rsidRDefault="00BD5CD6" w14:paraId="5AA334CA" w14:textId="635CA068">
            <w:pPr>
              <w:spacing w:after="0" w:line="240" w:lineRule="auto"/>
              <w:rPr>
                <w:rFonts w:ascii="Arial" w:hAnsi="Arial" w:cs="Arial"/>
                <w:sz w:val="23"/>
                <w:szCs w:val="23"/>
                <w:lang w:eastAsia="en-GB"/>
              </w:rPr>
            </w:pPr>
            <w:r>
              <w:rPr>
                <w:rFonts w:ascii="Arial" w:hAnsi="Arial" w:cs="Arial"/>
                <w:sz w:val="23"/>
                <w:szCs w:val="23"/>
                <w:lang w:eastAsia="en-GB"/>
              </w:rPr>
              <w:t>BM</w:t>
            </w:r>
            <w:r w:rsidR="00D917BE">
              <w:rPr>
                <w:rFonts w:ascii="Arial" w:hAnsi="Arial" w:cs="Arial"/>
                <w:sz w:val="23"/>
                <w:szCs w:val="23"/>
                <w:lang w:eastAsia="en-GB"/>
              </w:rPr>
              <w:t xml:space="preserve"> </w:t>
            </w:r>
            <w:r w:rsidR="00EF1814">
              <w:rPr>
                <w:rFonts w:ascii="Arial" w:hAnsi="Arial" w:cs="Arial"/>
                <w:sz w:val="23"/>
                <w:szCs w:val="23"/>
                <w:lang w:eastAsia="en-GB"/>
              </w:rPr>
              <w:t>21</w:t>
            </w:r>
          </w:p>
        </w:tc>
      </w:tr>
      <w:tr w:rsidR="006A7EF5" w:rsidTr="7880056F" w14:paraId="28A753C1" w14:textId="77777777">
        <w:trPr>
          <w:tblCellSpacing w:w="15" w:type="dxa"/>
        </w:trPr>
        <w:tc>
          <w:tcPr>
            <w:tcW w:w="1620" w:type="dxa"/>
            <w:shd w:val="clear" w:color="auto" w:fill="DCDDDE"/>
            <w:tcMar>
              <w:top w:w="75" w:type="dxa"/>
              <w:left w:w="75" w:type="dxa"/>
              <w:bottom w:w="75" w:type="dxa"/>
              <w:right w:w="75" w:type="dxa"/>
            </w:tcMar>
          </w:tcPr>
          <w:p w:rsidR="00E33306" w:rsidRDefault="00E33306" w14:paraId="55A79EF2" w14:textId="77777777">
            <w:pPr>
              <w:spacing w:after="0" w:line="240" w:lineRule="auto"/>
              <w:rPr>
                <w:rFonts w:ascii="Arial" w:hAnsi="Arial" w:cs="Arial"/>
                <w:sz w:val="23"/>
                <w:szCs w:val="23"/>
                <w:lang w:eastAsia="en-GB"/>
              </w:rPr>
            </w:pPr>
            <w:r>
              <w:rPr>
                <w:rFonts w:ascii="Arial" w:hAnsi="Arial" w:cs="Arial"/>
                <w:sz w:val="23"/>
                <w:szCs w:val="23"/>
                <w:lang w:eastAsia="en-GB"/>
              </w:rPr>
              <w:t xml:space="preserve">Grade </w:t>
            </w:r>
          </w:p>
        </w:tc>
        <w:tc>
          <w:tcPr>
            <w:tcW w:w="9011" w:type="dxa"/>
            <w:shd w:val="clear" w:color="auto" w:fill="DCDDDE"/>
            <w:tcMar>
              <w:top w:w="75" w:type="dxa"/>
              <w:left w:w="75" w:type="dxa"/>
              <w:bottom w:w="75" w:type="dxa"/>
              <w:right w:w="75" w:type="dxa"/>
            </w:tcMar>
          </w:tcPr>
          <w:p w:rsidRPr="00EF1814" w:rsidR="00E33306" w:rsidP="372454B7" w:rsidRDefault="00F26965" w14:paraId="1A89845B" w14:textId="3AB7A1ED">
            <w:pPr>
              <w:spacing w:after="0" w:line="240" w:lineRule="auto"/>
              <w:rPr>
                <w:rFonts w:ascii="Arial" w:hAnsi="Arial" w:cs="Arial"/>
                <w:sz w:val="23"/>
                <w:szCs w:val="23"/>
                <w:lang w:eastAsia="en-GB"/>
              </w:rPr>
            </w:pPr>
            <w:r w:rsidRPr="298B8416" w:rsidR="298B8416">
              <w:rPr>
                <w:rFonts w:cs="Arial"/>
                <w:sz w:val="23"/>
                <w:szCs w:val="23"/>
              </w:rPr>
              <w:t>Grade 6</w:t>
            </w:r>
            <w:r w:rsidRPr="298B8416" w:rsidR="298B8416">
              <w:rPr>
                <w:rFonts w:cs="Arial"/>
                <w:sz w:val="23"/>
                <w:szCs w:val="23"/>
              </w:rPr>
              <w:t xml:space="preserve">  </w:t>
            </w:r>
            <w:r w:rsidRPr="298B8416" w:rsidR="298B8416">
              <w:rPr>
                <w:rFonts w:cs="Arial"/>
              </w:rPr>
              <w:t>(£2</w:t>
            </w:r>
            <w:r w:rsidRPr="298B8416" w:rsidR="298B8416">
              <w:rPr>
                <w:rFonts w:cs="Arial"/>
              </w:rPr>
              <w:t>1748 - £25481 FTE</w:t>
            </w:r>
            <w:r w:rsidRPr="298B8416" w:rsidR="298B8416">
              <w:rPr>
                <w:rFonts w:cs="Arial"/>
                <w:sz w:val="23"/>
                <w:szCs w:val="23"/>
              </w:rPr>
              <w:t xml:space="preserve">) - </w:t>
            </w:r>
            <w:r w:rsidRPr="298B8416" w:rsidR="298B8416">
              <w:rPr>
                <w:rFonts w:cs="Arial"/>
                <w:sz w:val="23"/>
                <w:szCs w:val="23"/>
              </w:rPr>
              <w:t xml:space="preserve"> Starting point on the main salary range will depend on ability &amp; experience</w:t>
            </w:r>
          </w:p>
        </w:tc>
      </w:tr>
      <w:tr w:rsidR="006A7EF5" w:rsidTr="7880056F" w14:paraId="44424137" w14:textId="77777777">
        <w:trPr>
          <w:tblCellSpacing w:w="15" w:type="dxa"/>
        </w:trPr>
        <w:tc>
          <w:tcPr>
            <w:tcW w:w="1620" w:type="dxa"/>
            <w:shd w:val="clear" w:color="auto" w:fill="DCDDDE"/>
            <w:tcMar>
              <w:top w:w="75" w:type="dxa"/>
              <w:left w:w="75" w:type="dxa"/>
              <w:bottom w:w="75" w:type="dxa"/>
              <w:right w:w="75" w:type="dxa"/>
            </w:tcMar>
          </w:tcPr>
          <w:p w:rsidR="00E33306" w:rsidRDefault="00E33306" w14:paraId="3644CB89" w14:textId="77777777">
            <w:pPr>
              <w:spacing w:after="0" w:line="240" w:lineRule="auto"/>
              <w:rPr>
                <w:rFonts w:ascii="Arial" w:hAnsi="Arial" w:cs="Arial"/>
                <w:sz w:val="23"/>
                <w:szCs w:val="23"/>
                <w:lang w:eastAsia="en-GB"/>
              </w:rPr>
            </w:pPr>
            <w:r>
              <w:rPr>
                <w:rFonts w:ascii="Arial" w:hAnsi="Arial" w:cs="Arial"/>
                <w:sz w:val="23"/>
                <w:szCs w:val="23"/>
                <w:lang w:eastAsia="en-GB"/>
              </w:rPr>
              <w:t xml:space="preserve">Term </w:t>
            </w:r>
          </w:p>
        </w:tc>
        <w:tc>
          <w:tcPr>
            <w:tcW w:w="9011" w:type="dxa"/>
            <w:shd w:val="clear" w:color="auto" w:fill="DCDDDE"/>
            <w:tcMar>
              <w:top w:w="75" w:type="dxa"/>
              <w:left w:w="75" w:type="dxa"/>
              <w:bottom w:w="75" w:type="dxa"/>
              <w:right w:w="75" w:type="dxa"/>
            </w:tcMar>
          </w:tcPr>
          <w:p w:rsidR="00E33306" w:rsidP="00B50436" w:rsidRDefault="00B50436" w14:paraId="084117FF" w14:textId="597CBF6C" w14:noSpellErr="1">
            <w:pPr>
              <w:spacing w:after="0" w:line="240" w:lineRule="auto"/>
              <w:rPr>
                <w:rFonts w:ascii="Arial" w:hAnsi="Arial" w:cs="Arial"/>
                <w:sz w:val="23"/>
                <w:szCs w:val="23"/>
                <w:lang w:eastAsia="en-GB"/>
              </w:rPr>
            </w:pPr>
            <w:r w:rsidRPr="372454B7" w:rsidR="372454B7">
              <w:rPr>
                <w:rFonts w:ascii="Arial" w:hAnsi="Arial" w:cs="Arial"/>
                <w:sz w:val="23"/>
                <w:szCs w:val="23"/>
                <w:lang w:eastAsia="en-GB"/>
              </w:rPr>
              <w:t>37</w:t>
            </w:r>
            <w:r w:rsidRPr="372454B7" w:rsidR="372454B7">
              <w:rPr>
                <w:rFonts w:ascii="Arial" w:hAnsi="Arial" w:cs="Arial"/>
                <w:sz w:val="23"/>
                <w:szCs w:val="23"/>
                <w:lang w:eastAsia="en-GB"/>
              </w:rPr>
              <w:t xml:space="preserve"> hrs a week </w:t>
            </w:r>
            <w:r w:rsidRPr="372454B7" w:rsidR="372454B7">
              <w:rPr>
                <w:rFonts w:ascii="Arial" w:hAnsi="Arial" w:cs="Arial"/>
                <w:sz w:val="23"/>
                <w:szCs w:val="23"/>
                <w:lang w:eastAsia="en-GB"/>
              </w:rPr>
              <w:t>– Term Time + One Week</w:t>
            </w:r>
          </w:p>
        </w:tc>
      </w:tr>
      <w:tr w:rsidR="006A7EF5" w:rsidTr="7880056F" w14:paraId="18DDF2A0" w14:textId="77777777">
        <w:trPr>
          <w:tblCellSpacing w:w="15" w:type="dxa"/>
        </w:trPr>
        <w:tc>
          <w:tcPr>
            <w:tcW w:w="1620" w:type="dxa"/>
            <w:shd w:val="clear" w:color="auto" w:fill="DCDDDE"/>
            <w:tcMar>
              <w:top w:w="75" w:type="dxa"/>
              <w:left w:w="75" w:type="dxa"/>
              <w:bottom w:w="75" w:type="dxa"/>
              <w:right w:w="75" w:type="dxa"/>
            </w:tcMar>
          </w:tcPr>
          <w:p w:rsidR="00E33306" w:rsidRDefault="00E33306" w14:paraId="3CCCC1EF" w14:textId="77777777">
            <w:pPr>
              <w:spacing w:after="0" w:line="240" w:lineRule="auto"/>
              <w:rPr>
                <w:rFonts w:ascii="Arial" w:hAnsi="Arial" w:cs="Arial"/>
                <w:sz w:val="23"/>
                <w:szCs w:val="23"/>
                <w:lang w:eastAsia="en-GB"/>
              </w:rPr>
            </w:pPr>
            <w:r>
              <w:rPr>
                <w:rFonts w:ascii="Arial" w:hAnsi="Arial" w:cs="Arial"/>
                <w:sz w:val="23"/>
                <w:szCs w:val="23"/>
                <w:lang w:eastAsia="en-GB"/>
              </w:rPr>
              <w:t xml:space="preserve">Perm / Temp </w:t>
            </w:r>
          </w:p>
        </w:tc>
        <w:tc>
          <w:tcPr>
            <w:tcW w:w="9011" w:type="dxa"/>
            <w:shd w:val="clear" w:color="auto" w:fill="DCDDDE"/>
            <w:tcMar>
              <w:top w:w="75" w:type="dxa"/>
              <w:left w:w="75" w:type="dxa"/>
              <w:bottom w:w="75" w:type="dxa"/>
              <w:right w:w="75" w:type="dxa"/>
            </w:tcMar>
          </w:tcPr>
          <w:p w:rsidR="00E33306" w:rsidRDefault="00BD5CD6" w14:paraId="1638B755" w14:textId="45918590" w14:noSpellErr="1">
            <w:pPr>
              <w:spacing w:after="0" w:line="240" w:lineRule="auto"/>
              <w:rPr>
                <w:rFonts w:ascii="Arial" w:hAnsi="Arial" w:cs="Arial"/>
                <w:sz w:val="23"/>
                <w:szCs w:val="23"/>
                <w:lang w:eastAsia="en-GB"/>
              </w:rPr>
            </w:pPr>
            <w:r w:rsidRPr="372454B7" w:rsidR="372454B7">
              <w:rPr>
                <w:rFonts w:ascii="Arial" w:hAnsi="Arial" w:cs="Arial"/>
                <w:sz w:val="23"/>
                <w:szCs w:val="23"/>
                <w:lang w:eastAsia="en-GB"/>
              </w:rPr>
              <w:t>Permanent</w:t>
            </w:r>
          </w:p>
        </w:tc>
      </w:tr>
      <w:tr w:rsidR="006A7EF5" w:rsidTr="7880056F" w14:paraId="324D500C" w14:textId="77777777">
        <w:trPr>
          <w:tblCellSpacing w:w="15" w:type="dxa"/>
        </w:trPr>
        <w:tc>
          <w:tcPr>
            <w:tcW w:w="1620" w:type="dxa"/>
            <w:shd w:val="clear" w:color="auto" w:fill="DCDDDE"/>
            <w:tcMar>
              <w:top w:w="75" w:type="dxa"/>
              <w:left w:w="75" w:type="dxa"/>
              <w:bottom w:w="75" w:type="dxa"/>
              <w:right w:w="75" w:type="dxa"/>
            </w:tcMar>
          </w:tcPr>
          <w:p w:rsidR="00E33306" w:rsidRDefault="00E33306" w14:paraId="15B1A730" w14:textId="77777777">
            <w:pPr>
              <w:spacing w:after="0" w:line="240" w:lineRule="auto"/>
              <w:rPr>
                <w:rFonts w:ascii="Arial" w:hAnsi="Arial" w:cs="Arial"/>
                <w:sz w:val="23"/>
                <w:szCs w:val="23"/>
                <w:lang w:eastAsia="en-GB"/>
              </w:rPr>
            </w:pPr>
            <w:r>
              <w:rPr>
                <w:rFonts w:ascii="Arial" w:hAnsi="Arial" w:cs="Arial"/>
                <w:sz w:val="23"/>
                <w:szCs w:val="23"/>
                <w:lang w:eastAsia="en-GB"/>
              </w:rPr>
              <w:t xml:space="preserve">Required </w:t>
            </w:r>
          </w:p>
        </w:tc>
        <w:tc>
          <w:tcPr>
            <w:tcW w:w="9011" w:type="dxa"/>
            <w:shd w:val="clear" w:color="auto" w:fill="DCDDDE"/>
            <w:tcMar>
              <w:top w:w="75" w:type="dxa"/>
              <w:left w:w="75" w:type="dxa"/>
              <w:bottom w:w="75" w:type="dxa"/>
              <w:right w:w="75" w:type="dxa"/>
            </w:tcMar>
          </w:tcPr>
          <w:p w:rsidR="00E33306" w:rsidRDefault="00EF1814" w14:paraId="5B67A5B7" w14:textId="2E52468B">
            <w:pPr>
              <w:spacing w:after="0" w:line="240" w:lineRule="auto"/>
              <w:rPr>
                <w:rFonts w:ascii="Arial" w:hAnsi="Arial" w:cs="Arial"/>
                <w:sz w:val="23"/>
                <w:szCs w:val="23"/>
                <w:lang w:eastAsia="en-GB"/>
              </w:rPr>
            </w:pPr>
            <w:r w:rsidRPr="7880056F" w:rsidR="7880056F">
              <w:rPr>
                <w:rFonts w:ascii="Arial" w:hAnsi="Arial" w:cs="Arial"/>
                <w:sz w:val="23"/>
                <w:szCs w:val="23"/>
                <w:lang w:eastAsia="en-GB"/>
              </w:rPr>
              <w:t>December 2021 onwards</w:t>
            </w:r>
          </w:p>
        </w:tc>
      </w:tr>
      <w:tr w:rsidR="006A7EF5" w:rsidTr="7880056F" w14:paraId="55DCC31D" w14:textId="77777777">
        <w:trPr>
          <w:tblCellSpacing w:w="15" w:type="dxa"/>
        </w:trPr>
        <w:tc>
          <w:tcPr>
            <w:tcW w:w="1620" w:type="dxa"/>
            <w:shd w:val="clear" w:color="auto" w:fill="DCDDDE"/>
            <w:tcMar>
              <w:top w:w="75" w:type="dxa"/>
              <w:left w:w="75" w:type="dxa"/>
              <w:bottom w:w="75" w:type="dxa"/>
              <w:right w:w="75" w:type="dxa"/>
            </w:tcMar>
          </w:tcPr>
          <w:p w:rsidR="00E33306" w:rsidRDefault="00E33306" w14:paraId="5B04ABC8" w14:textId="77777777">
            <w:pPr>
              <w:spacing w:after="0" w:line="240" w:lineRule="auto"/>
              <w:rPr>
                <w:rFonts w:ascii="Arial" w:hAnsi="Arial" w:cs="Arial"/>
                <w:sz w:val="23"/>
                <w:szCs w:val="23"/>
                <w:lang w:eastAsia="en-GB"/>
              </w:rPr>
            </w:pPr>
            <w:r>
              <w:rPr>
                <w:rFonts w:ascii="Arial" w:hAnsi="Arial" w:cs="Arial"/>
                <w:sz w:val="23"/>
                <w:szCs w:val="23"/>
                <w:lang w:eastAsia="en-GB"/>
              </w:rPr>
              <w:t xml:space="preserve">Closing Date </w:t>
            </w:r>
          </w:p>
        </w:tc>
        <w:tc>
          <w:tcPr>
            <w:tcW w:w="9011" w:type="dxa"/>
            <w:shd w:val="clear" w:color="auto" w:fill="DCDDDE"/>
            <w:tcMar>
              <w:top w:w="75" w:type="dxa"/>
              <w:left w:w="75" w:type="dxa"/>
              <w:bottom w:w="75" w:type="dxa"/>
              <w:right w:w="75" w:type="dxa"/>
            </w:tcMar>
          </w:tcPr>
          <w:p w:rsidR="00E33306" w:rsidP="00EF1814" w:rsidRDefault="00D917BE" w14:paraId="5D3F062D" w14:textId="7FD13980">
            <w:pPr>
              <w:spacing w:after="0" w:line="240" w:lineRule="auto"/>
              <w:rPr>
                <w:rFonts w:ascii="Arial" w:hAnsi="Arial" w:cs="Arial"/>
                <w:sz w:val="23"/>
                <w:szCs w:val="23"/>
                <w:lang w:eastAsia="en-GB"/>
              </w:rPr>
            </w:pPr>
            <w:r w:rsidRPr="7880056F" w:rsidR="7880056F">
              <w:rPr>
                <w:rFonts w:ascii="Arial" w:hAnsi="Arial" w:cs="Arial"/>
                <w:sz w:val="23"/>
                <w:szCs w:val="23"/>
                <w:lang w:eastAsia="en-GB"/>
              </w:rPr>
              <w:t>Noon Friday 5</w:t>
            </w:r>
            <w:r w:rsidRPr="7880056F" w:rsidR="7880056F">
              <w:rPr>
                <w:rFonts w:ascii="Arial" w:hAnsi="Arial" w:cs="Arial"/>
                <w:sz w:val="23"/>
                <w:szCs w:val="23"/>
                <w:vertAlign w:val="superscript"/>
                <w:lang w:eastAsia="en-GB"/>
              </w:rPr>
              <w:t>th</w:t>
            </w:r>
            <w:r w:rsidRPr="7880056F" w:rsidR="7880056F">
              <w:rPr>
                <w:rFonts w:ascii="Arial" w:hAnsi="Arial" w:cs="Arial"/>
                <w:sz w:val="23"/>
                <w:szCs w:val="23"/>
                <w:lang w:eastAsia="en-GB"/>
              </w:rPr>
              <w:t xml:space="preserve"> November 2021</w:t>
            </w:r>
          </w:p>
        </w:tc>
      </w:tr>
    </w:tbl>
    <w:p w:rsidR="00E33306" w:rsidRDefault="00E33306" w14:paraId="1136166A" w14:textId="4E9675FE">
      <w:pPr>
        <w:spacing w:after="0" w:line="336" w:lineRule="atLeast"/>
        <w:rPr>
          <w:rFonts w:ascii="Arial" w:hAnsi="Arial" w:cs="Arial"/>
          <w:sz w:val="20"/>
          <w:szCs w:val="20"/>
          <w:lang w:eastAsia="en-GB"/>
        </w:rPr>
      </w:pPr>
      <w:r>
        <w:rPr>
          <w:rFonts w:ascii="Arial" w:hAnsi="Arial" w:cs="Arial"/>
          <w:sz w:val="20"/>
          <w:szCs w:val="20"/>
          <w:lang w:eastAsia="en-GB"/>
        </w:rPr>
        <w:t xml:space="preserve">Location </w:t>
      </w:r>
      <w:proofErr w:type="spellStart"/>
      <w:r>
        <w:rPr>
          <w:rFonts w:ascii="Arial" w:hAnsi="Arial" w:cs="Arial"/>
          <w:sz w:val="20"/>
          <w:szCs w:val="20"/>
          <w:lang w:eastAsia="en-GB"/>
        </w:rPr>
        <w:t>Academy@Worden</w:t>
      </w:r>
      <w:proofErr w:type="spellEnd"/>
      <w:r>
        <w:rPr>
          <w:rFonts w:ascii="Arial" w:hAnsi="Arial" w:cs="Arial"/>
          <w:sz w:val="20"/>
          <w:szCs w:val="20"/>
          <w:lang w:eastAsia="en-GB"/>
        </w:rPr>
        <w:t xml:space="preserve"> </w:t>
      </w:r>
      <w:r>
        <w:rPr>
          <w:rFonts w:ascii="Arial" w:hAnsi="Arial" w:cs="Arial"/>
          <w:sz w:val="20"/>
          <w:szCs w:val="20"/>
          <w:lang w:eastAsia="en-GB"/>
        </w:rPr>
        <w:br/>
      </w:r>
      <w:r>
        <w:rPr>
          <w:rFonts w:ascii="Arial" w:hAnsi="Arial" w:cs="Arial"/>
          <w:sz w:val="20"/>
          <w:szCs w:val="20"/>
          <w:lang w:eastAsia="en-GB"/>
        </w:rPr>
        <w:t xml:space="preserve">Westfield </w:t>
      </w:r>
      <w:proofErr w:type="gramStart"/>
      <w:r>
        <w:rPr>
          <w:rFonts w:ascii="Arial" w:hAnsi="Arial" w:cs="Arial"/>
          <w:sz w:val="20"/>
          <w:szCs w:val="20"/>
          <w:lang w:eastAsia="en-GB"/>
        </w:rPr>
        <w:t>Drive ,</w:t>
      </w:r>
      <w:proofErr w:type="gramEnd"/>
      <w:r>
        <w:rPr>
          <w:rFonts w:ascii="Arial" w:hAnsi="Arial" w:cs="Arial"/>
          <w:sz w:val="20"/>
          <w:szCs w:val="20"/>
          <w:lang w:eastAsia="en-GB"/>
        </w:rPr>
        <w:t xml:space="preserve"> Leyland , Preston , Lancashire , PR25 1QX </w:t>
      </w:r>
      <w:r>
        <w:rPr>
          <w:rFonts w:ascii="Arial" w:hAnsi="Arial" w:cs="Arial"/>
          <w:sz w:val="20"/>
          <w:szCs w:val="20"/>
          <w:lang w:eastAsia="en-GB"/>
        </w:rPr>
        <w:br/>
      </w:r>
      <w:r>
        <w:rPr>
          <w:rFonts w:ascii="Arial" w:hAnsi="Arial" w:cs="Arial"/>
          <w:sz w:val="20"/>
          <w:szCs w:val="20"/>
          <w:lang w:eastAsia="en-GB"/>
        </w:rPr>
        <w:t xml:space="preserve">Tel: 01772 421021 </w:t>
      </w:r>
      <w:r>
        <w:rPr>
          <w:rFonts w:ascii="Arial" w:hAnsi="Arial" w:cs="Arial"/>
          <w:sz w:val="20"/>
          <w:szCs w:val="20"/>
          <w:lang w:eastAsia="en-GB"/>
        </w:rPr>
        <w:br/>
      </w:r>
      <w:r>
        <w:rPr>
          <w:rFonts w:ascii="Arial" w:hAnsi="Arial" w:cs="Arial"/>
          <w:sz w:val="20"/>
          <w:szCs w:val="20"/>
          <w:lang w:eastAsia="en-GB"/>
        </w:rPr>
        <w:t xml:space="preserve">School website: </w:t>
      </w:r>
      <w:hyperlink w:history="1" r:id="rId5">
        <w:r>
          <w:rPr>
            <w:rStyle w:val="Hyperlink"/>
            <w:rFonts w:ascii="Arial" w:hAnsi="Arial" w:cs="Arial"/>
            <w:sz w:val="20"/>
            <w:szCs w:val="20"/>
            <w:lang w:eastAsia="en-GB"/>
          </w:rPr>
          <w:t>www.academyatworden.co.uk</w:t>
        </w:r>
      </w:hyperlink>
      <w:r w:rsidR="00F26965">
        <w:rPr>
          <w:rFonts w:ascii="Arial" w:hAnsi="Arial" w:cs="Arial"/>
          <w:sz w:val="20"/>
          <w:szCs w:val="20"/>
          <w:lang w:eastAsia="en-GB"/>
        </w:rPr>
        <w:br/>
      </w:r>
      <w:r w:rsidR="00F26965">
        <w:rPr>
          <w:rFonts w:ascii="Arial" w:hAnsi="Arial" w:cs="Arial"/>
          <w:sz w:val="20"/>
          <w:szCs w:val="20"/>
          <w:lang w:eastAsia="en-GB"/>
        </w:rPr>
        <w:t>Roll: 5</w:t>
      </w:r>
      <w:r w:rsidR="00B624F7">
        <w:rPr>
          <w:rFonts w:ascii="Arial" w:hAnsi="Arial" w:cs="Arial"/>
          <w:sz w:val="20"/>
          <w:szCs w:val="20"/>
          <w:lang w:eastAsia="en-GB"/>
        </w:rPr>
        <w:t>5</w:t>
      </w:r>
      <w:r w:rsidR="00F26965">
        <w:rPr>
          <w:rFonts w:ascii="Arial" w:hAnsi="Arial" w:cs="Arial"/>
          <w:sz w:val="20"/>
          <w:szCs w:val="20"/>
          <w:lang w:eastAsia="en-GB"/>
        </w:rPr>
        <w:t>0</w:t>
      </w:r>
    </w:p>
    <w:p w:rsidR="00E33306" w:rsidRDefault="00EF1814" w14:paraId="6306A30B" w14:textId="77777777">
      <w:pPr>
        <w:spacing w:after="75" w:line="336" w:lineRule="atLeast"/>
        <w:rPr>
          <w:rFonts w:ascii="Arial" w:hAnsi="Arial" w:cs="Arial"/>
          <w:sz w:val="20"/>
          <w:szCs w:val="20"/>
          <w:lang w:eastAsia="en-GB"/>
        </w:rPr>
      </w:pPr>
      <w:r>
        <w:rPr>
          <w:rFonts w:ascii="Arial" w:hAnsi="Arial" w:cs="Arial"/>
          <w:sz w:val="20"/>
          <w:szCs w:val="20"/>
          <w:lang w:eastAsia="en-GB"/>
        </w:rPr>
        <w:pict w14:anchorId="71259B83">
          <v:rect id="_x0000_i1027" style="width:0;height:1.5pt" o:hr="t" o:hrstd="t" o:hralign="center" fillcolor="#a0a0a0" stroked="f"/>
        </w:pict>
      </w:r>
    </w:p>
    <w:p w:rsidR="00E33306" w:rsidRDefault="00EF1814" w14:paraId="10A9C23A" w14:textId="5A022F22">
      <w:pPr>
        <w:pStyle w:val="NormalWeb"/>
        <w:shd w:val="clear" w:color="auto" w:fill="FFFFFF"/>
        <w:spacing w:before="0" w:beforeAutospacing="0" w:after="0" w:afterAutospacing="0"/>
        <w:rPr>
          <w:rFonts w:ascii="Arial" w:hAnsi="Arial" w:cs="Arial"/>
          <w:b/>
          <w:sz w:val="20"/>
          <w:szCs w:val="20"/>
          <w:lang w:eastAsia="en-GB"/>
        </w:rPr>
      </w:pPr>
      <w:proofErr w:type="spellStart"/>
      <w:r>
        <w:rPr>
          <w:rFonts w:ascii="Arial" w:hAnsi="Arial" w:cs="Arial"/>
          <w:b/>
          <w:sz w:val="20"/>
          <w:szCs w:val="20"/>
          <w:lang w:eastAsia="en-GB"/>
        </w:rPr>
        <w:t>Behaviour</w:t>
      </w:r>
      <w:proofErr w:type="spellEnd"/>
      <w:r>
        <w:rPr>
          <w:rFonts w:ascii="Arial" w:hAnsi="Arial" w:cs="Arial"/>
          <w:b/>
          <w:sz w:val="20"/>
          <w:szCs w:val="20"/>
          <w:lang w:eastAsia="en-GB"/>
        </w:rPr>
        <w:t xml:space="preserve"> Manager</w:t>
      </w:r>
    </w:p>
    <w:p w:rsidR="00BD5CD6" w:rsidRDefault="00BD5CD6" w14:paraId="43A79617" w14:textId="77777777">
      <w:pPr>
        <w:pStyle w:val="NormalWeb"/>
        <w:shd w:val="clear" w:color="auto" w:fill="FFFFFF"/>
        <w:spacing w:before="0" w:beforeAutospacing="0" w:after="0" w:afterAutospacing="0"/>
        <w:rPr>
          <w:rFonts w:ascii="Arial" w:hAnsi="Arial" w:cs="Arial"/>
          <w:b/>
          <w:sz w:val="20"/>
          <w:szCs w:val="20"/>
        </w:rPr>
      </w:pPr>
    </w:p>
    <w:p w:rsidR="00F26965" w:rsidP="006A7EF5" w:rsidRDefault="00E33306" w14:paraId="70069C99" w14:textId="0FA3422A">
      <w:pPr>
        <w:pStyle w:val="NormalWeb"/>
        <w:shd w:val="clear" w:color="auto" w:fill="FFFFFF"/>
        <w:spacing w:before="0" w:beforeAutospacing="0" w:after="0" w:afterAutospacing="0"/>
        <w:rPr>
          <w:rFonts w:ascii="Arial" w:hAnsi="Arial" w:cs="Arial"/>
          <w:sz w:val="20"/>
          <w:szCs w:val="20"/>
        </w:rPr>
      </w:pPr>
      <w:r>
        <w:rPr>
          <w:rFonts w:ascii="Arial" w:hAnsi="Arial" w:cs="Arial"/>
          <w:sz w:val="20"/>
          <w:szCs w:val="20"/>
        </w:rPr>
        <w:t xml:space="preserve">We are seeking to appoint </w:t>
      </w:r>
      <w:r w:rsidR="00EF1814">
        <w:rPr>
          <w:rFonts w:ascii="Arial" w:hAnsi="Arial" w:cs="Arial"/>
          <w:sz w:val="20"/>
          <w:szCs w:val="20"/>
        </w:rPr>
        <w:t>an</w:t>
      </w:r>
      <w:r>
        <w:rPr>
          <w:rFonts w:ascii="Arial" w:hAnsi="Arial" w:cs="Arial"/>
          <w:sz w:val="20"/>
          <w:szCs w:val="20"/>
        </w:rPr>
        <w:t xml:space="preserve"> enthusiastic,</w:t>
      </w:r>
      <w:r w:rsidR="006A7EF5">
        <w:rPr>
          <w:rFonts w:ascii="Arial" w:hAnsi="Arial" w:cs="Arial"/>
          <w:sz w:val="20"/>
          <w:szCs w:val="20"/>
        </w:rPr>
        <w:t xml:space="preserve"> </w:t>
      </w:r>
      <w:r w:rsidR="00F26965">
        <w:rPr>
          <w:rFonts w:ascii="Arial" w:hAnsi="Arial" w:cs="Arial"/>
          <w:sz w:val="20"/>
          <w:szCs w:val="20"/>
        </w:rPr>
        <w:t xml:space="preserve">successful and </w:t>
      </w:r>
      <w:r w:rsidR="00456C06">
        <w:rPr>
          <w:rFonts w:ascii="Arial" w:hAnsi="Arial" w:cs="Arial"/>
          <w:sz w:val="20"/>
          <w:szCs w:val="20"/>
        </w:rPr>
        <w:t>hardworking</w:t>
      </w:r>
      <w:r w:rsidR="00F26965">
        <w:rPr>
          <w:rFonts w:ascii="Arial" w:hAnsi="Arial" w:cs="Arial"/>
          <w:sz w:val="20"/>
          <w:szCs w:val="20"/>
        </w:rPr>
        <w:t xml:space="preserve"> </w:t>
      </w:r>
      <w:proofErr w:type="spellStart"/>
      <w:r w:rsidR="00EF1814">
        <w:rPr>
          <w:rFonts w:ascii="Arial" w:hAnsi="Arial" w:cs="Arial"/>
          <w:sz w:val="20"/>
          <w:szCs w:val="20"/>
        </w:rPr>
        <w:t>Behaviour</w:t>
      </w:r>
      <w:proofErr w:type="spellEnd"/>
      <w:r w:rsidR="00EF1814">
        <w:rPr>
          <w:rFonts w:ascii="Arial" w:hAnsi="Arial" w:cs="Arial"/>
          <w:sz w:val="20"/>
          <w:szCs w:val="20"/>
        </w:rPr>
        <w:t xml:space="preserve"> Manager</w:t>
      </w:r>
      <w:r w:rsidR="00BD5CD6">
        <w:rPr>
          <w:rFonts w:ascii="Arial" w:hAnsi="Arial" w:cs="Arial"/>
          <w:sz w:val="20"/>
          <w:szCs w:val="20"/>
        </w:rPr>
        <w:t xml:space="preserve">. </w:t>
      </w:r>
      <w:r w:rsidR="006A7EF5">
        <w:rPr>
          <w:rFonts w:ascii="Arial" w:hAnsi="Arial" w:cs="Arial"/>
          <w:sz w:val="20"/>
          <w:szCs w:val="20"/>
        </w:rPr>
        <w:t xml:space="preserve"> </w:t>
      </w:r>
    </w:p>
    <w:p w:rsidR="006A7EF5" w:rsidP="006A7EF5" w:rsidRDefault="006A7EF5" w14:paraId="28ABE754" w14:textId="77777777">
      <w:pPr>
        <w:pStyle w:val="NormalWeb"/>
        <w:shd w:val="clear" w:color="auto" w:fill="FFFFFF"/>
        <w:spacing w:before="0" w:beforeAutospacing="0" w:after="0" w:afterAutospacing="0"/>
        <w:rPr>
          <w:rFonts w:ascii="Arial" w:hAnsi="Arial" w:cs="Arial"/>
          <w:sz w:val="20"/>
          <w:szCs w:val="20"/>
        </w:rPr>
      </w:pPr>
    </w:p>
    <w:p w:rsidR="009D5A77" w:rsidRDefault="00BD5CD6" w14:paraId="2FCCB2A6" w14:textId="44DA0AEB">
      <w:pPr>
        <w:spacing w:after="0" w:line="240" w:lineRule="auto"/>
        <w:rPr>
          <w:rFonts w:ascii="Arial" w:hAnsi="Arial" w:cs="Arial"/>
          <w:sz w:val="20"/>
          <w:szCs w:val="20"/>
          <w:lang w:eastAsia="en-GB"/>
        </w:rPr>
      </w:pPr>
      <w:r w:rsidRPr="00BD5CD6">
        <w:rPr>
          <w:rFonts w:ascii="Arial" w:hAnsi="Arial" w:cs="Arial"/>
          <w:sz w:val="20"/>
          <w:szCs w:val="20"/>
          <w:lang w:eastAsia="en-GB"/>
        </w:rPr>
        <w:t xml:space="preserve">The main purpose of the </w:t>
      </w:r>
      <w:r>
        <w:rPr>
          <w:rFonts w:ascii="Arial" w:hAnsi="Arial" w:cs="Arial"/>
          <w:sz w:val="20"/>
          <w:szCs w:val="20"/>
          <w:lang w:eastAsia="en-GB"/>
        </w:rPr>
        <w:t>role</w:t>
      </w:r>
      <w:r w:rsidRPr="00BD5CD6">
        <w:rPr>
          <w:rFonts w:ascii="Arial" w:hAnsi="Arial" w:cs="Arial"/>
          <w:sz w:val="20"/>
          <w:szCs w:val="20"/>
          <w:lang w:eastAsia="en-GB"/>
        </w:rPr>
        <w:t xml:space="preserve"> is to have overall responsibility for the management of behaviour in specific years, thus guaranteeing the successful delivery of the targets of “Every Child Matters”. Additionally, the Behaviour Manager is responsible for developing the school ethos that supports and enhances pupil’s resilience, involvement and sense of belonging.  This will ensure all pupils enjoy school life and fulfil their potential.</w:t>
      </w:r>
    </w:p>
    <w:p w:rsidR="00BD5CD6" w:rsidRDefault="00BD5CD6" w14:paraId="142A59A6" w14:textId="77777777">
      <w:pPr>
        <w:spacing w:after="0" w:line="240" w:lineRule="auto"/>
        <w:rPr>
          <w:rFonts w:ascii="Arial" w:hAnsi="Arial" w:cs="Arial"/>
          <w:sz w:val="20"/>
          <w:szCs w:val="20"/>
          <w:lang w:eastAsia="en-GB"/>
        </w:rPr>
      </w:pPr>
    </w:p>
    <w:p w:rsidR="00B624F7" w:rsidP="00B624F7" w:rsidRDefault="00456C06" w14:paraId="5B4C135F" w14:textId="77777777">
      <w:pPr>
        <w:autoSpaceDE w:val="0"/>
        <w:autoSpaceDN w:val="0"/>
        <w:adjustRightInd w:val="0"/>
        <w:spacing w:after="0"/>
        <w:rPr>
          <w:rFonts w:ascii="Arial" w:hAnsi="Arial" w:eastAsia="Times New Roman" w:cs="Arial"/>
          <w:sz w:val="20"/>
          <w:szCs w:val="20"/>
          <w:lang w:val="en" w:eastAsia="en-GB"/>
        </w:rPr>
      </w:pPr>
      <w:r w:rsidRPr="00456C06">
        <w:rPr>
          <w:rFonts w:ascii="Arial" w:hAnsi="Arial" w:cs="Arial"/>
          <w:sz w:val="20"/>
          <w:szCs w:val="20"/>
          <w:lang w:eastAsia="en-GB"/>
        </w:rPr>
        <w:t xml:space="preserve">Worden is a comprehensive Converter Academy that has a proven track record of sustained improvement and growth.  </w:t>
      </w:r>
      <w:r w:rsidRPr="00B624F7" w:rsidR="00B624F7">
        <w:rPr>
          <w:rFonts w:ascii="Arial" w:hAnsi="Arial" w:cs="Arial"/>
          <w:sz w:val="20"/>
          <w:szCs w:val="20"/>
          <w:lang w:eastAsia="en-GB"/>
        </w:rPr>
        <w:t xml:space="preserve">In January 2020 the school underwent its second consecutive, and successful, section 8 inspection.  Erica Sharman, HMI, confirmed that </w:t>
      </w:r>
      <w:proofErr w:type="spellStart"/>
      <w:r w:rsidRPr="00B624F7" w:rsidR="00B624F7">
        <w:rPr>
          <w:rFonts w:ascii="Arial" w:hAnsi="Arial" w:cs="Arial"/>
          <w:sz w:val="20"/>
          <w:szCs w:val="20"/>
          <w:lang w:eastAsia="en-GB"/>
        </w:rPr>
        <w:t>Academy@Worden</w:t>
      </w:r>
      <w:proofErr w:type="spellEnd"/>
      <w:r w:rsidRPr="00B624F7" w:rsidR="00B624F7">
        <w:rPr>
          <w:rFonts w:ascii="Arial" w:hAnsi="Arial" w:cs="Arial"/>
          <w:sz w:val="20"/>
          <w:szCs w:val="20"/>
          <w:lang w:eastAsia="en-GB"/>
        </w:rPr>
        <w:t xml:space="preserve"> continues to be a good school.  She also highlighted ‘that we have a strong and enthusiastic leadership team who have brought about improvement in all areas of the curriculum, including pupils’ personal development. Leaders have improved outcomes for pupils in the GCSE examinations. The progress that pupils make by the time they leave Year 11 is now higher than the national average’.</w:t>
      </w:r>
      <w:r>
        <w:rPr>
          <w:rFonts w:ascii="Arial" w:hAnsi="Arial" w:eastAsia="Times New Roman" w:cs="Arial"/>
          <w:sz w:val="20"/>
          <w:szCs w:val="20"/>
          <w:lang w:val="en" w:eastAsia="en-GB"/>
        </w:rPr>
        <w:t>The</w:t>
      </w:r>
      <w:r w:rsidRPr="00456C06">
        <w:rPr>
          <w:rFonts w:ascii="Arial" w:hAnsi="Arial" w:eastAsia="Times New Roman" w:cs="Arial"/>
          <w:sz w:val="20"/>
          <w:szCs w:val="20"/>
          <w:lang w:val="en" w:eastAsia="en-GB"/>
        </w:rPr>
        <w:t xml:space="preserve"> </w:t>
      </w:r>
      <w:proofErr w:type="spellStart"/>
      <w:r w:rsidRPr="00456C06">
        <w:rPr>
          <w:rFonts w:ascii="Arial" w:hAnsi="Arial" w:eastAsia="Times New Roman" w:cs="Arial"/>
          <w:sz w:val="20"/>
          <w:szCs w:val="20"/>
          <w:lang w:val="en" w:eastAsia="en-GB"/>
        </w:rPr>
        <w:t>behaviour</w:t>
      </w:r>
      <w:proofErr w:type="spellEnd"/>
      <w:r w:rsidRPr="00456C06">
        <w:rPr>
          <w:rFonts w:ascii="Arial" w:hAnsi="Arial" w:eastAsia="Times New Roman" w:cs="Arial"/>
          <w:sz w:val="20"/>
          <w:szCs w:val="20"/>
          <w:lang w:val="en" w:eastAsia="en-GB"/>
        </w:rPr>
        <w:t xml:space="preserve"> and attitude of students at </w:t>
      </w:r>
    </w:p>
    <w:p w:rsidRPr="00456C06" w:rsidR="00456C06" w:rsidP="00B624F7" w:rsidRDefault="00456C06" w14:paraId="4A76BA7E" w14:textId="1F7FFD0E">
      <w:pPr>
        <w:autoSpaceDE w:val="0"/>
        <w:autoSpaceDN w:val="0"/>
        <w:adjustRightInd w:val="0"/>
        <w:spacing w:after="0"/>
        <w:rPr>
          <w:rFonts w:ascii="Arial" w:hAnsi="Arial" w:cs="Arial"/>
          <w:sz w:val="20"/>
          <w:szCs w:val="20"/>
        </w:rPr>
      </w:pPr>
      <w:r w:rsidRPr="00456C06">
        <w:rPr>
          <w:rFonts w:ascii="Arial" w:hAnsi="Arial" w:eastAsia="Times New Roman" w:cs="Arial"/>
          <w:sz w:val="20"/>
          <w:szCs w:val="20"/>
          <w:lang w:val="en" w:eastAsia="en-GB"/>
        </w:rPr>
        <w:t>Worden is excellent and potential candidates are welcome to visit</w:t>
      </w:r>
      <w:r>
        <w:rPr>
          <w:rFonts w:ascii="Arial" w:hAnsi="Arial" w:eastAsia="Times New Roman" w:cs="Arial"/>
          <w:sz w:val="20"/>
          <w:szCs w:val="20"/>
          <w:lang w:val="en" w:eastAsia="en-GB"/>
        </w:rPr>
        <w:t xml:space="preserve"> the school</w:t>
      </w:r>
      <w:r w:rsidRPr="00456C06">
        <w:rPr>
          <w:rFonts w:ascii="Arial" w:hAnsi="Arial" w:eastAsia="Times New Roman" w:cs="Arial"/>
          <w:sz w:val="20"/>
          <w:szCs w:val="20"/>
          <w:lang w:val="en" w:eastAsia="en-GB"/>
        </w:rPr>
        <w:t xml:space="preserve"> and see us at work.</w:t>
      </w:r>
    </w:p>
    <w:p w:rsidR="00E33306" w:rsidP="006A7EF5" w:rsidRDefault="00E33306" w14:paraId="3B2CF0BF" w14:textId="79B06CBC">
      <w:pPr>
        <w:shd w:val="clear" w:color="auto" w:fill="FFFFFF"/>
        <w:spacing w:after="0" w:line="240" w:lineRule="auto"/>
        <w:rPr>
          <w:rFonts w:ascii="Arial" w:hAnsi="Arial" w:cs="Arial"/>
          <w:sz w:val="20"/>
          <w:szCs w:val="20"/>
          <w:lang w:eastAsia="en-GB"/>
        </w:rPr>
      </w:pPr>
    </w:p>
    <w:p w:rsidR="00651DC2" w:rsidRDefault="00E33306" w14:paraId="461CA960" w14:textId="77777777">
      <w:pPr>
        <w:spacing w:after="0" w:line="240" w:lineRule="auto"/>
        <w:rPr>
          <w:rFonts w:ascii="Arial" w:hAnsi="Arial" w:cs="Arial"/>
          <w:sz w:val="20"/>
          <w:szCs w:val="20"/>
          <w:lang w:eastAsia="en-GB"/>
        </w:rPr>
      </w:pPr>
      <w:r>
        <w:rPr>
          <w:rFonts w:ascii="Arial" w:hAnsi="Arial" w:cs="Arial"/>
          <w:sz w:val="20"/>
          <w:szCs w:val="20"/>
          <w:lang w:eastAsia="en-GB"/>
        </w:rPr>
        <w:t xml:space="preserve">If you are a committed professional, enjoy a challenge, and are passionate about raising standards and making a difference, you are a person we want working with us. </w:t>
      </w:r>
    </w:p>
    <w:p w:rsidR="00651DC2" w:rsidRDefault="00651DC2" w14:paraId="549AA77C" w14:textId="77777777">
      <w:pPr>
        <w:spacing w:after="0" w:line="240" w:lineRule="auto"/>
        <w:rPr>
          <w:rFonts w:ascii="Arial" w:hAnsi="Arial" w:cs="Arial"/>
          <w:sz w:val="20"/>
          <w:szCs w:val="20"/>
          <w:lang w:eastAsia="en-GB"/>
        </w:rPr>
      </w:pPr>
    </w:p>
    <w:p w:rsidR="00456C06" w:rsidRDefault="00456C06" w14:paraId="4C181132" w14:textId="77777777">
      <w:pPr>
        <w:spacing w:after="0" w:line="240" w:lineRule="auto"/>
        <w:rPr>
          <w:rFonts w:ascii="Arial" w:hAnsi="Arial" w:cs="Arial"/>
          <w:sz w:val="20"/>
          <w:szCs w:val="20"/>
        </w:rPr>
      </w:pPr>
      <w:r w:rsidRPr="00456C06">
        <w:rPr>
          <w:rFonts w:ascii="Arial" w:hAnsi="Arial" w:cs="Arial"/>
          <w:sz w:val="20"/>
          <w:szCs w:val="20"/>
        </w:rPr>
        <w:t>Worden is committed to promoting the welfare of children and expects all staff to share this commitment. The successful applicant will need to undertake an enhanced DBS disclosure and appointment will be subject to receipt of suitable references, qualifications and identity checks.</w:t>
      </w:r>
    </w:p>
    <w:p w:rsidR="00E33306" w:rsidP="372454B7" w:rsidRDefault="00456C06" w14:paraId="7B208F6E" w14:textId="30EF8E80">
      <w:pPr>
        <w:spacing w:after="0" w:line="240" w:lineRule="auto"/>
        <w:rPr>
          <w:rFonts w:ascii="Arial" w:hAnsi="Arial" w:cs="Arial"/>
          <w:sz w:val="20"/>
          <w:szCs w:val="20"/>
          <w:lang w:eastAsia="en-GB"/>
        </w:rPr>
      </w:pPr>
      <w:r>
        <w:br/>
      </w:r>
      <w:r w:rsidRPr="7880056F" w:rsidR="7880056F">
        <w:rPr>
          <w:rFonts w:ascii="Arial" w:hAnsi="Arial" w:cs="Arial"/>
          <w:sz w:val="20"/>
          <w:szCs w:val="20"/>
          <w:lang w:eastAsia="en-GB"/>
        </w:rPr>
        <w:t>Interviews: W/C 8</w:t>
      </w:r>
      <w:r w:rsidRPr="7880056F" w:rsidR="7880056F">
        <w:rPr>
          <w:rFonts w:ascii="Arial" w:hAnsi="Arial" w:cs="Arial"/>
          <w:sz w:val="20"/>
          <w:szCs w:val="20"/>
          <w:vertAlign w:val="superscript"/>
          <w:lang w:eastAsia="en-GB"/>
        </w:rPr>
        <w:t>th</w:t>
      </w:r>
      <w:r w:rsidRPr="7880056F" w:rsidR="7880056F">
        <w:rPr>
          <w:rFonts w:ascii="Arial" w:hAnsi="Arial" w:cs="Arial"/>
          <w:sz w:val="20"/>
          <w:szCs w:val="20"/>
          <w:lang w:eastAsia="en-GB"/>
        </w:rPr>
        <w:t xml:space="preserve"> November 2021</w:t>
      </w:r>
    </w:p>
    <w:p w:rsidR="00E33306" w:rsidP="372454B7" w:rsidRDefault="00456C06" w14:paraId="56FE41C1" w14:textId="7F234BEC">
      <w:pPr>
        <w:spacing w:after="0" w:line="240" w:lineRule="auto"/>
        <w:rPr>
          <w:rFonts w:ascii="Arial" w:hAnsi="Arial" w:cs="Arial"/>
          <w:sz w:val="20"/>
          <w:szCs w:val="20"/>
          <w:lang w:eastAsia="en-GB"/>
        </w:rPr>
      </w:pPr>
    </w:p>
    <w:p w:rsidR="00E33306" w:rsidRDefault="00456C06" w14:paraId="52587A23" w14:textId="0896BBD8">
      <w:pPr>
        <w:spacing w:after="0" w:line="240" w:lineRule="auto"/>
        <w:rPr>
          <w:rFonts w:ascii="Arial" w:hAnsi="Arial" w:cs="Arial"/>
          <w:sz w:val="20"/>
          <w:szCs w:val="20"/>
          <w:lang w:eastAsia="en-GB"/>
        </w:rPr>
      </w:pPr>
      <w:r w:rsidRPr="372454B7" w:rsidR="372454B7">
        <w:rPr>
          <w:rFonts w:ascii="Arial" w:hAnsi="Arial" w:cs="Arial"/>
          <w:sz w:val="20"/>
          <w:szCs w:val="20"/>
          <w:lang w:eastAsia="en-GB"/>
        </w:rPr>
        <w:t xml:space="preserve">More Information can be found at </w:t>
      </w:r>
      <w:hyperlink r:id="Rae1018a25940419b">
        <w:r w:rsidRPr="372454B7" w:rsidR="372454B7">
          <w:rPr>
            <w:rStyle w:val="Hyperlink"/>
            <w:rFonts w:ascii="Arial" w:hAnsi="Arial" w:cs="Arial"/>
            <w:sz w:val="20"/>
            <w:szCs w:val="20"/>
            <w:lang w:eastAsia="en-GB"/>
          </w:rPr>
          <w:t>www.academyatWorden.co.uk</w:t>
        </w:r>
      </w:hyperlink>
    </w:p>
    <w:p w:rsidR="00E33306" w:rsidRDefault="00EF1814" w14:paraId="27527BCA" w14:textId="77777777">
      <w:pPr>
        <w:spacing w:after="0" w:line="240" w:lineRule="auto"/>
        <w:rPr>
          <w:rFonts w:ascii="Arial" w:hAnsi="Arial" w:cs="Arial"/>
          <w:sz w:val="20"/>
          <w:szCs w:val="20"/>
          <w:lang w:eastAsia="en-GB"/>
        </w:rPr>
      </w:pPr>
      <w:r>
        <w:rPr>
          <w:rFonts w:ascii="Arial" w:hAnsi="Arial" w:cs="Arial"/>
          <w:sz w:val="20"/>
          <w:szCs w:val="20"/>
          <w:lang w:eastAsia="en-GB"/>
        </w:rPr>
        <w:pict w14:anchorId="4ACBDF1C">
          <v:rect id="_x0000_i1028" style="width:0;height:1.5pt" o:hr="t" o:hrstd="t" o:hralign="center" fillcolor="#a0a0a0" stroked="f"/>
        </w:pict>
      </w:r>
    </w:p>
    <w:p w:rsidR="00E33306" w:rsidRDefault="00E33306" w14:paraId="2263BD84" w14:textId="77777777">
      <w:pPr>
        <w:spacing w:after="0" w:line="240" w:lineRule="auto"/>
        <w:rPr>
          <w:rFonts w:ascii="Arial" w:hAnsi="Arial" w:cs="Arial"/>
          <w:sz w:val="20"/>
          <w:szCs w:val="20"/>
        </w:rPr>
      </w:pPr>
      <w:r>
        <w:rPr>
          <w:rFonts w:ascii="Arial" w:hAnsi="Arial" w:cs="Arial"/>
          <w:sz w:val="20"/>
          <w:szCs w:val="20"/>
          <w:lang w:eastAsia="en-GB"/>
        </w:rPr>
        <w:t xml:space="preserve">Essential Qualifications - </w:t>
      </w:r>
      <w:r>
        <w:rPr>
          <w:rFonts w:ascii="Arial" w:hAnsi="Arial" w:cs="Arial"/>
          <w:sz w:val="20"/>
          <w:szCs w:val="20"/>
        </w:rPr>
        <w:t>Grade A* - C at GCSE or O Levels/CSE in English &amp; Maths (equivalent to A* - C GCSE)</w:t>
      </w:r>
    </w:p>
    <w:p w:rsidR="00E33306" w:rsidRDefault="00E33306" w14:paraId="676A2F37" w14:textId="3CBF3E2D">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E33306" w:rsidRDefault="00E33306" w14:paraId="6FA24F02" w14:textId="77777777">
      <w:pPr>
        <w:spacing w:after="0" w:line="240" w:lineRule="auto"/>
        <w:rPr>
          <w:rFonts w:ascii="Arial" w:hAnsi="Arial" w:cs="Arial"/>
          <w:sz w:val="20"/>
          <w:szCs w:val="20"/>
          <w:lang w:eastAsia="en-GB"/>
        </w:rPr>
      </w:pPr>
    </w:p>
    <w:p w:rsidR="00E33306" w:rsidRDefault="00E33306" w14:paraId="40BDED7F" w14:textId="77777777">
      <w:pPr>
        <w:spacing w:after="0" w:line="240" w:lineRule="auto"/>
        <w:rPr>
          <w:rFonts w:ascii="Arial" w:hAnsi="Arial" w:cs="Arial"/>
          <w:sz w:val="20"/>
          <w:szCs w:val="20"/>
        </w:rPr>
      </w:pPr>
      <w:r>
        <w:rPr>
          <w:rFonts w:ascii="Arial" w:hAnsi="Arial" w:cs="Arial"/>
          <w:sz w:val="20"/>
          <w:szCs w:val="20"/>
          <w:lang w:eastAsia="en-GB"/>
        </w:rPr>
        <w:t xml:space="preserve">Desirable Qualifications - </w:t>
      </w:r>
      <w:r>
        <w:rPr>
          <w:rFonts w:ascii="Arial" w:hAnsi="Arial" w:cs="Arial"/>
          <w:sz w:val="20"/>
          <w:szCs w:val="20"/>
        </w:rPr>
        <w:t xml:space="preserve">Other Post 16 or Higher Education qualifications </w:t>
      </w:r>
    </w:p>
    <w:p w:rsidR="00E33306" w:rsidRDefault="00E33306" w14:paraId="514CFF05" w14:textId="77777777">
      <w:pPr>
        <w:spacing w:after="0" w:line="240" w:lineRule="auto"/>
        <w:rPr>
          <w:rFonts w:ascii="Arial" w:hAnsi="Arial" w:cs="Arial"/>
          <w:sz w:val="20"/>
          <w:szCs w:val="20"/>
        </w:rPr>
      </w:pPr>
      <w:bookmarkStart w:name="_Hlk46325524" w:id="1"/>
    </w:p>
    <w:p w:rsidR="00456C06" w:rsidP="00456C06" w:rsidRDefault="00E33306" w14:paraId="11E05383" w14:textId="77777777">
      <w:pPr>
        <w:spacing w:after="0" w:line="240" w:lineRule="auto"/>
        <w:rPr>
          <w:rFonts w:ascii="Arial" w:hAnsi="Arial" w:cs="Arial"/>
          <w:sz w:val="20"/>
          <w:szCs w:val="20"/>
        </w:rPr>
      </w:pPr>
      <w:r>
        <w:rPr>
          <w:rFonts w:ascii="Arial" w:hAnsi="Arial" w:cs="Arial"/>
          <w:sz w:val="20"/>
          <w:szCs w:val="20"/>
          <w:lang w:eastAsia="en-GB"/>
        </w:rPr>
        <w:t xml:space="preserve">Essential Experience  </w:t>
      </w:r>
    </w:p>
    <w:bookmarkEnd w:id="1"/>
    <w:p w:rsidRPr="00BD5CD6" w:rsidR="00BD5CD6" w:rsidP="00BD5CD6" w:rsidRDefault="00BD5CD6" w14:paraId="2E31BA0A" w14:textId="77777777">
      <w:pPr>
        <w:spacing w:after="0" w:line="240" w:lineRule="auto"/>
        <w:rPr>
          <w:rFonts w:ascii="Arial" w:hAnsi="Arial" w:cs="Arial"/>
          <w:sz w:val="20"/>
          <w:szCs w:val="20"/>
          <w:lang w:eastAsia="en-GB"/>
        </w:rPr>
      </w:pPr>
    </w:p>
    <w:p w:rsidRPr="00BD5CD6" w:rsidR="00BD5CD6" w:rsidP="00BD5CD6" w:rsidRDefault="00BD5CD6" w14:paraId="44BAE81A" w14:textId="77777777">
      <w:pPr>
        <w:pStyle w:val="ListParagraph"/>
        <w:numPr>
          <w:ilvl w:val="0"/>
          <w:numId w:val="12"/>
        </w:numPr>
        <w:spacing w:after="0" w:line="240" w:lineRule="auto"/>
        <w:rPr>
          <w:rFonts w:ascii="Arial" w:hAnsi="Arial" w:cs="Arial"/>
          <w:sz w:val="20"/>
          <w:szCs w:val="20"/>
          <w:lang w:eastAsia="en-GB"/>
        </w:rPr>
      </w:pPr>
      <w:r w:rsidRPr="00BD5CD6">
        <w:rPr>
          <w:rFonts w:ascii="Arial" w:hAnsi="Arial" w:cs="Arial"/>
          <w:sz w:val="20"/>
          <w:szCs w:val="20"/>
          <w:lang w:eastAsia="en-GB"/>
        </w:rPr>
        <w:t xml:space="preserve">Experience of working in a school environment or similar environment </w:t>
      </w:r>
    </w:p>
    <w:p w:rsidRPr="00BD5CD6" w:rsidR="00BD5CD6" w:rsidP="00BD5CD6" w:rsidRDefault="00BD5CD6" w14:paraId="5166F873" w14:textId="77777777">
      <w:pPr>
        <w:pStyle w:val="ListParagraph"/>
        <w:numPr>
          <w:ilvl w:val="0"/>
          <w:numId w:val="12"/>
        </w:numPr>
        <w:spacing w:after="0" w:line="240" w:lineRule="auto"/>
        <w:rPr>
          <w:rFonts w:ascii="Arial" w:hAnsi="Arial" w:cs="Arial"/>
          <w:sz w:val="20"/>
          <w:szCs w:val="20"/>
          <w:lang w:eastAsia="en-GB"/>
        </w:rPr>
      </w:pPr>
      <w:r w:rsidRPr="00BD5CD6">
        <w:rPr>
          <w:rFonts w:ascii="Arial" w:hAnsi="Arial" w:cs="Arial"/>
          <w:sz w:val="20"/>
          <w:szCs w:val="20"/>
          <w:lang w:eastAsia="en-GB"/>
        </w:rPr>
        <w:t>Experience of working with young people or families</w:t>
      </w:r>
    </w:p>
    <w:p w:rsidRPr="00BD5CD6" w:rsidR="00BD5CD6" w:rsidP="00BD5CD6" w:rsidRDefault="00BD5CD6" w14:paraId="4B065FF4" w14:textId="77777777">
      <w:pPr>
        <w:pStyle w:val="ListParagraph"/>
        <w:numPr>
          <w:ilvl w:val="0"/>
          <w:numId w:val="12"/>
        </w:numPr>
        <w:spacing w:after="0" w:line="240" w:lineRule="auto"/>
        <w:rPr>
          <w:rFonts w:ascii="Arial" w:hAnsi="Arial" w:cs="Arial"/>
          <w:sz w:val="20"/>
          <w:szCs w:val="20"/>
          <w:lang w:eastAsia="en-GB"/>
        </w:rPr>
      </w:pPr>
      <w:r w:rsidRPr="00BD5CD6">
        <w:rPr>
          <w:rFonts w:ascii="Arial" w:hAnsi="Arial" w:cs="Arial"/>
          <w:sz w:val="20"/>
          <w:szCs w:val="20"/>
          <w:lang w:eastAsia="en-GB"/>
        </w:rPr>
        <w:t>Excellent ICT skills</w:t>
      </w:r>
    </w:p>
    <w:p w:rsidRPr="00BD5CD6" w:rsidR="00BD5CD6" w:rsidP="00BD5CD6" w:rsidRDefault="00BD5CD6" w14:paraId="4E9BED1B" w14:textId="77777777">
      <w:pPr>
        <w:pStyle w:val="ListParagraph"/>
        <w:numPr>
          <w:ilvl w:val="0"/>
          <w:numId w:val="12"/>
        </w:numPr>
        <w:spacing w:after="0" w:line="240" w:lineRule="auto"/>
        <w:rPr>
          <w:rFonts w:ascii="Arial" w:hAnsi="Arial" w:cs="Arial"/>
          <w:sz w:val="20"/>
          <w:szCs w:val="20"/>
          <w:lang w:eastAsia="en-GB"/>
        </w:rPr>
      </w:pPr>
      <w:r w:rsidRPr="00BD5CD6">
        <w:rPr>
          <w:rFonts w:ascii="Arial" w:hAnsi="Arial" w:cs="Arial"/>
          <w:sz w:val="20"/>
          <w:szCs w:val="20"/>
          <w:lang w:eastAsia="en-GB"/>
        </w:rPr>
        <w:t>Excellent organisational skills</w:t>
      </w:r>
    </w:p>
    <w:p w:rsidRPr="00BD5CD6" w:rsidR="00BD5CD6" w:rsidP="00BD5CD6" w:rsidRDefault="00BD5CD6" w14:paraId="1AFABFFF" w14:textId="77777777">
      <w:pPr>
        <w:pStyle w:val="ListParagraph"/>
        <w:numPr>
          <w:ilvl w:val="0"/>
          <w:numId w:val="12"/>
        </w:numPr>
        <w:spacing w:after="0" w:line="240" w:lineRule="auto"/>
        <w:rPr>
          <w:rFonts w:ascii="Arial" w:hAnsi="Arial" w:cs="Arial"/>
          <w:sz w:val="20"/>
          <w:szCs w:val="20"/>
          <w:lang w:eastAsia="en-GB"/>
        </w:rPr>
      </w:pPr>
      <w:r w:rsidRPr="00BD5CD6">
        <w:rPr>
          <w:rFonts w:ascii="Arial" w:hAnsi="Arial" w:cs="Arial"/>
          <w:sz w:val="20"/>
          <w:szCs w:val="20"/>
          <w:lang w:eastAsia="en-GB"/>
        </w:rPr>
        <w:t>Able to communicate effectively, both written and orally</w:t>
      </w:r>
    </w:p>
    <w:p w:rsidRPr="00BD5CD6" w:rsidR="00BD5CD6" w:rsidP="00BD5CD6" w:rsidRDefault="00BD5CD6" w14:paraId="20A465FE" w14:textId="77777777">
      <w:pPr>
        <w:pStyle w:val="ListParagraph"/>
        <w:numPr>
          <w:ilvl w:val="0"/>
          <w:numId w:val="12"/>
        </w:numPr>
        <w:spacing w:after="0" w:line="240" w:lineRule="auto"/>
        <w:rPr>
          <w:rFonts w:ascii="Arial" w:hAnsi="Arial" w:cs="Arial"/>
          <w:sz w:val="20"/>
          <w:szCs w:val="20"/>
          <w:lang w:eastAsia="en-GB"/>
        </w:rPr>
      </w:pPr>
      <w:r w:rsidRPr="00BD5CD6">
        <w:rPr>
          <w:rFonts w:ascii="Arial" w:hAnsi="Arial" w:cs="Arial"/>
          <w:sz w:val="20"/>
          <w:szCs w:val="20"/>
          <w:lang w:eastAsia="en-GB"/>
        </w:rPr>
        <w:t>Able to develop and monitor school policy across your areas of responsibility</w:t>
      </w:r>
    </w:p>
    <w:p w:rsidRPr="00BD5CD6" w:rsidR="00BD5CD6" w:rsidP="00BD5CD6" w:rsidRDefault="00BD5CD6" w14:paraId="5DE97845" w14:textId="77777777">
      <w:pPr>
        <w:pStyle w:val="ListParagraph"/>
        <w:numPr>
          <w:ilvl w:val="0"/>
          <w:numId w:val="12"/>
        </w:numPr>
        <w:spacing w:after="0" w:line="240" w:lineRule="auto"/>
        <w:rPr>
          <w:rFonts w:ascii="Arial" w:hAnsi="Arial" w:cs="Arial"/>
          <w:sz w:val="20"/>
          <w:szCs w:val="20"/>
          <w:lang w:eastAsia="en-GB"/>
        </w:rPr>
      </w:pPr>
      <w:r w:rsidRPr="00BD5CD6">
        <w:rPr>
          <w:rFonts w:ascii="Arial" w:hAnsi="Arial" w:cs="Arial"/>
          <w:sz w:val="20"/>
          <w:szCs w:val="20"/>
          <w:lang w:eastAsia="en-GB"/>
        </w:rPr>
        <w:lastRenderedPageBreak/>
        <w:t>To have knowledge and understanding of current subject and educational issues relating to exams, curriculum and performance</w:t>
      </w:r>
    </w:p>
    <w:p w:rsidRPr="00BD5CD6" w:rsidR="00BD5CD6" w:rsidP="00BD5CD6" w:rsidRDefault="00BD5CD6" w14:paraId="60B7D558" w14:textId="77777777">
      <w:pPr>
        <w:pStyle w:val="ListParagraph"/>
        <w:numPr>
          <w:ilvl w:val="0"/>
          <w:numId w:val="12"/>
        </w:numPr>
        <w:spacing w:after="0" w:line="240" w:lineRule="auto"/>
        <w:rPr>
          <w:rFonts w:ascii="Arial" w:hAnsi="Arial" w:cs="Arial"/>
          <w:sz w:val="20"/>
          <w:szCs w:val="20"/>
          <w:lang w:eastAsia="en-GB"/>
        </w:rPr>
      </w:pPr>
      <w:r w:rsidRPr="00BD5CD6">
        <w:rPr>
          <w:rFonts w:ascii="Arial" w:hAnsi="Arial" w:cs="Arial"/>
          <w:sz w:val="20"/>
          <w:szCs w:val="20"/>
          <w:lang w:eastAsia="en-GB"/>
        </w:rPr>
        <w:t>To have knowledge of safeguarding/child protection procedures and the ability to promote and uphold them</w:t>
      </w:r>
    </w:p>
    <w:p w:rsidRPr="00BD5CD6" w:rsidR="00BD5CD6" w:rsidP="00BD5CD6" w:rsidRDefault="00BD5CD6" w14:paraId="482D61AC" w14:textId="77777777">
      <w:pPr>
        <w:pStyle w:val="ListParagraph"/>
        <w:numPr>
          <w:ilvl w:val="0"/>
          <w:numId w:val="12"/>
        </w:numPr>
        <w:spacing w:after="0" w:line="240" w:lineRule="auto"/>
        <w:rPr>
          <w:rFonts w:ascii="Arial" w:hAnsi="Arial" w:cs="Arial"/>
          <w:sz w:val="20"/>
          <w:szCs w:val="20"/>
          <w:lang w:eastAsia="en-GB"/>
        </w:rPr>
      </w:pPr>
      <w:r w:rsidRPr="00BD5CD6">
        <w:rPr>
          <w:rFonts w:ascii="Arial" w:hAnsi="Arial" w:cs="Arial"/>
          <w:sz w:val="20"/>
          <w:szCs w:val="20"/>
          <w:lang w:eastAsia="en-GB"/>
        </w:rPr>
        <w:t>Ability to work hard with competing deadlines, prioritising appropriately and maintaining good humour</w:t>
      </w:r>
    </w:p>
    <w:p w:rsidRPr="00BD5CD6" w:rsidR="00BD5CD6" w:rsidP="00BD5CD6" w:rsidRDefault="00BD5CD6" w14:paraId="1008E0C6" w14:textId="77777777">
      <w:pPr>
        <w:pStyle w:val="ListParagraph"/>
        <w:numPr>
          <w:ilvl w:val="0"/>
          <w:numId w:val="12"/>
        </w:numPr>
        <w:spacing w:after="0" w:line="240" w:lineRule="auto"/>
        <w:rPr>
          <w:rFonts w:ascii="Arial" w:hAnsi="Arial" w:cs="Arial"/>
          <w:sz w:val="20"/>
          <w:szCs w:val="20"/>
          <w:lang w:eastAsia="en-GB"/>
        </w:rPr>
      </w:pPr>
      <w:r w:rsidRPr="00BD5CD6">
        <w:rPr>
          <w:rFonts w:ascii="Arial" w:hAnsi="Arial" w:cs="Arial"/>
          <w:sz w:val="20"/>
          <w:szCs w:val="20"/>
          <w:lang w:eastAsia="en-GB"/>
        </w:rPr>
        <w:t>To be interested in children as individuals, in how they learn and be committed to the comprehensive ideal</w:t>
      </w:r>
    </w:p>
    <w:p w:rsidRPr="00BD5CD6" w:rsidR="00BD5CD6" w:rsidP="00BD5CD6" w:rsidRDefault="00BD5CD6" w14:paraId="3FA3D057" w14:textId="77777777">
      <w:pPr>
        <w:pStyle w:val="ListParagraph"/>
        <w:numPr>
          <w:ilvl w:val="0"/>
          <w:numId w:val="12"/>
        </w:numPr>
        <w:spacing w:after="0" w:line="240" w:lineRule="auto"/>
        <w:rPr>
          <w:rFonts w:ascii="Arial" w:hAnsi="Arial" w:cs="Arial"/>
          <w:sz w:val="20"/>
          <w:szCs w:val="20"/>
          <w:lang w:eastAsia="en-GB"/>
        </w:rPr>
      </w:pPr>
      <w:r w:rsidRPr="00BD5CD6">
        <w:rPr>
          <w:rFonts w:ascii="Arial" w:hAnsi="Arial" w:cs="Arial"/>
          <w:sz w:val="20"/>
          <w:szCs w:val="20"/>
          <w:lang w:eastAsia="en-GB"/>
        </w:rPr>
        <w:t>To believe in the importance of team work and a collaborative approach and be able to build supportive working relationships with colleagues both within and outside the department</w:t>
      </w:r>
    </w:p>
    <w:p w:rsidRPr="00BD5CD6" w:rsidR="00BD5CD6" w:rsidP="00BD5CD6" w:rsidRDefault="00BD5CD6" w14:paraId="0E000676" w14:textId="77777777">
      <w:pPr>
        <w:spacing w:after="0" w:line="240" w:lineRule="auto"/>
        <w:rPr>
          <w:rFonts w:ascii="Arial" w:hAnsi="Arial" w:cs="Arial"/>
          <w:sz w:val="20"/>
          <w:szCs w:val="20"/>
          <w:lang w:eastAsia="en-GB"/>
        </w:rPr>
      </w:pPr>
    </w:p>
    <w:p w:rsidR="009D5A77" w:rsidP="009D5A77" w:rsidRDefault="009D5A77" w14:paraId="4561F285" w14:textId="59A1BD3E">
      <w:pPr>
        <w:spacing w:after="0" w:line="240" w:lineRule="auto"/>
        <w:rPr>
          <w:rFonts w:ascii="Arial" w:hAnsi="Arial" w:cs="Arial"/>
          <w:sz w:val="20"/>
          <w:szCs w:val="20"/>
          <w:lang w:eastAsia="en-GB"/>
        </w:rPr>
      </w:pPr>
    </w:p>
    <w:p w:rsidR="009D5A77" w:rsidP="009D5A77" w:rsidRDefault="009D5A77" w14:paraId="397C3BB6" w14:textId="77777777">
      <w:pPr>
        <w:spacing w:after="0" w:line="240" w:lineRule="auto"/>
        <w:rPr>
          <w:rFonts w:ascii="Arial" w:hAnsi="Arial" w:cs="Arial"/>
          <w:sz w:val="20"/>
          <w:szCs w:val="20"/>
        </w:rPr>
      </w:pPr>
    </w:p>
    <w:p w:rsidR="009D5A77" w:rsidP="009D5A77" w:rsidRDefault="00BD5CD6" w14:paraId="6E0B9699" w14:textId="12C892F3">
      <w:pPr>
        <w:spacing w:after="0" w:line="240" w:lineRule="auto"/>
        <w:rPr>
          <w:rFonts w:ascii="Arial" w:hAnsi="Arial" w:cs="Arial"/>
          <w:sz w:val="20"/>
          <w:szCs w:val="20"/>
        </w:rPr>
      </w:pPr>
      <w:r>
        <w:rPr>
          <w:rFonts w:ascii="Arial" w:hAnsi="Arial" w:cs="Arial"/>
          <w:sz w:val="20"/>
          <w:szCs w:val="20"/>
          <w:lang w:eastAsia="en-GB"/>
        </w:rPr>
        <w:t>Desirable</w:t>
      </w:r>
      <w:r w:rsidR="009D5A77">
        <w:rPr>
          <w:rFonts w:ascii="Arial" w:hAnsi="Arial" w:cs="Arial"/>
          <w:sz w:val="20"/>
          <w:szCs w:val="20"/>
          <w:lang w:eastAsia="en-GB"/>
        </w:rPr>
        <w:t xml:space="preserve"> Experience  </w:t>
      </w:r>
    </w:p>
    <w:p w:rsidR="009D5A77" w:rsidP="009D5A77" w:rsidRDefault="009D5A77" w14:paraId="2CE5E710" w14:textId="37D7D68B">
      <w:pPr>
        <w:spacing w:after="0" w:line="240" w:lineRule="auto"/>
        <w:rPr>
          <w:rFonts w:ascii="Arial" w:hAnsi="Arial" w:cs="Arial"/>
          <w:sz w:val="20"/>
          <w:szCs w:val="20"/>
          <w:lang w:eastAsia="en-GB"/>
        </w:rPr>
      </w:pPr>
    </w:p>
    <w:p w:rsidR="009D5A77" w:rsidP="009D5A77" w:rsidRDefault="009D5A77" w14:paraId="6E4E5FD2" w14:textId="61D5D1DA">
      <w:pPr>
        <w:pStyle w:val="ListParagraph"/>
        <w:numPr>
          <w:ilvl w:val="0"/>
          <w:numId w:val="11"/>
        </w:numPr>
        <w:spacing w:after="0" w:line="240" w:lineRule="auto"/>
        <w:rPr>
          <w:rFonts w:ascii="Arial" w:hAnsi="Arial" w:cs="Arial"/>
          <w:sz w:val="20"/>
          <w:szCs w:val="20"/>
          <w:lang w:eastAsia="en-GB"/>
        </w:rPr>
      </w:pPr>
      <w:r w:rsidRPr="009D5A77">
        <w:rPr>
          <w:rFonts w:ascii="Arial" w:hAnsi="Arial" w:cs="Arial"/>
          <w:sz w:val="20"/>
          <w:szCs w:val="20"/>
          <w:lang w:eastAsia="en-GB"/>
        </w:rPr>
        <w:t>Experience of supporting pupils with challenging behaviour</w:t>
      </w:r>
    </w:p>
    <w:p w:rsidRPr="00BD5CD6" w:rsidR="00E33306" w:rsidP="00BD5CD6" w:rsidRDefault="00BD5CD6" w14:paraId="4B37006A" w14:textId="5B606874">
      <w:pPr>
        <w:pStyle w:val="ListParagraph"/>
        <w:numPr>
          <w:ilvl w:val="0"/>
          <w:numId w:val="11"/>
        </w:numPr>
        <w:spacing w:after="0" w:line="240" w:lineRule="auto"/>
        <w:rPr>
          <w:rFonts w:ascii="Arial" w:hAnsi="Arial" w:cs="Arial"/>
          <w:sz w:val="20"/>
          <w:szCs w:val="20"/>
          <w:lang w:eastAsia="en-GB"/>
        </w:rPr>
      </w:pPr>
      <w:r w:rsidRPr="00BD5CD6">
        <w:rPr>
          <w:rFonts w:ascii="Arial" w:hAnsi="Arial" w:cs="Arial"/>
          <w:sz w:val="20"/>
          <w:szCs w:val="20"/>
          <w:lang w:eastAsia="en-GB"/>
        </w:rPr>
        <w:t xml:space="preserve">Experience of working with outside support agencies </w:t>
      </w:r>
      <w:r w:rsidR="00EF1814">
        <w:rPr>
          <w:lang w:eastAsia="en-GB"/>
        </w:rPr>
        <w:pict w14:anchorId="0A3B0C04">
          <v:rect id="_x0000_i1029" style="width:228.6pt;height:.75pt" o:hr="t" o:hrstd="t" o:hrnoshade="t" o:hralign="center" fillcolor="#e3e2d5" stroked="f"/>
        </w:pict>
      </w:r>
    </w:p>
    <w:p w:rsidR="00E33306" w:rsidRDefault="00E33306" w14:paraId="1817CBEF" w14:textId="0CEAD923">
      <w:pPr>
        <w:spacing w:after="0" w:line="240" w:lineRule="auto"/>
        <w:rPr>
          <w:rFonts w:ascii="Arial" w:hAnsi="Arial" w:cs="Arial"/>
          <w:sz w:val="20"/>
          <w:szCs w:val="20"/>
          <w:lang w:eastAsia="en-GB"/>
        </w:rPr>
      </w:pPr>
      <w:r>
        <w:rPr>
          <w:rFonts w:ascii="Arial" w:hAnsi="Arial" w:cs="Arial"/>
          <w:sz w:val="20"/>
          <w:szCs w:val="20"/>
          <w:lang w:eastAsia="en-GB"/>
        </w:rPr>
        <w:t>For an informal discussion please contact: Headteacher – Mr</w:t>
      </w:r>
      <w:r w:rsidR="00EF1814">
        <w:rPr>
          <w:rFonts w:ascii="Arial" w:hAnsi="Arial" w:cs="Arial"/>
          <w:sz w:val="20"/>
          <w:szCs w:val="20"/>
          <w:lang w:eastAsia="en-GB"/>
        </w:rPr>
        <w:t xml:space="preserve"> A</w:t>
      </w:r>
      <w:r>
        <w:rPr>
          <w:rFonts w:ascii="Arial" w:hAnsi="Arial" w:cs="Arial"/>
          <w:sz w:val="20"/>
          <w:szCs w:val="20"/>
          <w:lang w:eastAsia="en-GB"/>
        </w:rPr>
        <w:t xml:space="preserve"> Hammersley</w:t>
      </w:r>
    </w:p>
    <w:p w:rsidR="00E33306" w:rsidRDefault="00E33306" w14:paraId="63F7591A" w14:textId="1FE3C354">
      <w:pPr>
        <w:spacing w:after="0" w:line="240" w:lineRule="auto"/>
        <w:rPr>
          <w:rFonts w:ascii="Arial" w:hAnsi="Arial" w:cs="Arial"/>
          <w:sz w:val="20"/>
          <w:szCs w:val="20"/>
          <w:lang w:eastAsia="en-GB"/>
        </w:rPr>
      </w:pPr>
      <w:r>
        <w:rPr>
          <w:rFonts w:ascii="Arial" w:hAnsi="Arial" w:cs="Arial"/>
          <w:sz w:val="20"/>
          <w:szCs w:val="20"/>
          <w:lang w:eastAsia="en-GB"/>
        </w:rPr>
        <w:t xml:space="preserve">Application forms and further details are available from/returnable to </w:t>
      </w:r>
      <w:r w:rsidR="00651DC2">
        <w:rPr>
          <w:rFonts w:ascii="Arial" w:hAnsi="Arial" w:cs="Arial"/>
          <w:sz w:val="20"/>
          <w:szCs w:val="20"/>
          <w:lang w:eastAsia="en-GB"/>
        </w:rPr>
        <w:t>M Reed</w:t>
      </w:r>
      <w:r>
        <w:rPr>
          <w:rFonts w:ascii="Arial" w:hAnsi="Arial" w:cs="Arial"/>
          <w:sz w:val="20"/>
          <w:szCs w:val="20"/>
          <w:lang w:eastAsia="en-GB"/>
        </w:rPr>
        <w:t xml:space="preserve"> (</w:t>
      </w:r>
      <w:r w:rsidR="00651DC2">
        <w:rPr>
          <w:rFonts w:ascii="Arial" w:hAnsi="Arial" w:cs="Arial"/>
          <w:sz w:val="20"/>
          <w:szCs w:val="20"/>
          <w:lang w:eastAsia="en-GB"/>
        </w:rPr>
        <w:t>Business Manager</w:t>
      </w:r>
      <w:r>
        <w:rPr>
          <w:rFonts w:ascii="Arial" w:hAnsi="Arial" w:cs="Arial"/>
          <w:sz w:val="20"/>
          <w:szCs w:val="20"/>
          <w:lang w:eastAsia="en-GB"/>
        </w:rPr>
        <w:t xml:space="preserve">) </w:t>
      </w:r>
      <w:hyperlink w:history="1" r:id="rId7">
        <w:r w:rsidRPr="00F96192" w:rsidR="00651DC2">
          <w:rPr>
            <w:rStyle w:val="Hyperlink"/>
            <w:rFonts w:ascii="Arial" w:hAnsi="Arial" w:cs="Arial"/>
            <w:sz w:val="20"/>
            <w:szCs w:val="20"/>
            <w:lang w:eastAsia="en-GB"/>
          </w:rPr>
          <w:t>reedm@wordenacademy.co.uk</w:t>
        </w:r>
      </w:hyperlink>
      <w:r>
        <w:rPr>
          <w:rFonts w:ascii="Arial" w:hAnsi="Arial" w:cs="Arial"/>
          <w:sz w:val="20"/>
          <w:szCs w:val="20"/>
          <w:lang w:eastAsia="en-GB"/>
        </w:rPr>
        <w:t xml:space="preserve">. </w:t>
      </w:r>
    </w:p>
    <w:sectPr w:rsidR="00E33306" w:rsidSect="00A86DED">
      <w:pgSz w:w="11906" w:h="16838" w:orient="portrait"/>
      <w:pgMar w:top="426"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7" style="width:3in;height:3in" o:bullet="t" type="#_x0000_t75">
        <v:imagedata o:title="" r:id="rId1"/>
      </v:shape>
    </w:pict>
  </w:numPicBullet>
  <w:abstractNum w:abstractNumId="0" w15:restartNumberingAfterBreak="0">
    <w:nsid w:val="0BEE6ADA"/>
    <w:multiLevelType w:val="hybridMultilevel"/>
    <w:tmpl w:val="0B5628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3432FDF"/>
    <w:multiLevelType w:val="hybridMultilevel"/>
    <w:tmpl w:val="A320984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29EF7829"/>
    <w:multiLevelType w:val="hybridMultilevel"/>
    <w:tmpl w:val="0510945C"/>
    <w:lvl w:ilvl="0" w:tplc="D50019E0">
      <w:numFmt w:val="bullet"/>
      <w:lvlText w:val="•"/>
      <w:lvlJc w:val="left"/>
      <w:pPr>
        <w:ind w:left="1080" w:hanging="720"/>
      </w:pPr>
      <w:rPr>
        <w:rFonts w:hint="default" w:ascii="Arial" w:hAnsi="Aria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AAC4839"/>
    <w:multiLevelType w:val="multilevel"/>
    <w:tmpl w:val="E752F98A"/>
    <w:lvl w:ilvl="0">
      <w:start w:val="1"/>
      <w:numFmt w:val="bullet"/>
      <w:lvlText w:val=""/>
      <w:lvlPicBulletId w:val="0"/>
      <w:lvlJc w:val="left"/>
      <w:pPr>
        <w:tabs>
          <w:tab w:val="num" w:pos="3904"/>
        </w:tabs>
        <w:ind w:left="3904" w:hanging="360"/>
      </w:pPr>
      <w:rPr>
        <w:rFonts w:hint="default" w:ascii="Symbol" w:hAnsi="Symbol"/>
        <w:sz w:val="20"/>
      </w:rPr>
    </w:lvl>
    <w:lvl w:ilvl="1" w:tentative="1">
      <w:start w:val="1"/>
      <w:numFmt w:val="bullet"/>
      <w:lvlText w:val="o"/>
      <w:lvlPicBulletId w:val="0"/>
      <w:lvlJc w:val="left"/>
      <w:pPr>
        <w:tabs>
          <w:tab w:val="num" w:pos="4624"/>
        </w:tabs>
        <w:ind w:left="4624" w:hanging="360"/>
      </w:pPr>
      <w:rPr>
        <w:rFonts w:hint="default" w:ascii="Courier New" w:hAnsi="Courier New"/>
        <w:sz w:val="20"/>
      </w:rPr>
    </w:lvl>
    <w:lvl w:ilvl="2" w:tentative="1">
      <w:start w:val="1"/>
      <w:numFmt w:val="bullet"/>
      <w:lvlText w:val=""/>
      <w:lvlJc w:val="left"/>
      <w:pPr>
        <w:tabs>
          <w:tab w:val="num" w:pos="5344"/>
        </w:tabs>
        <w:ind w:left="5344" w:hanging="360"/>
      </w:pPr>
      <w:rPr>
        <w:rFonts w:hint="default" w:ascii="Wingdings" w:hAnsi="Wingdings"/>
        <w:sz w:val="20"/>
      </w:rPr>
    </w:lvl>
    <w:lvl w:ilvl="3" w:tentative="1">
      <w:start w:val="1"/>
      <w:numFmt w:val="bullet"/>
      <w:lvlText w:val=""/>
      <w:lvlJc w:val="left"/>
      <w:pPr>
        <w:tabs>
          <w:tab w:val="num" w:pos="6064"/>
        </w:tabs>
        <w:ind w:left="6064" w:hanging="360"/>
      </w:pPr>
      <w:rPr>
        <w:rFonts w:hint="default" w:ascii="Wingdings" w:hAnsi="Wingdings"/>
        <w:sz w:val="20"/>
      </w:rPr>
    </w:lvl>
    <w:lvl w:ilvl="4" w:tentative="1">
      <w:start w:val="1"/>
      <w:numFmt w:val="bullet"/>
      <w:lvlText w:val=""/>
      <w:lvlJc w:val="left"/>
      <w:pPr>
        <w:tabs>
          <w:tab w:val="num" w:pos="6784"/>
        </w:tabs>
        <w:ind w:left="6784" w:hanging="360"/>
      </w:pPr>
      <w:rPr>
        <w:rFonts w:hint="default" w:ascii="Wingdings" w:hAnsi="Wingdings"/>
        <w:sz w:val="20"/>
      </w:rPr>
    </w:lvl>
    <w:lvl w:ilvl="5" w:tentative="1">
      <w:start w:val="1"/>
      <w:numFmt w:val="bullet"/>
      <w:lvlText w:val=""/>
      <w:lvlJc w:val="left"/>
      <w:pPr>
        <w:tabs>
          <w:tab w:val="num" w:pos="7504"/>
        </w:tabs>
        <w:ind w:left="7504" w:hanging="360"/>
      </w:pPr>
      <w:rPr>
        <w:rFonts w:hint="default" w:ascii="Wingdings" w:hAnsi="Wingdings"/>
        <w:sz w:val="20"/>
      </w:rPr>
    </w:lvl>
    <w:lvl w:ilvl="6" w:tentative="1">
      <w:start w:val="1"/>
      <w:numFmt w:val="bullet"/>
      <w:lvlText w:val=""/>
      <w:lvlJc w:val="left"/>
      <w:pPr>
        <w:tabs>
          <w:tab w:val="num" w:pos="8224"/>
        </w:tabs>
        <w:ind w:left="8224" w:hanging="360"/>
      </w:pPr>
      <w:rPr>
        <w:rFonts w:hint="default" w:ascii="Wingdings" w:hAnsi="Wingdings"/>
        <w:sz w:val="20"/>
      </w:rPr>
    </w:lvl>
    <w:lvl w:ilvl="7" w:tentative="1">
      <w:start w:val="1"/>
      <w:numFmt w:val="bullet"/>
      <w:lvlText w:val=""/>
      <w:lvlJc w:val="left"/>
      <w:pPr>
        <w:tabs>
          <w:tab w:val="num" w:pos="8944"/>
        </w:tabs>
        <w:ind w:left="8944" w:hanging="360"/>
      </w:pPr>
      <w:rPr>
        <w:rFonts w:hint="default" w:ascii="Wingdings" w:hAnsi="Wingdings"/>
        <w:sz w:val="20"/>
      </w:rPr>
    </w:lvl>
    <w:lvl w:ilvl="8" w:tentative="1">
      <w:start w:val="1"/>
      <w:numFmt w:val="bullet"/>
      <w:lvlText w:val=""/>
      <w:lvlJc w:val="left"/>
      <w:pPr>
        <w:tabs>
          <w:tab w:val="num" w:pos="9664"/>
        </w:tabs>
        <w:ind w:left="9664" w:hanging="360"/>
      </w:pPr>
      <w:rPr>
        <w:rFonts w:hint="default" w:ascii="Wingdings" w:hAnsi="Wingdings"/>
        <w:sz w:val="20"/>
      </w:rPr>
    </w:lvl>
  </w:abstractNum>
  <w:abstractNum w:abstractNumId="4" w15:restartNumberingAfterBreak="0">
    <w:nsid w:val="2B25733A"/>
    <w:multiLevelType w:val="hybridMultilevel"/>
    <w:tmpl w:val="38B4A12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3204737A"/>
    <w:multiLevelType w:val="hybridMultilevel"/>
    <w:tmpl w:val="CF5C74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E550F98"/>
    <w:multiLevelType w:val="hybridMultilevel"/>
    <w:tmpl w:val="BFBACBA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520315FD"/>
    <w:multiLevelType w:val="multilevel"/>
    <w:tmpl w:val="6D7E1E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59AA297F"/>
    <w:multiLevelType w:val="hybridMultilevel"/>
    <w:tmpl w:val="E308323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6D3F4CAE"/>
    <w:multiLevelType w:val="hybridMultilevel"/>
    <w:tmpl w:val="E2EE43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F31036E"/>
    <w:multiLevelType w:val="hybridMultilevel"/>
    <w:tmpl w:val="7ECCDA3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7188351B"/>
    <w:multiLevelType w:val="hybridMultilevel"/>
    <w:tmpl w:val="3926EB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7"/>
  </w:num>
  <w:num w:numId="3">
    <w:abstractNumId w:val="4"/>
  </w:num>
  <w:num w:numId="4">
    <w:abstractNumId w:val="8"/>
  </w:num>
  <w:num w:numId="5">
    <w:abstractNumId w:val="1"/>
  </w:num>
  <w:num w:numId="6">
    <w:abstractNumId w:val="6"/>
  </w:num>
  <w:num w:numId="7">
    <w:abstractNumId w:val="0"/>
  </w:num>
  <w:num w:numId="8">
    <w:abstractNumId w:val="2"/>
  </w:num>
  <w:num w:numId="9">
    <w:abstractNumId w:val="10"/>
  </w:num>
  <w:num w:numId="10">
    <w:abstractNumId w:val="9"/>
  </w:num>
  <w:num w:numId="11">
    <w:abstractNumId w:val="11"/>
  </w:num>
  <w:num w:numId="12">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4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306"/>
    <w:rsid w:val="000A41D4"/>
    <w:rsid w:val="001E0E5A"/>
    <w:rsid w:val="002F79BF"/>
    <w:rsid w:val="003D702B"/>
    <w:rsid w:val="00456C06"/>
    <w:rsid w:val="00651DC2"/>
    <w:rsid w:val="006A0CF9"/>
    <w:rsid w:val="006A7EF5"/>
    <w:rsid w:val="00742125"/>
    <w:rsid w:val="00862BEC"/>
    <w:rsid w:val="00916921"/>
    <w:rsid w:val="009D5A77"/>
    <w:rsid w:val="00A864F9"/>
    <w:rsid w:val="00A86DED"/>
    <w:rsid w:val="00AB2947"/>
    <w:rsid w:val="00B50436"/>
    <w:rsid w:val="00B624F7"/>
    <w:rsid w:val="00BD5CD6"/>
    <w:rsid w:val="00D22EA6"/>
    <w:rsid w:val="00D917BE"/>
    <w:rsid w:val="00E33306"/>
    <w:rsid w:val="00EF1814"/>
    <w:rsid w:val="00F26965"/>
    <w:rsid w:val="298B8416"/>
    <w:rsid w:val="372454B7"/>
    <w:rsid w:val="78800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850199"/>
  <w15:docId w15:val="{5C003E2F-9C81-4CDE-AFDC-EA8D7E9DF4A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D5A77"/>
    <w:pPr>
      <w:spacing w:after="200" w:line="276" w:lineRule="auto"/>
    </w:pPr>
    <w:rPr>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locked/>
    <w:rPr>
      <w:rFonts w:ascii="Tahoma" w:hAnsi="Tahoma" w:cs="Tahoma"/>
      <w:sz w:val="16"/>
      <w:szCs w:val="16"/>
    </w:rPr>
  </w:style>
  <w:style w:type="paragraph" w:styleId="NormalWeb">
    <w:name w:val="Normal (Web)"/>
    <w:basedOn w:val="Normal"/>
    <w:uiPriority w:val="99"/>
    <w:semiHidden/>
    <w:pPr>
      <w:spacing w:before="100" w:beforeAutospacing="1" w:after="100" w:afterAutospacing="1" w:line="240" w:lineRule="auto"/>
    </w:pPr>
    <w:rPr>
      <w:rFonts w:ascii="Times New Roman" w:hAnsi="Times New Roman" w:eastAsia="Times New Roman"/>
      <w:sz w:val="24"/>
      <w:szCs w:val="24"/>
      <w:lang w:val="en-US"/>
    </w:rPr>
  </w:style>
  <w:style w:type="character" w:styleId="Strong">
    <w:name w:val="Strong"/>
    <w:basedOn w:val="DefaultParagraphFont"/>
    <w:uiPriority w:val="99"/>
    <w:qFormat/>
    <w:rPr>
      <w:rFonts w:cs="Times New Roman"/>
      <w:b/>
      <w:bCs/>
    </w:rPr>
  </w:style>
  <w:style w:type="paragraph" w:styleId="ListParagraph">
    <w:name w:val="List Paragraph"/>
    <w:basedOn w:val="Normal"/>
    <w:uiPriority w:val="34"/>
    <w:qFormat/>
    <w:rsid w:val="00AB2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324060">
      <w:marLeft w:val="0"/>
      <w:marRight w:val="0"/>
      <w:marTop w:val="0"/>
      <w:marBottom w:val="0"/>
      <w:divBdr>
        <w:top w:val="none" w:sz="0" w:space="0" w:color="auto"/>
        <w:left w:val="none" w:sz="0" w:space="0" w:color="auto"/>
        <w:bottom w:val="none" w:sz="0" w:space="0" w:color="auto"/>
        <w:right w:val="none" w:sz="0" w:space="0" w:color="auto"/>
      </w:divBdr>
      <w:divsChild>
        <w:div w:id="1992324066">
          <w:marLeft w:val="0"/>
          <w:marRight w:val="0"/>
          <w:marTop w:val="0"/>
          <w:marBottom w:val="0"/>
          <w:divBdr>
            <w:top w:val="none" w:sz="0" w:space="0" w:color="auto"/>
            <w:left w:val="none" w:sz="0" w:space="0" w:color="auto"/>
            <w:bottom w:val="none" w:sz="0" w:space="0" w:color="auto"/>
            <w:right w:val="none" w:sz="0" w:space="0" w:color="auto"/>
          </w:divBdr>
          <w:divsChild>
            <w:div w:id="1992324062">
              <w:marLeft w:val="3105"/>
              <w:marRight w:val="0"/>
              <w:marTop w:val="0"/>
              <w:marBottom w:val="0"/>
              <w:divBdr>
                <w:top w:val="none" w:sz="0" w:space="0" w:color="auto"/>
                <w:left w:val="none" w:sz="0" w:space="0" w:color="auto"/>
                <w:bottom w:val="none" w:sz="0" w:space="0" w:color="auto"/>
                <w:right w:val="none" w:sz="0" w:space="0" w:color="auto"/>
              </w:divBdr>
              <w:divsChild>
                <w:div w:id="1992324052">
                  <w:marLeft w:val="0"/>
                  <w:marRight w:val="0"/>
                  <w:marTop w:val="0"/>
                  <w:marBottom w:val="0"/>
                  <w:divBdr>
                    <w:top w:val="none" w:sz="0" w:space="0" w:color="auto"/>
                    <w:left w:val="none" w:sz="0" w:space="0" w:color="auto"/>
                    <w:bottom w:val="none" w:sz="0" w:space="0" w:color="auto"/>
                    <w:right w:val="none" w:sz="0" w:space="0" w:color="auto"/>
                  </w:divBdr>
                  <w:divsChild>
                    <w:div w:id="1992324053">
                      <w:marLeft w:val="30"/>
                      <w:marRight w:val="0"/>
                      <w:marTop w:val="0"/>
                      <w:marBottom w:val="75"/>
                      <w:divBdr>
                        <w:top w:val="none" w:sz="0" w:space="0" w:color="auto"/>
                        <w:left w:val="none" w:sz="0" w:space="0" w:color="auto"/>
                        <w:bottom w:val="none" w:sz="0" w:space="0" w:color="auto"/>
                        <w:right w:val="none" w:sz="0" w:space="0" w:color="auto"/>
                      </w:divBdr>
                    </w:div>
                    <w:div w:id="1992324054">
                      <w:marLeft w:val="30"/>
                      <w:marRight w:val="0"/>
                      <w:marTop w:val="0"/>
                      <w:marBottom w:val="75"/>
                      <w:divBdr>
                        <w:top w:val="none" w:sz="0" w:space="0" w:color="auto"/>
                        <w:left w:val="none" w:sz="0" w:space="0" w:color="auto"/>
                        <w:bottom w:val="none" w:sz="0" w:space="0" w:color="auto"/>
                        <w:right w:val="none" w:sz="0" w:space="0" w:color="auto"/>
                      </w:divBdr>
                    </w:div>
                    <w:div w:id="1992324055">
                      <w:marLeft w:val="30"/>
                      <w:marRight w:val="0"/>
                      <w:marTop w:val="0"/>
                      <w:marBottom w:val="75"/>
                      <w:divBdr>
                        <w:top w:val="none" w:sz="0" w:space="0" w:color="auto"/>
                        <w:left w:val="none" w:sz="0" w:space="0" w:color="auto"/>
                        <w:bottom w:val="none" w:sz="0" w:space="0" w:color="auto"/>
                        <w:right w:val="none" w:sz="0" w:space="0" w:color="auto"/>
                      </w:divBdr>
                    </w:div>
                    <w:div w:id="1992324056">
                      <w:marLeft w:val="0"/>
                      <w:marRight w:val="0"/>
                      <w:marTop w:val="0"/>
                      <w:marBottom w:val="0"/>
                      <w:divBdr>
                        <w:top w:val="none" w:sz="0" w:space="0" w:color="auto"/>
                        <w:left w:val="none" w:sz="0" w:space="0" w:color="auto"/>
                        <w:bottom w:val="none" w:sz="0" w:space="0" w:color="auto"/>
                        <w:right w:val="none" w:sz="0" w:space="0" w:color="auto"/>
                      </w:divBdr>
                    </w:div>
                    <w:div w:id="1992324057">
                      <w:marLeft w:val="30"/>
                      <w:marRight w:val="0"/>
                      <w:marTop w:val="0"/>
                      <w:marBottom w:val="75"/>
                      <w:divBdr>
                        <w:top w:val="none" w:sz="0" w:space="0" w:color="auto"/>
                        <w:left w:val="none" w:sz="0" w:space="0" w:color="auto"/>
                        <w:bottom w:val="none" w:sz="0" w:space="0" w:color="auto"/>
                        <w:right w:val="none" w:sz="0" w:space="0" w:color="auto"/>
                      </w:divBdr>
                    </w:div>
                    <w:div w:id="1992324058">
                      <w:marLeft w:val="30"/>
                      <w:marRight w:val="0"/>
                      <w:marTop w:val="0"/>
                      <w:marBottom w:val="75"/>
                      <w:divBdr>
                        <w:top w:val="none" w:sz="0" w:space="0" w:color="auto"/>
                        <w:left w:val="none" w:sz="0" w:space="0" w:color="auto"/>
                        <w:bottom w:val="none" w:sz="0" w:space="0" w:color="auto"/>
                        <w:right w:val="none" w:sz="0" w:space="0" w:color="auto"/>
                      </w:divBdr>
                    </w:div>
                    <w:div w:id="1992324059">
                      <w:marLeft w:val="30"/>
                      <w:marRight w:val="0"/>
                      <w:marTop w:val="0"/>
                      <w:marBottom w:val="75"/>
                      <w:divBdr>
                        <w:top w:val="none" w:sz="0" w:space="0" w:color="auto"/>
                        <w:left w:val="none" w:sz="0" w:space="0" w:color="auto"/>
                        <w:bottom w:val="none" w:sz="0" w:space="0" w:color="auto"/>
                        <w:right w:val="none" w:sz="0" w:space="0" w:color="auto"/>
                      </w:divBdr>
                    </w:div>
                    <w:div w:id="1992324061">
                      <w:marLeft w:val="0"/>
                      <w:marRight w:val="0"/>
                      <w:marTop w:val="0"/>
                      <w:marBottom w:val="0"/>
                      <w:divBdr>
                        <w:top w:val="none" w:sz="0" w:space="0" w:color="auto"/>
                        <w:left w:val="none" w:sz="0" w:space="0" w:color="auto"/>
                        <w:bottom w:val="none" w:sz="0" w:space="0" w:color="auto"/>
                        <w:right w:val="none" w:sz="0" w:space="0" w:color="auto"/>
                      </w:divBdr>
                    </w:div>
                    <w:div w:id="1992324063">
                      <w:marLeft w:val="30"/>
                      <w:marRight w:val="0"/>
                      <w:marTop w:val="0"/>
                      <w:marBottom w:val="75"/>
                      <w:divBdr>
                        <w:top w:val="none" w:sz="0" w:space="0" w:color="auto"/>
                        <w:left w:val="none" w:sz="0" w:space="0" w:color="auto"/>
                        <w:bottom w:val="none" w:sz="0" w:space="0" w:color="auto"/>
                        <w:right w:val="none" w:sz="0" w:space="0" w:color="auto"/>
                      </w:divBdr>
                    </w:div>
                    <w:div w:id="1992324064">
                      <w:marLeft w:val="30"/>
                      <w:marRight w:val="0"/>
                      <w:marTop w:val="0"/>
                      <w:marBottom w:val="75"/>
                      <w:divBdr>
                        <w:top w:val="none" w:sz="0" w:space="0" w:color="auto"/>
                        <w:left w:val="none" w:sz="0" w:space="0" w:color="auto"/>
                        <w:bottom w:val="none" w:sz="0" w:space="0" w:color="auto"/>
                        <w:right w:val="none" w:sz="0" w:space="0" w:color="auto"/>
                      </w:divBdr>
                    </w:div>
                    <w:div w:id="1992324065">
                      <w:marLeft w:val="3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mailto:reedm@wordenacademy.co.uk"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academyatworden.co.uk" TargetMode="Externa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http://www.academyatWorden.co.uk" TargetMode="External" Id="Rae1018a25940419b" /></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TEACHER OF SCIENCE (MATERNITY COVER)</dc:title>
  <dc:subject/>
  <dc:creator>hammera</dc:creator>
  <keywords/>
  <dc:description/>
  <lastModifiedBy>Mr M Reed</lastModifiedBy>
  <revision>5</revision>
  <dcterms:created xsi:type="dcterms:W3CDTF">2021-02-14T13:06:00.0000000Z</dcterms:created>
  <dcterms:modified xsi:type="dcterms:W3CDTF">2021-10-22T14:50:09.8490639Z</dcterms:modified>
</coreProperties>
</file>