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2277C" w14:textId="6141AC9E" w:rsidR="00C30A74" w:rsidRDefault="00C30A74" w:rsidP="00C30A74">
      <w:pPr>
        <w:ind w:left="142"/>
        <w:jc w:val="center"/>
        <w:rPr>
          <w:rFonts w:ascii="Calibri" w:hAnsi="Calibri" w:cs="Calibri"/>
          <w:b/>
          <w:sz w:val="36"/>
          <w:szCs w:val="36"/>
        </w:rPr>
      </w:pPr>
      <w:r>
        <w:rPr>
          <w:noProof/>
        </w:rPr>
        <w:drawing>
          <wp:inline distT="0" distB="0" distL="0" distR="0" wp14:anchorId="2F880ACE" wp14:editId="11135FC6">
            <wp:extent cx="1304925" cy="1304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6B45160E" w14:textId="4EB09F0A" w:rsidR="00C30A74" w:rsidRPr="00C30A74" w:rsidRDefault="00C30A74" w:rsidP="00C30A74">
      <w:pPr>
        <w:ind w:left="142"/>
        <w:jc w:val="center"/>
        <w:rPr>
          <w:rFonts w:asciiTheme="minorHAnsi" w:hAnsiTheme="minorHAnsi" w:cstheme="minorHAnsi"/>
          <w:b/>
          <w:sz w:val="36"/>
          <w:szCs w:val="36"/>
        </w:rPr>
      </w:pPr>
      <w:r w:rsidRPr="00C30A74">
        <w:rPr>
          <w:rFonts w:asciiTheme="minorHAnsi" w:hAnsiTheme="minorHAnsi" w:cstheme="minorHAnsi"/>
          <w:b/>
          <w:sz w:val="36"/>
          <w:szCs w:val="36"/>
        </w:rPr>
        <w:t>St John Fisher RC Primary School</w:t>
      </w:r>
    </w:p>
    <w:p w14:paraId="546BFE1D" w14:textId="77777777" w:rsidR="00C30A74" w:rsidRPr="00C30A74" w:rsidRDefault="00C30A74" w:rsidP="00C30A74">
      <w:pPr>
        <w:ind w:left="142"/>
        <w:jc w:val="center"/>
        <w:rPr>
          <w:rFonts w:asciiTheme="minorHAnsi" w:hAnsiTheme="minorHAnsi" w:cstheme="minorHAnsi"/>
        </w:rPr>
      </w:pPr>
      <w:r w:rsidRPr="00C30A74">
        <w:rPr>
          <w:rFonts w:asciiTheme="minorHAnsi" w:hAnsiTheme="minorHAnsi" w:cstheme="minorHAnsi"/>
        </w:rPr>
        <w:t>Manor Road, Haughton Green, Manchester, M34 7SW</w:t>
      </w:r>
    </w:p>
    <w:p w14:paraId="4E006F15" w14:textId="77777777" w:rsidR="00C30A74" w:rsidRPr="00C30A74" w:rsidRDefault="00C30A74" w:rsidP="00C30A74">
      <w:pPr>
        <w:ind w:left="142"/>
        <w:jc w:val="center"/>
        <w:rPr>
          <w:rFonts w:asciiTheme="minorHAnsi" w:hAnsiTheme="minorHAnsi" w:cstheme="minorHAnsi"/>
        </w:rPr>
      </w:pPr>
      <w:r w:rsidRPr="00C30A74">
        <w:rPr>
          <w:rFonts w:asciiTheme="minorHAnsi" w:hAnsiTheme="minorHAnsi" w:cstheme="minorHAnsi"/>
        </w:rPr>
        <w:t xml:space="preserve">Tel: 0161-336 5308 </w:t>
      </w:r>
    </w:p>
    <w:p w14:paraId="01B25C96" w14:textId="77777777" w:rsidR="00C30A74" w:rsidRPr="00C30A74" w:rsidRDefault="00C30A74" w:rsidP="00C30A74">
      <w:pPr>
        <w:ind w:left="142"/>
        <w:jc w:val="center"/>
        <w:rPr>
          <w:rFonts w:asciiTheme="minorHAnsi" w:hAnsiTheme="minorHAnsi" w:cstheme="minorHAnsi"/>
          <w:i/>
        </w:rPr>
      </w:pPr>
      <w:r w:rsidRPr="00C30A74">
        <w:rPr>
          <w:rFonts w:asciiTheme="minorHAnsi" w:hAnsiTheme="minorHAnsi" w:cstheme="minorHAnsi"/>
        </w:rPr>
        <w:t xml:space="preserve">E-Mail: </w:t>
      </w:r>
      <w:hyperlink r:id="rId6" w:history="1">
        <w:r w:rsidRPr="00C30A74">
          <w:rPr>
            <w:rStyle w:val="Hyperlink"/>
            <w:rFonts w:asciiTheme="minorHAnsi" w:hAnsiTheme="minorHAnsi" w:cstheme="minorHAnsi"/>
          </w:rPr>
          <w:t>admin@st-johnfisher.tameside.sch.uk</w:t>
        </w:r>
      </w:hyperlink>
    </w:p>
    <w:p w14:paraId="3296A5CF" w14:textId="77777777" w:rsidR="00C30A74" w:rsidRPr="00C30A74" w:rsidRDefault="00C30A74" w:rsidP="00C30A74">
      <w:pPr>
        <w:ind w:left="142"/>
        <w:jc w:val="center"/>
        <w:rPr>
          <w:rFonts w:asciiTheme="minorHAnsi" w:hAnsiTheme="minorHAnsi" w:cstheme="minorHAnsi"/>
          <w:i/>
          <w:sz w:val="8"/>
          <w:szCs w:val="8"/>
        </w:rPr>
      </w:pPr>
    </w:p>
    <w:p w14:paraId="5863BC55" w14:textId="49E2C31E" w:rsidR="00C30A74" w:rsidRPr="00C30A74" w:rsidRDefault="00C30A74" w:rsidP="00C30A74">
      <w:pPr>
        <w:ind w:left="142"/>
        <w:jc w:val="center"/>
        <w:rPr>
          <w:rFonts w:asciiTheme="minorHAnsi" w:hAnsiTheme="minorHAnsi" w:cstheme="minorHAnsi"/>
        </w:rPr>
      </w:pPr>
      <w:r w:rsidRPr="00C30A74">
        <w:rPr>
          <w:rFonts w:asciiTheme="minorHAnsi" w:hAnsiTheme="minorHAnsi" w:cstheme="minorHAnsi"/>
        </w:rPr>
        <w:t xml:space="preserve">Headteacher:  Mrs </w:t>
      </w:r>
      <w:r>
        <w:rPr>
          <w:rFonts w:asciiTheme="minorHAnsi" w:hAnsiTheme="minorHAnsi" w:cstheme="minorHAnsi"/>
        </w:rPr>
        <w:t>M Harris</w:t>
      </w:r>
    </w:p>
    <w:p w14:paraId="053CFA53" w14:textId="1E537087" w:rsidR="00C30A74" w:rsidRPr="00C30A74" w:rsidRDefault="00C30A74" w:rsidP="00C30A74">
      <w:pPr>
        <w:ind w:left="142"/>
        <w:jc w:val="center"/>
        <w:rPr>
          <w:rFonts w:asciiTheme="minorHAnsi" w:hAnsiTheme="minorHAnsi" w:cstheme="minorHAnsi"/>
        </w:rPr>
      </w:pPr>
      <w:r w:rsidRPr="00C30A74">
        <w:rPr>
          <w:rFonts w:asciiTheme="minorHAnsi" w:hAnsiTheme="minorHAnsi" w:cstheme="minorHAnsi"/>
        </w:rPr>
        <w:t xml:space="preserve">NOR: </w:t>
      </w:r>
      <w:r w:rsidR="003A68CF">
        <w:rPr>
          <w:rFonts w:asciiTheme="minorHAnsi" w:hAnsiTheme="minorHAnsi" w:cstheme="minorHAnsi"/>
        </w:rPr>
        <w:t>248</w:t>
      </w:r>
    </w:p>
    <w:p w14:paraId="0F5BF5C8" w14:textId="77777777" w:rsidR="00C30A74" w:rsidRPr="00C30A74" w:rsidRDefault="00C30A74" w:rsidP="00C30A74">
      <w:pPr>
        <w:ind w:left="90" w:right="170"/>
        <w:jc w:val="center"/>
        <w:rPr>
          <w:rFonts w:asciiTheme="minorHAnsi" w:hAnsiTheme="minorHAnsi" w:cstheme="minorHAnsi"/>
          <w:sz w:val="10"/>
          <w:szCs w:val="10"/>
        </w:rPr>
      </w:pPr>
    </w:p>
    <w:p w14:paraId="701D5996" w14:textId="23150094" w:rsidR="00C30A74" w:rsidRDefault="00C30A74" w:rsidP="00C30A74">
      <w:pPr>
        <w:ind w:left="90" w:right="170"/>
        <w:jc w:val="center"/>
        <w:rPr>
          <w:rFonts w:asciiTheme="minorHAnsi" w:hAnsiTheme="minorHAnsi" w:cstheme="minorHAnsi"/>
          <w:b/>
          <w:sz w:val="40"/>
          <w:szCs w:val="40"/>
        </w:rPr>
      </w:pPr>
    </w:p>
    <w:p w14:paraId="541D4CE0" w14:textId="52C907D7" w:rsidR="00C30A74" w:rsidRPr="003A68CF" w:rsidRDefault="003A68CF" w:rsidP="003A68CF">
      <w:pPr>
        <w:ind w:left="142"/>
        <w:jc w:val="center"/>
        <w:rPr>
          <w:rFonts w:asciiTheme="minorHAnsi" w:hAnsiTheme="minorHAnsi" w:cstheme="minorHAnsi"/>
          <w:sz w:val="12"/>
          <w:szCs w:val="10"/>
        </w:rPr>
      </w:pPr>
      <w:r>
        <w:rPr>
          <w:rFonts w:asciiTheme="minorHAnsi" w:hAnsiTheme="minorHAnsi" w:cstheme="minorHAnsi"/>
          <w:b/>
          <w:color w:val="000000"/>
          <w:sz w:val="36"/>
          <w:szCs w:val="22"/>
          <w:shd w:val="clear" w:color="auto" w:fill="FFFFFF"/>
        </w:rPr>
        <w:t>Breakfast and After-School Club Playworker</w:t>
      </w:r>
      <w:r w:rsidR="00C30A74">
        <w:rPr>
          <w:rFonts w:asciiTheme="minorHAnsi" w:hAnsiTheme="minorHAnsi" w:cstheme="minorHAnsi"/>
          <w:b/>
          <w:color w:val="000000"/>
          <w:sz w:val="36"/>
          <w:szCs w:val="22"/>
          <w:shd w:val="clear" w:color="auto" w:fill="FFFFFF"/>
        </w:rPr>
        <w:t xml:space="preserve"> </w:t>
      </w:r>
      <w:r w:rsidR="00C30A74" w:rsidRPr="005A5195">
        <w:rPr>
          <w:rFonts w:asciiTheme="minorHAnsi" w:hAnsiTheme="minorHAnsi" w:cstheme="minorHAnsi"/>
          <w:color w:val="000000"/>
          <w:sz w:val="22"/>
          <w:szCs w:val="22"/>
        </w:rPr>
        <w:br/>
      </w:r>
      <w:r w:rsidR="00C30A74" w:rsidRPr="005A5195">
        <w:rPr>
          <w:rFonts w:asciiTheme="minorHAnsi" w:hAnsiTheme="minorHAnsi" w:cstheme="minorHAnsi"/>
          <w:color w:val="000000"/>
          <w:sz w:val="22"/>
          <w:szCs w:val="22"/>
        </w:rPr>
        <w:br/>
      </w:r>
    </w:p>
    <w:p w14:paraId="28964320" w14:textId="75E9DE31" w:rsidR="00D42101" w:rsidRPr="00FF4E37" w:rsidRDefault="003A68CF" w:rsidP="00FF4E37">
      <w:pPr>
        <w:pStyle w:val="NormalWeb"/>
        <w:spacing w:after="0" w:afterAutospacing="0"/>
        <w:rPr>
          <w:rStyle w:val="Strong"/>
          <w:rFonts w:asciiTheme="minorHAnsi" w:hAnsiTheme="minorHAnsi" w:cstheme="minorHAnsi"/>
          <w:b w:val="0"/>
        </w:rPr>
      </w:pPr>
      <w:r w:rsidRPr="003A68CF">
        <w:rPr>
          <w:rStyle w:val="Strong"/>
          <w:rFonts w:asciiTheme="minorHAnsi" w:hAnsiTheme="minorHAnsi" w:cstheme="minorHAnsi"/>
        </w:rPr>
        <w:t>Location:</w:t>
      </w:r>
      <w:r w:rsidRPr="003A68CF">
        <w:rPr>
          <w:rFonts w:asciiTheme="minorHAnsi" w:hAnsiTheme="minorHAnsi" w:cstheme="minorHAnsi"/>
        </w:rPr>
        <w:t xml:space="preserve"> St John Fisher RC Primary School, Denton, Manchester</w:t>
      </w:r>
      <w:r w:rsidRPr="003A68CF">
        <w:rPr>
          <w:rFonts w:asciiTheme="minorHAnsi" w:hAnsiTheme="minorHAnsi" w:cstheme="minorHAnsi"/>
        </w:rPr>
        <w:br/>
      </w:r>
      <w:r w:rsidRPr="003A68CF">
        <w:rPr>
          <w:rStyle w:val="Strong"/>
          <w:rFonts w:asciiTheme="minorHAnsi" w:hAnsiTheme="minorHAnsi" w:cstheme="minorHAnsi"/>
        </w:rPr>
        <w:t>Position:</w:t>
      </w:r>
      <w:r w:rsidRPr="003A68CF">
        <w:rPr>
          <w:rFonts w:asciiTheme="minorHAnsi" w:hAnsiTheme="minorHAnsi" w:cstheme="minorHAnsi"/>
        </w:rPr>
        <w:t xml:space="preserve"> Breakfast and After School Club </w:t>
      </w:r>
      <w:proofErr w:type="spellStart"/>
      <w:r w:rsidRPr="003A68CF">
        <w:rPr>
          <w:rFonts w:asciiTheme="minorHAnsi" w:hAnsiTheme="minorHAnsi" w:cstheme="minorHAnsi"/>
        </w:rPr>
        <w:t>Playworker</w:t>
      </w:r>
      <w:proofErr w:type="spellEnd"/>
      <w:r w:rsidRPr="003A68CF">
        <w:rPr>
          <w:rFonts w:asciiTheme="minorHAnsi" w:hAnsiTheme="minorHAnsi" w:cstheme="minorHAnsi"/>
        </w:rPr>
        <w:br/>
      </w:r>
      <w:r w:rsidRPr="003A68CF">
        <w:rPr>
          <w:rStyle w:val="Strong"/>
          <w:rFonts w:asciiTheme="minorHAnsi" w:hAnsiTheme="minorHAnsi" w:cstheme="minorHAnsi"/>
        </w:rPr>
        <w:t>Start Date:</w:t>
      </w:r>
      <w:r w:rsidRPr="003A68CF">
        <w:rPr>
          <w:rFonts w:asciiTheme="minorHAnsi" w:hAnsiTheme="minorHAnsi" w:cstheme="minorHAnsi"/>
        </w:rPr>
        <w:t xml:space="preserve"> November 2024</w:t>
      </w:r>
      <w:r w:rsidRPr="003A68CF">
        <w:rPr>
          <w:rFonts w:asciiTheme="minorHAnsi" w:hAnsiTheme="minorHAnsi" w:cstheme="minorHAnsi"/>
        </w:rPr>
        <w:br/>
      </w:r>
      <w:r w:rsidRPr="003A68CF">
        <w:rPr>
          <w:rStyle w:val="Strong"/>
          <w:rFonts w:asciiTheme="minorHAnsi" w:hAnsiTheme="minorHAnsi" w:cstheme="minorHAnsi"/>
        </w:rPr>
        <w:t>Contract Type:</w:t>
      </w:r>
      <w:r w:rsidRPr="003A68CF">
        <w:rPr>
          <w:rFonts w:asciiTheme="minorHAnsi" w:hAnsiTheme="minorHAnsi" w:cstheme="minorHAnsi"/>
        </w:rPr>
        <w:t xml:space="preserve"> </w:t>
      </w:r>
      <w:r>
        <w:rPr>
          <w:rFonts w:asciiTheme="minorHAnsi" w:hAnsiTheme="minorHAnsi" w:cstheme="minorHAnsi"/>
        </w:rPr>
        <w:t xml:space="preserve">Permanent, </w:t>
      </w:r>
      <w:r w:rsidRPr="003A68CF">
        <w:rPr>
          <w:rFonts w:asciiTheme="minorHAnsi" w:hAnsiTheme="minorHAnsi" w:cstheme="minorHAnsi"/>
        </w:rPr>
        <w:t>Term Time Only (Potential for Holiday Club in the Future</w:t>
      </w:r>
      <w:proofErr w:type="gramStart"/>
      <w:r w:rsidRPr="003A68CF">
        <w:rPr>
          <w:rFonts w:asciiTheme="minorHAnsi" w:hAnsiTheme="minorHAnsi" w:cstheme="minorHAnsi"/>
        </w:rPr>
        <w:t>)</w:t>
      </w:r>
      <w:proofErr w:type="gramEnd"/>
      <w:r w:rsidRPr="003A68CF">
        <w:rPr>
          <w:rFonts w:asciiTheme="minorHAnsi" w:hAnsiTheme="minorHAnsi" w:cstheme="minorHAnsi"/>
        </w:rPr>
        <w:br/>
      </w:r>
      <w:r w:rsidR="00D42101">
        <w:rPr>
          <w:rStyle w:val="Strong"/>
          <w:rFonts w:asciiTheme="minorHAnsi" w:hAnsiTheme="minorHAnsi" w:cstheme="minorHAnsi"/>
        </w:rPr>
        <w:t xml:space="preserve">Salary: </w:t>
      </w:r>
      <w:r w:rsidR="00FF4E37">
        <w:rPr>
          <w:rStyle w:val="Strong"/>
          <w:rFonts w:asciiTheme="minorHAnsi" w:hAnsiTheme="minorHAnsi" w:cstheme="minorHAnsi"/>
          <w:b w:val="0"/>
        </w:rPr>
        <w:t xml:space="preserve">Grade </w:t>
      </w:r>
      <w:r w:rsidR="001B4A57">
        <w:rPr>
          <w:rStyle w:val="Strong"/>
          <w:rFonts w:asciiTheme="minorHAnsi" w:hAnsiTheme="minorHAnsi" w:cstheme="minorHAnsi"/>
          <w:b w:val="0"/>
        </w:rPr>
        <w:t>B</w:t>
      </w:r>
      <w:r w:rsidR="00FF4E37">
        <w:rPr>
          <w:rStyle w:val="Strong"/>
          <w:rFonts w:asciiTheme="minorHAnsi" w:hAnsiTheme="minorHAnsi" w:cstheme="minorHAnsi"/>
          <w:b w:val="0"/>
        </w:rPr>
        <w:t xml:space="preserve"> (SCP</w:t>
      </w:r>
      <w:r w:rsidR="001B4A57">
        <w:rPr>
          <w:rStyle w:val="Strong"/>
          <w:rFonts w:asciiTheme="minorHAnsi" w:hAnsiTheme="minorHAnsi" w:cstheme="minorHAnsi"/>
          <w:b w:val="0"/>
        </w:rPr>
        <w:t>3-4</w:t>
      </w:r>
      <w:r w:rsidR="00FF4E37">
        <w:rPr>
          <w:rStyle w:val="Strong"/>
          <w:rFonts w:asciiTheme="minorHAnsi" w:hAnsiTheme="minorHAnsi" w:cstheme="minorHAnsi"/>
          <w:b w:val="0"/>
        </w:rPr>
        <w:t>)</w:t>
      </w:r>
      <w:r w:rsidR="003463F4">
        <w:rPr>
          <w:rStyle w:val="Strong"/>
          <w:rFonts w:asciiTheme="minorHAnsi" w:hAnsiTheme="minorHAnsi" w:cstheme="minorHAnsi"/>
          <w:b w:val="0"/>
        </w:rPr>
        <w:t xml:space="preserve"> £</w:t>
      </w:r>
      <w:r w:rsidR="001B4A57">
        <w:rPr>
          <w:rStyle w:val="Strong"/>
          <w:rFonts w:asciiTheme="minorHAnsi" w:hAnsiTheme="minorHAnsi" w:cstheme="minorHAnsi"/>
          <w:b w:val="0"/>
        </w:rPr>
        <w:t>22,737-£23,114</w:t>
      </w:r>
      <w:r w:rsidR="003463F4">
        <w:rPr>
          <w:rStyle w:val="Strong"/>
          <w:rFonts w:asciiTheme="minorHAnsi" w:hAnsiTheme="minorHAnsi" w:cstheme="minorHAnsi"/>
          <w:b w:val="0"/>
        </w:rPr>
        <w:t xml:space="preserve"> pro-rata</w:t>
      </w:r>
    </w:p>
    <w:p w14:paraId="13028578" w14:textId="691A14A1" w:rsidR="00D42101" w:rsidRPr="00D42101" w:rsidRDefault="003A68CF" w:rsidP="003A68CF">
      <w:pPr>
        <w:pStyle w:val="NormalWeb"/>
        <w:rPr>
          <w:rFonts w:asciiTheme="minorHAnsi" w:hAnsiTheme="minorHAnsi" w:cstheme="minorHAnsi"/>
          <w:bCs/>
        </w:rPr>
      </w:pPr>
      <w:r w:rsidRPr="003A68CF">
        <w:rPr>
          <w:rStyle w:val="Strong"/>
          <w:rFonts w:asciiTheme="minorHAnsi" w:hAnsiTheme="minorHAnsi" w:cstheme="minorHAnsi"/>
        </w:rPr>
        <w:t>Hours:</w:t>
      </w:r>
      <w:r>
        <w:rPr>
          <w:rStyle w:val="Strong"/>
          <w:rFonts w:asciiTheme="minorHAnsi" w:hAnsiTheme="minorHAnsi" w:cstheme="minorHAnsi"/>
        </w:rPr>
        <w:t xml:space="preserve"> </w:t>
      </w:r>
      <w:r>
        <w:rPr>
          <w:rStyle w:val="Strong"/>
          <w:rFonts w:asciiTheme="minorHAnsi" w:hAnsiTheme="minorHAnsi" w:cstheme="minorHAnsi"/>
          <w:b w:val="0"/>
        </w:rPr>
        <w:t>20 hours per week</w:t>
      </w:r>
    </w:p>
    <w:p w14:paraId="6127C883" w14:textId="43A80E75" w:rsidR="003A68CF" w:rsidRPr="003A68CF" w:rsidRDefault="003A68CF" w:rsidP="00FF4E37">
      <w:pPr>
        <w:numPr>
          <w:ilvl w:val="0"/>
          <w:numId w:val="7"/>
        </w:numPr>
        <w:spacing w:after="100" w:afterAutospacing="1"/>
        <w:rPr>
          <w:rFonts w:asciiTheme="minorHAnsi" w:hAnsiTheme="minorHAnsi" w:cstheme="minorHAnsi"/>
        </w:rPr>
      </w:pPr>
      <w:r w:rsidRPr="003A68CF">
        <w:rPr>
          <w:rStyle w:val="Strong"/>
          <w:rFonts w:asciiTheme="minorHAnsi" w:hAnsiTheme="minorHAnsi" w:cstheme="minorHAnsi"/>
        </w:rPr>
        <w:t>Breakfast Club:</w:t>
      </w:r>
      <w:r w:rsidR="00FF4E37">
        <w:rPr>
          <w:rFonts w:asciiTheme="minorHAnsi" w:hAnsiTheme="minorHAnsi" w:cstheme="minorHAnsi"/>
        </w:rPr>
        <w:t xml:space="preserve"> 7:20am</w:t>
      </w:r>
      <w:r w:rsidRPr="003A68CF">
        <w:rPr>
          <w:rFonts w:asciiTheme="minorHAnsi" w:hAnsiTheme="minorHAnsi" w:cstheme="minorHAnsi"/>
        </w:rPr>
        <w:t xml:space="preserve"> - 8:40</w:t>
      </w:r>
      <w:r w:rsidR="00FF4E37">
        <w:rPr>
          <w:rFonts w:asciiTheme="minorHAnsi" w:hAnsiTheme="minorHAnsi" w:cstheme="minorHAnsi"/>
        </w:rPr>
        <w:t>am</w:t>
      </w:r>
    </w:p>
    <w:p w14:paraId="4E4445BF" w14:textId="39955DDD" w:rsidR="003A68CF" w:rsidRPr="003A68CF" w:rsidRDefault="003A68CF" w:rsidP="003A68CF">
      <w:pPr>
        <w:numPr>
          <w:ilvl w:val="0"/>
          <w:numId w:val="7"/>
        </w:numPr>
        <w:spacing w:before="100" w:beforeAutospacing="1" w:after="100" w:afterAutospacing="1"/>
        <w:rPr>
          <w:rFonts w:asciiTheme="minorHAnsi" w:hAnsiTheme="minorHAnsi" w:cstheme="minorHAnsi"/>
        </w:rPr>
      </w:pPr>
      <w:r w:rsidRPr="003A68CF">
        <w:rPr>
          <w:rStyle w:val="Strong"/>
          <w:rFonts w:asciiTheme="minorHAnsi" w:hAnsiTheme="minorHAnsi" w:cstheme="minorHAnsi"/>
        </w:rPr>
        <w:t>After School Club:</w:t>
      </w:r>
      <w:r w:rsidR="00FF4E37">
        <w:rPr>
          <w:rFonts w:asciiTheme="minorHAnsi" w:hAnsiTheme="minorHAnsi" w:cstheme="minorHAnsi"/>
        </w:rPr>
        <w:t xml:space="preserve"> 3:00pm - 5:40pm</w:t>
      </w:r>
    </w:p>
    <w:p w14:paraId="3EDA2857" w14:textId="296D3DDD" w:rsidR="003A68CF" w:rsidRPr="004F511C" w:rsidRDefault="003A68CF" w:rsidP="003A68CF">
      <w:pPr>
        <w:pStyle w:val="NormalWeb"/>
        <w:rPr>
          <w:rFonts w:asciiTheme="minorHAnsi" w:hAnsiTheme="minorHAnsi" w:cstheme="minorHAnsi"/>
        </w:rPr>
      </w:pPr>
      <w:r w:rsidRPr="004F511C">
        <w:rPr>
          <w:rStyle w:val="Strong"/>
          <w:rFonts w:asciiTheme="minorHAnsi" w:hAnsiTheme="minorHAnsi" w:cstheme="minorHAnsi"/>
        </w:rPr>
        <w:t>About Us:</w:t>
      </w:r>
      <w:r w:rsidRPr="004F511C">
        <w:rPr>
          <w:rFonts w:asciiTheme="minorHAnsi" w:hAnsiTheme="minorHAnsi" w:cstheme="minorHAnsi"/>
        </w:rPr>
        <w:t xml:space="preserve"> </w:t>
      </w:r>
    </w:p>
    <w:p w14:paraId="652DDFB7" w14:textId="24649F65" w:rsidR="004F511C" w:rsidRPr="00BB273A" w:rsidRDefault="004F511C" w:rsidP="003A68CF">
      <w:pPr>
        <w:pStyle w:val="NormalWeb"/>
        <w:rPr>
          <w:rFonts w:asciiTheme="minorHAnsi" w:hAnsiTheme="minorHAnsi" w:cstheme="minorHAnsi"/>
        </w:rPr>
      </w:pPr>
      <w:r w:rsidRPr="004F511C">
        <w:rPr>
          <w:rFonts w:asciiTheme="minorHAnsi" w:hAnsiTheme="minorHAnsi" w:cstheme="minorHAnsi"/>
        </w:rPr>
        <w:t xml:space="preserve">St John Fisher RC Primary School is a vibrant and welcoming community dedicated to providing the best educational experience for our pupils. As part of our commitment to supporting our families and enhancing our school community, we are excited to launch a brand-new Breakfast and After School Club provision </w:t>
      </w:r>
      <w:r>
        <w:rPr>
          <w:rFonts w:asciiTheme="minorHAnsi" w:hAnsiTheme="minorHAnsi" w:cstheme="minorHAnsi"/>
        </w:rPr>
        <w:t xml:space="preserve">opening </w:t>
      </w:r>
      <w:r w:rsidRPr="004F511C">
        <w:rPr>
          <w:rFonts w:asciiTheme="minorHAnsi" w:hAnsiTheme="minorHAnsi" w:cstheme="minorHAnsi"/>
        </w:rPr>
        <w:t xml:space="preserve">in November 2024. This initiative aims to provide a safe, fun, and nurturing environment for our pupils outside of regular school hours, giving parents peace of mind and children a place to thrive. By joining our team, you will play a crucial role in the development and success of this exciting new program, and you will have the opportunity to be a part of its evolution from the very </w:t>
      </w:r>
      <w:r w:rsidRPr="00BB273A">
        <w:rPr>
          <w:rFonts w:asciiTheme="minorHAnsi" w:hAnsiTheme="minorHAnsi" w:cstheme="minorHAnsi"/>
        </w:rPr>
        <w:t>beginning.</w:t>
      </w:r>
    </w:p>
    <w:p w14:paraId="766365A5" w14:textId="77777777" w:rsidR="00BB273A" w:rsidRPr="00BB273A" w:rsidRDefault="00BB273A" w:rsidP="003A68CF">
      <w:pPr>
        <w:pStyle w:val="NormalWeb"/>
        <w:rPr>
          <w:rFonts w:asciiTheme="minorHAnsi" w:hAnsiTheme="minorHAnsi" w:cstheme="minorHAnsi"/>
        </w:rPr>
      </w:pPr>
      <w:r w:rsidRPr="00BB273A">
        <w:rPr>
          <w:rFonts w:asciiTheme="minorHAnsi" w:hAnsiTheme="minorHAnsi" w:cstheme="minorHAnsi"/>
        </w:rPr>
        <w:t>We are also in the early stages of planning a Holiday Club, which we hope to introduce within the next 12 months. This Holiday Club will provide care and activities for children during school holidays. We are particularly interested in hearing from candidates who are willing and able to contribute to this future provision, ensuring year-round support for our families.</w:t>
      </w:r>
    </w:p>
    <w:p w14:paraId="0F58D533" w14:textId="77777777" w:rsidR="00BB273A" w:rsidRDefault="00BB273A" w:rsidP="00BB273A">
      <w:pPr>
        <w:spacing w:before="100" w:beforeAutospacing="1" w:after="100" w:afterAutospacing="1"/>
        <w:rPr>
          <w:rStyle w:val="Strong"/>
          <w:rFonts w:asciiTheme="minorHAnsi" w:hAnsiTheme="minorHAnsi" w:cstheme="minorHAnsi"/>
        </w:rPr>
      </w:pPr>
      <w:r w:rsidRPr="004F511C">
        <w:rPr>
          <w:rStyle w:val="Strong"/>
          <w:rFonts w:asciiTheme="minorHAnsi" w:hAnsiTheme="minorHAnsi" w:cstheme="minorHAnsi"/>
        </w:rPr>
        <w:t xml:space="preserve">About </w:t>
      </w:r>
      <w:r>
        <w:rPr>
          <w:rStyle w:val="Strong"/>
          <w:rFonts w:asciiTheme="minorHAnsi" w:hAnsiTheme="minorHAnsi" w:cstheme="minorHAnsi"/>
        </w:rPr>
        <w:t>The Role</w:t>
      </w:r>
      <w:r w:rsidRPr="004F511C">
        <w:rPr>
          <w:rStyle w:val="Strong"/>
          <w:rFonts w:asciiTheme="minorHAnsi" w:hAnsiTheme="minorHAnsi" w:cstheme="minorHAnsi"/>
        </w:rPr>
        <w:t>:</w:t>
      </w:r>
    </w:p>
    <w:p w14:paraId="7D2ED5C6" w14:textId="11233945" w:rsidR="00BB273A" w:rsidRDefault="00BB273A" w:rsidP="00BB273A">
      <w:pPr>
        <w:spacing w:before="100" w:beforeAutospacing="1" w:after="100" w:afterAutospacing="1"/>
        <w:rPr>
          <w:rFonts w:asciiTheme="minorHAnsi" w:hAnsiTheme="minorHAnsi" w:cstheme="minorHAnsi"/>
        </w:rPr>
      </w:pPr>
      <w:r w:rsidRPr="00BB273A">
        <w:rPr>
          <w:rFonts w:asciiTheme="minorHAnsi" w:hAnsiTheme="minorHAnsi" w:cstheme="minorHAnsi"/>
        </w:rPr>
        <w:lastRenderedPageBreak/>
        <w:t xml:space="preserve">As a </w:t>
      </w:r>
      <w:proofErr w:type="spellStart"/>
      <w:r w:rsidRPr="00BB273A">
        <w:rPr>
          <w:rFonts w:asciiTheme="minorHAnsi" w:hAnsiTheme="minorHAnsi" w:cstheme="minorHAnsi"/>
        </w:rPr>
        <w:t>Playworker</w:t>
      </w:r>
      <w:proofErr w:type="spellEnd"/>
      <w:r w:rsidRPr="00BB273A">
        <w:rPr>
          <w:rFonts w:asciiTheme="minorHAnsi" w:hAnsiTheme="minorHAnsi" w:cstheme="minorHAnsi"/>
        </w:rPr>
        <w:t>, you will be responsible for the care and supervision of children attending the Breakfast and After School Clubs. Your role includes planning and leading a variety of activities that support the children’s social, emotional, and physical development. You will ensure the safety and well-being of all children at all times, while organi</w:t>
      </w:r>
      <w:r>
        <w:rPr>
          <w:rFonts w:asciiTheme="minorHAnsi" w:hAnsiTheme="minorHAnsi" w:cstheme="minorHAnsi"/>
        </w:rPr>
        <w:t>s</w:t>
      </w:r>
      <w:r w:rsidRPr="00BB273A">
        <w:rPr>
          <w:rFonts w:asciiTheme="minorHAnsi" w:hAnsiTheme="minorHAnsi" w:cstheme="minorHAnsi"/>
        </w:rPr>
        <w:t xml:space="preserve">ing fun and educational games, arts and crafts, and sports. </w:t>
      </w:r>
    </w:p>
    <w:p w14:paraId="4485FFBC" w14:textId="77777777" w:rsidR="00BB273A" w:rsidRDefault="00BB273A" w:rsidP="00BB273A">
      <w:pPr>
        <w:spacing w:before="100" w:beforeAutospacing="1" w:after="100" w:afterAutospacing="1"/>
        <w:rPr>
          <w:rFonts w:asciiTheme="minorHAnsi" w:hAnsiTheme="minorHAnsi" w:cstheme="minorHAnsi"/>
        </w:rPr>
      </w:pPr>
      <w:r w:rsidRPr="00BB273A">
        <w:rPr>
          <w:rFonts w:asciiTheme="minorHAnsi" w:hAnsiTheme="minorHAnsi" w:cstheme="minorHAnsi"/>
        </w:rPr>
        <w:t>Collaborating with school staff, you will ensure our provision aligns with the school’s values and operational standards. Effective communication with par</w:t>
      </w:r>
      <w:r>
        <w:rPr>
          <w:rFonts w:asciiTheme="minorHAnsi" w:hAnsiTheme="minorHAnsi" w:cstheme="minorHAnsi"/>
        </w:rPr>
        <w:t>ents and guardians is essential</w:t>
      </w:r>
      <w:r w:rsidRPr="00BB273A">
        <w:rPr>
          <w:rFonts w:asciiTheme="minorHAnsi" w:hAnsiTheme="minorHAnsi" w:cstheme="minorHAnsi"/>
        </w:rPr>
        <w:t>. You will prepare and serve healthy snacks, promoting good nutrition. Maintaining a clean, safe, and organi</w:t>
      </w:r>
      <w:r>
        <w:rPr>
          <w:rFonts w:asciiTheme="minorHAnsi" w:hAnsiTheme="minorHAnsi" w:cstheme="minorHAnsi"/>
        </w:rPr>
        <w:t>s</w:t>
      </w:r>
      <w:r w:rsidRPr="00BB273A">
        <w:rPr>
          <w:rFonts w:asciiTheme="minorHAnsi" w:hAnsiTheme="minorHAnsi" w:cstheme="minorHAnsi"/>
        </w:rPr>
        <w:t xml:space="preserve">ed environment is crucial, including setting up and tidying away activities. </w:t>
      </w:r>
    </w:p>
    <w:p w14:paraId="0F512DDF" w14:textId="00C29976" w:rsidR="00BB273A" w:rsidRPr="00BB273A" w:rsidRDefault="00BB273A" w:rsidP="00BB273A">
      <w:pPr>
        <w:spacing w:before="100" w:beforeAutospacing="1" w:after="100" w:afterAutospacing="1"/>
        <w:rPr>
          <w:rFonts w:asciiTheme="minorHAnsi" w:hAnsiTheme="minorHAnsi" w:cstheme="minorHAnsi"/>
        </w:rPr>
      </w:pPr>
      <w:r w:rsidRPr="00BB273A">
        <w:rPr>
          <w:rFonts w:asciiTheme="minorHAnsi" w:hAnsiTheme="minorHAnsi" w:cstheme="minorHAnsi"/>
        </w:rPr>
        <w:t>Participation in ongoing training and development opportunities will enhance your skills and knowledge. By fulfilling these responsibilities, you will contribute significantly to the success of our new wraparound care provision, supporting working parents and enriching our school community.</w:t>
      </w:r>
    </w:p>
    <w:p w14:paraId="40B7CCA7" w14:textId="77777777" w:rsidR="003A68CF" w:rsidRPr="003A68CF" w:rsidRDefault="003A68CF" w:rsidP="003A68CF">
      <w:pPr>
        <w:pStyle w:val="NormalWeb"/>
        <w:spacing w:after="0" w:afterAutospacing="0"/>
        <w:rPr>
          <w:rFonts w:asciiTheme="minorHAnsi" w:hAnsiTheme="minorHAnsi" w:cstheme="minorHAnsi"/>
        </w:rPr>
      </w:pPr>
      <w:r w:rsidRPr="003A68CF">
        <w:rPr>
          <w:rStyle w:val="Strong"/>
          <w:rFonts w:asciiTheme="minorHAnsi" w:hAnsiTheme="minorHAnsi" w:cstheme="minorHAnsi"/>
        </w:rPr>
        <w:t>Key Responsibilities:</w:t>
      </w:r>
    </w:p>
    <w:p w14:paraId="6632FCBB" w14:textId="77777777" w:rsidR="003A68CF" w:rsidRPr="003A68CF" w:rsidRDefault="003A68CF" w:rsidP="003A68CF">
      <w:pPr>
        <w:numPr>
          <w:ilvl w:val="0"/>
          <w:numId w:val="8"/>
        </w:numPr>
        <w:spacing w:before="100" w:beforeAutospacing="1" w:after="100" w:afterAutospacing="1"/>
        <w:rPr>
          <w:rFonts w:asciiTheme="minorHAnsi" w:hAnsiTheme="minorHAnsi" w:cstheme="minorHAnsi"/>
        </w:rPr>
      </w:pPr>
      <w:r w:rsidRPr="003A68CF">
        <w:rPr>
          <w:rFonts w:asciiTheme="minorHAnsi" w:hAnsiTheme="minorHAnsi" w:cstheme="minorHAnsi"/>
        </w:rPr>
        <w:t>Supervise and engage with children during breakfast and after school sessions</w:t>
      </w:r>
    </w:p>
    <w:p w14:paraId="4D167883" w14:textId="77777777" w:rsidR="003A68CF" w:rsidRPr="003A68CF" w:rsidRDefault="003A68CF" w:rsidP="003A68CF">
      <w:pPr>
        <w:numPr>
          <w:ilvl w:val="0"/>
          <w:numId w:val="8"/>
        </w:numPr>
        <w:spacing w:before="100" w:beforeAutospacing="1" w:after="100" w:afterAutospacing="1"/>
        <w:rPr>
          <w:rFonts w:asciiTheme="minorHAnsi" w:hAnsiTheme="minorHAnsi" w:cstheme="minorHAnsi"/>
        </w:rPr>
      </w:pPr>
      <w:r w:rsidRPr="003A68CF">
        <w:rPr>
          <w:rFonts w:asciiTheme="minorHAnsi" w:hAnsiTheme="minorHAnsi" w:cstheme="minorHAnsi"/>
        </w:rPr>
        <w:t>Plan and lead a range of activities, including games, arts and crafts, and outdoor play</w:t>
      </w:r>
    </w:p>
    <w:p w14:paraId="721A069D" w14:textId="77777777" w:rsidR="003A68CF" w:rsidRPr="003A68CF" w:rsidRDefault="003A68CF" w:rsidP="003A68CF">
      <w:pPr>
        <w:numPr>
          <w:ilvl w:val="0"/>
          <w:numId w:val="8"/>
        </w:numPr>
        <w:spacing w:before="100" w:beforeAutospacing="1" w:after="100" w:afterAutospacing="1"/>
        <w:rPr>
          <w:rFonts w:asciiTheme="minorHAnsi" w:hAnsiTheme="minorHAnsi" w:cstheme="minorHAnsi"/>
        </w:rPr>
      </w:pPr>
      <w:r w:rsidRPr="003A68CF">
        <w:rPr>
          <w:rFonts w:asciiTheme="minorHAnsi" w:hAnsiTheme="minorHAnsi" w:cstheme="minorHAnsi"/>
        </w:rPr>
        <w:t>Ensure the safety and well-being of all children at all times</w:t>
      </w:r>
    </w:p>
    <w:p w14:paraId="6B7CAABF" w14:textId="77777777" w:rsidR="003A68CF" w:rsidRPr="003A68CF" w:rsidRDefault="003A68CF" w:rsidP="003A68CF">
      <w:pPr>
        <w:numPr>
          <w:ilvl w:val="0"/>
          <w:numId w:val="8"/>
        </w:numPr>
        <w:spacing w:before="100" w:beforeAutospacing="1" w:after="100" w:afterAutospacing="1"/>
        <w:rPr>
          <w:rFonts w:asciiTheme="minorHAnsi" w:hAnsiTheme="minorHAnsi" w:cstheme="minorHAnsi"/>
        </w:rPr>
      </w:pPr>
      <w:r w:rsidRPr="003A68CF">
        <w:rPr>
          <w:rFonts w:asciiTheme="minorHAnsi" w:hAnsiTheme="minorHAnsi" w:cstheme="minorHAnsi"/>
        </w:rPr>
        <w:t>Prepare and serve healthy snacks</w:t>
      </w:r>
    </w:p>
    <w:p w14:paraId="28AF4904" w14:textId="49531136" w:rsidR="003A68CF" w:rsidRPr="003A68CF" w:rsidRDefault="003A68CF" w:rsidP="003A68CF">
      <w:pPr>
        <w:numPr>
          <w:ilvl w:val="0"/>
          <w:numId w:val="8"/>
        </w:numPr>
        <w:spacing w:before="100" w:beforeAutospacing="1" w:after="100" w:afterAutospacing="1"/>
        <w:rPr>
          <w:rFonts w:asciiTheme="minorHAnsi" w:hAnsiTheme="minorHAnsi" w:cstheme="minorHAnsi"/>
        </w:rPr>
      </w:pPr>
      <w:r w:rsidRPr="003A68CF">
        <w:rPr>
          <w:rFonts w:asciiTheme="minorHAnsi" w:hAnsiTheme="minorHAnsi" w:cstheme="minorHAnsi"/>
        </w:rPr>
        <w:t>Maintain a clean and organi</w:t>
      </w:r>
      <w:r w:rsidR="00A0546A">
        <w:rPr>
          <w:rFonts w:asciiTheme="minorHAnsi" w:hAnsiTheme="minorHAnsi" w:cstheme="minorHAnsi"/>
        </w:rPr>
        <w:t>s</w:t>
      </w:r>
      <w:r w:rsidRPr="003A68CF">
        <w:rPr>
          <w:rFonts w:asciiTheme="minorHAnsi" w:hAnsiTheme="minorHAnsi" w:cstheme="minorHAnsi"/>
        </w:rPr>
        <w:t>ed environment</w:t>
      </w:r>
    </w:p>
    <w:p w14:paraId="6790DA05" w14:textId="77777777" w:rsidR="003A68CF" w:rsidRPr="003A68CF" w:rsidRDefault="003A68CF" w:rsidP="003A68CF">
      <w:pPr>
        <w:numPr>
          <w:ilvl w:val="0"/>
          <w:numId w:val="8"/>
        </w:numPr>
        <w:spacing w:before="100" w:beforeAutospacing="1" w:after="100" w:afterAutospacing="1"/>
        <w:rPr>
          <w:rFonts w:asciiTheme="minorHAnsi" w:hAnsiTheme="minorHAnsi" w:cstheme="minorHAnsi"/>
        </w:rPr>
      </w:pPr>
      <w:r w:rsidRPr="003A68CF">
        <w:rPr>
          <w:rFonts w:asciiTheme="minorHAnsi" w:hAnsiTheme="minorHAnsi" w:cstheme="minorHAnsi"/>
        </w:rPr>
        <w:t>Communicate effectively with parents and school staff</w:t>
      </w:r>
    </w:p>
    <w:p w14:paraId="3B08DB2B" w14:textId="77777777" w:rsidR="003A68CF" w:rsidRPr="003A68CF" w:rsidRDefault="003A68CF" w:rsidP="003A68CF">
      <w:pPr>
        <w:numPr>
          <w:ilvl w:val="0"/>
          <w:numId w:val="8"/>
        </w:numPr>
        <w:spacing w:before="100" w:beforeAutospacing="1" w:after="100" w:afterAutospacing="1"/>
        <w:rPr>
          <w:rFonts w:asciiTheme="minorHAnsi" w:hAnsiTheme="minorHAnsi" w:cstheme="minorHAnsi"/>
        </w:rPr>
      </w:pPr>
      <w:r w:rsidRPr="003A68CF">
        <w:rPr>
          <w:rFonts w:asciiTheme="minorHAnsi" w:hAnsiTheme="minorHAnsi" w:cstheme="minorHAnsi"/>
        </w:rPr>
        <w:t>Adhere to all school policies and procedures, including safeguarding and health &amp; safety</w:t>
      </w:r>
    </w:p>
    <w:p w14:paraId="5DCCC2EE" w14:textId="77777777" w:rsidR="003A68CF" w:rsidRPr="003A68CF" w:rsidRDefault="003A68CF" w:rsidP="003A68CF">
      <w:pPr>
        <w:pStyle w:val="NormalWeb"/>
        <w:spacing w:after="0" w:afterAutospacing="0"/>
        <w:rPr>
          <w:rFonts w:asciiTheme="minorHAnsi" w:hAnsiTheme="minorHAnsi" w:cstheme="minorHAnsi"/>
        </w:rPr>
      </w:pPr>
      <w:r w:rsidRPr="003A68CF">
        <w:rPr>
          <w:rStyle w:val="Strong"/>
          <w:rFonts w:asciiTheme="minorHAnsi" w:hAnsiTheme="minorHAnsi" w:cstheme="minorHAnsi"/>
        </w:rPr>
        <w:t>Requirements:</w:t>
      </w:r>
    </w:p>
    <w:p w14:paraId="135F1B27" w14:textId="4FD81ABC" w:rsidR="003A68CF" w:rsidRPr="003A68CF" w:rsidRDefault="003A68CF" w:rsidP="003A68CF">
      <w:pPr>
        <w:numPr>
          <w:ilvl w:val="0"/>
          <w:numId w:val="9"/>
        </w:numPr>
        <w:spacing w:before="100" w:beforeAutospacing="1" w:after="100" w:afterAutospacing="1"/>
        <w:rPr>
          <w:rFonts w:asciiTheme="minorHAnsi" w:hAnsiTheme="minorHAnsi" w:cstheme="minorHAnsi"/>
        </w:rPr>
      </w:pPr>
      <w:r w:rsidRPr="003A68CF">
        <w:rPr>
          <w:rFonts w:asciiTheme="minorHAnsi" w:hAnsiTheme="minorHAnsi" w:cstheme="minorHAnsi"/>
        </w:rPr>
        <w:t>Experience working with children in a similar setting</w:t>
      </w:r>
      <w:r w:rsidR="00BB273A">
        <w:rPr>
          <w:rFonts w:asciiTheme="minorHAnsi" w:hAnsiTheme="minorHAnsi" w:cstheme="minorHAnsi"/>
        </w:rPr>
        <w:t xml:space="preserve"> is desirable</w:t>
      </w:r>
    </w:p>
    <w:p w14:paraId="42A14FDB" w14:textId="72FF73F0" w:rsidR="003A68CF" w:rsidRPr="003A68CF" w:rsidRDefault="003A68CF" w:rsidP="003A68CF">
      <w:pPr>
        <w:numPr>
          <w:ilvl w:val="0"/>
          <w:numId w:val="9"/>
        </w:numPr>
        <w:spacing w:before="100" w:beforeAutospacing="1" w:after="100" w:afterAutospacing="1"/>
        <w:rPr>
          <w:rFonts w:asciiTheme="minorHAnsi" w:hAnsiTheme="minorHAnsi" w:cstheme="minorHAnsi"/>
        </w:rPr>
      </w:pPr>
      <w:r w:rsidRPr="003A68CF">
        <w:rPr>
          <w:rFonts w:asciiTheme="minorHAnsi" w:hAnsiTheme="minorHAnsi" w:cstheme="minorHAnsi"/>
        </w:rPr>
        <w:t>A passion for creating fun and engaging activities</w:t>
      </w:r>
      <w:r w:rsidR="00BB273A">
        <w:rPr>
          <w:rFonts w:asciiTheme="minorHAnsi" w:hAnsiTheme="minorHAnsi" w:cstheme="minorHAnsi"/>
        </w:rPr>
        <w:t xml:space="preserve"> is essential</w:t>
      </w:r>
    </w:p>
    <w:p w14:paraId="4181503D" w14:textId="77777777" w:rsidR="003A68CF" w:rsidRPr="003A68CF" w:rsidRDefault="003A68CF" w:rsidP="003A68CF">
      <w:pPr>
        <w:numPr>
          <w:ilvl w:val="0"/>
          <w:numId w:val="9"/>
        </w:numPr>
        <w:spacing w:before="100" w:beforeAutospacing="1" w:after="100" w:afterAutospacing="1"/>
        <w:rPr>
          <w:rFonts w:asciiTheme="minorHAnsi" w:hAnsiTheme="minorHAnsi" w:cstheme="minorHAnsi"/>
        </w:rPr>
      </w:pPr>
      <w:r w:rsidRPr="003A68CF">
        <w:rPr>
          <w:rFonts w:asciiTheme="minorHAnsi" w:hAnsiTheme="minorHAnsi" w:cstheme="minorHAnsi"/>
        </w:rPr>
        <w:t>Strong communication and interpersonal skills</w:t>
      </w:r>
    </w:p>
    <w:p w14:paraId="18EFF92C" w14:textId="77777777" w:rsidR="003A68CF" w:rsidRPr="003A68CF" w:rsidRDefault="003A68CF" w:rsidP="003A68CF">
      <w:pPr>
        <w:numPr>
          <w:ilvl w:val="0"/>
          <w:numId w:val="9"/>
        </w:numPr>
        <w:spacing w:before="100" w:beforeAutospacing="1" w:after="100" w:afterAutospacing="1"/>
        <w:rPr>
          <w:rFonts w:asciiTheme="minorHAnsi" w:hAnsiTheme="minorHAnsi" w:cstheme="minorHAnsi"/>
        </w:rPr>
      </w:pPr>
      <w:r w:rsidRPr="003A68CF">
        <w:rPr>
          <w:rFonts w:asciiTheme="minorHAnsi" w:hAnsiTheme="minorHAnsi" w:cstheme="minorHAnsi"/>
        </w:rPr>
        <w:t>Ability to work as part of a team</w:t>
      </w:r>
    </w:p>
    <w:p w14:paraId="4936CBA0" w14:textId="77777777" w:rsidR="003A68CF" w:rsidRPr="003A68CF" w:rsidRDefault="003A68CF" w:rsidP="003A68CF">
      <w:pPr>
        <w:numPr>
          <w:ilvl w:val="0"/>
          <w:numId w:val="9"/>
        </w:numPr>
        <w:spacing w:before="100" w:beforeAutospacing="1" w:after="100" w:afterAutospacing="1"/>
        <w:rPr>
          <w:rFonts w:asciiTheme="minorHAnsi" w:hAnsiTheme="minorHAnsi" w:cstheme="minorHAnsi"/>
        </w:rPr>
      </w:pPr>
      <w:r w:rsidRPr="003A68CF">
        <w:rPr>
          <w:rFonts w:asciiTheme="minorHAnsi" w:hAnsiTheme="minorHAnsi" w:cstheme="minorHAnsi"/>
        </w:rPr>
        <w:t>Reliability and a proactive approach</w:t>
      </w:r>
    </w:p>
    <w:p w14:paraId="562E8D45" w14:textId="77777777" w:rsidR="003A68CF" w:rsidRPr="003A68CF" w:rsidRDefault="003A68CF" w:rsidP="003A68CF">
      <w:pPr>
        <w:numPr>
          <w:ilvl w:val="0"/>
          <w:numId w:val="9"/>
        </w:numPr>
        <w:spacing w:before="100" w:beforeAutospacing="1" w:after="100" w:afterAutospacing="1"/>
        <w:rPr>
          <w:rFonts w:asciiTheme="minorHAnsi" w:hAnsiTheme="minorHAnsi" w:cstheme="minorHAnsi"/>
        </w:rPr>
      </w:pPr>
      <w:r w:rsidRPr="003A68CF">
        <w:rPr>
          <w:rFonts w:asciiTheme="minorHAnsi" w:hAnsiTheme="minorHAnsi" w:cstheme="minorHAnsi"/>
        </w:rPr>
        <w:t>First Aid qualification (or willingness to obtain one)</w:t>
      </w:r>
    </w:p>
    <w:p w14:paraId="1F47DC1F" w14:textId="77777777" w:rsidR="003A68CF" w:rsidRPr="003A68CF" w:rsidRDefault="003A68CF" w:rsidP="003A68CF">
      <w:pPr>
        <w:pStyle w:val="NormalWeb"/>
        <w:rPr>
          <w:rFonts w:asciiTheme="minorHAnsi" w:hAnsiTheme="minorHAnsi" w:cstheme="minorHAnsi"/>
        </w:rPr>
      </w:pPr>
      <w:r w:rsidRPr="003A68CF">
        <w:rPr>
          <w:rStyle w:val="Strong"/>
          <w:rFonts w:asciiTheme="minorHAnsi" w:hAnsiTheme="minorHAnsi" w:cstheme="minorHAnsi"/>
        </w:rPr>
        <w:t>Why Join Us?</w:t>
      </w:r>
    </w:p>
    <w:p w14:paraId="22D44304" w14:textId="77777777" w:rsidR="003A68CF" w:rsidRPr="003A68CF" w:rsidRDefault="003A68CF" w:rsidP="003A68CF">
      <w:pPr>
        <w:numPr>
          <w:ilvl w:val="0"/>
          <w:numId w:val="10"/>
        </w:numPr>
        <w:spacing w:before="100" w:beforeAutospacing="1" w:after="100" w:afterAutospacing="1"/>
        <w:rPr>
          <w:rFonts w:asciiTheme="minorHAnsi" w:hAnsiTheme="minorHAnsi" w:cstheme="minorHAnsi"/>
        </w:rPr>
      </w:pPr>
      <w:r w:rsidRPr="003A68CF">
        <w:rPr>
          <w:rFonts w:asciiTheme="minorHAnsi" w:hAnsiTheme="minorHAnsi" w:cstheme="minorHAnsi"/>
        </w:rPr>
        <w:t>Be a part of a new and exciting provision at St John Fisher RC Primary School</w:t>
      </w:r>
    </w:p>
    <w:p w14:paraId="441BBB4E" w14:textId="77777777" w:rsidR="003A68CF" w:rsidRPr="003A68CF" w:rsidRDefault="003A68CF" w:rsidP="003A68CF">
      <w:pPr>
        <w:numPr>
          <w:ilvl w:val="0"/>
          <w:numId w:val="10"/>
        </w:numPr>
        <w:spacing w:before="100" w:beforeAutospacing="1" w:after="100" w:afterAutospacing="1"/>
        <w:rPr>
          <w:rFonts w:asciiTheme="minorHAnsi" w:hAnsiTheme="minorHAnsi" w:cstheme="minorHAnsi"/>
        </w:rPr>
      </w:pPr>
      <w:r w:rsidRPr="003A68CF">
        <w:rPr>
          <w:rFonts w:asciiTheme="minorHAnsi" w:hAnsiTheme="minorHAnsi" w:cstheme="minorHAnsi"/>
        </w:rPr>
        <w:t>Opportunity to make a real difference in the lives of children</w:t>
      </w:r>
    </w:p>
    <w:p w14:paraId="76ED8AC8" w14:textId="77777777" w:rsidR="003A68CF" w:rsidRPr="003A68CF" w:rsidRDefault="003A68CF" w:rsidP="003A68CF">
      <w:pPr>
        <w:numPr>
          <w:ilvl w:val="0"/>
          <w:numId w:val="10"/>
        </w:numPr>
        <w:spacing w:before="100" w:beforeAutospacing="1" w:after="100" w:afterAutospacing="1"/>
        <w:rPr>
          <w:rFonts w:asciiTheme="minorHAnsi" w:hAnsiTheme="minorHAnsi" w:cstheme="minorHAnsi"/>
        </w:rPr>
      </w:pPr>
      <w:r w:rsidRPr="003A68CF">
        <w:rPr>
          <w:rFonts w:asciiTheme="minorHAnsi" w:hAnsiTheme="minorHAnsi" w:cstheme="minorHAnsi"/>
        </w:rPr>
        <w:t>Supportive and friendly working environment</w:t>
      </w:r>
    </w:p>
    <w:p w14:paraId="11F206A2" w14:textId="77777777" w:rsidR="003A68CF" w:rsidRPr="003A68CF" w:rsidRDefault="003A68CF" w:rsidP="003A68CF">
      <w:pPr>
        <w:numPr>
          <w:ilvl w:val="0"/>
          <w:numId w:val="10"/>
        </w:numPr>
        <w:spacing w:before="100" w:beforeAutospacing="1" w:after="100" w:afterAutospacing="1"/>
        <w:rPr>
          <w:rFonts w:asciiTheme="minorHAnsi" w:hAnsiTheme="minorHAnsi" w:cstheme="minorHAnsi"/>
        </w:rPr>
      </w:pPr>
      <w:r w:rsidRPr="003A68CF">
        <w:rPr>
          <w:rFonts w:asciiTheme="minorHAnsi" w:hAnsiTheme="minorHAnsi" w:cstheme="minorHAnsi"/>
        </w:rPr>
        <w:t>Potential for future opportunities, including the possibility of a Holiday Club</w:t>
      </w:r>
    </w:p>
    <w:p w14:paraId="0CF51E97" w14:textId="12161F3E" w:rsidR="003A68CF" w:rsidRPr="003A68CF" w:rsidRDefault="003A68CF" w:rsidP="003A68CF">
      <w:pPr>
        <w:pStyle w:val="NormalWeb"/>
        <w:rPr>
          <w:rFonts w:asciiTheme="minorHAnsi" w:hAnsiTheme="minorHAnsi" w:cstheme="minorHAnsi"/>
        </w:rPr>
      </w:pPr>
      <w:r w:rsidRPr="003A68CF">
        <w:rPr>
          <w:rStyle w:val="Strong"/>
          <w:rFonts w:asciiTheme="minorHAnsi" w:hAnsiTheme="minorHAnsi" w:cstheme="minorHAnsi"/>
        </w:rPr>
        <w:t>How to Apply:</w:t>
      </w:r>
      <w:r w:rsidRPr="003A68CF">
        <w:rPr>
          <w:rFonts w:asciiTheme="minorHAnsi" w:hAnsiTheme="minorHAnsi" w:cstheme="minorHAnsi"/>
        </w:rPr>
        <w:t xml:space="preserve"> We welcome applications from candidates interested in both the Breakfast and After School Club sessions, as well as those who prefer to work in only one of the sessions. To apply, please </w:t>
      </w:r>
      <w:r w:rsidR="004F511C">
        <w:rPr>
          <w:rFonts w:asciiTheme="minorHAnsi" w:hAnsiTheme="minorHAnsi" w:cstheme="minorHAnsi"/>
        </w:rPr>
        <w:t xml:space="preserve">complete the application form attached and return to Mrs Zoe Wells, School Business Manager at </w:t>
      </w:r>
      <w:hyperlink r:id="rId7" w:history="1">
        <w:r w:rsidR="00FF4E37" w:rsidRPr="003A68CF">
          <w:rPr>
            <w:rStyle w:val="Hyperlink"/>
            <w:rFonts w:asciiTheme="minorHAnsi" w:hAnsiTheme="minorHAnsi" w:cstheme="minorHAnsi"/>
            <w:szCs w:val="22"/>
            <w:shd w:val="clear" w:color="auto" w:fill="FFFFFF"/>
          </w:rPr>
          <w:t>sbm@st-johnfisher.tameside.sch.uk</w:t>
        </w:r>
      </w:hyperlink>
    </w:p>
    <w:p w14:paraId="32A34100" w14:textId="5BE11E06" w:rsidR="003A68CF" w:rsidRDefault="003A68CF" w:rsidP="00FF4E37">
      <w:pPr>
        <w:pStyle w:val="NormalWeb"/>
        <w:rPr>
          <w:rFonts w:asciiTheme="minorHAnsi" w:hAnsiTheme="minorHAnsi" w:cstheme="minorHAnsi"/>
        </w:rPr>
      </w:pPr>
      <w:r w:rsidRPr="003A68CF">
        <w:rPr>
          <w:rStyle w:val="Strong"/>
          <w:rFonts w:asciiTheme="minorHAnsi" w:hAnsiTheme="minorHAnsi" w:cstheme="minorHAnsi"/>
        </w:rPr>
        <w:t>Application Deadline:</w:t>
      </w:r>
      <w:r w:rsidRPr="003A68CF">
        <w:rPr>
          <w:rFonts w:asciiTheme="minorHAnsi" w:hAnsiTheme="minorHAnsi" w:cstheme="minorHAnsi"/>
        </w:rPr>
        <w:t xml:space="preserve"> </w:t>
      </w:r>
      <w:r w:rsidR="00BB273A">
        <w:rPr>
          <w:rFonts w:asciiTheme="minorHAnsi" w:hAnsiTheme="minorHAnsi" w:cstheme="minorHAnsi"/>
        </w:rPr>
        <w:t>Friday 30</w:t>
      </w:r>
      <w:r w:rsidR="00BB273A" w:rsidRPr="00BB273A">
        <w:rPr>
          <w:rFonts w:asciiTheme="minorHAnsi" w:hAnsiTheme="minorHAnsi" w:cstheme="minorHAnsi"/>
          <w:vertAlign w:val="superscript"/>
        </w:rPr>
        <w:t>th</w:t>
      </w:r>
      <w:r w:rsidR="00BB273A">
        <w:rPr>
          <w:rFonts w:asciiTheme="minorHAnsi" w:hAnsiTheme="minorHAnsi" w:cstheme="minorHAnsi"/>
        </w:rPr>
        <w:t xml:space="preserve"> August 2024</w:t>
      </w:r>
    </w:p>
    <w:p w14:paraId="331997FD" w14:textId="77777777" w:rsidR="00BB273A" w:rsidRPr="003A68CF" w:rsidRDefault="00BB273A" w:rsidP="00FF4E37">
      <w:pPr>
        <w:rPr>
          <w:rFonts w:asciiTheme="minorHAnsi" w:hAnsiTheme="minorHAnsi" w:cstheme="minorHAnsi"/>
          <w:szCs w:val="22"/>
        </w:rPr>
      </w:pPr>
      <w:r w:rsidRPr="00BB273A">
        <w:rPr>
          <w:rFonts w:asciiTheme="minorHAnsi" w:hAnsiTheme="minorHAnsi" w:cstheme="minorHAnsi"/>
          <w:b/>
          <w:szCs w:val="22"/>
        </w:rPr>
        <w:t>Shortlisting date</w:t>
      </w:r>
      <w:r w:rsidRPr="00BB273A">
        <w:rPr>
          <w:rFonts w:asciiTheme="minorHAnsi" w:hAnsiTheme="minorHAnsi" w:cstheme="minorHAnsi"/>
          <w:szCs w:val="22"/>
        </w:rPr>
        <w:t>: Tuesday 3</w:t>
      </w:r>
      <w:r w:rsidRPr="00BB273A">
        <w:rPr>
          <w:rFonts w:asciiTheme="minorHAnsi" w:hAnsiTheme="minorHAnsi" w:cstheme="minorHAnsi"/>
          <w:szCs w:val="22"/>
          <w:vertAlign w:val="superscript"/>
        </w:rPr>
        <w:t>rd</w:t>
      </w:r>
      <w:r w:rsidRPr="00BB273A">
        <w:rPr>
          <w:rFonts w:asciiTheme="minorHAnsi" w:hAnsiTheme="minorHAnsi" w:cstheme="minorHAnsi"/>
          <w:szCs w:val="22"/>
        </w:rPr>
        <w:t xml:space="preserve"> September 2024</w:t>
      </w:r>
    </w:p>
    <w:p w14:paraId="77E89574" w14:textId="77777777" w:rsidR="00BB273A" w:rsidRPr="003A68CF" w:rsidRDefault="00BB273A" w:rsidP="00FF4E37">
      <w:pPr>
        <w:rPr>
          <w:rFonts w:asciiTheme="minorHAnsi" w:hAnsiTheme="minorHAnsi" w:cstheme="minorHAnsi"/>
          <w:sz w:val="28"/>
        </w:rPr>
      </w:pPr>
      <w:r w:rsidRPr="00BB273A">
        <w:rPr>
          <w:rFonts w:asciiTheme="minorHAnsi" w:hAnsiTheme="minorHAnsi" w:cstheme="minorHAnsi"/>
          <w:b/>
          <w:szCs w:val="22"/>
        </w:rPr>
        <w:t>Task and Interview dates</w:t>
      </w:r>
      <w:r w:rsidRPr="003A68CF">
        <w:rPr>
          <w:rFonts w:asciiTheme="minorHAnsi" w:hAnsiTheme="minorHAnsi" w:cstheme="minorHAnsi"/>
          <w:szCs w:val="22"/>
        </w:rPr>
        <w:t xml:space="preserve">: </w:t>
      </w:r>
      <w:r w:rsidRPr="00BB273A">
        <w:rPr>
          <w:rFonts w:asciiTheme="minorHAnsi" w:hAnsiTheme="minorHAnsi" w:cstheme="minorHAnsi"/>
          <w:szCs w:val="22"/>
        </w:rPr>
        <w:t>Tuesday 10</w:t>
      </w:r>
      <w:r w:rsidRPr="00BB273A">
        <w:rPr>
          <w:rFonts w:asciiTheme="minorHAnsi" w:hAnsiTheme="minorHAnsi" w:cstheme="minorHAnsi"/>
          <w:szCs w:val="22"/>
          <w:vertAlign w:val="superscript"/>
        </w:rPr>
        <w:t>th</w:t>
      </w:r>
      <w:r w:rsidRPr="00BB273A">
        <w:rPr>
          <w:rFonts w:asciiTheme="minorHAnsi" w:hAnsiTheme="minorHAnsi" w:cstheme="minorHAnsi"/>
          <w:szCs w:val="22"/>
        </w:rPr>
        <w:t xml:space="preserve"> &amp; Wednesday 11</w:t>
      </w:r>
      <w:r w:rsidRPr="00BB273A">
        <w:rPr>
          <w:rFonts w:asciiTheme="minorHAnsi" w:hAnsiTheme="minorHAnsi" w:cstheme="minorHAnsi"/>
          <w:szCs w:val="22"/>
          <w:vertAlign w:val="superscript"/>
        </w:rPr>
        <w:t>th</w:t>
      </w:r>
      <w:r w:rsidRPr="00BB273A">
        <w:rPr>
          <w:rFonts w:asciiTheme="minorHAnsi" w:hAnsiTheme="minorHAnsi" w:cstheme="minorHAnsi"/>
          <w:szCs w:val="22"/>
        </w:rPr>
        <w:t xml:space="preserve"> September 2024</w:t>
      </w:r>
    </w:p>
    <w:p w14:paraId="7BC1AB9F" w14:textId="77777777" w:rsidR="00BB273A" w:rsidRDefault="00BB273A" w:rsidP="00FF4E37">
      <w:pPr>
        <w:rPr>
          <w:rFonts w:asciiTheme="minorHAnsi" w:hAnsiTheme="minorHAnsi" w:cstheme="minorHAnsi"/>
          <w:shd w:val="clear" w:color="auto" w:fill="FFFFFF"/>
        </w:rPr>
      </w:pPr>
    </w:p>
    <w:p w14:paraId="4F74F1E9" w14:textId="5B9665EA" w:rsidR="005E2D53" w:rsidRPr="003A68CF" w:rsidRDefault="005E2D53" w:rsidP="00FF4E37">
      <w:pPr>
        <w:rPr>
          <w:rFonts w:asciiTheme="minorHAnsi" w:hAnsiTheme="minorHAnsi" w:cstheme="minorHAnsi"/>
          <w:color w:val="000000"/>
          <w:szCs w:val="22"/>
          <w:shd w:val="clear" w:color="auto" w:fill="FFFFFF"/>
        </w:rPr>
      </w:pPr>
      <w:r w:rsidRPr="003A68CF">
        <w:rPr>
          <w:rFonts w:asciiTheme="minorHAnsi" w:hAnsiTheme="minorHAnsi" w:cstheme="minorHAnsi"/>
          <w:b/>
          <w:color w:val="000000"/>
          <w:szCs w:val="22"/>
          <w:shd w:val="clear" w:color="auto" w:fill="FFFFFF"/>
        </w:rPr>
        <w:lastRenderedPageBreak/>
        <w:t>St John Fisher Primary School is committed to safeguarding all of its students. All staff are required to adhere to our safeguarding policies and procedures, have good references and undertake full police checks. Candidates will be asked during interview questions around safeguarding children.</w:t>
      </w:r>
      <w:r w:rsidRPr="003A68CF">
        <w:rPr>
          <w:rFonts w:asciiTheme="minorHAnsi" w:hAnsiTheme="minorHAnsi" w:cstheme="minorHAnsi"/>
          <w:color w:val="000000"/>
          <w:szCs w:val="22"/>
          <w:shd w:val="clear" w:color="auto" w:fill="FFFFFF"/>
        </w:rPr>
        <w:t> </w:t>
      </w:r>
      <w:r w:rsidRPr="003A68CF">
        <w:rPr>
          <w:rFonts w:asciiTheme="minorHAnsi" w:hAnsiTheme="minorHAnsi" w:cstheme="minorHAnsi"/>
          <w:color w:val="000000"/>
          <w:szCs w:val="22"/>
        </w:rPr>
        <w:br/>
      </w:r>
    </w:p>
    <w:p w14:paraId="1A3E947F" w14:textId="75D77772" w:rsidR="005E2D53" w:rsidRPr="003A68CF" w:rsidRDefault="005E2D53" w:rsidP="00FF4E37">
      <w:pPr>
        <w:ind w:right="-472"/>
        <w:rPr>
          <w:rFonts w:asciiTheme="minorHAnsi" w:hAnsiTheme="minorHAnsi" w:cstheme="minorHAnsi"/>
          <w:color w:val="000000"/>
          <w:szCs w:val="22"/>
          <w:shd w:val="clear" w:color="auto" w:fill="FFFFFF"/>
        </w:rPr>
      </w:pPr>
      <w:r w:rsidRPr="003A68CF">
        <w:rPr>
          <w:rFonts w:asciiTheme="minorHAnsi" w:hAnsiTheme="minorHAnsi" w:cstheme="minorHAnsi"/>
          <w:color w:val="000000"/>
          <w:szCs w:val="22"/>
          <w:shd w:val="clear" w:color="auto" w:fill="FFFFFF"/>
        </w:rPr>
        <w:t xml:space="preserve">For further details and an application pack, please contact </w:t>
      </w:r>
      <w:hyperlink r:id="rId8" w:history="1">
        <w:r w:rsidR="00FF4E37" w:rsidRPr="00FE7538">
          <w:rPr>
            <w:rStyle w:val="Hyperlink"/>
            <w:rFonts w:asciiTheme="minorHAnsi" w:hAnsiTheme="minorHAnsi" w:cstheme="minorHAnsi"/>
            <w:szCs w:val="22"/>
            <w:shd w:val="clear" w:color="auto" w:fill="FFFFFF"/>
          </w:rPr>
          <w:t>sbm@st-johnfisher.tameside.sch.uk</w:t>
        </w:r>
      </w:hyperlink>
      <w:r w:rsidRPr="003A68CF">
        <w:rPr>
          <w:rFonts w:asciiTheme="minorHAnsi" w:hAnsiTheme="minorHAnsi" w:cstheme="minorHAnsi"/>
          <w:color w:val="000000"/>
          <w:szCs w:val="22"/>
        </w:rPr>
        <w:br/>
      </w:r>
      <w:r w:rsidRPr="003A68CF">
        <w:rPr>
          <w:rFonts w:asciiTheme="minorHAnsi" w:hAnsiTheme="minorHAnsi" w:cstheme="minorHAnsi"/>
          <w:color w:val="000000"/>
          <w:szCs w:val="22"/>
        </w:rPr>
        <w:br/>
      </w:r>
      <w:r w:rsidRPr="003A68CF">
        <w:rPr>
          <w:rFonts w:asciiTheme="minorHAnsi" w:hAnsiTheme="minorHAnsi" w:cstheme="minorHAnsi"/>
          <w:color w:val="000000"/>
          <w:szCs w:val="22"/>
          <w:shd w:val="clear" w:color="auto" w:fill="FFFFFF"/>
        </w:rPr>
        <w:t xml:space="preserve">Please note </w:t>
      </w:r>
      <w:r w:rsidRPr="00FF4E37">
        <w:rPr>
          <w:rFonts w:asciiTheme="minorHAnsi" w:hAnsiTheme="minorHAnsi" w:cstheme="minorHAnsi"/>
          <w:b/>
          <w:color w:val="000000"/>
          <w:szCs w:val="22"/>
          <w:u w:val="single"/>
          <w:shd w:val="clear" w:color="auto" w:fill="FFFFFF"/>
        </w:rPr>
        <w:t>only</w:t>
      </w:r>
      <w:r w:rsidRPr="00FF4E37">
        <w:rPr>
          <w:rFonts w:asciiTheme="minorHAnsi" w:hAnsiTheme="minorHAnsi" w:cstheme="minorHAnsi"/>
          <w:color w:val="000000"/>
          <w:szCs w:val="22"/>
          <w:u w:val="single"/>
          <w:shd w:val="clear" w:color="auto" w:fill="FFFFFF"/>
        </w:rPr>
        <w:t xml:space="preserve"> </w:t>
      </w:r>
      <w:r w:rsidRPr="003A68CF">
        <w:rPr>
          <w:rFonts w:asciiTheme="minorHAnsi" w:hAnsiTheme="minorHAnsi" w:cstheme="minorHAnsi"/>
          <w:color w:val="000000"/>
          <w:szCs w:val="22"/>
          <w:shd w:val="clear" w:color="auto" w:fill="FFFFFF"/>
        </w:rPr>
        <w:t>applications submitted on a CES application form will be accepted. Applications returned to </w:t>
      </w:r>
      <w:hyperlink r:id="rId9" w:history="1">
        <w:r w:rsidRPr="003A68CF">
          <w:rPr>
            <w:rStyle w:val="Hyperlink"/>
            <w:rFonts w:asciiTheme="minorHAnsi" w:hAnsiTheme="minorHAnsi" w:cstheme="minorHAnsi"/>
            <w:szCs w:val="22"/>
            <w:shd w:val="clear" w:color="auto" w:fill="FFFFFF"/>
          </w:rPr>
          <w:t>sbm@st-johnfisher.tameside.sch.uk</w:t>
        </w:r>
      </w:hyperlink>
    </w:p>
    <w:p w14:paraId="252C53EB" w14:textId="19CCD985" w:rsidR="00FF4E37" w:rsidRDefault="00FF4E37" w:rsidP="00FF4E37">
      <w:pPr>
        <w:rPr>
          <w:rFonts w:asciiTheme="minorHAnsi" w:hAnsiTheme="minorHAnsi" w:cstheme="minorHAnsi"/>
          <w:szCs w:val="22"/>
        </w:rPr>
      </w:pPr>
      <w:bookmarkStart w:id="0" w:name="_Hlk72840942"/>
      <w:r>
        <w:rPr>
          <w:rFonts w:asciiTheme="minorHAnsi" w:hAnsiTheme="minorHAnsi" w:cstheme="minorHAnsi"/>
          <w:szCs w:val="22"/>
        </w:rPr>
        <w:t>Please do not send a CV we cannot consider applications this way.</w:t>
      </w:r>
    </w:p>
    <w:p w14:paraId="62C17E22" w14:textId="77777777" w:rsidR="00FF4E37" w:rsidRDefault="00FF4E37">
      <w:pPr>
        <w:spacing w:after="160" w:line="259" w:lineRule="auto"/>
        <w:rPr>
          <w:rFonts w:asciiTheme="minorHAnsi" w:hAnsiTheme="minorHAnsi" w:cstheme="minorHAnsi"/>
          <w:szCs w:val="22"/>
        </w:rPr>
      </w:pPr>
      <w:r>
        <w:rPr>
          <w:rFonts w:asciiTheme="minorHAnsi" w:hAnsiTheme="minorHAnsi" w:cstheme="minorHAnsi"/>
          <w:szCs w:val="22"/>
        </w:rPr>
        <w:br w:type="page"/>
      </w:r>
    </w:p>
    <w:p w14:paraId="345AEE23" w14:textId="77777777" w:rsidR="00FF4E37" w:rsidRPr="00FF4E37" w:rsidRDefault="00FF4E37" w:rsidP="00FF4E37">
      <w:pPr>
        <w:spacing w:before="100" w:beforeAutospacing="1" w:after="100" w:afterAutospacing="1"/>
        <w:outlineLvl w:val="2"/>
        <w:rPr>
          <w:rFonts w:asciiTheme="minorHAnsi" w:hAnsiTheme="minorHAnsi" w:cstheme="minorHAnsi"/>
          <w:b/>
          <w:bCs/>
          <w:sz w:val="44"/>
          <w:szCs w:val="27"/>
        </w:rPr>
      </w:pPr>
      <w:r w:rsidRPr="00FF4E37">
        <w:rPr>
          <w:rFonts w:asciiTheme="minorHAnsi" w:hAnsiTheme="minorHAnsi" w:cstheme="minorHAnsi"/>
          <w:b/>
          <w:bCs/>
          <w:sz w:val="44"/>
          <w:szCs w:val="27"/>
        </w:rPr>
        <w:lastRenderedPageBreak/>
        <w:t>Job Description and Person Specification</w:t>
      </w:r>
    </w:p>
    <w:p w14:paraId="1F6E8B1C" w14:textId="77777777" w:rsidR="00FF4E37" w:rsidRPr="00FF4E37" w:rsidRDefault="00FF4E37" w:rsidP="00FF4E37">
      <w:pPr>
        <w:spacing w:before="100" w:beforeAutospacing="1" w:after="100" w:afterAutospacing="1"/>
        <w:outlineLvl w:val="3"/>
        <w:rPr>
          <w:rFonts w:asciiTheme="minorHAnsi" w:hAnsiTheme="minorHAnsi" w:cstheme="minorHAnsi"/>
          <w:bCs/>
        </w:rPr>
      </w:pPr>
      <w:r w:rsidRPr="00FF4E37">
        <w:rPr>
          <w:rFonts w:asciiTheme="minorHAnsi" w:hAnsiTheme="minorHAnsi" w:cstheme="minorHAnsi"/>
          <w:b/>
          <w:bCs/>
        </w:rPr>
        <w:t xml:space="preserve">Job Title: </w:t>
      </w:r>
      <w:proofErr w:type="spellStart"/>
      <w:r w:rsidRPr="00FF4E37">
        <w:rPr>
          <w:rFonts w:asciiTheme="minorHAnsi" w:hAnsiTheme="minorHAnsi" w:cstheme="minorHAnsi"/>
          <w:bCs/>
        </w:rPr>
        <w:t>Playworker</w:t>
      </w:r>
      <w:proofErr w:type="spellEnd"/>
      <w:r w:rsidRPr="00FF4E37">
        <w:rPr>
          <w:rFonts w:asciiTheme="minorHAnsi" w:hAnsiTheme="minorHAnsi" w:cstheme="minorHAnsi"/>
          <w:bCs/>
        </w:rPr>
        <w:t xml:space="preserve"> (Breakfast and After School Club)</w:t>
      </w:r>
    </w:p>
    <w:p w14:paraId="6EDB7534" w14:textId="77777777" w:rsidR="00FF4E37" w:rsidRPr="00FF4E37" w:rsidRDefault="00FF4E37" w:rsidP="00FF4E37">
      <w:pPr>
        <w:spacing w:before="100" w:beforeAutospacing="1" w:after="100" w:afterAutospacing="1"/>
        <w:outlineLvl w:val="3"/>
        <w:rPr>
          <w:rFonts w:asciiTheme="minorHAnsi" w:hAnsiTheme="minorHAnsi" w:cstheme="minorHAnsi"/>
          <w:bCs/>
        </w:rPr>
      </w:pPr>
      <w:r w:rsidRPr="00FF4E37">
        <w:rPr>
          <w:rFonts w:asciiTheme="minorHAnsi" w:hAnsiTheme="minorHAnsi" w:cstheme="minorHAnsi"/>
          <w:b/>
          <w:bCs/>
        </w:rPr>
        <w:t xml:space="preserve">Location: </w:t>
      </w:r>
      <w:r w:rsidRPr="00FF4E37">
        <w:rPr>
          <w:rFonts w:asciiTheme="minorHAnsi" w:hAnsiTheme="minorHAnsi" w:cstheme="minorHAnsi"/>
          <w:bCs/>
        </w:rPr>
        <w:t>St John Fisher RC Primary School, Haughton Green, Denton, Manchester</w:t>
      </w:r>
    </w:p>
    <w:p w14:paraId="742C4965" w14:textId="77777777" w:rsidR="00FF4E37" w:rsidRPr="00FF4E37" w:rsidRDefault="00FF4E37" w:rsidP="00FF4E37">
      <w:pPr>
        <w:spacing w:before="100" w:beforeAutospacing="1" w:after="100" w:afterAutospacing="1"/>
        <w:outlineLvl w:val="3"/>
        <w:rPr>
          <w:rFonts w:asciiTheme="minorHAnsi" w:hAnsiTheme="minorHAnsi" w:cstheme="minorHAnsi"/>
          <w:bCs/>
        </w:rPr>
      </w:pPr>
      <w:r w:rsidRPr="00FF4E37">
        <w:rPr>
          <w:rFonts w:asciiTheme="minorHAnsi" w:hAnsiTheme="minorHAnsi" w:cstheme="minorHAnsi"/>
          <w:b/>
          <w:bCs/>
        </w:rPr>
        <w:t xml:space="preserve">Reports To: </w:t>
      </w:r>
      <w:r w:rsidRPr="00FF4E37">
        <w:rPr>
          <w:rFonts w:asciiTheme="minorHAnsi" w:hAnsiTheme="minorHAnsi" w:cstheme="minorHAnsi"/>
          <w:bCs/>
        </w:rPr>
        <w:t>Wraparound Provision Lead</w:t>
      </w:r>
    </w:p>
    <w:p w14:paraId="62088B1F" w14:textId="77777777" w:rsidR="00FF4E37" w:rsidRPr="00FF4E37" w:rsidRDefault="00FF4E37" w:rsidP="00FF4E37">
      <w:pPr>
        <w:spacing w:before="100" w:beforeAutospacing="1" w:after="100" w:afterAutospacing="1"/>
        <w:outlineLvl w:val="3"/>
        <w:rPr>
          <w:rFonts w:asciiTheme="minorHAnsi" w:hAnsiTheme="minorHAnsi" w:cstheme="minorHAnsi"/>
          <w:b/>
          <w:bCs/>
        </w:rPr>
      </w:pPr>
      <w:r w:rsidRPr="00FF4E37">
        <w:rPr>
          <w:rFonts w:asciiTheme="minorHAnsi" w:hAnsiTheme="minorHAnsi" w:cstheme="minorHAnsi"/>
          <w:b/>
          <w:bCs/>
        </w:rPr>
        <w:t>Job Purpose:</w:t>
      </w:r>
    </w:p>
    <w:p w14:paraId="7CCDFF99" w14:textId="77777777" w:rsidR="00FF4E37" w:rsidRPr="00FF4E37" w:rsidRDefault="00FF4E37" w:rsidP="00FF4E37">
      <w:pPr>
        <w:spacing w:before="100" w:beforeAutospacing="1" w:after="100" w:afterAutospacing="1"/>
        <w:rPr>
          <w:rFonts w:asciiTheme="minorHAnsi" w:hAnsiTheme="minorHAnsi" w:cstheme="minorHAnsi"/>
        </w:rPr>
      </w:pPr>
      <w:r w:rsidRPr="00FF4E37">
        <w:rPr>
          <w:rFonts w:asciiTheme="minorHAnsi" w:hAnsiTheme="minorHAnsi" w:cstheme="minorHAnsi"/>
        </w:rPr>
        <w:t>To provide a safe, engaging, and supportive environment for children attending the Breakfast and After School Club, ensuring their well-being and promoting their social, emotional, and physical development through planned activities.</w:t>
      </w:r>
    </w:p>
    <w:p w14:paraId="05D37A89" w14:textId="77777777" w:rsidR="00FF4E37" w:rsidRPr="00FF4E37" w:rsidRDefault="003B45E3" w:rsidP="00FF4E37">
      <w:pPr>
        <w:rPr>
          <w:rFonts w:asciiTheme="minorHAnsi" w:hAnsiTheme="minorHAnsi" w:cstheme="minorHAnsi"/>
        </w:rPr>
      </w:pPr>
      <w:r>
        <w:rPr>
          <w:rFonts w:asciiTheme="minorHAnsi" w:hAnsiTheme="minorHAnsi" w:cstheme="minorHAnsi"/>
        </w:rPr>
        <w:pict w14:anchorId="675EF802">
          <v:rect id="_x0000_i1025" style="width:0;height:1.5pt" o:hralign="center" o:hrstd="t" o:hr="t" fillcolor="#a0a0a0" stroked="f"/>
        </w:pict>
      </w:r>
    </w:p>
    <w:p w14:paraId="1D108741" w14:textId="77777777" w:rsidR="00FF4E37" w:rsidRPr="00FF4E37" w:rsidRDefault="00FF4E37" w:rsidP="00FF4E37">
      <w:pPr>
        <w:spacing w:before="100" w:beforeAutospacing="1" w:after="100" w:afterAutospacing="1"/>
        <w:outlineLvl w:val="2"/>
        <w:rPr>
          <w:rFonts w:asciiTheme="minorHAnsi" w:hAnsiTheme="minorHAnsi" w:cstheme="minorHAnsi"/>
          <w:b/>
          <w:bCs/>
          <w:sz w:val="27"/>
          <w:szCs w:val="27"/>
        </w:rPr>
      </w:pPr>
      <w:r w:rsidRPr="00FF4E37">
        <w:rPr>
          <w:rFonts w:asciiTheme="minorHAnsi" w:hAnsiTheme="minorHAnsi" w:cstheme="minorHAnsi"/>
          <w:b/>
          <w:bCs/>
          <w:sz w:val="27"/>
          <w:szCs w:val="27"/>
        </w:rPr>
        <w:t>Key Responsibilities:</w:t>
      </w:r>
    </w:p>
    <w:p w14:paraId="1E2185E8" w14:textId="77777777" w:rsidR="00FF4E37" w:rsidRPr="00FF4E37" w:rsidRDefault="00FF4E37" w:rsidP="00FF4E37">
      <w:pPr>
        <w:spacing w:before="100" w:beforeAutospacing="1" w:after="100" w:afterAutospacing="1"/>
        <w:rPr>
          <w:rFonts w:asciiTheme="minorHAnsi" w:hAnsiTheme="minorHAnsi" w:cstheme="minorHAnsi"/>
        </w:rPr>
      </w:pPr>
      <w:r w:rsidRPr="00FF4E37">
        <w:rPr>
          <w:rFonts w:asciiTheme="minorHAnsi" w:hAnsiTheme="minorHAnsi" w:cstheme="minorHAnsi"/>
          <w:b/>
          <w:bCs/>
        </w:rPr>
        <w:t>1. Supervision and Care:</w:t>
      </w:r>
    </w:p>
    <w:p w14:paraId="071ADF17" w14:textId="77777777" w:rsidR="00FF4E37" w:rsidRPr="00FF4E37" w:rsidRDefault="00FF4E37" w:rsidP="00FF4E37">
      <w:pPr>
        <w:numPr>
          <w:ilvl w:val="0"/>
          <w:numId w:val="12"/>
        </w:numPr>
        <w:spacing w:before="100" w:beforeAutospacing="1" w:after="100" w:afterAutospacing="1"/>
        <w:rPr>
          <w:rFonts w:asciiTheme="minorHAnsi" w:hAnsiTheme="minorHAnsi" w:cstheme="minorHAnsi"/>
        </w:rPr>
      </w:pPr>
      <w:r w:rsidRPr="00FF4E37">
        <w:rPr>
          <w:rFonts w:asciiTheme="minorHAnsi" w:hAnsiTheme="minorHAnsi" w:cstheme="minorHAnsi"/>
        </w:rPr>
        <w:t>Provide high-quality care and supervision for children aged 5-11 years during breakfast and after school sessions.</w:t>
      </w:r>
    </w:p>
    <w:p w14:paraId="2CED259C" w14:textId="77777777" w:rsidR="00FF4E37" w:rsidRPr="00FF4E37" w:rsidRDefault="00FF4E37" w:rsidP="00FF4E37">
      <w:pPr>
        <w:numPr>
          <w:ilvl w:val="0"/>
          <w:numId w:val="12"/>
        </w:numPr>
        <w:spacing w:before="100" w:beforeAutospacing="1" w:after="100" w:afterAutospacing="1"/>
        <w:rPr>
          <w:rFonts w:asciiTheme="minorHAnsi" w:hAnsiTheme="minorHAnsi" w:cstheme="minorHAnsi"/>
        </w:rPr>
      </w:pPr>
      <w:r w:rsidRPr="00FF4E37">
        <w:rPr>
          <w:rFonts w:asciiTheme="minorHAnsi" w:hAnsiTheme="minorHAnsi" w:cstheme="minorHAnsi"/>
        </w:rPr>
        <w:t>Ensure the safety and well-being of all children at all times, including adhering to safeguarding and health &amp; safety procedures.</w:t>
      </w:r>
    </w:p>
    <w:p w14:paraId="20C8AA9D" w14:textId="77777777" w:rsidR="00FF4E37" w:rsidRPr="00FF4E37" w:rsidRDefault="00FF4E37" w:rsidP="00FF4E37">
      <w:pPr>
        <w:spacing w:before="100" w:beforeAutospacing="1" w:after="100" w:afterAutospacing="1"/>
        <w:rPr>
          <w:rFonts w:asciiTheme="minorHAnsi" w:hAnsiTheme="minorHAnsi" w:cstheme="minorHAnsi"/>
        </w:rPr>
      </w:pPr>
      <w:r w:rsidRPr="00FF4E37">
        <w:rPr>
          <w:rFonts w:asciiTheme="minorHAnsi" w:hAnsiTheme="minorHAnsi" w:cstheme="minorHAnsi"/>
          <w:b/>
          <w:bCs/>
        </w:rPr>
        <w:t>2. Activity Planning and Management:</w:t>
      </w:r>
    </w:p>
    <w:p w14:paraId="4D4613D0" w14:textId="35626606" w:rsidR="00FF4E37" w:rsidRPr="00FF4E37" w:rsidRDefault="00FF4E37" w:rsidP="00FF4E37">
      <w:pPr>
        <w:numPr>
          <w:ilvl w:val="0"/>
          <w:numId w:val="13"/>
        </w:numPr>
        <w:spacing w:before="100" w:beforeAutospacing="1" w:after="100" w:afterAutospacing="1"/>
        <w:rPr>
          <w:rFonts w:asciiTheme="minorHAnsi" w:hAnsiTheme="minorHAnsi" w:cstheme="minorHAnsi"/>
        </w:rPr>
      </w:pPr>
      <w:r w:rsidRPr="00FF4E37">
        <w:rPr>
          <w:rFonts w:asciiTheme="minorHAnsi" w:hAnsiTheme="minorHAnsi" w:cstheme="minorHAnsi"/>
        </w:rPr>
        <w:t>Plan, organi</w:t>
      </w:r>
      <w:r>
        <w:rPr>
          <w:rFonts w:asciiTheme="minorHAnsi" w:hAnsiTheme="minorHAnsi" w:cstheme="minorHAnsi"/>
        </w:rPr>
        <w:t>s</w:t>
      </w:r>
      <w:r w:rsidRPr="00FF4E37">
        <w:rPr>
          <w:rFonts w:asciiTheme="minorHAnsi" w:hAnsiTheme="minorHAnsi" w:cstheme="minorHAnsi"/>
        </w:rPr>
        <w:t>e, and lead a variety of engaging activities such as games, arts and crafts, and outdoor play.</w:t>
      </w:r>
    </w:p>
    <w:p w14:paraId="1472F70B" w14:textId="77777777" w:rsidR="00FF4E37" w:rsidRPr="00FF4E37" w:rsidRDefault="00FF4E37" w:rsidP="00FF4E37">
      <w:pPr>
        <w:numPr>
          <w:ilvl w:val="0"/>
          <w:numId w:val="13"/>
        </w:numPr>
        <w:spacing w:before="100" w:beforeAutospacing="1" w:after="100" w:afterAutospacing="1"/>
        <w:rPr>
          <w:rFonts w:asciiTheme="minorHAnsi" w:hAnsiTheme="minorHAnsi" w:cstheme="minorHAnsi"/>
        </w:rPr>
      </w:pPr>
      <w:r w:rsidRPr="00FF4E37">
        <w:rPr>
          <w:rFonts w:asciiTheme="minorHAnsi" w:hAnsiTheme="minorHAnsi" w:cstheme="minorHAnsi"/>
        </w:rPr>
        <w:t>Foster a positive and inclusive environment that supports children’s social, emotional, and physical development.</w:t>
      </w:r>
    </w:p>
    <w:p w14:paraId="197C2ABA" w14:textId="77777777" w:rsidR="00FF4E37" w:rsidRPr="00FF4E37" w:rsidRDefault="00FF4E37" w:rsidP="00FF4E37">
      <w:pPr>
        <w:spacing w:before="100" w:beforeAutospacing="1" w:after="100" w:afterAutospacing="1"/>
        <w:rPr>
          <w:rFonts w:asciiTheme="minorHAnsi" w:hAnsiTheme="minorHAnsi" w:cstheme="minorHAnsi"/>
        </w:rPr>
      </w:pPr>
      <w:r w:rsidRPr="00FF4E37">
        <w:rPr>
          <w:rFonts w:asciiTheme="minorHAnsi" w:hAnsiTheme="minorHAnsi" w:cstheme="minorHAnsi"/>
          <w:b/>
          <w:bCs/>
        </w:rPr>
        <w:t>3. Interaction and Communication:</w:t>
      </w:r>
    </w:p>
    <w:p w14:paraId="4B7FF138" w14:textId="77777777" w:rsidR="00FF4E37" w:rsidRPr="00FF4E37" w:rsidRDefault="00FF4E37" w:rsidP="00FF4E37">
      <w:pPr>
        <w:numPr>
          <w:ilvl w:val="0"/>
          <w:numId w:val="14"/>
        </w:numPr>
        <w:spacing w:before="100" w:beforeAutospacing="1" w:after="100" w:afterAutospacing="1"/>
        <w:rPr>
          <w:rFonts w:asciiTheme="minorHAnsi" w:hAnsiTheme="minorHAnsi" w:cstheme="minorHAnsi"/>
        </w:rPr>
      </w:pPr>
      <w:r w:rsidRPr="00FF4E37">
        <w:rPr>
          <w:rFonts w:asciiTheme="minorHAnsi" w:hAnsiTheme="minorHAnsi" w:cstheme="minorHAnsi"/>
        </w:rPr>
        <w:t>Build positive relationships with children, promoting a friendly and supportive atmosphere.</w:t>
      </w:r>
    </w:p>
    <w:p w14:paraId="0655CE69" w14:textId="1AF0B9A4" w:rsidR="00FF4E37" w:rsidRPr="00FF4E37" w:rsidRDefault="00FF4E37" w:rsidP="00FF4E37">
      <w:pPr>
        <w:numPr>
          <w:ilvl w:val="0"/>
          <w:numId w:val="14"/>
        </w:numPr>
        <w:spacing w:before="100" w:beforeAutospacing="1" w:after="100" w:afterAutospacing="1"/>
        <w:rPr>
          <w:rFonts w:asciiTheme="minorHAnsi" w:hAnsiTheme="minorHAnsi" w:cstheme="minorHAnsi"/>
        </w:rPr>
      </w:pPr>
      <w:r w:rsidRPr="00FF4E37">
        <w:rPr>
          <w:rFonts w:asciiTheme="minorHAnsi" w:hAnsiTheme="minorHAnsi" w:cstheme="minorHAnsi"/>
        </w:rPr>
        <w:t>Communicate effectively with parents and guardians, providing updates on children’s participation and behavio</w:t>
      </w:r>
      <w:r>
        <w:rPr>
          <w:rFonts w:asciiTheme="minorHAnsi" w:hAnsiTheme="minorHAnsi" w:cstheme="minorHAnsi"/>
        </w:rPr>
        <w:t>u</w:t>
      </w:r>
      <w:r w:rsidRPr="00FF4E37">
        <w:rPr>
          <w:rFonts w:asciiTheme="minorHAnsi" w:hAnsiTheme="minorHAnsi" w:cstheme="minorHAnsi"/>
        </w:rPr>
        <w:t>r.</w:t>
      </w:r>
    </w:p>
    <w:p w14:paraId="24DC3630" w14:textId="77777777" w:rsidR="00FF4E37" w:rsidRPr="00FF4E37" w:rsidRDefault="00FF4E37" w:rsidP="00FF4E37">
      <w:pPr>
        <w:spacing w:before="100" w:beforeAutospacing="1" w:after="100" w:afterAutospacing="1"/>
        <w:rPr>
          <w:rFonts w:asciiTheme="minorHAnsi" w:hAnsiTheme="minorHAnsi" w:cstheme="minorHAnsi"/>
        </w:rPr>
      </w:pPr>
      <w:r w:rsidRPr="00FF4E37">
        <w:rPr>
          <w:rFonts w:asciiTheme="minorHAnsi" w:hAnsiTheme="minorHAnsi" w:cstheme="minorHAnsi"/>
          <w:b/>
          <w:bCs/>
        </w:rPr>
        <w:t>4. Snack Preparation and Nutrition:</w:t>
      </w:r>
    </w:p>
    <w:p w14:paraId="2F179113" w14:textId="77777777" w:rsidR="00FF4E37" w:rsidRPr="00FF4E37" w:rsidRDefault="00FF4E37" w:rsidP="00FF4E37">
      <w:pPr>
        <w:numPr>
          <w:ilvl w:val="0"/>
          <w:numId w:val="15"/>
        </w:numPr>
        <w:spacing w:before="100" w:beforeAutospacing="1" w:after="100" w:afterAutospacing="1"/>
        <w:rPr>
          <w:rFonts w:asciiTheme="minorHAnsi" w:hAnsiTheme="minorHAnsi" w:cstheme="minorHAnsi"/>
        </w:rPr>
      </w:pPr>
      <w:r w:rsidRPr="00FF4E37">
        <w:rPr>
          <w:rFonts w:asciiTheme="minorHAnsi" w:hAnsiTheme="minorHAnsi" w:cstheme="minorHAnsi"/>
        </w:rPr>
        <w:t>Prepare and serve healthy snacks, ensuring dietary needs and preferences are met.</w:t>
      </w:r>
    </w:p>
    <w:p w14:paraId="3625643D" w14:textId="77777777" w:rsidR="00FF4E37" w:rsidRPr="00FF4E37" w:rsidRDefault="00FF4E37" w:rsidP="00FF4E37">
      <w:pPr>
        <w:numPr>
          <w:ilvl w:val="0"/>
          <w:numId w:val="15"/>
        </w:numPr>
        <w:spacing w:before="100" w:beforeAutospacing="1" w:after="100" w:afterAutospacing="1"/>
        <w:rPr>
          <w:rFonts w:asciiTheme="minorHAnsi" w:hAnsiTheme="minorHAnsi" w:cstheme="minorHAnsi"/>
        </w:rPr>
      </w:pPr>
      <w:r w:rsidRPr="00FF4E37">
        <w:rPr>
          <w:rFonts w:asciiTheme="minorHAnsi" w:hAnsiTheme="minorHAnsi" w:cstheme="minorHAnsi"/>
        </w:rPr>
        <w:t>Encourage healthy eating habits among children.</w:t>
      </w:r>
    </w:p>
    <w:p w14:paraId="538345EF" w14:textId="77777777" w:rsidR="00FF4E37" w:rsidRPr="00FF4E37" w:rsidRDefault="00FF4E37" w:rsidP="00FF4E37">
      <w:pPr>
        <w:spacing w:before="100" w:beforeAutospacing="1" w:after="100" w:afterAutospacing="1"/>
        <w:rPr>
          <w:rFonts w:asciiTheme="minorHAnsi" w:hAnsiTheme="minorHAnsi" w:cstheme="minorHAnsi"/>
        </w:rPr>
      </w:pPr>
      <w:r w:rsidRPr="00FF4E37">
        <w:rPr>
          <w:rFonts w:asciiTheme="minorHAnsi" w:hAnsiTheme="minorHAnsi" w:cstheme="minorHAnsi"/>
          <w:b/>
          <w:bCs/>
        </w:rPr>
        <w:t>5. Environment Maintenance:</w:t>
      </w:r>
    </w:p>
    <w:p w14:paraId="6E1ED07E" w14:textId="77777777" w:rsidR="00FF4E37" w:rsidRPr="00FF4E37" w:rsidRDefault="00FF4E37" w:rsidP="00FF4E37">
      <w:pPr>
        <w:numPr>
          <w:ilvl w:val="0"/>
          <w:numId w:val="16"/>
        </w:numPr>
        <w:spacing w:before="100" w:beforeAutospacing="1" w:after="100" w:afterAutospacing="1"/>
        <w:rPr>
          <w:rFonts w:asciiTheme="minorHAnsi" w:hAnsiTheme="minorHAnsi" w:cstheme="minorHAnsi"/>
        </w:rPr>
      </w:pPr>
      <w:r w:rsidRPr="00FF4E37">
        <w:rPr>
          <w:rFonts w:asciiTheme="minorHAnsi" w:hAnsiTheme="minorHAnsi" w:cstheme="minorHAnsi"/>
        </w:rPr>
        <w:t>Maintain a clean, organized, and safe environment, including setting up and clearing away equipment and resources.</w:t>
      </w:r>
    </w:p>
    <w:p w14:paraId="2F31567A" w14:textId="77777777" w:rsidR="00FF4E37" w:rsidRPr="00FF4E37" w:rsidRDefault="00FF4E37" w:rsidP="00FF4E37">
      <w:pPr>
        <w:numPr>
          <w:ilvl w:val="0"/>
          <w:numId w:val="16"/>
        </w:numPr>
        <w:spacing w:before="100" w:beforeAutospacing="1" w:after="100" w:afterAutospacing="1"/>
        <w:rPr>
          <w:rFonts w:asciiTheme="minorHAnsi" w:hAnsiTheme="minorHAnsi" w:cstheme="minorHAnsi"/>
        </w:rPr>
      </w:pPr>
      <w:r w:rsidRPr="00FF4E37">
        <w:rPr>
          <w:rFonts w:asciiTheme="minorHAnsi" w:hAnsiTheme="minorHAnsi" w:cstheme="minorHAnsi"/>
        </w:rPr>
        <w:t>Ensure all areas are ready for the next session and adhere to cleanliness and safety standards.</w:t>
      </w:r>
    </w:p>
    <w:p w14:paraId="12CF64F5" w14:textId="77777777" w:rsidR="00FF4E37" w:rsidRPr="00FF4E37" w:rsidRDefault="00FF4E37" w:rsidP="00FF4E37">
      <w:pPr>
        <w:spacing w:before="100" w:beforeAutospacing="1" w:after="100" w:afterAutospacing="1"/>
        <w:rPr>
          <w:rFonts w:asciiTheme="minorHAnsi" w:hAnsiTheme="minorHAnsi" w:cstheme="minorHAnsi"/>
        </w:rPr>
      </w:pPr>
      <w:r w:rsidRPr="00FF4E37">
        <w:rPr>
          <w:rFonts w:asciiTheme="minorHAnsi" w:hAnsiTheme="minorHAnsi" w:cstheme="minorHAnsi"/>
          <w:b/>
          <w:bCs/>
        </w:rPr>
        <w:lastRenderedPageBreak/>
        <w:t>6. Collaboration and Teamwork:</w:t>
      </w:r>
    </w:p>
    <w:p w14:paraId="3960CE4A" w14:textId="77777777" w:rsidR="00FF4E37" w:rsidRPr="00FF4E37" w:rsidRDefault="00FF4E37" w:rsidP="00FF4E37">
      <w:pPr>
        <w:numPr>
          <w:ilvl w:val="0"/>
          <w:numId w:val="17"/>
        </w:numPr>
        <w:spacing w:before="100" w:beforeAutospacing="1" w:after="100" w:afterAutospacing="1"/>
        <w:rPr>
          <w:rFonts w:asciiTheme="minorHAnsi" w:hAnsiTheme="minorHAnsi" w:cstheme="minorHAnsi"/>
        </w:rPr>
      </w:pPr>
      <w:r w:rsidRPr="00FF4E37">
        <w:rPr>
          <w:rFonts w:asciiTheme="minorHAnsi" w:hAnsiTheme="minorHAnsi" w:cstheme="minorHAnsi"/>
        </w:rPr>
        <w:t>Work closely with the school staff to align activities and care with the school’s values and operational standards.</w:t>
      </w:r>
    </w:p>
    <w:p w14:paraId="51D6CB11" w14:textId="77777777" w:rsidR="00FF4E37" w:rsidRPr="00FF4E37" w:rsidRDefault="00FF4E37" w:rsidP="00FF4E37">
      <w:pPr>
        <w:numPr>
          <w:ilvl w:val="0"/>
          <w:numId w:val="17"/>
        </w:numPr>
        <w:spacing w:before="100" w:beforeAutospacing="1" w:after="100" w:afterAutospacing="1"/>
        <w:rPr>
          <w:rFonts w:asciiTheme="minorHAnsi" w:hAnsiTheme="minorHAnsi" w:cstheme="minorHAnsi"/>
        </w:rPr>
      </w:pPr>
      <w:r w:rsidRPr="00FF4E37">
        <w:rPr>
          <w:rFonts w:asciiTheme="minorHAnsi" w:hAnsiTheme="minorHAnsi" w:cstheme="minorHAnsi"/>
        </w:rPr>
        <w:t>Participate in team meetings and contribute to the development of the wraparound care provision.</w:t>
      </w:r>
    </w:p>
    <w:p w14:paraId="38393161" w14:textId="77777777" w:rsidR="00FF4E37" w:rsidRPr="00FF4E37" w:rsidRDefault="00FF4E37" w:rsidP="00FF4E37">
      <w:pPr>
        <w:spacing w:before="100" w:beforeAutospacing="1" w:after="100" w:afterAutospacing="1"/>
        <w:rPr>
          <w:rFonts w:asciiTheme="minorHAnsi" w:hAnsiTheme="minorHAnsi" w:cstheme="minorHAnsi"/>
        </w:rPr>
      </w:pPr>
      <w:r w:rsidRPr="00FF4E37">
        <w:rPr>
          <w:rFonts w:asciiTheme="minorHAnsi" w:hAnsiTheme="minorHAnsi" w:cstheme="minorHAnsi"/>
          <w:b/>
          <w:bCs/>
        </w:rPr>
        <w:t>7. Training and Development:</w:t>
      </w:r>
    </w:p>
    <w:p w14:paraId="052826CA" w14:textId="77777777" w:rsidR="00FF4E37" w:rsidRPr="00FF4E37" w:rsidRDefault="00FF4E37" w:rsidP="00FF4E37">
      <w:pPr>
        <w:numPr>
          <w:ilvl w:val="0"/>
          <w:numId w:val="18"/>
        </w:numPr>
        <w:spacing w:before="100" w:beforeAutospacing="1" w:after="100" w:afterAutospacing="1"/>
        <w:rPr>
          <w:rFonts w:asciiTheme="minorHAnsi" w:hAnsiTheme="minorHAnsi" w:cstheme="minorHAnsi"/>
        </w:rPr>
      </w:pPr>
      <w:r w:rsidRPr="00FF4E37">
        <w:rPr>
          <w:rFonts w:asciiTheme="minorHAnsi" w:hAnsiTheme="minorHAnsi" w:cstheme="minorHAnsi"/>
        </w:rPr>
        <w:t>Participate in training sessions and professional development opportunities to enhance skills and knowledge relevant to the role.</w:t>
      </w:r>
    </w:p>
    <w:p w14:paraId="7064D0F9" w14:textId="05554516" w:rsidR="00FF4E37" w:rsidRPr="00FF4E37" w:rsidRDefault="00FF4E37" w:rsidP="00FF4E37">
      <w:pPr>
        <w:numPr>
          <w:ilvl w:val="0"/>
          <w:numId w:val="18"/>
        </w:numPr>
        <w:spacing w:before="100" w:beforeAutospacing="1" w:after="100" w:afterAutospacing="1"/>
        <w:rPr>
          <w:rFonts w:asciiTheme="minorHAnsi" w:hAnsiTheme="minorHAnsi" w:cstheme="minorHAnsi"/>
        </w:rPr>
      </w:pPr>
      <w:r w:rsidRPr="00FF4E37">
        <w:rPr>
          <w:rFonts w:asciiTheme="minorHAnsi" w:hAnsiTheme="minorHAnsi" w:cstheme="minorHAnsi"/>
        </w:rPr>
        <w:t xml:space="preserve">Stay updated on best practices in childcare and early </w:t>
      </w:r>
      <w:proofErr w:type="gramStart"/>
      <w:r>
        <w:rPr>
          <w:rFonts w:asciiTheme="minorHAnsi" w:hAnsiTheme="minorHAnsi" w:cstheme="minorHAnsi"/>
        </w:rPr>
        <w:t>year</w:t>
      </w:r>
      <w:r w:rsidRPr="00FF4E37">
        <w:rPr>
          <w:rFonts w:asciiTheme="minorHAnsi" w:hAnsiTheme="minorHAnsi" w:cstheme="minorHAnsi"/>
        </w:rPr>
        <w:t>s</w:t>
      </w:r>
      <w:proofErr w:type="gramEnd"/>
      <w:r w:rsidRPr="00FF4E37">
        <w:rPr>
          <w:rFonts w:asciiTheme="minorHAnsi" w:hAnsiTheme="minorHAnsi" w:cstheme="minorHAnsi"/>
        </w:rPr>
        <w:t xml:space="preserve"> education.</w:t>
      </w:r>
    </w:p>
    <w:p w14:paraId="66B1C622" w14:textId="77777777" w:rsidR="00FF4E37" w:rsidRPr="00FF4E37" w:rsidRDefault="003B45E3" w:rsidP="00FF4E37">
      <w:pPr>
        <w:rPr>
          <w:rFonts w:asciiTheme="minorHAnsi" w:hAnsiTheme="minorHAnsi" w:cstheme="minorHAnsi"/>
        </w:rPr>
      </w:pPr>
      <w:r>
        <w:rPr>
          <w:rFonts w:asciiTheme="minorHAnsi" w:hAnsiTheme="minorHAnsi" w:cstheme="minorHAnsi"/>
        </w:rPr>
        <w:pict w14:anchorId="415D538C">
          <v:rect id="_x0000_i1026" style="width:0;height:1.5pt" o:hralign="center" o:hrstd="t" o:hr="t" fillcolor="#a0a0a0" stroked="f"/>
        </w:pict>
      </w:r>
    </w:p>
    <w:p w14:paraId="4D0AF2EC" w14:textId="77777777" w:rsidR="00FF4E37" w:rsidRPr="00FF4E37" w:rsidRDefault="00FF4E37" w:rsidP="00FF4E37">
      <w:pPr>
        <w:spacing w:before="100" w:beforeAutospacing="1" w:after="100" w:afterAutospacing="1"/>
        <w:outlineLvl w:val="2"/>
        <w:rPr>
          <w:rFonts w:asciiTheme="minorHAnsi" w:hAnsiTheme="minorHAnsi" w:cstheme="minorHAnsi"/>
          <w:b/>
          <w:bCs/>
          <w:sz w:val="32"/>
          <w:szCs w:val="27"/>
        </w:rPr>
      </w:pPr>
      <w:r w:rsidRPr="00FF4E37">
        <w:rPr>
          <w:rFonts w:asciiTheme="minorHAnsi" w:hAnsiTheme="minorHAnsi" w:cstheme="minorHAnsi"/>
          <w:b/>
          <w:bCs/>
          <w:sz w:val="32"/>
          <w:szCs w:val="27"/>
        </w:rPr>
        <w:t>Person Specification:</w:t>
      </w:r>
    </w:p>
    <w:p w14:paraId="38162924" w14:textId="77777777" w:rsidR="00FF4E37" w:rsidRPr="00FF4E37" w:rsidRDefault="00FF4E37" w:rsidP="00FF4E37">
      <w:pPr>
        <w:spacing w:before="100" w:beforeAutospacing="1" w:after="100" w:afterAutospacing="1"/>
        <w:rPr>
          <w:rFonts w:asciiTheme="minorHAnsi" w:hAnsiTheme="minorHAnsi" w:cstheme="minorHAnsi"/>
        </w:rPr>
      </w:pPr>
      <w:r w:rsidRPr="00FF4E37">
        <w:rPr>
          <w:rFonts w:asciiTheme="minorHAnsi" w:hAnsiTheme="minorHAnsi" w:cstheme="minorHAnsi"/>
          <w:b/>
          <w:bCs/>
        </w:rPr>
        <w:t>Essential Qualifications and Experience:</w:t>
      </w:r>
    </w:p>
    <w:p w14:paraId="45352903" w14:textId="77777777" w:rsidR="00FF4E37" w:rsidRPr="00FF4E37" w:rsidRDefault="00FF4E37" w:rsidP="00FF4E37">
      <w:pPr>
        <w:numPr>
          <w:ilvl w:val="0"/>
          <w:numId w:val="19"/>
        </w:numPr>
        <w:spacing w:before="100" w:beforeAutospacing="1" w:after="100" w:afterAutospacing="1"/>
        <w:rPr>
          <w:rFonts w:asciiTheme="minorHAnsi" w:hAnsiTheme="minorHAnsi" w:cstheme="minorHAnsi"/>
        </w:rPr>
      </w:pPr>
      <w:r w:rsidRPr="00FF4E37">
        <w:rPr>
          <w:rFonts w:asciiTheme="minorHAnsi" w:hAnsiTheme="minorHAnsi" w:cstheme="minorHAnsi"/>
        </w:rPr>
        <w:t>Experience working with children in a similar setting, such as a school, nursery, or childcare facility.</w:t>
      </w:r>
    </w:p>
    <w:p w14:paraId="23733740" w14:textId="741C9009" w:rsidR="00FF4E37" w:rsidRDefault="00FF4E37" w:rsidP="00FF4E37">
      <w:pPr>
        <w:numPr>
          <w:ilvl w:val="0"/>
          <w:numId w:val="19"/>
        </w:numPr>
        <w:spacing w:before="100" w:beforeAutospacing="1" w:after="100" w:afterAutospacing="1"/>
        <w:rPr>
          <w:rFonts w:asciiTheme="minorHAnsi" w:hAnsiTheme="minorHAnsi" w:cstheme="minorHAnsi"/>
        </w:rPr>
      </w:pPr>
      <w:r w:rsidRPr="00FF4E37">
        <w:rPr>
          <w:rFonts w:asciiTheme="minorHAnsi" w:hAnsiTheme="minorHAnsi" w:cstheme="minorHAnsi"/>
        </w:rPr>
        <w:t>Basic knowledge of child development and the ability to create engaging activities.</w:t>
      </w:r>
    </w:p>
    <w:p w14:paraId="06CE988B" w14:textId="669F0917" w:rsidR="00345B91" w:rsidRPr="00FF4E37" w:rsidRDefault="00345B91" w:rsidP="00FF4E37">
      <w:pPr>
        <w:numPr>
          <w:ilvl w:val="0"/>
          <w:numId w:val="19"/>
        </w:numPr>
        <w:spacing w:before="100" w:beforeAutospacing="1" w:after="100" w:afterAutospacing="1"/>
        <w:rPr>
          <w:rFonts w:asciiTheme="minorHAnsi" w:hAnsiTheme="minorHAnsi" w:cstheme="minorHAnsi"/>
        </w:rPr>
      </w:pPr>
      <w:r>
        <w:rPr>
          <w:rFonts w:asciiTheme="minorHAnsi" w:hAnsiTheme="minorHAnsi" w:cstheme="minorHAnsi"/>
        </w:rPr>
        <w:t>Basic Literacy, Numeracy &amp; IT Skills</w:t>
      </w:r>
    </w:p>
    <w:p w14:paraId="161B5FF4" w14:textId="66EE3952" w:rsidR="00FF4E37" w:rsidRPr="00345B91" w:rsidRDefault="00FF4E37" w:rsidP="00345B91">
      <w:pPr>
        <w:numPr>
          <w:ilvl w:val="0"/>
          <w:numId w:val="19"/>
        </w:numPr>
        <w:spacing w:before="100" w:beforeAutospacing="1" w:after="100" w:afterAutospacing="1"/>
        <w:rPr>
          <w:rFonts w:asciiTheme="minorHAnsi" w:hAnsiTheme="minorHAnsi" w:cstheme="minorHAnsi"/>
        </w:rPr>
      </w:pPr>
      <w:r w:rsidRPr="00FF4E37">
        <w:rPr>
          <w:rFonts w:asciiTheme="minorHAnsi" w:hAnsiTheme="minorHAnsi" w:cstheme="minorHAnsi"/>
        </w:rPr>
        <w:t>First Aid qualification (or willingness</w:t>
      </w:r>
      <w:r w:rsidRPr="00345B91">
        <w:rPr>
          <w:rFonts w:asciiTheme="minorHAnsi" w:hAnsiTheme="minorHAnsi" w:cstheme="minorHAnsi"/>
        </w:rPr>
        <w:t xml:space="preserve"> to obtain one).</w:t>
      </w:r>
    </w:p>
    <w:p w14:paraId="333CD4FB" w14:textId="77777777" w:rsidR="00FF4E37" w:rsidRPr="00FF4E37" w:rsidRDefault="00FF4E37" w:rsidP="00FF4E37">
      <w:pPr>
        <w:spacing w:before="100" w:beforeAutospacing="1" w:after="100" w:afterAutospacing="1"/>
        <w:rPr>
          <w:rFonts w:asciiTheme="minorHAnsi" w:hAnsiTheme="minorHAnsi" w:cstheme="minorHAnsi"/>
        </w:rPr>
      </w:pPr>
      <w:r w:rsidRPr="00FF4E37">
        <w:rPr>
          <w:rFonts w:asciiTheme="minorHAnsi" w:hAnsiTheme="minorHAnsi" w:cstheme="minorHAnsi"/>
          <w:b/>
          <w:bCs/>
        </w:rPr>
        <w:t>Skills and Attributes:</w:t>
      </w:r>
    </w:p>
    <w:p w14:paraId="3FC363A5" w14:textId="77777777" w:rsidR="00FF4E37" w:rsidRPr="00FF4E37" w:rsidRDefault="00FF4E37" w:rsidP="00FF4E37">
      <w:pPr>
        <w:numPr>
          <w:ilvl w:val="0"/>
          <w:numId w:val="20"/>
        </w:numPr>
        <w:spacing w:before="100" w:beforeAutospacing="1" w:after="100" w:afterAutospacing="1"/>
        <w:rPr>
          <w:rFonts w:asciiTheme="minorHAnsi" w:hAnsiTheme="minorHAnsi" w:cstheme="minorHAnsi"/>
        </w:rPr>
      </w:pPr>
      <w:r w:rsidRPr="00FF4E37">
        <w:rPr>
          <w:rFonts w:asciiTheme="minorHAnsi" w:hAnsiTheme="minorHAnsi" w:cstheme="minorHAnsi"/>
        </w:rPr>
        <w:t>Passion for working with children and a commitment to their well-being and development.</w:t>
      </w:r>
    </w:p>
    <w:p w14:paraId="45D28F33" w14:textId="77777777" w:rsidR="00FF4E37" w:rsidRPr="00FF4E37" w:rsidRDefault="00FF4E37" w:rsidP="00FF4E37">
      <w:pPr>
        <w:numPr>
          <w:ilvl w:val="0"/>
          <w:numId w:val="20"/>
        </w:numPr>
        <w:spacing w:before="100" w:beforeAutospacing="1" w:after="100" w:afterAutospacing="1"/>
        <w:rPr>
          <w:rFonts w:asciiTheme="minorHAnsi" w:hAnsiTheme="minorHAnsi" w:cstheme="minorHAnsi"/>
        </w:rPr>
      </w:pPr>
      <w:r w:rsidRPr="00FF4E37">
        <w:rPr>
          <w:rFonts w:asciiTheme="minorHAnsi" w:hAnsiTheme="minorHAnsi" w:cstheme="minorHAnsi"/>
        </w:rPr>
        <w:t>Strong communication and interpersonal skills, with the ability to build positive relationships with children, parents, and staff.</w:t>
      </w:r>
    </w:p>
    <w:p w14:paraId="39CC84B3" w14:textId="77777777" w:rsidR="00FF4E37" w:rsidRPr="00FF4E37" w:rsidRDefault="00FF4E37" w:rsidP="00FF4E37">
      <w:pPr>
        <w:numPr>
          <w:ilvl w:val="0"/>
          <w:numId w:val="20"/>
        </w:numPr>
        <w:spacing w:before="100" w:beforeAutospacing="1" w:after="100" w:afterAutospacing="1"/>
        <w:rPr>
          <w:rFonts w:asciiTheme="minorHAnsi" w:hAnsiTheme="minorHAnsi" w:cstheme="minorHAnsi"/>
        </w:rPr>
      </w:pPr>
      <w:r w:rsidRPr="00FF4E37">
        <w:rPr>
          <w:rFonts w:asciiTheme="minorHAnsi" w:hAnsiTheme="minorHAnsi" w:cstheme="minorHAnsi"/>
        </w:rPr>
        <w:t>Ability to plan and lead activities that are both fun and educational.</w:t>
      </w:r>
    </w:p>
    <w:p w14:paraId="760B9374" w14:textId="679BFB0E" w:rsidR="00FF4E37" w:rsidRDefault="00FF4E37" w:rsidP="00FF4E37">
      <w:pPr>
        <w:numPr>
          <w:ilvl w:val="0"/>
          <w:numId w:val="20"/>
        </w:numPr>
        <w:spacing w:before="100" w:beforeAutospacing="1" w:after="100" w:afterAutospacing="1"/>
        <w:rPr>
          <w:rFonts w:asciiTheme="minorHAnsi" w:hAnsiTheme="minorHAnsi" w:cstheme="minorHAnsi"/>
        </w:rPr>
      </w:pPr>
      <w:r w:rsidRPr="00FF4E37">
        <w:rPr>
          <w:rFonts w:asciiTheme="minorHAnsi" w:hAnsiTheme="minorHAnsi" w:cstheme="minorHAnsi"/>
        </w:rPr>
        <w:t>Excellent organi</w:t>
      </w:r>
      <w:r>
        <w:rPr>
          <w:rFonts w:asciiTheme="minorHAnsi" w:hAnsiTheme="minorHAnsi" w:cstheme="minorHAnsi"/>
        </w:rPr>
        <w:t>s</w:t>
      </w:r>
      <w:r w:rsidRPr="00FF4E37">
        <w:rPr>
          <w:rFonts w:asciiTheme="minorHAnsi" w:hAnsiTheme="minorHAnsi" w:cstheme="minorHAnsi"/>
        </w:rPr>
        <w:t>ational skills, with the ability to maintain a clean and safe environment.</w:t>
      </w:r>
    </w:p>
    <w:p w14:paraId="65FB4896" w14:textId="77777777" w:rsidR="00345B91" w:rsidRPr="00FF4E37" w:rsidRDefault="00345B91" w:rsidP="00FF4E37">
      <w:pPr>
        <w:numPr>
          <w:ilvl w:val="0"/>
          <w:numId w:val="20"/>
        </w:numPr>
        <w:spacing w:before="100" w:beforeAutospacing="1" w:after="100" w:afterAutospacing="1"/>
        <w:rPr>
          <w:rFonts w:asciiTheme="minorHAnsi" w:hAnsiTheme="minorHAnsi" w:cstheme="minorHAnsi"/>
        </w:rPr>
      </w:pPr>
    </w:p>
    <w:p w14:paraId="3524AD78" w14:textId="77777777" w:rsidR="00FF4E37" w:rsidRPr="00FF4E37" w:rsidRDefault="00FF4E37" w:rsidP="00FF4E37">
      <w:pPr>
        <w:spacing w:before="100" w:beforeAutospacing="1" w:after="100" w:afterAutospacing="1"/>
        <w:rPr>
          <w:rFonts w:asciiTheme="minorHAnsi" w:hAnsiTheme="minorHAnsi" w:cstheme="minorHAnsi"/>
        </w:rPr>
      </w:pPr>
      <w:r w:rsidRPr="00FF4E37">
        <w:rPr>
          <w:rFonts w:asciiTheme="minorHAnsi" w:hAnsiTheme="minorHAnsi" w:cstheme="minorHAnsi"/>
          <w:b/>
          <w:bCs/>
        </w:rPr>
        <w:t>Personal Qualities:</w:t>
      </w:r>
    </w:p>
    <w:p w14:paraId="5B1FB6D3" w14:textId="77777777" w:rsidR="00FF4E37" w:rsidRPr="00FF4E37" w:rsidRDefault="00FF4E37" w:rsidP="00FF4E37">
      <w:pPr>
        <w:numPr>
          <w:ilvl w:val="0"/>
          <w:numId w:val="21"/>
        </w:numPr>
        <w:spacing w:before="100" w:beforeAutospacing="1" w:after="100" w:afterAutospacing="1"/>
        <w:rPr>
          <w:rFonts w:asciiTheme="minorHAnsi" w:hAnsiTheme="minorHAnsi" w:cstheme="minorHAnsi"/>
        </w:rPr>
      </w:pPr>
      <w:r w:rsidRPr="00FF4E37">
        <w:rPr>
          <w:rFonts w:asciiTheme="minorHAnsi" w:hAnsiTheme="minorHAnsi" w:cstheme="minorHAnsi"/>
        </w:rPr>
        <w:t>Enthusiastic and energetic, with a positive attitude towards working in a dynamic and nurturing environment.</w:t>
      </w:r>
    </w:p>
    <w:p w14:paraId="6AB59B82" w14:textId="77777777" w:rsidR="00FF4E37" w:rsidRPr="00FF4E37" w:rsidRDefault="00FF4E37" w:rsidP="00FF4E37">
      <w:pPr>
        <w:numPr>
          <w:ilvl w:val="0"/>
          <w:numId w:val="21"/>
        </w:numPr>
        <w:spacing w:before="100" w:beforeAutospacing="1" w:after="100" w:afterAutospacing="1"/>
        <w:rPr>
          <w:rFonts w:asciiTheme="minorHAnsi" w:hAnsiTheme="minorHAnsi" w:cstheme="minorHAnsi"/>
        </w:rPr>
      </w:pPr>
      <w:r w:rsidRPr="00FF4E37">
        <w:rPr>
          <w:rFonts w:asciiTheme="minorHAnsi" w:hAnsiTheme="minorHAnsi" w:cstheme="minorHAnsi"/>
        </w:rPr>
        <w:t>Reliable and proactive, demonstrating a strong work ethic and a willingness to contribute to the team.</w:t>
      </w:r>
    </w:p>
    <w:p w14:paraId="541BC8C8" w14:textId="77777777" w:rsidR="00FF4E37" w:rsidRPr="00FF4E37" w:rsidRDefault="00FF4E37" w:rsidP="00FF4E37">
      <w:pPr>
        <w:numPr>
          <w:ilvl w:val="0"/>
          <w:numId w:val="21"/>
        </w:numPr>
        <w:spacing w:before="100" w:beforeAutospacing="1" w:after="100" w:afterAutospacing="1"/>
        <w:rPr>
          <w:rFonts w:asciiTheme="minorHAnsi" w:hAnsiTheme="minorHAnsi" w:cstheme="minorHAnsi"/>
        </w:rPr>
      </w:pPr>
      <w:r w:rsidRPr="00FF4E37">
        <w:rPr>
          <w:rFonts w:asciiTheme="minorHAnsi" w:hAnsiTheme="minorHAnsi" w:cstheme="minorHAnsi"/>
        </w:rPr>
        <w:t>Flexible and adaptable, with the ability to respond to the needs of children and the provision as they arise.</w:t>
      </w:r>
    </w:p>
    <w:p w14:paraId="48F2727A" w14:textId="77777777" w:rsidR="00FF4E37" w:rsidRPr="00FF4E37" w:rsidRDefault="00FF4E37" w:rsidP="00FF4E37">
      <w:pPr>
        <w:spacing w:before="100" w:beforeAutospacing="1" w:after="100" w:afterAutospacing="1"/>
        <w:rPr>
          <w:rFonts w:asciiTheme="minorHAnsi" w:hAnsiTheme="minorHAnsi" w:cstheme="minorHAnsi"/>
        </w:rPr>
      </w:pPr>
      <w:r w:rsidRPr="00FF4E37">
        <w:rPr>
          <w:rFonts w:asciiTheme="minorHAnsi" w:hAnsiTheme="minorHAnsi" w:cstheme="minorHAnsi"/>
          <w:b/>
          <w:bCs/>
        </w:rPr>
        <w:t>Desirable Attributes:</w:t>
      </w:r>
    </w:p>
    <w:p w14:paraId="181E99A6" w14:textId="77777777" w:rsidR="00FF4E37" w:rsidRPr="00FF4E37" w:rsidRDefault="00FF4E37" w:rsidP="00FF4E37">
      <w:pPr>
        <w:numPr>
          <w:ilvl w:val="0"/>
          <w:numId w:val="22"/>
        </w:numPr>
        <w:spacing w:before="100" w:beforeAutospacing="1" w:after="100" w:afterAutospacing="1"/>
        <w:rPr>
          <w:rFonts w:asciiTheme="minorHAnsi" w:hAnsiTheme="minorHAnsi" w:cstheme="minorHAnsi"/>
        </w:rPr>
      </w:pPr>
      <w:r w:rsidRPr="00FF4E37">
        <w:rPr>
          <w:rFonts w:asciiTheme="minorHAnsi" w:hAnsiTheme="minorHAnsi" w:cstheme="minorHAnsi"/>
        </w:rPr>
        <w:t>Experience in a similar role within a primary school or childcare setting.</w:t>
      </w:r>
    </w:p>
    <w:p w14:paraId="68F93B49" w14:textId="77777777" w:rsidR="00FF4E37" w:rsidRPr="00FF4E37" w:rsidRDefault="00FF4E37" w:rsidP="00FF4E37">
      <w:pPr>
        <w:numPr>
          <w:ilvl w:val="0"/>
          <w:numId w:val="22"/>
        </w:numPr>
        <w:spacing w:before="100" w:beforeAutospacing="1" w:after="100" w:afterAutospacing="1"/>
        <w:rPr>
          <w:rFonts w:asciiTheme="minorHAnsi" w:hAnsiTheme="minorHAnsi" w:cstheme="minorHAnsi"/>
        </w:rPr>
      </w:pPr>
      <w:r w:rsidRPr="00FF4E37">
        <w:rPr>
          <w:rFonts w:asciiTheme="minorHAnsi" w:hAnsiTheme="minorHAnsi" w:cstheme="minorHAnsi"/>
        </w:rPr>
        <w:t>Knowledge of safeguarding policies and procedures.</w:t>
      </w:r>
    </w:p>
    <w:p w14:paraId="3C645263" w14:textId="333D706E" w:rsidR="00FF4E37" w:rsidRDefault="00FF4E37" w:rsidP="00FF4E37">
      <w:pPr>
        <w:numPr>
          <w:ilvl w:val="0"/>
          <w:numId w:val="22"/>
        </w:numPr>
        <w:spacing w:before="100" w:beforeAutospacing="1" w:after="100" w:afterAutospacing="1"/>
        <w:rPr>
          <w:rFonts w:asciiTheme="minorHAnsi" w:hAnsiTheme="minorHAnsi" w:cstheme="minorHAnsi"/>
        </w:rPr>
      </w:pPr>
      <w:r w:rsidRPr="00FF4E37">
        <w:rPr>
          <w:rFonts w:asciiTheme="minorHAnsi" w:hAnsiTheme="minorHAnsi" w:cstheme="minorHAnsi"/>
        </w:rPr>
        <w:t>Previous experience in snack preparation or food handling.</w:t>
      </w:r>
    </w:p>
    <w:p w14:paraId="742254E1" w14:textId="700BDB5F" w:rsidR="003B45E3" w:rsidRPr="0066528B" w:rsidRDefault="003B45E3" w:rsidP="003B45E3">
      <w:pPr>
        <w:numPr>
          <w:ilvl w:val="0"/>
          <w:numId w:val="22"/>
        </w:numPr>
        <w:spacing w:before="100" w:beforeAutospacing="1" w:after="100" w:afterAutospacing="1"/>
        <w:rPr>
          <w:rFonts w:asciiTheme="minorHAnsi" w:hAnsiTheme="minorHAnsi" w:cstheme="minorHAnsi"/>
        </w:rPr>
      </w:pPr>
      <w:r w:rsidRPr="0066528B">
        <w:rPr>
          <w:rFonts w:asciiTheme="minorHAnsi" w:hAnsiTheme="minorHAnsi" w:cstheme="minorHAnsi"/>
        </w:rPr>
        <w:lastRenderedPageBreak/>
        <w:t>Relevant qualifications or experience in working with children, such as a Level 2 or 3 qualification in Childcare or equivalent.</w:t>
      </w:r>
    </w:p>
    <w:p w14:paraId="570EF6E3" w14:textId="618ED04D" w:rsidR="003B45E3" w:rsidRPr="00FF4E37" w:rsidRDefault="003B45E3" w:rsidP="00FF4E37">
      <w:pPr>
        <w:numPr>
          <w:ilvl w:val="0"/>
          <w:numId w:val="22"/>
        </w:numPr>
        <w:spacing w:before="100" w:beforeAutospacing="1" w:after="100" w:afterAutospacing="1"/>
        <w:rPr>
          <w:rFonts w:asciiTheme="minorHAnsi" w:hAnsiTheme="minorHAnsi" w:cstheme="minorHAnsi"/>
        </w:rPr>
      </w:pPr>
      <w:r w:rsidRPr="0066528B">
        <w:rPr>
          <w:rFonts w:asciiTheme="minorHAnsi" w:hAnsiTheme="minorHAnsi" w:cstheme="minorHAnsi"/>
        </w:rPr>
        <w:t xml:space="preserve">Experience in </w:t>
      </w:r>
      <w:r>
        <w:rPr>
          <w:rFonts w:asciiTheme="minorHAnsi" w:hAnsiTheme="minorHAnsi" w:cstheme="minorHAnsi"/>
        </w:rPr>
        <w:t>working in</w:t>
      </w:r>
      <w:r w:rsidRPr="0066528B">
        <w:rPr>
          <w:rFonts w:asciiTheme="minorHAnsi" w:hAnsiTheme="minorHAnsi" w:cstheme="minorHAnsi"/>
        </w:rPr>
        <w:t xml:space="preserve"> similar extended care provision.</w:t>
      </w:r>
      <w:bookmarkStart w:id="1" w:name="_GoBack"/>
      <w:bookmarkEnd w:id="1"/>
    </w:p>
    <w:p w14:paraId="4A6EDACD" w14:textId="77777777" w:rsidR="008D20A1" w:rsidRPr="003A68CF" w:rsidRDefault="008D20A1" w:rsidP="00FF4E37">
      <w:pPr>
        <w:rPr>
          <w:rFonts w:asciiTheme="minorHAnsi" w:hAnsiTheme="minorHAnsi" w:cstheme="minorHAnsi"/>
          <w:szCs w:val="22"/>
        </w:rPr>
      </w:pPr>
    </w:p>
    <w:bookmarkEnd w:id="0"/>
    <w:p w14:paraId="3597317A" w14:textId="38D555B0" w:rsidR="00AE173F" w:rsidRPr="003A68CF" w:rsidRDefault="00AE173F">
      <w:pPr>
        <w:rPr>
          <w:sz w:val="28"/>
        </w:rPr>
      </w:pPr>
    </w:p>
    <w:sectPr w:rsidR="00AE173F" w:rsidRPr="003A68CF" w:rsidSect="00FF4E37">
      <w:pgSz w:w="11906" w:h="16838"/>
      <w:pgMar w:top="851"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581"/>
    <w:multiLevelType w:val="multilevel"/>
    <w:tmpl w:val="E630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A7C90"/>
    <w:multiLevelType w:val="multilevel"/>
    <w:tmpl w:val="E0B8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D66DD"/>
    <w:multiLevelType w:val="multilevel"/>
    <w:tmpl w:val="063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C00A3"/>
    <w:multiLevelType w:val="multilevel"/>
    <w:tmpl w:val="543C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D21DC"/>
    <w:multiLevelType w:val="multilevel"/>
    <w:tmpl w:val="6CA8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13FC3"/>
    <w:multiLevelType w:val="multilevel"/>
    <w:tmpl w:val="BA2A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E021B"/>
    <w:multiLevelType w:val="multilevel"/>
    <w:tmpl w:val="0190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F7094"/>
    <w:multiLevelType w:val="hybridMultilevel"/>
    <w:tmpl w:val="4B5E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454C1"/>
    <w:multiLevelType w:val="multilevel"/>
    <w:tmpl w:val="9446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95542"/>
    <w:multiLevelType w:val="hybridMultilevel"/>
    <w:tmpl w:val="FA44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8742F"/>
    <w:multiLevelType w:val="multilevel"/>
    <w:tmpl w:val="04B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8D2E20"/>
    <w:multiLevelType w:val="multilevel"/>
    <w:tmpl w:val="5E50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77B13"/>
    <w:multiLevelType w:val="multilevel"/>
    <w:tmpl w:val="CA74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D1FEE"/>
    <w:multiLevelType w:val="hybridMultilevel"/>
    <w:tmpl w:val="2C10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D13ED"/>
    <w:multiLevelType w:val="multilevel"/>
    <w:tmpl w:val="42E2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B2433"/>
    <w:multiLevelType w:val="multilevel"/>
    <w:tmpl w:val="F40E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62E0B"/>
    <w:multiLevelType w:val="multilevel"/>
    <w:tmpl w:val="A060F76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C3A63B8"/>
    <w:multiLevelType w:val="multilevel"/>
    <w:tmpl w:val="D23C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1CBB"/>
    <w:multiLevelType w:val="hybridMultilevel"/>
    <w:tmpl w:val="D7B82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C5FA6"/>
    <w:multiLevelType w:val="multilevel"/>
    <w:tmpl w:val="67F4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E85E4A"/>
    <w:multiLevelType w:val="multilevel"/>
    <w:tmpl w:val="ECDC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41875"/>
    <w:multiLevelType w:val="multilevel"/>
    <w:tmpl w:val="DCAA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4F4DBA"/>
    <w:multiLevelType w:val="multilevel"/>
    <w:tmpl w:val="53542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7"/>
  </w:num>
  <w:num w:numId="4">
    <w:abstractNumId w:val="6"/>
  </w:num>
  <w:num w:numId="5">
    <w:abstractNumId w:val="18"/>
  </w:num>
  <w:num w:numId="6">
    <w:abstractNumId w:val="13"/>
  </w:num>
  <w:num w:numId="7">
    <w:abstractNumId w:val="1"/>
  </w:num>
  <w:num w:numId="8">
    <w:abstractNumId w:val="0"/>
  </w:num>
  <w:num w:numId="9">
    <w:abstractNumId w:val="19"/>
  </w:num>
  <w:num w:numId="10">
    <w:abstractNumId w:val="11"/>
  </w:num>
  <w:num w:numId="11">
    <w:abstractNumId w:val="9"/>
  </w:num>
  <w:num w:numId="12">
    <w:abstractNumId w:val="12"/>
  </w:num>
  <w:num w:numId="13">
    <w:abstractNumId w:val="3"/>
  </w:num>
  <w:num w:numId="14">
    <w:abstractNumId w:val="20"/>
  </w:num>
  <w:num w:numId="15">
    <w:abstractNumId w:val="2"/>
  </w:num>
  <w:num w:numId="16">
    <w:abstractNumId w:val="4"/>
  </w:num>
  <w:num w:numId="17">
    <w:abstractNumId w:val="17"/>
  </w:num>
  <w:num w:numId="18">
    <w:abstractNumId w:val="15"/>
  </w:num>
  <w:num w:numId="19">
    <w:abstractNumId w:val="10"/>
  </w:num>
  <w:num w:numId="20">
    <w:abstractNumId w:val="8"/>
  </w:num>
  <w:num w:numId="21">
    <w:abstractNumId w:val="14"/>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32"/>
    <w:rsid w:val="001B4A57"/>
    <w:rsid w:val="001B70A0"/>
    <w:rsid w:val="0021738C"/>
    <w:rsid w:val="00244388"/>
    <w:rsid w:val="00327AA7"/>
    <w:rsid w:val="00345B91"/>
    <w:rsid w:val="003463F4"/>
    <w:rsid w:val="0035275C"/>
    <w:rsid w:val="003A68CF"/>
    <w:rsid w:val="003B45E3"/>
    <w:rsid w:val="00420FC2"/>
    <w:rsid w:val="0043758B"/>
    <w:rsid w:val="0045658C"/>
    <w:rsid w:val="004A7A59"/>
    <w:rsid w:val="004F511C"/>
    <w:rsid w:val="005E2D53"/>
    <w:rsid w:val="005F654C"/>
    <w:rsid w:val="00676774"/>
    <w:rsid w:val="006D19E2"/>
    <w:rsid w:val="006E038C"/>
    <w:rsid w:val="006E2FB2"/>
    <w:rsid w:val="00705341"/>
    <w:rsid w:val="00713E45"/>
    <w:rsid w:val="007F487A"/>
    <w:rsid w:val="00836595"/>
    <w:rsid w:val="008D20A1"/>
    <w:rsid w:val="009B16CB"/>
    <w:rsid w:val="009D7BD3"/>
    <w:rsid w:val="00A0546A"/>
    <w:rsid w:val="00A35DDF"/>
    <w:rsid w:val="00AB2EFC"/>
    <w:rsid w:val="00AE173F"/>
    <w:rsid w:val="00B22B5E"/>
    <w:rsid w:val="00BB273A"/>
    <w:rsid w:val="00BB5E67"/>
    <w:rsid w:val="00BD54F5"/>
    <w:rsid w:val="00C30A74"/>
    <w:rsid w:val="00C44A02"/>
    <w:rsid w:val="00C467CE"/>
    <w:rsid w:val="00C52832"/>
    <w:rsid w:val="00CA12AE"/>
    <w:rsid w:val="00D42101"/>
    <w:rsid w:val="00E3332A"/>
    <w:rsid w:val="00F66CB4"/>
    <w:rsid w:val="00FF4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93691F"/>
  <w15:docId w15:val="{E62FAE92-0D67-43EE-B2C8-6B2FFF96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832"/>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FF4E3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FF4E3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2832"/>
    <w:rPr>
      <w:color w:val="0000FF"/>
      <w:u w:val="single"/>
    </w:rPr>
  </w:style>
  <w:style w:type="paragraph" w:styleId="BalloonText">
    <w:name w:val="Balloon Text"/>
    <w:basedOn w:val="Normal"/>
    <w:link w:val="BalloonTextChar"/>
    <w:uiPriority w:val="99"/>
    <w:semiHidden/>
    <w:unhideWhenUsed/>
    <w:rsid w:val="004A7A59"/>
    <w:rPr>
      <w:rFonts w:ascii="Tahoma" w:hAnsi="Tahoma" w:cs="Tahoma"/>
      <w:sz w:val="16"/>
      <w:szCs w:val="16"/>
    </w:rPr>
  </w:style>
  <w:style w:type="character" w:customStyle="1" w:styleId="BalloonTextChar">
    <w:name w:val="Balloon Text Char"/>
    <w:basedOn w:val="DefaultParagraphFont"/>
    <w:link w:val="BalloonText"/>
    <w:uiPriority w:val="99"/>
    <w:semiHidden/>
    <w:rsid w:val="004A7A59"/>
    <w:rPr>
      <w:rFonts w:ascii="Tahoma" w:eastAsia="Times New Roman" w:hAnsi="Tahoma" w:cs="Tahoma"/>
      <w:sz w:val="16"/>
      <w:szCs w:val="16"/>
      <w:lang w:eastAsia="en-GB"/>
    </w:rPr>
  </w:style>
  <w:style w:type="paragraph" w:styleId="ListParagraph">
    <w:name w:val="List Paragraph"/>
    <w:basedOn w:val="Normal"/>
    <w:uiPriority w:val="34"/>
    <w:qFormat/>
    <w:rsid w:val="005F654C"/>
    <w:pPr>
      <w:ind w:left="720"/>
      <w:contextualSpacing/>
    </w:pPr>
  </w:style>
  <w:style w:type="paragraph" w:styleId="NormalWeb">
    <w:name w:val="Normal (Web)"/>
    <w:basedOn w:val="Normal"/>
    <w:uiPriority w:val="99"/>
    <w:unhideWhenUsed/>
    <w:rsid w:val="003A68CF"/>
    <w:pPr>
      <w:spacing w:before="100" w:beforeAutospacing="1" w:after="100" w:afterAutospacing="1"/>
    </w:pPr>
  </w:style>
  <w:style w:type="character" w:styleId="Strong">
    <w:name w:val="Strong"/>
    <w:basedOn w:val="DefaultParagraphFont"/>
    <w:uiPriority w:val="22"/>
    <w:qFormat/>
    <w:rsid w:val="003A68CF"/>
    <w:rPr>
      <w:b/>
      <w:bCs/>
    </w:rPr>
  </w:style>
  <w:style w:type="character" w:customStyle="1" w:styleId="line-clamp-1">
    <w:name w:val="line-clamp-1"/>
    <w:basedOn w:val="DefaultParagraphFont"/>
    <w:rsid w:val="00BB273A"/>
  </w:style>
  <w:style w:type="character" w:customStyle="1" w:styleId="Heading3Char">
    <w:name w:val="Heading 3 Char"/>
    <w:basedOn w:val="DefaultParagraphFont"/>
    <w:link w:val="Heading3"/>
    <w:uiPriority w:val="9"/>
    <w:rsid w:val="00FF4E3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F4E37"/>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0621">
      <w:bodyDiv w:val="1"/>
      <w:marLeft w:val="0"/>
      <w:marRight w:val="0"/>
      <w:marTop w:val="0"/>
      <w:marBottom w:val="0"/>
      <w:divBdr>
        <w:top w:val="none" w:sz="0" w:space="0" w:color="auto"/>
        <w:left w:val="none" w:sz="0" w:space="0" w:color="auto"/>
        <w:bottom w:val="none" w:sz="0" w:space="0" w:color="auto"/>
        <w:right w:val="none" w:sz="0" w:space="0" w:color="auto"/>
      </w:divBdr>
    </w:div>
    <w:div w:id="450974827">
      <w:bodyDiv w:val="1"/>
      <w:marLeft w:val="0"/>
      <w:marRight w:val="0"/>
      <w:marTop w:val="0"/>
      <w:marBottom w:val="0"/>
      <w:divBdr>
        <w:top w:val="none" w:sz="0" w:space="0" w:color="auto"/>
        <w:left w:val="none" w:sz="0" w:space="0" w:color="auto"/>
        <w:bottom w:val="none" w:sz="0" w:space="0" w:color="auto"/>
        <w:right w:val="none" w:sz="0" w:space="0" w:color="auto"/>
      </w:divBdr>
    </w:div>
    <w:div w:id="713500840">
      <w:bodyDiv w:val="1"/>
      <w:marLeft w:val="0"/>
      <w:marRight w:val="0"/>
      <w:marTop w:val="0"/>
      <w:marBottom w:val="0"/>
      <w:divBdr>
        <w:top w:val="none" w:sz="0" w:space="0" w:color="auto"/>
        <w:left w:val="none" w:sz="0" w:space="0" w:color="auto"/>
        <w:bottom w:val="none" w:sz="0" w:space="0" w:color="auto"/>
        <w:right w:val="none" w:sz="0" w:space="0" w:color="auto"/>
      </w:divBdr>
    </w:div>
    <w:div w:id="769743529">
      <w:bodyDiv w:val="1"/>
      <w:marLeft w:val="0"/>
      <w:marRight w:val="0"/>
      <w:marTop w:val="0"/>
      <w:marBottom w:val="0"/>
      <w:divBdr>
        <w:top w:val="none" w:sz="0" w:space="0" w:color="auto"/>
        <w:left w:val="none" w:sz="0" w:space="0" w:color="auto"/>
        <w:bottom w:val="none" w:sz="0" w:space="0" w:color="auto"/>
        <w:right w:val="none" w:sz="0" w:space="0" w:color="auto"/>
      </w:divBdr>
    </w:div>
    <w:div w:id="909343662">
      <w:bodyDiv w:val="1"/>
      <w:marLeft w:val="0"/>
      <w:marRight w:val="0"/>
      <w:marTop w:val="0"/>
      <w:marBottom w:val="0"/>
      <w:divBdr>
        <w:top w:val="none" w:sz="0" w:space="0" w:color="auto"/>
        <w:left w:val="none" w:sz="0" w:space="0" w:color="auto"/>
        <w:bottom w:val="none" w:sz="0" w:space="0" w:color="auto"/>
        <w:right w:val="none" w:sz="0" w:space="0" w:color="auto"/>
      </w:divBdr>
    </w:div>
    <w:div w:id="1368068918">
      <w:bodyDiv w:val="1"/>
      <w:marLeft w:val="0"/>
      <w:marRight w:val="0"/>
      <w:marTop w:val="0"/>
      <w:marBottom w:val="0"/>
      <w:divBdr>
        <w:top w:val="none" w:sz="0" w:space="0" w:color="auto"/>
        <w:left w:val="none" w:sz="0" w:space="0" w:color="auto"/>
        <w:bottom w:val="none" w:sz="0" w:space="0" w:color="auto"/>
        <w:right w:val="none" w:sz="0" w:space="0" w:color="auto"/>
      </w:divBdr>
      <w:divsChild>
        <w:div w:id="2050033096">
          <w:marLeft w:val="0"/>
          <w:marRight w:val="0"/>
          <w:marTop w:val="0"/>
          <w:marBottom w:val="0"/>
          <w:divBdr>
            <w:top w:val="none" w:sz="0" w:space="0" w:color="auto"/>
            <w:left w:val="none" w:sz="0" w:space="0" w:color="auto"/>
            <w:bottom w:val="none" w:sz="0" w:space="0" w:color="auto"/>
            <w:right w:val="none" w:sz="0" w:space="0" w:color="auto"/>
          </w:divBdr>
          <w:divsChild>
            <w:div w:id="1026905294">
              <w:marLeft w:val="0"/>
              <w:marRight w:val="0"/>
              <w:marTop w:val="0"/>
              <w:marBottom w:val="0"/>
              <w:divBdr>
                <w:top w:val="none" w:sz="0" w:space="0" w:color="auto"/>
                <w:left w:val="none" w:sz="0" w:space="0" w:color="auto"/>
                <w:bottom w:val="none" w:sz="0" w:space="0" w:color="auto"/>
                <w:right w:val="none" w:sz="0" w:space="0" w:color="auto"/>
              </w:divBdr>
              <w:divsChild>
                <w:div w:id="1301611305">
                  <w:marLeft w:val="0"/>
                  <w:marRight w:val="0"/>
                  <w:marTop w:val="0"/>
                  <w:marBottom w:val="0"/>
                  <w:divBdr>
                    <w:top w:val="none" w:sz="0" w:space="0" w:color="auto"/>
                    <w:left w:val="none" w:sz="0" w:space="0" w:color="auto"/>
                    <w:bottom w:val="none" w:sz="0" w:space="0" w:color="auto"/>
                    <w:right w:val="none" w:sz="0" w:space="0" w:color="auto"/>
                  </w:divBdr>
                  <w:divsChild>
                    <w:div w:id="12910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331">
          <w:marLeft w:val="0"/>
          <w:marRight w:val="0"/>
          <w:marTop w:val="0"/>
          <w:marBottom w:val="0"/>
          <w:divBdr>
            <w:top w:val="none" w:sz="0" w:space="0" w:color="auto"/>
            <w:left w:val="none" w:sz="0" w:space="0" w:color="auto"/>
            <w:bottom w:val="none" w:sz="0" w:space="0" w:color="auto"/>
            <w:right w:val="none" w:sz="0" w:space="0" w:color="auto"/>
          </w:divBdr>
          <w:divsChild>
            <w:div w:id="388262407">
              <w:marLeft w:val="0"/>
              <w:marRight w:val="0"/>
              <w:marTop w:val="0"/>
              <w:marBottom w:val="0"/>
              <w:divBdr>
                <w:top w:val="none" w:sz="0" w:space="0" w:color="auto"/>
                <w:left w:val="none" w:sz="0" w:space="0" w:color="auto"/>
                <w:bottom w:val="none" w:sz="0" w:space="0" w:color="auto"/>
                <w:right w:val="none" w:sz="0" w:space="0" w:color="auto"/>
              </w:divBdr>
              <w:divsChild>
                <w:div w:id="1907690584">
                  <w:marLeft w:val="0"/>
                  <w:marRight w:val="0"/>
                  <w:marTop w:val="0"/>
                  <w:marBottom w:val="0"/>
                  <w:divBdr>
                    <w:top w:val="none" w:sz="0" w:space="0" w:color="auto"/>
                    <w:left w:val="none" w:sz="0" w:space="0" w:color="auto"/>
                    <w:bottom w:val="none" w:sz="0" w:space="0" w:color="auto"/>
                    <w:right w:val="none" w:sz="0" w:space="0" w:color="auto"/>
                  </w:divBdr>
                  <w:divsChild>
                    <w:div w:id="16787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19354">
      <w:bodyDiv w:val="1"/>
      <w:marLeft w:val="0"/>
      <w:marRight w:val="0"/>
      <w:marTop w:val="0"/>
      <w:marBottom w:val="0"/>
      <w:divBdr>
        <w:top w:val="none" w:sz="0" w:space="0" w:color="auto"/>
        <w:left w:val="none" w:sz="0" w:space="0" w:color="auto"/>
        <w:bottom w:val="none" w:sz="0" w:space="0" w:color="auto"/>
        <w:right w:val="none" w:sz="0" w:space="0" w:color="auto"/>
      </w:divBdr>
    </w:div>
    <w:div w:id="18423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m@st-johnfisher.tameside.sch.uk" TargetMode="External"/><Relationship Id="rId3" Type="http://schemas.openxmlformats.org/officeDocument/2006/relationships/settings" Target="settings.xml"/><Relationship Id="rId7" Type="http://schemas.openxmlformats.org/officeDocument/2006/relationships/hyperlink" Target="mailto:sbm@st-johnfisher.tamesid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t-johnfisher.tameside.sch.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bm@st-johnfisher.tamesid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Thorley</dc:creator>
  <cp:lastModifiedBy>Zoe Wells</cp:lastModifiedBy>
  <cp:revision>8</cp:revision>
  <cp:lastPrinted>2024-07-12T11:48:00Z</cp:lastPrinted>
  <dcterms:created xsi:type="dcterms:W3CDTF">2024-07-10T13:30:00Z</dcterms:created>
  <dcterms:modified xsi:type="dcterms:W3CDTF">2024-07-16T13:49:00Z</dcterms:modified>
</cp:coreProperties>
</file>