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55" w:type="dxa"/>
        <w:tblLook w:val="04A0" w:firstRow="1" w:lastRow="0" w:firstColumn="1" w:lastColumn="0" w:noHBand="0" w:noVBand="1"/>
      </w:tblPr>
      <w:tblGrid>
        <w:gridCol w:w="3798"/>
        <w:gridCol w:w="5857"/>
      </w:tblGrid>
      <w:tr w:rsidRPr="00054049" w:rsidR="00A51697" w:rsidTr="004E0BA1" w14:paraId="7BFEEE07" w14:textId="77777777">
        <w:trPr>
          <w:trHeight w:val="544"/>
        </w:trPr>
        <w:tc>
          <w:tcPr>
            <w:tcW w:w="3798" w:type="dxa"/>
          </w:tcPr>
          <w:p w:rsidRPr="00054049" w:rsidR="00A51697" w:rsidRDefault="00A51697" w14:paraId="578EFF98" w14:textId="77777777">
            <w:pPr>
              <w:spacing w:after="0"/>
              <w:ind w:left="-110"/>
              <w:rPr>
                <w:rFonts w:ascii="Arial" w:hAnsi="Arial" w:eastAsia="Calibri" w:cs="Arial"/>
                <w:b/>
              </w:rPr>
            </w:pPr>
            <w:r w:rsidRPr="00054049">
              <w:rPr>
                <w:rFonts w:ascii="Arial" w:hAnsi="Arial" w:eastAsia="Calibri" w:cs="Arial"/>
                <w:b/>
              </w:rPr>
              <w:t>P</w:t>
            </w:r>
            <w:r>
              <w:rPr>
                <w:rFonts w:ascii="Arial" w:hAnsi="Arial" w:eastAsia="Calibri" w:cs="Arial"/>
                <w:b/>
              </w:rPr>
              <w:t>OST TITLE</w:t>
            </w:r>
            <w:r w:rsidRPr="00054049">
              <w:rPr>
                <w:rFonts w:ascii="Arial" w:hAnsi="Arial" w:eastAsia="Calibri" w:cs="Arial"/>
                <w:b/>
              </w:rPr>
              <w:t xml:space="preserve">:  </w:t>
            </w:r>
          </w:p>
          <w:p w:rsidRPr="00054049" w:rsidR="00A51697" w:rsidRDefault="00A51697" w14:paraId="23F05811" w14:textId="77777777">
            <w:pPr>
              <w:spacing w:after="0"/>
              <w:ind w:left="-110"/>
              <w:rPr>
                <w:rFonts w:ascii="Arial" w:hAnsi="Arial" w:eastAsia="Calibri" w:cs="Arial"/>
                <w:b/>
              </w:rPr>
            </w:pPr>
          </w:p>
        </w:tc>
        <w:tc>
          <w:tcPr>
            <w:tcW w:w="5857" w:type="dxa"/>
          </w:tcPr>
          <w:p w:rsidRPr="006862C0" w:rsidR="00A51697" w:rsidRDefault="003B12C8" w14:paraId="566F4297" w14:textId="61C2B238">
            <w:pPr>
              <w:spacing w:after="0"/>
              <w:rPr>
                <w:rFonts w:ascii="Arial" w:hAnsi="Arial" w:eastAsia="Calibri" w:cs="Arial"/>
                <w:b/>
                <w:color w:val="FF0000"/>
              </w:rPr>
            </w:pPr>
            <w:r>
              <w:rPr>
                <w:rFonts w:ascii="Arial" w:hAnsi="Arial" w:eastAsia="Calibri" w:cs="Arial"/>
                <w:b/>
              </w:rPr>
              <w:t>Building Maintenance Supervisor</w:t>
            </w:r>
          </w:p>
          <w:p w:rsidRPr="006862C0" w:rsidR="00A51697" w:rsidRDefault="00A51697" w14:paraId="055A8076" w14:textId="77777777">
            <w:pPr>
              <w:spacing w:after="0"/>
              <w:rPr>
                <w:rFonts w:ascii="Arial" w:hAnsi="Arial" w:eastAsia="Calibri" w:cs="Arial"/>
                <w:b/>
                <w:color w:val="FF0000"/>
              </w:rPr>
            </w:pPr>
          </w:p>
        </w:tc>
      </w:tr>
      <w:tr w:rsidRPr="00054049" w:rsidR="00A51697" w:rsidTr="004E0BA1" w14:paraId="060F71C3" w14:textId="77777777">
        <w:trPr>
          <w:trHeight w:val="534"/>
        </w:trPr>
        <w:tc>
          <w:tcPr>
            <w:tcW w:w="3798" w:type="dxa"/>
          </w:tcPr>
          <w:p w:rsidRPr="00054049" w:rsidR="00A51697" w:rsidRDefault="00A51697" w14:paraId="7DFE8776" w14:textId="77777777">
            <w:pPr>
              <w:spacing w:after="0"/>
              <w:ind w:left="-110"/>
              <w:rPr>
                <w:rFonts w:ascii="Arial" w:hAnsi="Arial" w:eastAsia="Calibri" w:cs="Arial"/>
                <w:b/>
              </w:rPr>
            </w:pPr>
            <w:r>
              <w:rPr>
                <w:rFonts w:ascii="Arial" w:hAnsi="Arial" w:eastAsia="Calibri" w:cs="Arial"/>
                <w:b/>
              </w:rPr>
              <w:t>RESPONSIBLE TO</w:t>
            </w:r>
            <w:r w:rsidRPr="00054049">
              <w:rPr>
                <w:rFonts w:ascii="Arial" w:hAnsi="Arial" w:eastAsia="Calibri" w:cs="Arial"/>
                <w:b/>
              </w:rPr>
              <w:t>:</w:t>
            </w:r>
          </w:p>
          <w:p w:rsidRPr="00054049" w:rsidR="00A51697" w:rsidRDefault="00A51697" w14:paraId="289FC310" w14:textId="77777777">
            <w:pPr>
              <w:spacing w:after="0"/>
              <w:rPr>
                <w:rFonts w:ascii="Arial" w:hAnsi="Arial" w:eastAsia="Calibri" w:cs="Arial"/>
                <w:b/>
              </w:rPr>
            </w:pPr>
          </w:p>
        </w:tc>
        <w:tc>
          <w:tcPr>
            <w:tcW w:w="5857" w:type="dxa"/>
          </w:tcPr>
          <w:p w:rsidRPr="00054049" w:rsidR="00A51697" w:rsidP="7FE6A290" w:rsidRDefault="00126CBE" w14:paraId="140B06C5" w14:textId="11BE89EA">
            <w:pPr>
              <w:spacing w:after="0"/>
              <w:rPr>
                <w:rFonts w:ascii="Arial" w:hAnsi="Arial" w:eastAsia="Calibri" w:cs="Arial"/>
                <w:b/>
                <w:bCs/>
              </w:rPr>
            </w:pPr>
            <w:r>
              <w:rPr>
                <w:rFonts w:ascii="Arial" w:hAnsi="Arial" w:eastAsia="Calibri" w:cs="Arial"/>
                <w:b/>
                <w:bCs/>
              </w:rPr>
              <w:t>Operations Manager</w:t>
            </w:r>
          </w:p>
        </w:tc>
      </w:tr>
      <w:tr w:rsidRPr="00054049" w:rsidR="00A51697" w:rsidTr="004E0BA1" w14:paraId="68152971" w14:textId="77777777">
        <w:trPr>
          <w:trHeight w:val="544"/>
        </w:trPr>
        <w:tc>
          <w:tcPr>
            <w:tcW w:w="3798" w:type="dxa"/>
          </w:tcPr>
          <w:p w:rsidRPr="00054049" w:rsidR="00A51697" w:rsidRDefault="00A51697" w14:paraId="198BF02D" w14:textId="77777777">
            <w:pPr>
              <w:spacing w:after="0"/>
              <w:ind w:hanging="120"/>
              <w:rPr>
                <w:rFonts w:ascii="Arial" w:hAnsi="Arial" w:eastAsia="Calibri" w:cs="Arial"/>
                <w:b/>
              </w:rPr>
            </w:pPr>
            <w:r>
              <w:rPr>
                <w:rFonts w:ascii="Arial" w:hAnsi="Arial" w:eastAsia="Calibri" w:cs="Arial"/>
                <w:b/>
              </w:rPr>
              <w:t>GRADE</w:t>
            </w:r>
            <w:r w:rsidRPr="00054049">
              <w:rPr>
                <w:rFonts w:ascii="Arial" w:hAnsi="Arial" w:eastAsia="Calibri" w:cs="Arial"/>
                <w:b/>
              </w:rPr>
              <w:t>:</w:t>
            </w:r>
          </w:p>
          <w:p w:rsidRPr="00054049" w:rsidR="00A51697" w:rsidRDefault="00A51697" w14:paraId="2889B9E1" w14:textId="77777777">
            <w:pPr>
              <w:spacing w:after="0"/>
              <w:rPr>
                <w:rFonts w:ascii="Arial" w:hAnsi="Arial" w:eastAsia="Calibri" w:cs="Arial"/>
                <w:b/>
              </w:rPr>
            </w:pPr>
          </w:p>
        </w:tc>
        <w:tc>
          <w:tcPr>
            <w:tcW w:w="5857" w:type="dxa"/>
          </w:tcPr>
          <w:p w:rsidRPr="00054049" w:rsidR="00A51697" w:rsidRDefault="00DF3926" w14:paraId="46ACA3CF" w14:textId="2FB83E35">
            <w:pPr>
              <w:spacing w:after="0"/>
              <w:rPr>
                <w:rFonts w:ascii="Arial" w:hAnsi="Arial" w:eastAsia="Calibri" w:cs="Arial"/>
                <w:b/>
              </w:rPr>
            </w:pPr>
            <w:r>
              <w:rPr>
                <w:rFonts w:ascii="Arial" w:hAnsi="Arial" w:eastAsia="Calibri" w:cs="Arial"/>
                <w:b/>
              </w:rPr>
              <w:t xml:space="preserve">NJC Band </w:t>
            </w:r>
            <w:r w:rsidR="00E94E74">
              <w:rPr>
                <w:rFonts w:ascii="Arial" w:hAnsi="Arial" w:eastAsia="Calibri" w:cs="Arial"/>
                <w:b/>
              </w:rPr>
              <w:t>7</w:t>
            </w:r>
            <w:r>
              <w:rPr>
                <w:rFonts w:ascii="Arial" w:hAnsi="Arial" w:eastAsia="Calibri" w:cs="Arial"/>
                <w:b/>
              </w:rPr>
              <w:t xml:space="preserve">, SCP </w:t>
            </w:r>
            <w:r w:rsidR="00E94E74">
              <w:rPr>
                <w:rFonts w:ascii="Arial" w:hAnsi="Arial" w:eastAsia="Calibri" w:cs="Arial"/>
                <w:b/>
              </w:rPr>
              <w:t xml:space="preserve">14 – 17 </w:t>
            </w:r>
          </w:p>
        </w:tc>
      </w:tr>
      <w:tr w:rsidRPr="00054049" w:rsidR="00A51697" w:rsidTr="004E0BA1" w14:paraId="35847585" w14:textId="77777777">
        <w:trPr>
          <w:trHeight w:val="1465"/>
        </w:trPr>
        <w:tc>
          <w:tcPr>
            <w:tcW w:w="3798" w:type="dxa"/>
          </w:tcPr>
          <w:p w:rsidRPr="00054049" w:rsidR="00A51697" w:rsidP="009142A3" w:rsidRDefault="00A51697" w14:paraId="79526507" w14:textId="77777777">
            <w:pPr>
              <w:spacing w:after="0"/>
              <w:ind w:hanging="120"/>
              <w:jc w:val="both"/>
              <w:rPr>
                <w:rFonts w:ascii="Arial" w:hAnsi="Arial" w:eastAsia="Calibri" w:cs="Arial"/>
                <w:b/>
              </w:rPr>
            </w:pPr>
            <w:r w:rsidRPr="00054049">
              <w:rPr>
                <w:rFonts w:ascii="Arial" w:hAnsi="Arial" w:eastAsia="Calibri" w:cs="Arial"/>
                <w:b/>
              </w:rPr>
              <w:t>P</w:t>
            </w:r>
            <w:r>
              <w:rPr>
                <w:rFonts w:ascii="Arial" w:hAnsi="Arial" w:eastAsia="Calibri" w:cs="Arial"/>
                <w:b/>
              </w:rPr>
              <w:t>URPOSE OF POST</w:t>
            </w:r>
            <w:r w:rsidRPr="00054049">
              <w:rPr>
                <w:rFonts w:ascii="Arial" w:hAnsi="Arial" w:eastAsia="Calibri" w:cs="Arial"/>
                <w:b/>
              </w:rPr>
              <w:t>:</w:t>
            </w:r>
          </w:p>
          <w:p w:rsidRPr="00054049" w:rsidR="00A51697" w:rsidP="009142A3" w:rsidRDefault="00A51697" w14:paraId="68FAB73A" w14:textId="77777777">
            <w:pPr>
              <w:spacing w:after="0"/>
              <w:jc w:val="both"/>
              <w:rPr>
                <w:rFonts w:ascii="Arial" w:hAnsi="Arial" w:eastAsia="Calibri" w:cs="Arial"/>
                <w:b/>
              </w:rPr>
            </w:pPr>
          </w:p>
        </w:tc>
        <w:tc>
          <w:tcPr>
            <w:tcW w:w="5857" w:type="dxa"/>
          </w:tcPr>
          <w:p w:rsidRPr="008C7E7B" w:rsidR="004E0BA1" w:rsidP="00912AF6" w:rsidRDefault="004E0BA1" w14:paraId="5A2FDBD4" w14:textId="56A2C5CC">
            <w:pPr>
              <w:spacing w:before="60" w:after="60"/>
              <w:ind w:right="478"/>
              <w:jc w:val="both"/>
              <w:rPr>
                <w:rFonts w:ascii="Arial" w:hAnsi="Arial" w:cs="Arial"/>
              </w:rPr>
            </w:pPr>
            <w:r w:rsidRPr="008C7E7B">
              <w:rPr>
                <w:rFonts w:ascii="Arial" w:hAnsi="Arial" w:cs="Arial"/>
              </w:rPr>
              <w:t>To co-ordinate and manage the maintenance</w:t>
            </w:r>
            <w:r w:rsidR="002C3EC9">
              <w:rPr>
                <w:rFonts w:ascii="Arial" w:hAnsi="Arial" w:cs="Arial"/>
              </w:rPr>
              <w:t>, compliance</w:t>
            </w:r>
            <w:r w:rsidRPr="008C7E7B">
              <w:rPr>
                <w:rFonts w:ascii="Arial" w:hAnsi="Arial" w:cs="Arial"/>
              </w:rPr>
              <w:t xml:space="preserve"> and security of the</w:t>
            </w:r>
            <w:r w:rsidR="002C3EC9">
              <w:rPr>
                <w:rFonts w:ascii="Arial" w:hAnsi="Arial" w:cs="Arial"/>
              </w:rPr>
              <w:t xml:space="preserve"> Academy’s estate, including</w:t>
            </w:r>
            <w:r>
              <w:rPr>
                <w:rFonts w:ascii="Arial" w:hAnsi="Arial" w:cs="Arial"/>
              </w:rPr>
              <w:t xml:space="preserve"> sports facilities and grounds.</w:t>
            </w:r>
          </w:p>
          <w:p w:rsidR="00A51697" w:rsidP="00912AF6" w:rsidRDefault="004E0BA1" w14:paraId="0104B74E" w14:textId="524CB50C">
            <w:pPr>
              <w:spacing w:after="0"/>
              <w:ind w:right="478"/>
              <w:jc w:val="both"/>
              <w:rPr>
                <w:rFonts w:ascii="Arial" w:hAnsi="Arial" w:cs="Arial"/>
              </w:rPr>
            </w:pPr>
            <w:r w:rsidRPr="008C7E7B">
              <w:rPr>
                <w:rFonts w:ascii="Arial" w:hAnsi="Arial" w:cs="Arial"/>
              </w:rPr>
              <w:t>To undertake maintenance and caretaking duties across the whole site in co-operation with other site staff</w:t>
            </w:r>
            <w:r>
              <w:rPr>
                <w:rFonts w:ascii="Arial" w:hAnsi="Arial" w:cs="Arial"/>
              </w:rPr>
              <w:t>.</w:t>
            </w:r>
          </w:p>
          <w:p w:rsidRPr="00054049" w:rsidR="004E0BA1" w:rsidP="004E0BA1" w:rsidRDefault="004E0BA1" w14:paraId="755413B1" w14:textId="79113B7D">
            <w:pPr>
              <w:spacing w:after="0"/>
              <w:jc w:val="both"/>
              <w:rPr>
                <w:rFonts w:ascii="Arial" w:hAnsi="Arial" w:eastAsia="Calibri" w:cs="Arial"/>
                <w:b/>
              </w:rPr>
            </w:pPr>
          </w:p>
        </w:tc>
      </w:tr>
    </w:tbl>
    <w:p w:rsidR="00DA4CE7" w:rsidP="00C831E4" w:rsidRDefault="0058225A" w14:paraId="1D6F75FF" w14:textId="4C60FA48">
      <w:pPr>
        <w:spacing w:after="0"/>
        <w:jc w:val="both"/>
        <w:rPr>
          <w:rFonts w:ascii="Arial" w:hAnsi="Arial" w:cs="Arial"/>
        </w:rPr>
      </w:pPr>
      <w:r w:rsidRPr="0058225A">
        <w:rPr>
          <w:rFonts w:ascii="Arial" w:hAnsi="Arial" w:cs="Arial"/>
        </w:rPr>
        <w:t>The job description will be reviewed regularly to reflect or anticipate changes in the job, commensurate with the salary and areas of responsibility.</w:t>
      </w:r>
    </w:p>
    <w:p w:rsidRPr="002C302A" w:rsidR="00C831E4" w:rsidP="00C831E4" w:rsidRDefault="00C831E4" w14:paraId="01714264" w14:textId="77777777">
      <w:pPr>
        <w:spacing w:after="0"/>
        <w:jc w:val="both"/>
        <w:rPr>
          <w:rFonts w:ascii="Arial" w:hAnsi="Arial" w:cs="Arial"/>
        </w:rPr>
      </w:pPr>
    </w:p>
    <w:p w:rsidRPr="00054049" w:rsidR="001657E5" w:rsidP="001657E5" w:rsidRDefault="007D3453" w14:paraId="6029E93E" w14:textId="395FD0B7">
      <w:pPr>
        <w:tabs>
          <w:tab w:val="left" w:pos="2370"/>
        </w:tabs>
        <w:spacing w:after="0"/>
        <w:ind w:right="6"/>
        <w:rPr>
          <w:rFonts w:ascii="Arial" w:hAnsi="Arial" w:cs="Arial"/>
          <w:b/>
          <w:bCs/>
        </w:rPr>
      </w:pPr>
      <w:r>
        <w:rPr>
          <w:rFonts w:ascii="Arial" w:hAnsi="Arial" w:cs="Arial"/>
          <w:b/>
          <w:bCs/>
        </w:rPr>
        <w:t>Specific Responsibilities</w:t>
      </w:r>
    </w:p>
    <w:p w:rsidRPr="00933912" w:rsidR="001657E5" w:rsidP="0097024F" w:rsidRDefault="001657E5" w14:paraId="3B136A91" w14:textId="77777777">
      <w:pPr>
        <w:pStyle w:val="ListParagraph"/>
        <w:ind w:left="284" w:hanging="502"/>
        <w:rPr>
          <w:rFonts w:ascii="Arial" w:hAnsi="Arial" w:cs="Arial"/>
          <w:sz w:val="22"/>
          <w:szCs w:val="20"/>
        </w:rPr>
      </w:pPr>
    </w:p>
    <w:p w:rsidRPr="004F440B" w:rsidR="004F440B" w:rsidP="004F440B" w:rsidRDefault="004F440B" w14:paraId="326C2A81"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lead and co-ordinate the site management of the school buildings ensuring that they are suitable to meet the needs of school users. </w:t>
      </w:r>
    </w:p>
    <w:p w:rsidRPr="004F440B" w:rsidR="004F440B" w:rsidP="004F440B" w:rsidRDefault="004F440B" w14:paraId="7AA7654F" w14:textId="77777777">
      <w:pPr>
        <w:spacing w:after="0"/>
        <w:ind w:left="454"/>
        <w:rPr>
          <w:rFonts w:ascii="Arial" w:hAnsi="Arial" w:cs="Arial"/>
        </w:rPr>
      </w:pPr>
      <w:r w:rsidRPr="004F440B">
        <w:rPr>
          <w:rFonts w:ascii="Arial" w:hAnsi="Arial" w:cs="Arial"/>
        </w:rPr>
        <w:t xml:space="preserve"> </w:t>
      </w:r>
    </w:p>
    <w:p w:rsidRPr="004F440B" w:rsidR="004F440B" w:rsidP="004F440B" w:rsidRDefault="004F440B" w14:paraId="02E68EB9" w14:textId="65A10FD0">
      <w:pPr>
        <w:numPr>
          <w:ilvl w:val="0"/>
          <w:numId w:val="19"/>
        </w:numPr>
        <w:spacing w:after="3" w:line="249" w:lineRule="auto"/>
        <w:ind w:hanging="454"/>
        <w:jc w:val="both"/>
        <w:rPr>
          <w:rFonts w:ascii="Arial" w:hAnsi="Arial" w:cs="Arial"/>
        </w:rPr>
      </w:pPr>
      <w:r w:rsidRPr="004F440B">
        <w:rPr>
          <w:rFonts w:ascii="Arial" w:hAnsi="Arial" w:cs="Arial"/>
        </w:rPr>
        <w:t xml:space="preserve">Responsible for procuring best value quotes for routine maintenance work and contracts at the request of the Operations Manager and/or Headteacher.  </w:t>
      </w:r>
    </w:p>
    <w:p w:rsidRPr="004F440B" w:rsidR="004F440B" w:rsidP="004F440B" w:rsidRDefault="004F440B" w14:paraId="61FE0EF8"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6A913009" w14:textId="44D4453C">
      <w:pPr>
        <w:numPr>
          <w:ilvl w:val="0"/>
          <w:numId w:val="19"/>
        </w:numPr>
        <w:spacing w:after="0" w:line="240" w:lineRule="auto"/>
        <w:ind w:hanging="454"/>
        <w:jc w:val="both"/>
        <w:rPr>
          <w:rFonts w:ascii="Arial" w:hAnsi="Arial" w:cs="Arial"/>
        </w:rPr>
      </w:pPr>
      <w:r w:rsidRPr="004F440B">
        <w:rPr>
          <w:rFonts w:ascii="Arial" w:hAnsi="Arial" w:cs="Arial"/>
        </w:rPr>
        <w:t xml:space="preserve">Research, manage and conduct general premises surveys in conjunction with the Operations Manager and </w:t>
      </w:r>
      <w:r w:rsidR="002C3EC9">
        <w:rPr>
          <w:rFonts w:ascii="Arial" w:hAnsi="Arial" w:cs="Arial"/>
        </w:rPr>
        <w:t xml:space="preserve">pro-actively </w:t>
      </w:r>
      <w:r w:rsidRPr="004F440B">
        <w:rPr>
          <w:rFonts w:ascii="Arial" w:hAnsi="Arial" w:cs="Arial"/>
        </w:rPr>
        <w:t xml:space="preserve">act on remedial works as required, keeping senior staff informed of action taken. </w:t>
      </w:r>
    </w:p>
    <w:p w:rsidRPr="004F440B" w:rsidR="004F440B" w:rsidP="004F440B" w:rsidRDefault="004F440B" w14:paraId="5EECC859" w14:textId="77777777">
      <w:pPr>
        <w:spacing w:after="0"/>
        <w:ind w:left="454"/>
        <w:rPr>
          <w:rFonts w:ascii="Arial" w:hAnsi="Arial" w:cs="Arial"/>
        </w:rPr>
      </w:pPr>
      <w:r w:rsidRPr="004F440B">
        <w:rPr>
          <w:rFonts w:ascii="Arial" w:hAnsi="Arial" w:cs="Arial"/>
        </w:rPr>
        <w:t xml:space="preserve"> </w:t>
      </w:r>
    </w:p>
    <w:p w:rsidRPr="004F440B" w:rsidR="004F440B" w:rsidP="004F440B" w:rsidRDefault="004F440B" w14:paraId="3CCEDA92"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monitor, respond to and update the maintenance task list ensuring that work plans are arranged and effectively communicated to the wider site team </w:t>
      </w:r>
    </w:p>
    <w:p w:rsidRPr="004F440B" w:rsidR="004F440B" w:rsidP="002C3EC9" w:rsidRDefault="004F440B" w14:paraId="44E7DAF3" w14:textId="26C69CE7">
      <w:pPr>
        <w:spacing w:after="0"/>
        <w:ind w:left="720"/>
        <w:rPr>
          <w:rFonts w:ascii="Arial" w:hAnsi="Arial" w:cs="Arial"/>
        </w:rPr>
      </w:pPr>
      <w:r w:rsidRPr="004F440B">
        <w:rPr>
          <w:rFonts w:ascii="Arial" w:hAnsi="Arial" w:cs="Arial"/>
        </w:rPr>
        <w:t xml:space="preserve"> </w:t>
      </w:r>
    </w:p>
    <w:p w:rsidRPr="004F440B" w:rsidR="004F440B" w:rsidP="004F440B" w:rsidRDefault="004F440B" w14:paraId="0DC76A6E"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ensure that relevant health and safety checks and processes are actioned across the responsibility area and that appropriate records of these are retained </w:t>
      </w:r>
      <w:proofErr w:type="gramStart"/>
      <w:r w:rsidRPr="004F440B">
        <w:rPr>
          <w:rFonts w:ascii="Arial" w:hAnsi="Arial" w:cs="Arial"/>
        </w:rPr>
        <w:t>e.g.</w:t>
      </w:r>
      <w:proofErr w:type="gramEnd"/>
      <w:r w:rsidRPr="004F440B">
        <w:rPr>
          <w:rFonts w:ascii="Arial" w:hAnsi="Arial" w:cs="Arial"/>
        </w:rPr>
        <w:t xml:space="preserve"> fire alarm tests, legionella testing, etc. </w:t>
      </w:r>
    </w:p>
    <w:p w:rsidRPr="004F440B" w:rsidR="004F440B" w:rsidP="004F440B" w:rsidRDefault="004F440B" w14:paraId="364AC2BF" w14:textId="77777777">
      <w:pPr>
        <w:spacing w:after="0"/>
        <w:ind w:left="454"/>
        <w:rPr>
          <w:rFonts w:ascii="Arial" w:hAnsi="Arial" w:cs="Arial"/>
        </w:rPr>
      </w:pPr>
      <w:r w:rsidRPr="004F440B">
        <w:rPr>
          <w:rFonts w:ascii="Arial" w:hAnsi="Arial" w:cs="Arial"/>
        </w:rPr>
        <w:t xml:space="preserve"> </w:t>
      </w:r>
    </w:p>
    <w:p w:rsidRPr="004F440B" w:rsidR="004F440B" w:rsidP="004F440B" w:rsidRDefault="004F440B" w14:paraId="6D1DE97C" w14:textId="7C62CAE6">
      <w:pPr>
        <w:numPr>
          <w:ilvl w:val="0"/>
          <w:numId w:val="19"/>
        </w:numPr>
        <w:spacing w:after="3" w:line="249" w:lineRule="auto"/>
        <w:ind w:hanging="454"/>
        <w:jc w:val="both"/>
        <w:rPr>
          <w:rFonts w:ascii="Arial" w:hAnsi="Arial" w:cs="Arial"/>
        </w:rPr>
      </w:pPr>
      <w:r w:rsidRPr="004F440B">
        <w:rPr>
          <w:rFonts w:ascii="Arial" w:hAnsi="Arial" w:cs="Arial"/>
        </w:rPr>
        <w:t xml:space="preserve">To work closely with the </w:t>
      </w:r>
      <w:r w:rsidR="002C3EC9">
        <w:rPr>
          <w:rFonts w:ascii="Arial" w:hAnsi="Arial" w:cs="Arial"/>
        </w:rPr>
        <w:t xml:space="preserve">wider Estates team and Senior leaders such as the Headteacher &amp; </w:t>
      </w:r>
      <w:r w:rsidRPr="004F440B">
        <w:rPr>
          <w:rFonts w:ascii="Arial" w:hAnsi="Arial" w:cs="Arial"/>
        </w:rPr>
        <w:t>Operations Manager to ensure all maintenance and caretaking duties are prioriti</w:t>
      </w:r>
      <w:r w:rsidR="002C3EC9">
        <w:rPr>
          <w:rFonts w:ascii="Arial" w:hAnsi="Arial" w:cs="Arial"/>
        </w:rPr>
        <w:t>s</w:t>
      </w:r>
      <w:r w:rsidRPr="004F440B">
        <w:rPr>
          <w:rFonts w:ascii="Arial" w:hAnsi="Arial" w:cs="Arial"/>
        </w:rPr>
        <w:t xml:space="preserve">ed and undertaken in a timely manner. </w:t>
      </w:r>
    </w:p>
    <w:p w:rsidRPr="004F440B" w:rsidR="004F440B" w:rsidP="004F440B" w:rsidRDefault="004F440B" w14:paraId="2F931A8E" w14:textId="77777777">
      <w:pPr>
        <w:spacing w:after="0"/>
        <w:rPr>
          <w:rFonts w:ascii="Arial" w:hAnsi="Arial" w:cs="Arial"/>
        </w:rPr>
      </w:pPr>
      <w:r w:rsidRPr="004F440B">
        <w:rPr>
          <w:rFonts w:ascii="Arial" w:hAnsi="Arial" w:cs="Arial"/>
        </w:rPr>
        <w:t xml:space="preserve"> </w:t>
      </w:r>
    </w:p>
    <w:p w:rsidRPr="004F440B" w:rsidR="004F440B" w:rsidP="004F440B" w:rsidRDefault="004F440B" w14:paraId="396E91A1"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maintain boiler houses as required including the reporting of major repairs to contractors / service providers as appropriate. </w:t>
      </w:r>
    </w:p>
    <w:p w:rsidRPr="004F440B" w:rsidR="004F440B" w:rsidP="004F440B" w:rsidRDefault="004F440B" w14:paraId="61D5915F"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5936D914"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ensure planned works are booked for holidays periods and ensure appropriate staffing is available by managing holidays and rota </w:t>
      </w:r>
    </w:p>
    <w:p w:rsidRPr="004F440B" w:rsidR="004F440B" w:rsidP="004F440B" w:rsidRDefault="004F440B" w14:paraId="3DF754D5" w14:textId="33B44A2B">
      <w:pPr>
        <w:spacing w:after="0" w:line="240" w:lineRule="auto"/>
        <w:ind w:right="6390"/>
        <w:rPr>
          <w:rFonts w:ascii="Arial" w:hAnsi="Arial" w:cs="Arial"/>
        </w:rPr>
      </w:pPr>
    </w:p>
    <w:p w:rsidRPr="004F440B" w:rsidR="004F440B" w:rsidP="004F440B" w:rsidRDefault="004F440B" w14:paraId="547E3729" w14:textId="77777777">
      <w:pPr>
        <w:spacing w:after="0"/>
        <w:ind w:left="-5" w:hanging="10"/>
        <w:rPr>
          <w:rFonts w:ascii="Arial" w:hAnsi="Arial" w:cs="Arial"/>
        </w:rPr>
      </w:pPr>
      <w:r w:rsidRPr="004F440B">
        <w:rPr>
          <w:rFonts w:ascii="Arial" w:hAnsi="Arial" w:cs="Arial"/>
          <w:b/>
        </w:rPr>
        <w:t xml:space="preserve">General duties </w:t>
      </w:r>
    </w:p>
    <w:p w:rsidRPr="004F440B" w:rsidR="004F440B" w:rsidP="004F440B" w:rsidRDefault="004F440B" w14:paraId="0916FA30" w14:textId="77777777">
      <w:pPr>
        <w:spacing w:after="0"/>
        <w:rPr>
          <w:rFonts w:ascii="Arial" w:hAnsi="Arial" w:cs="Arial"/>
        </w:rPr>
      </w:pPr>
      <w:r w:rsidRPr="004F440B">
        <w:rPr>
          <w:rFonts w:ascii="Arial" w:hAnsi="Arial" w:cs="Arial"/>
          <w:i/>
        </w:rPr>
        <w:t xml:space="preserve"> </w:t>
      </w:r>
    </w:p>
    <w:p w:rsidRPr="004F440B" w:rsidR="004F440B" w:rsidP="004F440B" w:rsidRDefault="004F440B" w14:paraId="5188B231" w14:textId="77777777">
      <w:pPr>
        <w:spacing w:after="0"/>
        <w:rPr>
          <w:rFonts w:ascii="Arial" w:hAnsi="Arial" w:cs="Arial"/>
          <w:i/>
        </w:rPr>
      </w:pPr>
      <w:r w:rsidRPr="004F440B">
        <w:rPr>
          <w:rFonts w:ascii="Arial" w:hAnsi="Arial" w:cs="Arial"/>
          <w:i/>
        </w:rPr>
        <w:t xml:space="preserve">These will be undertaken in conjunction with other members of the site team </w:t>
      </w:r>
    </w:p>
    <w:p w:rsidRPr="004F440B" w:rsidR="004F440B" w:rsidP="004F440B" w:rsidRDefault="004F440B" w14:paraId="0428E8D5" w14:textId="77777777">
      <w:pPr>
        <w:spacing w:after="0"/>
        <w:rPr>
          <w:rFonts w:ascii="Arial" w:hAnsi="Arial" w:cs="Arial"/>
        </w:rPr>
      </w:pPr>
    </w:p>
    <w:p w:rsidRPr="000D54B9" w:rsidR="004F440B" w:rsidP="004F440B" w:rsidRDefault="004F440B" w14:paraId="27D5E166" w14:textId="77777777">
      <w:pPr>
        <w:pStyle w:val="ListParagraph"/>
        <w:numPr>
          <w:ilvl w:val="0"/>
          <w:numId w:val="19"/>
        </w:numPr>
        <w:spacing w:after="0" w:line="300" w:lineRule="atLeast"/>
        <w:ind w:hanging="464"/>
        <w:jc w:val="left"/>
        <w:rPr>
          <w:rFonts w:ascii="Arial" w:hAnsi="Arial" w:cs="Arial"/>
          <w:color w:val="auto"/>
          <w:kern w:val="0"/>
          <w:sz w:val="22"/>
          <w14:ligatures w14:val="none"/>
        </w:rPr>
      </w:pPr>
      <w:r w:rsidRPr="000D54B9">
        <w:rPr>
          <w:rFonts w:ascii="Arial" w:hAnsi="Arial" w:cs="Arial"/>
          <w:color w:val="auto"/>
          <w:kern w:val="0"/>
          <w:sz w:val="22"/>
          <w14:ligatures w14:val="none"/>
        </w:rPr>
        <w:t>Have day</w:t>
      </w:r>
      <w:r w:rsidRPr="000D54B9">
        <w:rPr>
          <w:rFonts w:ascii="Arial" w:hAnsi="Arial" w:cs="Arial"/>
          <w:color w:val="auto"/>
          <w:kern w:val="0"/>
          <w:sz w:val="22"/>
          <w14:ligatures w14:val="none"/>
        </w:rPr>
        <w:noBreakHyphen/>
      </w:r>
      <w:r w:rsidRPr="000D54B9">
        <w:rPr>
          <w:rFonts w:ascii="Arial" w:hAnsi="Arial" w:cs="Arial"/>
          <w:color w:val="auto"/>
          <w:kern w:val="0"/>
          <w:sz w:val="22"/>
          <w14:ligatures w14:val="none"/>
        </w:rPr>
        <w:t>to</w:t>
      </w:r>
      <w:r w:rsidRPr="000D54B9">
        <w:rPr>
          <w:rFonts w:ascii="Arial" w:hAnsi="Arial" w:cs="Arial"/>
          <w:color w:val="auto"/>
          <w:kern w:val="0"/>
          <w:sz w:val="22"/>
          <w14:ligatures w14:val="none"/>
        </w:rPr>
        <w:noBreakHyphen/>
      </w:r>
      <w:r w:rsidRPr="000D54B9">
        <w:rPr>
          <w:rFonts w:ascii="Arial" w:hAnsi="Arial" w:cs="Arial"/>
          <w:color w:val="auto"/>
          <w:kern w:val="0"/>
          <w:sz w:val="22"/>
          <w14:ligatures w14:val="none"/>
        </w:rPr>
        <w:t>day responsibility for the health, safety, operation and maintenance of the swimming pool, including water quality testing, plant checks, COSHH controls, record</w:t>
      </w:r>
      <w:r w:rsidRPr="000D54B9">
        <w:rPr>
          <w:rFonts w:ascii="Arial" w:hAnsi="Arial" w:cs="Arial"/>
          <w:color w:val="auto"/>
          <w:kern w:val="0"/>
          <w:sz w:val="22"/>
          <w14:ligatures w14:val="none"/>
        </w:rPr>
        <w:noBreakHyphen/>
      </w:r>
      <w:r w:rsidRPr="000D54B9">
        <w:rPr>
          <w:rFonts w:ascii="Arial" w:hAnsi="Arial" w:cs="Arial"/>
          <w:color w:val="auto"/>
          <w:kern w:val="0"/>
          <w:sz w:val="22"/>
          <w14:ligatures w14:val="none"/>
        </w:rPr>
        <w:t>keeping, defect reporting and liaison with specialist contractors.</w:t>
      </w:r>
    </w:p>
    <w:p w:rsidRPr="000D54B9" w:rsidR="004F440B" w:rsidP="004F440B" w:rsidRDefault="004F440B" w14:paraId="5334C97D" w14:textId="77777777">
      <w:pPr>
        <w:ind w:left="454"/>
        <w:rPr>
          <w:rFonts w:ascii="Arial" w:hAnsi="Arial" w:cs="Arial"/>
        </w:rPr>
      </w:pPr>
    </w:p>
    <w:p w:rsidRPr="000D54B9" w:rsidR="004F440B" w:rsidP="004F440B" w:rsidRDefault="004F440B" w14:paraId="2B22AC89" w14:textId="77777777">
      <w:pPr>
        <w:numPr>
          <w:ilvl w:val="0"/>
          <w:numId w:val="19"/>
        </w:numPr>
        <w:spacing w:after="3" w:line="249" w:lineRule="auto"/>
        <w:ind w:hanging="454"/>
        <w:jc w:val="both"/>
        <w:rPr>
          <w:rFonts w:ascii="Arial" w:hAnsi="Arial" w:cs="Arial"/>
        </w:rPr>
      </w:pPr>
      <w:r w:rsidRPr="000D54B9">
        <w:rPr>
          <w:rFonts w:ascii="Arial" w:hAnsi="Arial" w:cs="Arial"/>
        </w:rPr>
        <w:t>To manage, maintain, inspect and clean the school swimming pool and associated plant ensuring water quality and temperatures are safe and comply with operating procedures.</w:t>
      </w:r>
    </w:p>
    <w:p w:rsidRPr="004F440B" w:rsidR="004F440B" w:rsidP="004F440B" w:rsidRDefault="004F440B" w14:paraId="6C41BB5D" w14:textId="77777777">
      <w:pPr>
        <w:rPr>
          <w:rFonts w:ascii="Arial" w:hAnsi="Arial" w:cs="Arial"/>
        </w:rPr>
      </w:pPr>
    </w:p>
    <w:p w:rsidRPr="004F440B" w:rsidR="004F440B" w:rsidP="004F440B" w:rsidRDefault="004F440B" w14:paraId="30BDD672"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carry out redecoration and general refurbishment of classrooms and other areas of the school, in line with abilities and training </w:t>
      </w:r>
    </w:p>
    <w:p w:rsidRPr="004F440B" w:rsidR="004F440B" w:rsidP="004F440B" w:rsidRDefault="004F440B" w14:paraId="7DD8B066" w14:textId="77777777">
      <w:pPr>
        <w:spacing w:after="0"/>
        <w:ind w:left="454"/>
        <w:rPr>
          <w:rFonts w:ascii="Arial" w:hAnsi="Arial" w:cs="Arial"/>
        </w:rPr>
      </w:pPr>
      <w:r w:rsidRPr="004F440B">
        <w:rPr>
          <w:rFonts w:ascii="Arial" w:hAnsi="Arial" w:cs="Arial"/>
        </w:rPr>
        <w:t xml:space="preserve"> </w:t>
      </w:r>
    </w:p>
    <w:p w:rsidRPr="004F440B" w:rsidR="004F440B" w:rsidP="004F440B" w:rsidRDefault="004F440B" w14:paraId="7CF422DA"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undertake flushing of low use water outlets as identified in the school’s legionella risk assessment </w:t>
      </w:r>
    </w:p>
    <w:p w:rsidRPr="004F440B" w:rsidR="004F440B" w:rsidP="004F440B" w:rsidRDefault="004F440B" w14:paraId="3CE9F151"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75DB8E75" w14:textId="77777777">
      <w:pPr>
        <w:numPr>
          <w:ilvl w:val="0"/>
          <w:numId w:val="19"/>
        </w:numPr>
        <w:spacing w:after="3" w:line="249" w:lineRule="auto"/>
        <w:ind w:hanging="454"/>
        <w:jc w:val="both"/>
        <w:rPr>
          <w:rFonts w:ascii="Arial" w:hAnsi="Arial" w:cs="Arial"/>
        </w:rPr>
      </w:pPr>
      <w:r w:rsidRPr="004F440B">
        <w:rPr>
          <w:rFonts w:ascii="Arial" w:hAnsi="Arial" w:cs="Arial"/>
        </w:rPr>
        <w:t>To ensure that school walkways and designated play areas are clear of snow and icy patches in poor weather</w:t>
      </w:r>
      <w:r w:rsidRPr="004F440B">
        <w:rPr>
          <w:rFonts w:ascii="Arial" w:hAnsi="Arial" w:cs="Arial"/>
          <w:b/>
        </w:rPr>
        <w:t xml:space="preserve"> </w:t>
      </w:r>
    </w:p>
    <w:p w:rsidRPr="004F440B" w:rsidR="004F440B" w:rsidP="004F440B" w:rsidRDefault="004F440B" w14:paraId="02F51D23" w14:textId="77777777">
      <w:pPr>
        <w:spacing w:after="0"/>
        <w:ind w:left="720"/>
        <w:rPr>
          <w:rFonts w:ascii="Arial" w:hAnsi="Arial" w:cs="Arial"/>
        </w:rPr>
      </w:pPr>
      <w:r w:rsidRPr="004F440B">
        <w:rPr>
          <w:rFonts w:ascii="Arial" w:hAnsi="Arial" w:cs="Arial"/>
          <w:b/>
        </w:rPr>
        <w:t xml:space="preserve"> </w:t>
      </w:r>
    </w:p>
    <w:p w:rsidRPr="004F440B" w:rsidR="004F440B" w:rsidP="004F440B" w:rsidRDefault="004F440B" w14:paraId="106B7A4B" w14:textId="77777777">
      <w:pPr>
        <w:numPr>
          <w:ilvl w:val="0"/>
          <w:numId w:val="19"/>
        </w:numPr>
        <w:spacing w:after="3" w:line="249" w:lineRule="auto"/>
        <w:ind w:hanging="454"/>
        <w:jc w:val="both"/>
        <w:rPr>
          <w:rFonts w:ascii="Arial" w:hAnsi="Arial" w:cs="Arial"/>
        </w:rPr>
      </w:pPr>
      <w:r w:rsidRPr="004F440B">
        <w:rPr>
          <w:rFonts w:ascii="Arial" w:hAnsi="Arial" w:cs="Arial"/>
        </w:rPr>
        <w:t>To ensure that all fire-fighting equipment is regularly maintained, and that unrestricted access is available to this equipment and to all fire exits</w:t>
      </w:r>
      <w:r w:rsidRPr="004F440B">
        <w:rPr>
          <w:rFonts w:ascii="Arial" w:hAnsi="Arial" w:cs="Arial"/>
          <w:b/>
        </w:rPr>
        <w:t xml:space="preserve"> </w:t>
      </w:r>
    </w:p>
    <w:p w:rsidRPr="004F440B" w:rsidR="004F440B" w:rsidP="004F440B" w:rsidRDefault="004F440B" w14:paraId="063F5A08" w14:textId="77777777">
      <w:pPr>
        <w:spacing w:after="0"/>
        <w:ind w:left="720"/>
        <w:rPr>
          <w:rFonts w:ascii="Arial" w:hAnsi="Arial" w:cs="Arial"/>
        </w:rPr>
      </w:pPr>
      <w:r w:rsidRPr="004F440B">
        <w:rPr>
          <w:rFonts w:ascii="Arial" w:hAnsi="Arial" w:cs="Arial"/>
          <w:b/>
        </w:rPr>
        <w:t xml:space="preserve"> </w:t>
      </w:r>
    </w:p>
    <w:p w:rsidRPr="004F440B" w:rsidR="004F440B" w:rsidP="004F440B" w:rsidRDefault="004F440B" w14:paraId="476D93A9" w14:textId="77777777">
      <w:pPr>
        <w:numPr>
          <w:ilvl w:val="0"/>
          <w:numId w:val="19"/>
        </w:numPr>
        <w:spacing w:after="3" w:line="249" w:lineRule="auto"/>
        <w:ind w:hanging="454"/>
        <w:jc w:val="both"/>
        <w:rPr>
          <w:rFonts w:ascii="Arial" w:hAnsi="Arial" w:cs="Arial"/>
        </w:rPr>
      </w:pPr>
      <w:r w:rsidRPr="004F440B">
        <w:rPr>
          <w:rFonts w:ascii="Arial" w:hAnsi="Arial" w:cs="Arial"/>
        </w:rPr>
        <w:t>To undertake and update energy efficiency records in line with the school policy and procedure (including water, electricity, oil and gas as appropriate)</w:t>
      </w:r>
      <w:r w:rsidRPr="004F440B">
        <w:rPr>
          <w:rFonts w:ascii="Arial" w:hAnsi="Arial" w:cs="Arial"/>
          <w:b/>
        </w:rPr>
        <w:t xml:space="preserve"> </w:t>
      </w:r>
    </w:p>
    <w:p w:rsidRPr="004F440B" w:rsidR="004F440B" w:rsidP="004F440B" w:rsidRDefault="004F440B" w14:paraId="51C6A16C" w14:textId="77777777">
      <w:pPr>
        <w:spacing w:after="0"/>
        <w:ind w:left="720"/>
        <w:rPr>
          <w:rFonts w:ascii="Arial" w:hAnsi="Arial" w:cs="Arial"/>
        </w:rPr>
      </w:pPr>
      <w:r w:rsidRPr="004F440B">
        <w:rPr>
          <w:rFonts w:ascii="Arial" w:hAnsi="Arial" w:cs="Arial"/>
          <w:b/>
        </w:rPr>
        <w:t xml:space="preserve"> </w:t>
      </w:r>
    </w:p>
    <w:p w:rsidRPr="004F440B" w:rsidR="004F440B" w:rsidP="004F440B" w:rsidRDefault="004F440B" w14:paraId="4C2B7CB5"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ensure that buildings are heated to a satisfactory standard and adjust heating levels according to seasons and holiday periods </w:t>
      </w:r>
    </w:p>
    <w:p w:rsidRPr="004F440B" w:rsidR="004F440B" w:rsidP="004F440B" w:rsidRDefault="004F440B" w14:paraId="3B5C08BE"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54C82475"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service any lettings organised by the school, including the setting out of any equipment and / or furniture as required by clients </w:t>
      </w:r>
    </w:p>
    <w:p w:rsidRPr="004F440B" w:rsidR="004F440B" w:rsidP="004F440B" w:rsidRDefault="004F440B" w14:paraId="1D2B88A1"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2A254016"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be responsible for the security of the school building(s) and their contents including the opening and locking of gates and doors, ensuring that windows are locked and secure and that security systems and fire alarms are activated accordingly </w:t>
      </w:r>
    </w:p>
    <w:p w:rsidRPr="004F440B" w:rsidR="004F440B" w:rsidP="004F440B" w:rsidRDefault="004F440B" w14:paraId="72185D49"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2BBFBCCC"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carry out maintenance repairs / handyperson duties across the school site and of equipment as required, in line with abilities and training </w:t>
      </w:r>
    </w:p>
    <w:p w:rsidRPr="004F440B" w:rsidR="004F440B" w:rsidP="004F440B" w:rsidRDefault="004F440B" w14:paraId="75BA9A93" w14:textId="77777777">
      <w:pPr>
        <w:spacing w:after="0"/>
        <w:ind w:left="454"/>
        <w:rPr>
          <w:rFonts w:ascii="Arial" w:hAnsi="Arial" w:cs="Arial"/>
        </w:rPr>
      </w:pPr>
      <w:r w:rsidRPr="004F440B">
        <w:rPr>
          <w:rFonts w:ascii="Arial" w:hAnsi="Arial" w:cs="Arial"/>
        </w:rPr>
        <w:t xml:space="preserve"> </w:t>
      </w:r>
    </w:p>
    <w:p w:rsidRPr="004F440B" w:rsidR="004F440B" w:rsidP="004F440B" w:rsidRDefault="004F440B" w14:paraId="12C8E9A6"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carry out cleaning duties as required during the operational hours of the day including checking to ensure school grounds are clear of litter and other harmful materials  </w:t>
      </w:r>
    </w:p>
    <w:p w:rsidRPr="004F440B" w:rsidR="004F440B" w:rsidP="004F440B" w:rsidRDefault="004F440B" w14:paraId="40B83CAD" w14:textId="77777777">
      <w:pPr>
        <w:spacing w:after="0"/>
        <w:rPr>
          <w:rFonts w:ascii="Arial" w:hAnsi="Arial" w:cs="Arial"/>
        </w:rPr>
      </w:pPr>
      <w:r w:rsidRPr="004F440B">
        <w:rPr>
          <w:rFonts w:ascii="Arial" w:hAnsi="Arial" w:cs="Arial"/>
        </w:rPr>
        <w:t xml:space="preserve"> </w:t>
      </w:r>
    </w:p>
    <w:p w:rsidRPr="004F440B" w:rsidR="004F440B" w:rsidP="004F440B" w:rsidRDefault="004F440B" w14:paraId="76FC9B9A"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act as first contact for the contracted security company and undertake associated call-out duties if required </w:t>
      </w:r>
    </w:p>
    <w:p w:rsidRPr="004F440B" w:rsidR="004F440B" w:rsidP="004F440B" w:rsidRDefault="004F440B" w14:paraId="53EA4C38"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5E7AE220"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maintain all areas of the school including ensuring that all areas are clear of tripping and falling hazards and where evident offending items are removed or protected in line with health and safety standards </w:t>
      </w:r>
    </w:p>
    <w:p w:rsidRPr="004F440B" w:rsidR="004F440B" w:rsidP="004F440B" w:rsidRDefault="004F440B" w14:paraId="2B41C10A" w14:textId="77777777">
      <w:pPr>
        <w:spacing w:after="0"/>
        <w:rPr>
          <w:rFonts w:ascii="Arial" w:hAnsi="Arial" w:cs="Arial"/>
        </w:rPr>
      </w:pPr>
      <w:r w:rsidRPr="004F440B">
        <w:rPr>
          <w:rFonts w:ascii="Arial" w:hAnsi="Arial" w:cs="Arial"/>
        </w:rPr>
        <w:t xml:space="preserve"> </w:t>
      </w:r>
    </w:p>
    <w:p w:rsidRPr="004F440B" w:rsidR="004F440B" w:rsidP="004F440B" w:rsidRDefault="004F440B" w14:paraId="14976730"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assist with the supervision and co-ordination of contractors on site including ensuring that they comply with school procedures in relation to health and safety management and security </w:t>
      </w:r>
    </w:p>
    <w:p w:rsidRPr="004F440B" w:rsidR="004F440B" w:rsidP="004F440B" w:rsidRDefault="004F440B" w14:paraId="0F5E6C04" w14:textId="77777777">
      <w:pPr>
        <w:spacing w:after="0"/>
        <w:rPr>
          <w:rFonts w:ascii="Arial" w:hAnsi="Arial" w:cs="Arial"/>
        </w:rPr>
      </w:pPr>
      <w:r w:rsidRPr="004F440B">
        <w:rPr>
          <w:rFonts w:ascii="Arial" w:hAnsi="Arial" w:cs="Arial"/>
        </w:rPr>
        <w:t xml:space="preserve"> </w:t>
      </w:r>
    </w:p>
    <w:p w:rsidRPr="004F440B" w:rsidR="004F440B" w:rsidP="004F440B" w:rsidRDefault="004F440B" w14:paraId="3462852F"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porter supplies and deliveries made to the school and the movement of large items around the school as directed by other school staff. Including, when necessary, co-ordination and control of on-site car parking for goods vehicle deliveries </w:t>
      </w:r>
    </w:p>
    <w:p w:rsidRPr="004F440B" w:rsidR="004F440B" w:rsidP="004F440B" w:rsidRDefault="004F440B" w14:paraId="429C2A99" w14:textId="77777777">
      <w:pPr>
        <w:spacing w:after="0"/>
        <w:rPr>
          <w:rFonts w:ascii="Arial" w:hAnsi="Arial" w:cs="Arial"/>
        </w:rPr>
      </w:pPr>
      <w:r w:rsidRPr="004F440B">
        <w:rPr>
          <w:rFonts w:ascii="Arial" w:hAnsi="Arial" w:cs="Arial"/>
        </w:rPr>
        <w:t xml:space="preserve"> </w:t>
      </w:r>
    </w:p>
    <w:p w:rsidRPr="004F440B" w:rsidR="004F440B" w:rsidP="004F440B" w:rsidRDefault="004F440B" w14:paraId="7C1B1734"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ensure that rooms and furniture is set up in line with requests from staff and community users e.g. examinations, school events, etc. </w:t>
      </w:r>
    </w:p>
    <w:p w:rsidRPr="004F440B" w:rsidR="004F440B" w:rsidP="004F440B" w:rsidRDefault="004F440B" w14:paraId="36562E1C" w14:textId="77777777">
      <w:pPr>
        <w:spacing w:after="0"/>
        <w:ind w:left="720"/>
        <w:rPr>
          <w:rFonts w:ascii="Arial" w:hAnsi="Arial" w:cs="Arial"/>
        </w:rPr>
      </w:pPr>
      <w:r w:rsidRPr="004F440B">
        <w:rPr>
          <w:rFonts w:ascii="Arial" w:hAnsi="Arial" w:cs="Arial"/>
        </w:rPr>
        <w:t xml:space="preserve"> </w:t>
      </w:r>
    </w:p>
    <w:p w:rsidRPr="004F440B" w:rsidR="004F440B" w:rsidP="004F440B" w:rsidRDefault="004F440B" w14:paraId="2333CAB4"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work in co-operation with cleaning staff / contractors during school holidays to undertake ‘deep’ cleaning of school, for example varnishing / painting floors, cleaning windows </w:t>
      </w:r>
    </w:p>
    <w:p w:rsidRPr="004F440B" w:rsidR="004F440B" w:rsidP="004F440B" w:rsidRDefault="004F440B" w14:paraId="14F42FC3" w14:textId="77777777">
      <w:pPr>
        <w:spacing w:after="0"/>
        <w:rPr>
          <w:rFonts w:ascii="Arial" w:hAnsi="Arial" w:cs="Arial"/>
        </w:rPr>
      </w:pPr>
      <w:r w:rsidRPr="004F440B">
        <w:rPr>
          <w:rFonts w:ascii="Arial" w:hAnsi="Arial" w:cs="Arial"/>
        </w:rPr>
        <w:t xml:space="preserve"> </w:t>
      </w:r>
    </w:p>
    <w:p w:rsidRPr="004F440B" w:rsidR="004F440B" w:rsidP="004F440B" w:rsidRDefault="004F440B" w14:paraId="76D9138B"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participate in relevant school activities and processes including performance management, attendance at staff meetings, involvement in CPD sessions and school functions as required </w:t>
      </w:r>
    </w:p>
    <w:p w:rsidRPr="004F440B" w:rsidR="004F440B" w:rsidP="004F440B" w:rsidRDefault="004F440B" w14:paraId="00CFB52F" w14:textId="77777777">
      <w:pPr>
        <w:spacing w:after="0"/>
        <w:rPr>
          <w:rFonts w:ascii="Arial" w:hAnsi="Arial" w:cs="Arial"/>
        </w:rPr>
      </w:pPr>
      <w:r w:rsidRPr="004F440B">
        <w:rPr>
          <w:rFonts w:ascii="Arial" w:hAnsi="Arial" w:cs="Arial"/>
        </w:rPr>
        <w:t xml:space="preserve"> </w:t>
      </w:r>
    </w:p>
    <w:p w:rsidRPr="004F440B" w:rsidR="004F440B" w:rsidP="004F440B" w:rsidRDefault="004F440B" w14:paraId="3B667EF3"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safeguard and promote the welfare of pupils to include adhering to all specified procedures and school policies </w:t>
      </w:r>
    </w:p>
    <w:p w:rsidRPr="004F440B" w:rsidR="004F440B" w:rsidP="004F440B" w:rsidRDefault="004F440B" w14:paraId="662116EE" w14:textId="77777777">
      <w:pPr>
        <w:spacing w:after="0"/>
        <w:rPr>
          <w:rFonts w:ascii="Arial" w:hAnsi="Arial" w:cs="Arial"/>
        </w:rPr>
      </w:pPr>
      <w:r w:rsidRPr="004F440B">
        <w:rPr>
          <w:rFonts w:ascii="Arial" w:hAnsi="Arial" w:cs="Arial"/>
        </w:rPr>
        <w:t xml:space="preserve"> </w:t>
      </w:r>
    </w:p>
    <w:p w:rsidRPr="004F440B" w:rsidR="004F440B" w:rsidP="004F440B" w:rsidRDefault="004F440B" w14:paraId="1E7987EC"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respect confidential issues linked to home/pupil/schoolwork and to keep confidences as appropriate </w:t>
      </w:r>
    </w:p>
    <w:p w:rsidRPr="004F440B" w:rsidR="004F440B" w:rsidP="004F440B" w:rsidRDefault="004F440B" w14:paraId="37602BF2" w14:textId="77777777">
      <w:pPr>
        <w:spacing w:after="0"/>
        <w:rPr>
          <w:rFonts w:ascii="Arial" w:hAnsi="Arial" w:cs="Arial"/>
        </w:rPr>
      </w:pPr>
      <w:r w:rsidRPr="004F440B">
        <w:rPr>
          <w:rFonts w:ascii="Arial" w:hAnsi="Arial" w:cs="Arial"/>
        </w:rPr>
        <w:t xml:space="preserve"> </w:t>
      </w:r>
    </w:p>
    <w:p w:rsidRPr="004F440B" w:rsidR="004F440B" w:rsidP="004F440B" w:rsidRDefault="004F440B" w14:paraId="7F82BA21"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undertake any other relevant duties commensurate with the grading of the post which may be required by senior staff </w:t>
      </w:r>
    </w:p>
    <w:p w:rsidRPr="004F440B" w:rsidR="004F440B" w:rsidP="004F440B" w:rsidRDefault="004F440B" w14:paraId="552B6E50" w14:textId="77777777">
      <w:pPr>
        <w:spacing w:after="0"/>
        <w:rPr>
          <w:rFonts w:ascii="Arial" w:hAnsi="Arial" w:cs="Arial"/>
        </w:rPr>
      </w:pPr>
      <w:r w:rsidRPr="004F440B">
        <w:rPr>
          <w:rFonts w:ascii="Arial" w:hAnsi="Arial" w:cs="Arial"/>
        </w:rPr>
        <w:t xml:space="preserve"> </w:t>
      </w:r>
    </w:p>
    <w:p w:rsidRPr="004F440B" w:rsidR="004F440B" w:rsidP="004F440B" w:rsidRDefault="004F440B" w14:paraId="7E33C34F"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support and promote the ethos and wider life of the school and to make a contribution to this shared responsibility </w:t>
      </w:r>
    </w:p>
    <w:p w:rsidRPr="004F440B" w:rsidR="004F440B" w:rsidP="004F440B" w:rsidRDefault="004F440B" w14:paraId="22D89C25" w14:textId="77777777">
      <w:pPr>
        <w:spacing w:after="19"/>
        <w:rPr>
          <w:rFonts w:ascii="Arial" w:hAnsi="Arial" w:cs="Arial"/>
        </w:rPr>
      </w:pPr>
      <w:r w:rsidRPr="004F440B">
        <w:rPr>
          <w:rFonts w:ascii="Arial" w:hAnsi="Arial" w:cs="Arial"/>
        </w:rPr>
        <w:t xml:space="preserve"> </w:t>
      </w:r>
    </w:p>
    <w:p w:rsidRPr="004F440B" w:rsidR="004F440B" w:rsidP="004F440B" w:rsidRDefault="004F440B" w14:paraId="6AEB0763"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take reasonable care of one’s own health and safety and that of others and informing relevant staff of any concerns with regard to health and safety </w:t>
      </w:r>
    </w:p>
    <w:p w:rsidRPr="004F440B" w:rsidR="004F440B" w:rsidP="004F440B" w:rsidRDefault="004F440B" w14:paraId="558759E6" w14:textId="77777777">
      <w:pPr>
        <w:spacing w:after="19"/>
        <w:rPr>
          <w:rFonts w:ascii="Arial" w:hAnsi="Arial" w:cs="Arial"/>
        </w:rPr>
      </w:pPr>
      <w:r w:rsidRPr="004F440B">
        <w:rPr>
          <w:rFonts w:ascii="Arial" w:hAnsi="Arial" w:cs="Arial"/>
        </w:rPr>
        <w:t xml:space="preserve"> </w:t>
      </w:r>
    </w:p>
    <w:p w:rsidRPr="004F440B" w:rsidR="004F440B" w:rsidP="004F440B" w:rsidRDefault="004F440B" w14:paraId="4490ACFD"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adhere to the policies and procedures of the school and Trust and ensure one’s individual performance and actions comply with these </w:t>
      </w:r>
    </w:p>
    <w:p w:rsidRPr="004F440B" w:rsidR="004F440B" w:rsidP="004F440B" w:rsidRDefault="004F440B" w14:paraId="7D4936FB" w14:textId="77777777">
      <w:pPr>
        <w:spacing w:after="0"/>
        <w:rPr>
          <w:rFonts w:ascii="Arial" w:hAnsi="Arial" w:cs="Arial"/>
        </w:rPr>
      </w:pPr>
      <w:r w:rsidRPr="004F440B">
        <w:rPr>
          <w:rFonts w:ascii="Arial" w:hAnsi="Arial" w:cs="Arial"/>
        </w:rPr>
        <w:t xml:space="preserve"> </w:t>
      </w:r>
    </w:p>
    <w:p w:rsidRPr="004F440B" w:rsidR="004F440B" w:rsidP="004F440B" w:rsidRDefault="004F440B" w14:paraId="7CCF298D"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be informed about the financial basis of the operation of the school and to assist in seeking ways of deploying and maintaining resources to the maximum benefit of the pupils </w:t>
      </w:r>
    </w:p>
    <w:p w:rsidRPr="004F440B" w:rsidR="004F440B" w:rsidP="004F440B" w:rsidRDefault="004F440B" w14:paraId="3279F57E" w14:textId="77777777">
      <w:pPr>
        <w:spacing w:after="0"/>
        <w:rPr>
          <w:rFonts w:ascii="Arial" w:hAnsi="Arial" w:cs="Arial"/>
        </w:rPr>
      </w:pPr>
      <w:r w:rsidRPr="004F440B">
        <w:rPr>
          <w:rFonts w:ascii="Arial" w:hAnsi="Arial" w:cs="Arial"/>
        </w:rPr>
        <w:t xml:space="preserve"> </w:t>
      </w:r>
    </w:p>
    <w:p w:rsidR="00C95EAE" w:rsidP="00C95EAE" w:rsidRDefault="004F440B" w14:paraId="6413B519" w14:textId="77777777">
      <w:pPr>
        <w:numPr>
          <w:ilvl w:val="0"/>
          <w:numId w:val="19"/>
        </w:numPr>
        <w:spacing w:after="3" w:line="249" w:lineRule="auto"/>
        <w:ind w:hanging="454"/>
        <w:jc w:val="both"/>
        <w:rPr>
          <w:rFonts w:ascii="Arial" w:hAnsi="Arial" w:cs="Arial"/>
        </w:rPr>
      </w:pPr>
      <w:r w:rsidRPr="004F440B">
        <w:rPr>
          <w:rFonts w:ascii="Arial" w:hAnsi="Arial" w:cs="Arial"/>
        </w:rPr>
        <w:t xml:space="preserve">To supervise the use and care of the school fabric and equipment by the pupils and to ensure their adherence to relevant health and safety regulations </w:t>
      </w:r>
    </w:p>
    <w:p w:rsidR="00C95EAE" w:rsidP="00C95EAE" w:rsidRDefault="00C95EAE" w14:paraId="63176888" w14:textId="77777777">
      <w:pPr>
        <w:pStyle w:val="ListParagraph"/>
        <w:rPr>
          <w:rFonts w:ascii="Arial" w:hAnsi="Arial" w:cs="Arial"/>
        </w:rPr>
      </w:pPr>
    </w:p>
    <w:p w:rsidR="00C95EAE" w:rsidP="00C95EAE" w:rsidRDefault="00C95EAE" w14:paraId="114F3702" w14:textId="77777777">
      <w:pPr>
        <w:numPr>
          <w:ilvl w:val="0"/>
          <w:numId w:val="19"/>
        </w:numPr>
        <w:spacing w:after="3" w:line="249" w:lineRule="auto"/>
        <w:ind w:hanging="454"/>
        <w:jc w:val="both"/>
        <w:rPr>
          <w:rFonts w:ascii="Arial" w:hAnsi="Arial" w:cs="Arial"/>
        </w:rPr>
      </w:pPr>
      <w:r w:rsidRPr="00C95EAE">
        <w:rPr>
          <w:rFonts w:ascii="Arial" w:hAnsi="Arial" w:eastAsia="Times New Roman" w:cs="Arial"/>
          <w:color w:val="000000"/>
          <w:lang w:eastAsia="en-GB"/>
        </w:rPr>
        <w:t>This post is deemed to be a ‘Customer Facing’ role in line with the definition of the Code of Practice on the English language requirement for public sector workers.  </w:t>
      </w:r>
    </w:p>
    <w:p w:rsidR="00C95EAE" w:rsidP="00C95EAE" w:rsidRDefault="00C95EAE" w14:paraId="26FDF895" w14:textId="77777777">
      <w:pPr>
        <w:pStyle w:val="ListParagraph"/>
        <w:rPr>
          <w:rFonts w:ascii="Arial" w:hAnsi="Arial" w:cs="Arial"/>
        </w:rPr>
      </w:pPr>
    </w:p>
    <w:p w:rsidRPr="00C95EAE" w:rsidR="001657E5" w:rsidP="00C95EAE" w:rsidRDefault="00C95EAE" w14:paraId="42E0D2E8" w14:textId="69073652">
      <w:pPr>
        <w:numPr>
          <w:ilvl w:val="0"/>
          <w:numId w:val="19"/>
        </w:numPr>
        <w:spacing w:after="3" w:line="249" w:lineRule="auto"/>
        <w:ind w:hanging="454"/>
        <w:jc w:val="both"/>
        <w:rPr>
          <w:rFonts w:ascii="Arial" w:hAnsi="Arial" w:cs="Arial"/>
        </w:rPr>
      </w:pPr>
      <w:r w:rsidRPr="00C95EAE">
        <w:rPr>
          <w:rFonts w:ascii="Arial" w:hAnsi="Arial" w:eastAsia="Times New Roman" w:cs="Arial"/>
          <w:color w:val="000000"/>
          <w:lang w:eastAsia="en-GB"/>
        </w:rPr>
        <w:t>This post is subject to an enhanced disclosure.  The successful applicant will be subject to the relevant vetting checks before an offer of appointment is confirmed.  Following appointment, the employee will be subject to rechecking as required from time to time by the Trust. </w:t>
      </w:r>
      <w:r w:rsidR="004F440B">
        <w:t xml:space="preserve"> </w:t>
      </w:r>
    </w:p>
    <w:p w:rsidR="00AF25D9" w:rsidRDefault="00AF25D9" w14:paraId="70597667" w14:textId="77777777">
      <w:pPr>
        <w:rPr>
          <w:rFonts w:ascii="Arial" w:hAnsi="Arial" w:cs="Arial"/>
          <w:b/>
          <w:bCs/>
        </w:rPr>
      </w:pPr>
      <w:r>
        <w:rPr>
          <w:rFonts w:ascii="Arial" w:hAnsi="Arial" w:cs="Arial"/>
          <w:b/>
          <w:bCs/>
        </w:rPr>
        <w:br w:type="page"/>
      </w:r>
    </w:p>
    <w:p w:rsidR="00BF53BC" w:rsidP="00BF53BC" w:rsidRDefault="00BF53BC" w14:paraId="7E4DCE1F" w14:textId="1F508DB7">
      <w:pPr>
        <w:tabs>
          <w:tab w:val="left" w:pos="2370"/>
        </w:tabs>
        <w:spacing w:after="80"/>
        <w:ind w:right="6"/>
        <w:rPr>
          <w:rFonts w:ascii="Arial" w:hAnsi="Arial" w:cs="Arial"/>
          <w:b/>
          <w:bCs/>
        </w:rPr>
      </w:pPr>
      <w:r w:rsidRPr="000A346B">
        <w:rPr>
          <w:rFonts w:ascii="Arial" w:hAnsi="Arial" w:cs="Arial"/>
          <w:b/>
          <w:bCs/>
        </w:rPr>
        <w:t>PERSON SPECIFICATION</w:t>
      </w:r>
    </w:p>
    <w:p w:rsidRPr="00B002B4" w:rsidR="00BF53BC" w:rsidP="00BF53BC" w:rsidRDefault="00CD6346" w14:paraId="09E970AE" w14:textId="0E6D2821">
      <w:pPr>
        <w:tabs>
          <w:tab w:val="left" w:pos="2370"/>
        </w:tabs>
        <w:spacing w:after="80"/>
        <w:ind w:right="6"/>
        <w:rPr>
          <w:rFonts w:ascii="Arial" w:hAnsi="Arial" w:cs="Arial"/>
          <w:b/>
          <w:bCs/>
        </w:rPr>
      </w:pPr>
      <w:r>
        <w:rPr>
          <w:rFonts w:ascii="Arial" w:hAnsi="Arial" w:cs="Arial"/>
          <w:b/>
          <w:bCs/>
        </w:rPr>
        <w:t>Building Maintenance Supervisor</w:t>
      </w:r>
    </w:p>
    <w:p w:rsidRPr="00B847DC" w:rsidR="00BF53BC" w:rsidP="00BF53BC" w:rsidRDefault="00BF53BC" w14:paraId="5B946899" w14:textId="77777777">
      <w:pPr>
        <w:spacing w:after="0"/>
        <w:rPr>
          <w:rFonts w:ascii="Arial" w:hAnsi="Arial" w:eastAsia="Calibri" w:cs="Arial"/>
          <w:b/>
        </w:rPr>
      </w:pPr>
    </w:p>
    <w:p w:rsidR="00BF53BC" w:rsidP="00BF53BC" w:rsidRDefault="00BF53BC" w14:paraId="677DA7EC" w14:textId="77777777">
      <w:pPr>
        <w:spacing w:after="80"/>
        <w:rPr>
          <w:rFonts w:ascii="Arial" w:hAnsi="Arial" w:cs="Arial"/>
          <w:b/>
          <w:szCs w:val="18"/>
        </w:rPr>
      </w:pPr>
      <w:r>
        <w:rPr>
          <w:rFonts w:ascii="Arial" w:hAnsi="Arial" w:cs="Arial"/>
          <w:b/>
          <w:szCs w:val="18"/>
        </w:rPr>
        <w:t>Key</w:t>
      </w:r>
    </w:p>
    <w:p w:rsidR="00BF53BC" w:rsidP="00BF53BC" w:rsidRDefault="00BF53BC" w14:paraId="5A9FE99E" w14:textId="48516420">
      <w:pPr>
        <w:spacing w:after="80"/>
        <w:rPr>
          <w:rFonts w:ascii="Arial" w:hAnsi="Arial" w:cs="Arial"/>
          <w:b/>
          <w:szCs w:val="18"/>
        </w:rPr>
      </w:pPr>
      <w:proofErr w:type="gramStart"/>
      <w:r>
        <w:rPr>
          <w:rFonts w:ascii="Arial" w:hAnsi="Arial" w:cs="Arial"/>
          <w:b/>
          <w:szCs w:val="18"/>
        </w:rPr>
        <w:t>A</w:t>
      </w:r>
      <w:proofErr w:type="gramEnd"/>
      <w:r>
        <w:rPr>
          <w:rFonts w:ascii="Arial" w:hAnsi="Arial" w:cs="Arial"/>
          <w:b/>
          <w:szCs w:val="18"/>
        </w:rPr>
        <w:tab/>
      </w:r>
      <w:r>
        <w:rPr>
          <w:rFonts w:ascii="Arial" w:hAnsi="Arial" w:cs="Arial"/>
          <w:b/>
          <w:szCs w:val="18"/>
        </w:rPr>
        <w:t>Application form including personal statement</w:t>
      </w:r>
    </w:p>
    <w:p w:rsidR="00BF53BC" w:rsidP="00BF53BC" w:rsidRDefault="00BF53BC" w14:paraId="43D226EB" w14:textId="77777777">
      <w:pPr>
        <w:spacing w:after="80"/>
        <w:rPr>
          <w:rFonts w:ascii="Arial" w:hAnsi="Arial" w:cs="Arial"/>
          <w:b/>
          <w:szCs w:val="18"/>
        </w:rPr>
      </w:pPr>
      <w:r>
        <w:rPr>
          <w:rFonts w:ascii="Arial" w:hAnsi="Arial" w:cs="Arial"/>
          <w:b/>
          <w:szCs w:val="18"/>
        </w:rPr>
        <w:t>S</w:t>
      </w:r>
      <w:r>
        <w:rPr>
          <w:rFonts w:ascii="Arial" w:hAnsi="Arial" w:cs="Arial"/>
          <w:b/>
          <w:szCs w:val="18"/>
        </w:rPr>
        <w:tab/>
      </w:r>
      <w:r>
        <w:rPr>
          <w:rFonts w:ascii="Arial" w:hAnsi="Arial" w:cs="Arial"/>
          <w:b/>
          <w:szCs w:val="18"/>
        </w:rPr>
        <w:t>Selection Process including interview</w:t>
      </w:r>
    </w:p>
    <w:p w:rsidR="00BF53BC" w:rsidP="00BF53BC" w:rsidRDefault="00BF53BC" w14:paraId="702BDB03" w14:textId="77777777">
      <w:pPr>
        <w:spacing w:after="80"/>
        <w:rPr>
          <w:rFonts w:ascii="Arial" w:hAnsi="Arial" w:cs="Arial"/>
          <w:b/>
          <w:szCs w:val="18"/>
        </w:rPr>
      </w:pPr>
      <w:r>
        <w:rPr>
          <w:rFonts w:ascii="Arial" w:hAnsi="Arial" w:cs="Arial"/>
          <w:b/>
          <w:szCs w:val="18"/>
        </w:rPr>
        <w:t xml:space="preserve">R </w:t>
      </w:r>
      <w:r>
        <w:rPr>
          <w:rFonts w:ascii="Arial" w:hAnsi="Arial" w:cs="Arial"/>
          <w:b/>
          <w:szCs w:val="18"/>
        </w:rPr>
        <w:tab/>
      </w:r>
      <w:r>
        <w:rPr>
          <w:rFonts w:ascii="Arial" w:hAnsi="Arial" w:cs="Arial"/>
          <w:b/>
          <w:szCs w:val="18"/>
        </w:rPr>
        <w:t>Employment References</w:t>
      </w:r>
    </w:p>
    <w:p w:rsidR="00BF53BC" w:rsidP="00BF53BC" w:rsidRDefault="00BF53BC" w14:paraId="5D7DF388" w14:textId="77777777">
      <w:pPr>
        <w:spacing w:after="80"/>
        <w:rPr>
          <w:rFonts w:ascii="Arial" w:hAnsi="Arial" w:cs="Arial"/>
          <w:b/>
          <w:szCs w:val="18"/>
        </w:rPr>
      </w:pPr>
      <w:r>
        <w:rPr>
          <w:rFonts w:ascii="Arial" w:hAnsi="Arial" w:cs="Arial"/>
          <w:b/>
          <w:szCs w:val="18"/>
        </w:rPr>
        <w:t>C</w:t>
      </w:r>
      <w:r>
        <w:rPr>
          <w:rFonts w:ascii="Arial" w:hAnsi="Arial" w:cs="Arial"/>
          <w:b/>
          <w:szCs w:val="18"/>
        </w:rPr>
        <w:tab/>
      </w:r>
      <w:r>
        <w:rPr>
          <w:rFonts w:ascii="Arial" w:hAnsi="Arial" w:cs="Arial"/>
          <w:b/>
          <w:szCs w:val="18"/>
        </w:rPr>
        <w:t>Certificates</w:t>
      </w:r>
    </w:p>
    <w:p w:rsidR="00BF53BC" w:rsidP="006B7D2B" w:rsidRDefault="00BF53BC" w14:paraId="1640FC0B" w14:textId="7ABE73E4">
      <w:pPr>
        <w:spacing w:after="80"/>
        <w:rPr>
          <w:rFonts w:ascii="Arial" w:hAnsi="Arial" w:cs="Arial"/>
          <w:b/>
          <w:szCs w:val="18"/>
        </w:rPr>
      </w:pPr>
      <w:r>
        <w:rPr>
          <w:rFonts w:ascii="Arial" w:hAnsi="Arial" w:cs="Arial"/>
          <w:b/>
          <w:szCs w:val="18"/>
        </w:rPr>
        <w:t>D</w:t>
      </w:r>
      <w:r>
        <w:rPr>
          <w:rFonts w:ascii="Arial" w:hAnsi="Arial" w:cs="Arial"/>
          <w:b/>
          <w:szCs w:val="18"/>
        </w:rPr>
        <w:tab/>
      </w:r>
      <w:r>
        <w:rPr>
          <w:rFonts w:ascii="Arial" w:hAnsi="Arial" w:cs="Arial"/>
          <w:b/>
          <w:szCs w:val="18"/>
        </w:rPr>
        <w:t>Enhanced Disclosure and Barring Services Criminal Check</w:t>
      </w:r>
    </w:p>
    <w:p w:rsidR="008F50CF" w:rsidP="006B7D2B" w:rsidRDefault="008F50CF" w14:paraId="108A995D" w14:textId="673DF253">
      <w:pPr>
        <w:spacing w:after="80"/>
        <w:rPr>
          <w:rFonts w:ascii="Arial" w:hAnsi="Arial" w:cs="Arial"/>
          <w:b/>
          <w:szCs w:val="18"/>
        </w:rPr>
      </w:pPr>
      <w:r>
        <w:rPr>
          <w:rFonts w:ascii="Arial" w:hAnsi="Arial" w:cs="Arial"/>
          <w:b/>
          <w:szCs w:val="18"/>
        </w:rPr>
        <w:t>M</w:t>
      </w:r>
      <w:r>
        <w:rPr>
          <w:rFonts w:ascii="Arial" w:hAnsi="Arial" w:cs="Arial"/>
          <w:b/>
          <w:szCs w:val="18"/>
        </w:rPr>
        <w:tab/>
      </w:r>
      <w:r>
        <w:rPr>
          <w:rFonts w:ascii="Arial" w:hAnsi="Arial" w:cs="Arial"/>
          <w:b/>
          <w:szCs w:val="18"/>
        </w:rPr>
        <w:t>Pre-employment Health Check</w:t>
      </w:r>
    </w:p>
    <w:p w:rsidR="006B7D2B" w:rsidP="006B7D2B" w:rsidRDefault="006B7D2B" w14:paraId="410DC528" w14:textId="77777777">
      <w:pPr>
        <w:spacing w:after="80"/>
        <w:rPr>
          <w:rFonts w:ascii="Arial" w:hAnsi="Arial" w:cs="Arial"/>
          <w:b/>
          <w:szCs w:val="18"/>
        </w:rPr>
      </w:pPr>
    </w:p>
    <w:tbl>
      <w:tblPr>
        <w:tblStyle w:val="TableGrid0"/>
        <w:tblW w:w="10068" w:type="dxa"/>
        <w:tblInd w:w="-29" w:type="dxa"/>
        <w:tblCellMar>
          <w:left w:w="108" w:type="dxa"/>
          <w:right w:w="62" w:type="dxa"/>
        </w:tblCellMar>
        <w:tblLook w:val="04A0" w:firstRow="1" w:lastRow="0" w:firstColumn="1" w:lastColumn="0" w:noHBand="0" w:noVBand="1"/>
      </w:tblPr>
      <w:tblGrid>
        <w:gridCol w:w="1200"/>
        <w:gridCol w:w="6315"/>
        <w:gridCol w:w="1277"/>
        <w:gridCol w:w="1276"/>
      </w:tblGrid>
      <w:tr w:rsidR="00B573EC" w:rsidTr="7C3423DD" w14:paraId="5B508AEE" w14:textId="77777777">
        <w:trPr>
          <w:trHeight w:val="756"/>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360F66CD" w14:textId="77777777">
            <w:pPr>
              <w:spacing w:line="259" w:lineRule="auto"/>
              <w:ind w:left="75"/>
              <w:rPr>
                <w:rFonts w:ascii="Arial" w:hAnsi="Arial" w:cs="Arial"/>
              </w:rPr>
            </w:pPr>
            <w:r w:rsidRPr="006D5E64">
              <w:rPr>
                <w:rFonts w:ascii="Arial" w:hAnsi="Arial" w:cs="Arial"/>
                <w:b/>
                <w:sz w:val="22"/>
              </w:rPr>
              <w:t xml:space="preserve">Criteria </w:t>
            </w:r>
          </w:p>
          <w:p w:rsidRPr="006D5E64" w:rsidR="00B573EC" w:rsidP="004055B8" w:rsidRDefault="00B573EC" w14:paraId="07E79E24" w14:textId="77777777">
            <w:pPr>
              <w:spacing w:line="259" w:lineRule="auto"/>
              <w:ind w:left="46"/>
              <w:rPr>
                <w:rFonts w:ascii="Arial" w:hAnsi="Arial" w:cs="Arial"/>
              </w:rPr>
            </w:pPr>
            <w:r w:rsidRPr="006D5E64">
              <w:rPr>
                <w:rFonts w:ascii="Arial" w:hAnsi="Arial" w:cs="Arial"/>
                <w:b/>
                <w:sz w:val="22"/>
              </w:rPr>
              <w:t>Number</w:t>
            </w:r>
            <w:r w:rsidRPr="006D5E64">
              <w:rPr>
                <w:rFonts w:ascii="Arial" w:hAnsi="Arial" w:cs="Arial"/>
                <w:sz w:val="22"/>
              </w:rPr>
              <w:t xml:space="preserve">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5BAA927C" w14:textId="77777777">
            <w:pPr>
              <w:spacing w:line="259" w:lineRule="auto"/>
              <w:ind w:right="45"/>
              <w:jc w:val="center"/>
              <w:rPr>
                <w:rFonts w:ascii="Arial" w:hAnsi="Arial" w:cs="Arial"/>
              </w:rPr>
            </w:pPr>
            <w:r w:rsidRPr="006D5E64">
              <w:rPr>
                <w:rFonts w:ascii="Arial" w:hAnsi="Arial" w:cs="Arial"/>
                <w:b/>
                <w:sz w:val="22"/>
              </w:rPr>
              <w:t xml:space="preserve">Qualifications and Education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39C27CDC" w14:textId="77777777">
            <w:pPr>
              <w:spacing w:line="259" w:lineRule="auto"/>
              <w:jc w:val="center"/>
              <w:rPr>
                <w:rFonts w:ascii="Arial" w:hAnsi="Arial" w:cs="Arial"/>
              </w:rPr>
            </w:pPr>
            <w:r w:rsidRPr="006D5E64">
              <w:rPr>
                <w:rFonts w:ascii="Arial" w:hAnsi="Arial" w:cs="Arial"/>
                <w:b/>
                <w:sz w:val="22"/>
              </w:rPr>
              <w:t>Essential/ Desirable</w:t>
            </w:r>
            <w:r w:rsidRPr="006D5E64">
              <w:rPr>
                <w:rFonts w:ascii="Arial" w:hAnsi="Arial" w:cs="Arial"/>
                <w:sz w:val="22"/>
              </w:rPr>
              <w:t xml:space="preserv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753CC748" w14:textId="77777777">
            <w:pPr>
              <w:spacing w:line="259" w:lineRule="auto"/>
              <w:ind w:right="46"/>
              <w:jc w:val="center"/>
              <w:rPr>
                <w:rFonts w:ascii="Arial" w:hAnsi="Arial" w:cs="Arial"/>
              </w:rPr>
            </w:pPr>
            <w:r w:rsidRPr="006D5E64">
              <w:rPr>
                <w:rFonts w:ascii="Arial" w:hAnsi="Arial" w:cs="Arial"/>
                <w:b/>
                <w:sz w:val="22"/>
              </w:rPr>
              <w:t xml:space="preserve">Stage </w:t>
            </w:r>
          </w:p>
          <w:p w:rsidRPr="006D5E64" w:rsidR="00B573EC" w:rsidP="004055B8" w:rsidRDefault="00B573EC" w14:paraId="37B5FA4F" w14:textId="77777777">
            <w:pPr>
              <w:spacing w:line="259" w:lineRule="auto"/>
              <w:ind w:left="43"/>
              <w:rPr>
                <w:rFonts w:ascii="Arial" w:hAnsi="Arial" w:cs="Arial"/>
              </w:rPr>
            </w:pPr>
            <w:r w:rsidRPr="006D5E64">
              <w:rPr>
                <w:rFonts w:ascii="Arial" w:hAnsi="Arial" w:cs="Arial"/>
                <w:b/>
                <w:sz w:val="22"/>
              </w:rPr>
              <w:t>Identified</w:t>
            </w:r>
            <w:r w:rsidRPr="006D5E64">
              <w:rPr>
                <w:rFonts w:ascii="Arial" w:hAnsi="Arial" w:cs="Arial"/>
                <w:sz w:val="22"/>
              </w:rPr>
              <w:t xml:space="preserve"> </w:t>
            </w:r>
          </w:p>
        </w:tc>
      </w:tr>
      <w:tr w:rsidRPr="00634545" w:rsidR="000B6CAB" w:rsidTr="7C3423DD" w14:paraId="4B984493" w14:textId="77777777">
        <w:trPr>
          <w:trHeight w:val="945"/>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0B6CAB" w:rsidP="001F748A" w:rsidRDefault="000B6CAB" w14:paraId="0E5EE1BD" w14:textId="25567848">
            <w:pPr>
              <w:spacing w:line="259" w:lineRule="auto"/>
              <w:ind w:right="47"/>
              <w:jc w:val="center"/>
              <w:rPr>
                <w:rFonts w:ascii="Arial" w:hAnsi="Arial" w:cs="Arial"/>
                <w:sz w:val="22"/>
              </w:rPr>
            </w:pPr>
            <w:r>
              <w:rPr>
                <w:rFonts w:ascii="Arial" w:hAnsi="Arial" w:cs="Arial"/>
                <w:sz w:val="22"/>
              </w:rPr>
              <w:t>1</w:t>
            </w:r>
            <w:r w:rsidRPr="006D5E64">
              <w:rPr>
                <w:rFonts w:ascii="Arial" w:hAnsi="Arial" w:cs="Arial"/>
                <w:sz w:val="22"/>
              </w:rPr>
              <w:t>.</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CD6346" w:rsidR="000B6CAB" w:rsidP="25E097B8" w:rsidRDefault="000B6CAB" w14:paraId="6906DB43" w14:textId="6D3914C2">
            <w:pPr>
              <w:pStyle w:val="Normal"/>
              <w:spacing w:line="259" w:lineRule="auto"/>
              <w:rPr>
                <w:rFonts w:ascii="Arial" w:hAnsi="Arial" w:cs="Arial"/>
                <w:noProof w:val="0"/>
                <w:sz w:val="22"/>
                <w:szCs w:val="22"/>
                <w:lang w:val="en-GB"/>
              </w:rPr>
            </w:pPr>
            <w:r w:rsidRPr="7C3423DD" w:rsidR="000B6CAB">
              <w:rPr>
                <w:rFonts w:ascii="Arial" w:hAnsi="Arial" w:eastAsia="Calibri" w:cs="Arial" w:asciiTheme="minorAscii" w:hAnsiTheme="minorAscii" w:eastAsiaTheme="minorAscii" w:cstheme="minorBidi"/>
                <w:color w:val="auto"/>
                <w:sz w:val="22"/>
                <w:szCs w:val="22"/>
                <w:lang w:eastAsia="en-US" w:bidi="ar-SA"/>
              </w:rPr>
              <w:t>Accredited Pool Plant Operator certificate</w:t>
            </w:r>
            <w:r w:rsidRPr="7C3423DD" w:rsidR="306B5C24">
              <w:rPr>
                <w:rFonts w:ascii="Arial" w:hAnsi="Arial" w:eastAsia="Calibri" w:cs="Arial" w:asciiTheme="minorAscii" w:hAnsiTheme="minorAscii" w:eastAsiaTheme="minorAscii" w:cstheme="minorBidi"/>
                <w:color w:val="auto"/>
                <w:sz w:val="22"/>
                <w:szCs w:val="22"/>
                <w:lang w:eastAsia="en-US" w:bidi="ar-SA"/>
              </w:rPr>
              <w:t xml:space="preserve"> or willing to </w:t>
            </w:r>
            <w:r w:rsidRPr="7C3423DD" w:rsidR="306B5C24">
              <w:rPr>
                <w:rFonts w:ascii="Arial" w:hAnsi="Arial" w:eastAsia="Calibri" w:cs="Arial" w:asciiTheme="minorAscii" w:hAnsiTheme="minorAscii" w:eastAsiaTheme="minorAscii" w:cstheme="minorBidi"/>
                <w:color w:val="auto"/>
                <w:sz w:val="22"/>
                <w:szCs w:val="22"/>
                <w:lang w:eastAsia="en-US" w:bidi="ar-SA"/>
              </w:rPr>
              <w:t>obtain</w:t>
            </w:r>
            <w:r w:rsidRPr="7C3423DD" w:rsidR="74F91207">
              <w:rPr>
                <w:rFonts w:ascii="Arial" w:hAnsi="Arial" w:eastAsia="Calibri" w:cs="Arial" w:asciiTheme="minorAscii" w:hAnsiTheme="minorAscii" w:eastAsiaTheme="minorAscii" w:cstheme="minorBidi"/>
                <w:noProof w:val="0"/>
                <w:color w:val="auto"/>
                <w:sz w:val="22"/>
                <w:szCs w:val="22"/>
                <w:lang w:val="en-GB" w:eastAsia="en-US" w:bidi="ar-SA"/>
              </w:rPr>
              <w:t xml:space="preserve"> and</w:t>
            </w:r>
            <w:r w:rsidRPr="7C3423DD" w:rsidR="306B5C24">
              <w:rPr>
                <w:rFonts w:ascii="Arial" w:hAnsi="Arial" w:eastAsia="Calibri" w:cs="Arial" w:asciiTheme="minorAscii" w:hAnsiTheme="minorAscii" w:eastAsiaTheme="minorAscii" w:cstheme="minorBidi"/>
                <w:noProof w:val="0"/>
                <w:color w:val="auto"/>
                <w:sz w:val="22"/>
                <w:szCs w:val="22"/>
                <w:lang w:val="en-GB" w:eastAsia="en-US" w:bidi="ar-SA"/>
              </w:rPr>
              <w:t xml:space="preserve"> </w:t>
            </w:r>
            <w:r w:rsidRPr="7C3423DD" w:rsidR="306B5C24">
              <w:rPr>
                <w:rFonts w:ascii="Arial" w:hAnsi="Arial" w:eastAsia="Calibri" w:cs="Arial" w:asciiTheme="minorAscii" w:hAnsiTheme="minorAscii" w:eastAsiaTheme="minorAscii" w:cstheme="minorBidi"/>
                <w:noProof w:val="0"/>
                <w:color w:val="auto"/>
                <w:sz w:val="22"/>
                <w:szCs w:val="22"/>
                <w:lang w:val="en-GB" w:eastAsia="en-US" w:bidi="ar-SA"/>
              </w:rPr>
              <w:t>maintain</w:t>
            </w:r>
            <w:r w:rsidRPr="7C3423DD" w:rsidR="306B5C24">
              <w:rPr>
                <w:rFonts w:ascii="Arial" w:hAnsi="Arial" w:eastAsia="Calibri" w:cs="Arial" w:asciiTheme="minorAscii" w:hAnsiTheme="minorAscii" w:eastAsiaTheme="minorAscii" w:cstheme="minorBidi"/>
                <w:noProof w:val="0"/>
                <w:color w:val="auto"/>
                <w:sz w:val="22"/>
                <w:szCs w:val="22"/>
                <w:lang w:val="en-GB" w:eastAsia="en-US" w:bidi="ar-SA"/>
              </w:rPr>
              <w:t xml:space="preserve"> this certification to ensure safe and compliant pool operation.</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CD6346" w:rsidR="000B6CAB" w:rsidP="001F748A" w:rsidRDefault="000B6CAB" w14:paraId="47167DBE" w14:textId="77777777">
            <w:pPr>
              <w:spacing w:line="259" w:lineRule="auto"/>
              <w:ind w:right="41"/>
              <w:jc w:val="center"/>
              <w:rPr>
                <w:rFonts w:ascii="Arial" w:hAnsi="Arial" w:cs="Arial"/>
                <w:sz w:val="22"/>
              </w:rPr>
            </w:pPr>
            <w:r w:rsidRPr="00CD6346">
              <w:rPr>
                <w:rFonts w:ascii="Arial" w:hAnsi="Arial" w:cs="Arial"/>
                <w:sz w:val="22"/>
              </w:rPr>
              <w:t>E</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CD6346" w:rsidR="000B6CAB" w:rsidP="001F748A" w:rsidRDefault="000B6CAB" w14:paraId="44E2CB26" w14:textId="77777777">
            <w:pPr>
              <w:spacing w:line="259" w:lineRule="auto"/>
              <w:ind w:right="43"/>
              <w:jc w:val="center"/>
              <w:rPr>
                <w:rFonts w:ascii="Arial" w:hAnsi="Arial" w:cs="Arial"/>
                <w:sz w:val="22"/>
              </w:rPr>
            </w:pPr>
            <w:r w:rsidRPr="00CD6346">
              <w:rPr>
                <w:rFonts w:ascii="Arial" w:hAnsi="Arial" w:cs="Arial"/>
                <w:sz w:val="22"/>
              </w:rPr>
              <w:t>A, S, C</w:t>
            </w:r>
          </w:p>
        </w:tc>
      </w:tr>
      <w:tr w:rsidR="00B573EC" w:rsidTr="7C3423DD" w14:paraId="774B6C48" w14:textId="77777777">
        <w:trPr>
          <w:trHeight w:val="502"/>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0B6CAB" w14:paraId="3BEEAB52" w14:textId="23ED7D85">
            <w:pPr>
              <w:spacing w:line="259" w:lineRule="auto"/>
              <w:ind w:right="42"/>
              <w:jc w:val="center"/>
              <w:rPr>
                <w:rFonts w:ascii="Arial" w:hAnsi="Arial" w:cs="Arial"/>
              </w:rPr>
            </w:pPr>
            <w:r>
              <w:rPr>
                <w:rFonts w:ascii="Arial" w:hAnsi="Arial" w:cs="Arial"/>
                <w:sz w:val="22"/>
              </w:rPr>
              <w:t>2</w:t>
            </w:r>
            <w:r w:rsidRPr="006D5E64" w:rsidR="00B573EC">
              <w:rPr>
                <w:rFonts w:ascii="Arial" w:hAnsi="Arial" w:cs="Arial"/>
                <w:sz w:val="22"/>
              </w:rPr>
              <w:t xml:space="preserve">.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4E2F40FB" w14:textId="77777777">
            <w:pPr>
              <w:spacing w:line="259" w:lineRule="auto"/>
              <w:rPr>
                <w:rFonts w:ascii="Arial" w:hAnsi="Arial" w:cs="Arial"/>
              </w:rPr>
            </w:pPr>
            <w:r w:rsidRPr="006D5E64">
              <w:rPr>
                <w:rFonts w:ascii="Arial" w:hAnsi="Arial" w:cs="Arial"/>
                <w:sz w:val="22"/>
              </w:rPr>
              <w:t xml:space="preserve">To have served a full apprenticeship in a relevant trade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05DCAF02" w14:textId="77777777">
            <w:pPr>
              <w:spacing w:line="259" w:lineRule="auto"/>
              <w:ind w:right="41"/>
              <w:jc w:val="center"/>
              <w:rPr>
                <w:rFonts w:ascii="Arial" w:hAnsi="Arial" w:cs="Arial"/>
              </w:rPr>
            </w:pPr>
            <w:r w:rsidRPr="006D5E64">
              <w:rPr>
                <w:rFonts w:ascii="Arial" w:hAnsi="Arial" w:cs="Arial"/>
                <w:sz w:val="22"/>
              </w:rPr>
              <w:t xml:space="preserve">D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7E32A0B0" w14:textId="77777777">
            <w:pPr>
              <w:spacing w:line="259" w:lineRule="auto"/>
              <w:ind w:right="40"/>
              <w:jc w:val="center"/>
              <w:rPr>
                <w:rFonts w:ascii="Arial" w:hAnsi="Arial" w:cs="Arial"/>
              </w:rPr>
            </w:pPr>
            <w:r w:rsidRPr="006D5E64">
              <w:rPr>
                <w:rFonts w:ascii="Arial" w:hAnsi="Arial" w:cs="Arial"/>
                <w:sz w:val="22"/>
              </w:rPr>
              <w:t xml:space="preserve">A, S </w:t>
            </w:r>
          </w:p>
        </w:tc>
      </w:tr>
      <w:tr w:rsidR="00B573EC" w:rsidTr="7C3423DD" w14:paraId="1B86C312" w14:textId="77777777">
        <w:trPr>
          <w:trHeight w:val="504"/>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0B6CAB" w14:paraId="2385F92C" w14:textId="1C80A15A">
            <w:pPr>
              <w:spacing w:line="259" w:lineRule="auto"/>
              <w:ind w:right="47"/>
              <w:jc w:val="center"/>
              <w:rPr>
                <w:rFonts w:ascii="Arial" w:hAnsi="Arial" w:cs="Arial"/>
              </w:rPr>
            </w:pPr>
            <w:r>
              <w:rPr>
                <w:rFonts w:ascii="Arial" w:hAnsi="Arial" w:cs="Arial"/>
                <w:sz w:val="22"/>
              </w:rPr>
              <w:t>3</w:t>
            </w:r>
            <w:r w:rsidRPr="006D5E64" w:rsidR="00B573EC">
              <w:rPr>
                <w:rFonts w:ascii="Arial" w:hAnsi="Arial" w:cs="Arial"/>
                <w:sz w:val="22"/>
              </w:rPr>
              <w:t xml:space="preserve">.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65B4DFEE" w14:textId="77777777">
            <w:pPr>
              <w:spacing w:line="259" w:lineRule="auto"/>
              <w:rPr>
                <w:rFonts w:ascii="Arial" w:hAnsi="Arial" w:cs="Arial"/>
              </w:rPr>
            </w:pPr>
            <w:r w:rsidRPr="006D5E64">
              <w:rPr>
                <w:rFonts w:ascii="Arial" w:hAnsi="Arial" w:cs="Arial"/>
                <w:sz w:val="22"/>
              </w:rPr>
              <w:t xml:space="preserve">Current First Aid at Work certificate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66FF8A38" w14:textId="77777777">
            <w:pPr>
              <w:spacing w:line="259" w:lineRule="auto"/>
              <w:ind w:right="41"/>
              <w:jc w:val="center"/>
              <w:rPr>
                <w:rFonts w:ascii="Arial" w:hAnsi="Arial" w:cs="Arial"/>
              </w:rPr>
            </w:pPr>
            <w:r w:rsidRPr="006D5E64">
              <w:rPr>
                <w:rFonts w:ascii="Arial" w:hAnsi="Arial" w:cs="Arial"/>
                <w:sz w:val="22"/>
              </w:rPr>
              <w:t xml:space="preserve">D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74668199" w14:textId="77777777">
            <w:pPr>
              <w:spacing w:line="259" w:lineRule="auto"/>
              <w:ind w:right="43"/>
              <w:jc w:val="center"/>
              <w:rPr>
                <w:rFonts w:ascii="Arial" w:hAnsi="Arial" w:cs="Arial"/>
              </w:rPr>
            </w:pPr>
            <w:r w:rsidRPr="006D5E64">
              <w:rPr>
                <w:rFonts w:ascii="Arial" w:hAnsi="Arial" w:cs="Arial"/>
                <w:sz w:val="22"/>
              </w:rPr>
              <w:t xml:space="preserve">A, C </w:t>
            </w:r>
          </w:p>
        </w:tc>
      </w:tr>
      <w:tr w:rsidR="00B573EC" w:rsidTr="7C3423DD" w14:paraId="6A1872A5" w14:textId="77777777">
        <w:trPr>
          <w:trHeight w:val="502"/>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61D3D5F7" w14:textId="77777777">
            <w:pPr>
              <w:spacing w:line="259" w:lineRule="auto"/>
              <w:ind w:left="18"/>
              <w:jc w:val="center"/>
              <w:rPr>
                <w:rFonts w:ascii="Arial" w:hAnsi="Arial" w:cs="Arial"/>
              </w:rPr>
            </w:pPr>
            <w:bookmarkStart w:name="_Hlk228278519" w:id="0"/>
            <w:r w:rsidRPr="006D5E64">
              <w:rPr>
                <w:rFonts w:ascii="Arial" w:hAnsi="Arial" w:cs="Arial"/>
                <w:sz w:val="22"/>
              </w:rPr>
              <w:t xml:space="preserve">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16C443D1" w14:textId="77777777">
            <w:pPr>
              <w:spacing w:line="259" w:lineRule="auto"/>
              <w:ind w:right="46"/>
              <w:jc w:val="center"/>
              <w:rPr>
                <w:rFonts w:ascii="Arial" w:hAnsi="Arial" w:cs="Arial"/>
              </w:rPr>
            </w:pPr>
            <w:r w:rsidRPr="006D5E64">
              <w:rPr>
                <w:rFonts w:ascii="Arial" w:hAnsi="Arial" w:cs="Arial"/>
                <w:b/>
                <w:sz w:val="22"/>
              </w:rPr>
              <w:t>Experience &amp; Knowledge</w:t>
            </w:r>
            <w:r w:rsidRPr="006D5E64">
              <w:rPr>
                <w:rFonts w:ascii="Arial" w:hAnsi="Arial" w:cs="Arial"/>
                <w:sz w:val="22"/>
              </w:rPr>
              <w:t xml:space="preserve">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026A6FAA" w14:textId="77777777">
            <w:pPr>
              <w:spacing w:line="259" w:lineRule="auto"/>
              <w:ind w:left="19"/>
              <w:jc w:val="center"/>
              <w:rPr>
                <w:rFonts w:ascii="Arial" w:hAnsi="Arial" w:cs="Arial"/>
              </w:rPr>
            </w:pPr>
            <w:r w:rsidRPr="006D5E64">
              <w:rPr>
                <w:rFonts w:ascii="Arial" w:hAnsi="Arial" w:cs="Arial"/>
                <w:sz w:val="22"/>
              </w:rPr>
              <w:t xml:space="preserv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B573EC" w:rsidP="004055B8" w:rsidRDefault="00B573EC" w14:paraId="484A6BDA" w14:textId="77777777">
            <w:pPr>
              <w:spacing w:line="259" w:lineRule="auto"/>
              <w:ind w:left="15"/>
              <w:jc w:val="center"/>
              <w:rPr>
                <w:rFonts w:ascii="Arial" w:hAnsi="Arial" w:cs="Arial"/>
              </w:rPr>
            </w:pPr>
            <w:r w:rsidRPr="006D5E64">
              <w:rPr>
                <w:rFonts w:ascii="Arial" w:hAnsi="Arial" w:cs="Arial"/>
                <w:sz w:val="22"/>
              </w:rPr>
              <w:t xml:space="preserve"> </w:t>
            </w:r>
          </w:p>
        </w:tc>
      </w:tr>
      <w:bookmarkEnd w:id="0"/>
      <w:tr w:rsidR="00B573EC" w:rsidTr="7C3423DD" w14:paraId="5F522A1D" w14:textId="77777777">
        <w:trPr>
          <w:trHeight w:val="756"/>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46F31CBA" w14:textId="77777777">
            <w:pPr>
              <w:spacing w:line="259" w:lineRule="auto"/>
              <w:ind w:right="42"/>
              <w:jc w:val="center"/>
              <w:rPr>
                <w:rFonts w:ascii="Arial" w:hAnsi="Arial" w:cs="Arial"/>
              </w:rPr>
            </w:pPr>
            <w:r w:rsidRPr="006D5E64">
              <w:rPr>
                <w:rFonts w:ascii="Arial" w:hAnsi="Arial" w:cs="Arial"/>
                <w:sz w:val="22"/>
              </w:rPr>
              <w:t xml:space="preserve">4.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77A1DDEA" w14:textId="77777777">
            <w:pPr>
              <w:spacing w:line="259" w:lineRule="auto"/>
              <w:rPr>
                <w:rFonts w:ascii="Arial" w:hAnsi="Arial" w:cs="Arial"/>
              </w:rPr>
            </w:pPr>
            <w:r w:rsidRPr="006D5E64">
              <w:rPr>
                <w:rFonts w:ascii="Arial" w:hAnsi="Arial" w:cs="Arial"/>
                <w:sz w:val="22"/>
              </w:rPr>
              <w:t xml:space="preserve">At least 2 years’ practical experience in building maintenance or similar work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17CB4BC0" w14:textId="77777777">
            <w:pPr>
              <w:spacing w:line="259" w:lineRule="auto"/>
              <w:ind w:right="39"/>
              <w:jc w:val="center"/>
              <w:rPr>
                <w:rFonts w:ascii="Arial" w:hAnsi="Arial" w:cs="Arial"/>
              </w:rPr>
            </w:pPr>
            <w:r w:rsidRPr="006D5E64">
              <w:rPr>
                <w:rFonts w:ascii="Arial" w:hAnsi="Arial" w:cs="Arial"/>
                <w:sz w:val="22"/>
              </w:rPr>
              <w:t xml:space="preserve">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D5E64" w:rsidR="00B573EC" w:rsidP="004055B8" w:rsidRDefault="00B573EC" w14:paraId="6D25D465" w14:textId="77777777">
            <w:pPr>
              <w:spacing w:line="259" w:lineRule="auto"/>
              <w:ind w:right="43"/>
              <w:jc w:val="center"/>
              <w:rPr>
                <w:rFonts w:ascii="Arial" w:hAnsi="Arial" w:cs="Arial"/>
              </w:rPr>
            </w:pPr>
            <w:r w:rsidRPr="006D5E64">
              <w:rPr>
                <w:rFonts w:ascii="Arial" w:hAnsi="Arial" w:cs="Arial"/>
                <w:sz w:val="22"/>
              </w:rPr>
              <w:t xml:space="preserve">A, S, R </w:t>
            </w:r>
          </w:p>
        </w:tc>
      </w:tr>
      <w:tr w:rsidR="00B573EC" w:rsidTr="7C3423DD" w14:paraId="189BE282" w14:textId="77777777">
        <w:trPr>
          <w:trHeight w:val="1010"/>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6E268B73" w14:textId="77777777">
            <w:pPr>
              <w:spacing w:line="259" w:lineRule="auto"/>
              <w:ind w:right="42"/>
              <w:jc w:val="center"/>
              <w:rPr>
                <w:rFonts w:ascii="Arial" w:hAnsi="Arial" w:cs="Arial"/>
              </w:rPr>
            </w:pPr>
            <w:r w:rsidRPr="000E73A5">
              <w:rPr>
                <w:rFonts w:ascii="Arial" w:hAnsi="Arial" w:cs="Arial"/>
                <w:sz w:val="22"/>
              </w:rPr>
              <w:t xml:space="preserve">5.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57C0B0B7" w14:textId="77777777">
            <w:pPr>
              <w:spacing w:line="259" w:lineRule="auto"/>
              <w:rPr>
                <w:rFonts w:ascii="Arial" w:hAnsi="Arial" w:cs="Arial"/>
              </w:rPr>
            </w:pPr>
            <w:r w:rsidRPr="000E73A5">
              <w:rPr>
                <w:rFonts w:ascii="Arial" w:hAnsi="Arial" w:cs="Arial"/>
                <w:sz w:val="22"/>
              </w:rPr>
              <w:t xml:space="preserve">Knowledge of health and safety legislation including asbestos, legionella, fire safety, working at heights, slips, trips and falls, etc.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164832BA" w14:textId="77777777">
            <w:pPr>
              <w:spacing w:line="259" w:lineRule="auto"/>
              <w:ind w:right="43"/>
              <w:jc w:val="center"/>
              <w:rPr>
                <w:rFonts w:ascii="Arial" w:hAnsi="Arial" w:cs="Arial"/>
              </w:rPr>
            </w:pPr>
            <w:r w:rsidRPr="000E73A5">
              <w:rPr>
                <w:rFonts w:ascii="Arial" w:hAnsi="Arial" w:cs="Arial"/>
                <w:sz w:val="22"/>
              </w:rPr>
              <w:t xml:space="preserve">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6ACEBFAB" w14:textId="77777777">
            <w:pPr>
              <w:spacing w:line="259" w:lineRule="auto"/>
              <w:ind w:right="41"/>
              <w:jc w:val="center"/>
              <w:rPr>
                <w:rFonts w:ascii="Arial" w:hAnsi="Arial" w:cs="Arial"/>
              </w:rPr>
            </w:pPr>
            <w:r w:rsidRPr="000E73A5">
              <w:rPr>
                <w:rFonts w:ascii="Arial" w:hAnsi="Arial" w:cs="Arial"/>
                <w:sz w:val="22"/>
              </w:rPr>
              <w:t xml:space="preserve">A, S </w:t>
            </w:r>
          </w:p>
        </w:tc>
      </w:tr>
      <w:tr w:rsidR="00B573EC" w:rsidTr="7C3423DD" w14:paraId="35505B32" w14:textId="77777777">
        <w:trPr>
          <w:trHeight w:val="756"/>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AF25D9" w14:paraId="2F4D518C" w14:textId="1975D384">
            <w:pPr>
              <w:spacing w:line="259" w:lineRule="auto"/>
              <w:ind w:right="42"/>
              <w:jc w:val="center"/>
              <w:rPr>
                <w:rFonts w:ascii="Arial" w:hAnsi="Arial" w:cs="Arial"/>
              </w:rPr>
            </w:pPr>
            <w:r>
              <w:rPr>
                <w:rFonts w:ascii="Arial" w:hAnsi="Arial" w:cs="Arial"/>
                <w:sz w:val="22"/>
              </w:rPr>
              <w:t>6</w:t>
            </w:r>
            <w:r w:rsidRPr="000E73A5" w:rsidR="00B573EC">
              <w:rPr>
                <w:rFonts w:ascii="Arial" w:hAnsi="Arial" w:cs="Arial"/>
                <w:sz w:val="22"/>
              </w:rPr>
              <w:t xml:space="preserve">.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443E23CD" w14:textId="77777777">
            <w:pPr>
              <w:spacing w:line="259" w:lineRule="auto"/>
              <w:rPr>
                <w:rFonts w:ascii="Arial" w:hAnsi="Arial" w:cs="Arial"/>
              </w:rPr>
            </w:pPr>
            <w:r w:rsidRPr="000E73A5">
              <w:rPr>
                <w:rFonts w:ascii="Arial" w:hAnsi="Arial" w:cs="Arial"/>
                <w:sz w:val="22"/>
              </w:rPr>
              <w:t xml:space="preserve">Experience supervising contractors and ensuring they comply with health and safety requirements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1EF0554D"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05053F0C" w14:textId="77777777">
            <w:pPr>
              <w:spacing w:line="259" w:lineRule="auto"/>
              <w:ind w:right="43"/>
              <w:jc w:val="center"/>
              <w:rPr>
                <w:rFonts w:ascii="Arial" w:hAnsi="Arial" w:cs="Arial"/>
              </w:rPr>
            </w:pPr>
            <w:r w:rsidRPr="000E73A5">
              <w:rPr>
                <w:rFonts w:ascii="Arial" w:hAnsi="Arial" w:cs="Arial"/>
                <w:sz w:val="22"/>
              </w:rPr>
              <w:t xml:space="preserve">A, S, R </w:t>
            </w:r>
          </w:p>
        </w:tc>
      </w:tr>
      <w:tr w:rsidR="00B573EC" w:rsidTr="7C3423DD" w14:paraId="6C11F4AA" w14:textId="77777777">
        <w:trPr>
          <w:trHeight w:val="756"/>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AF25D9" w14:paraId="66C74A9A" w14:textId="2ECEEF23">
            <w:pPr>
              <w:spacing w:line="259" w:lineRule="auto"/>
              <w:ind w:right="42"/>
              <w:jc w:val="center"/>
              <w:rPr>
                <w:rFonts w:ascii="Arial" w:hAnsi="Arial" w:cs="Arial"/>
              </w:rPr>
            </w:pPr>
            <w:r>
              <w:rPr>
                <w:rFonts w:ascii="Arial" w:hAnsi="Arial" w:cs="Arial"/>
                <w:sz w:val="22"/>
              </w:rPr>
              <w:t>7</w:t>
            </w:r>
            <w:r w:rsidRPr="000E73A5" w:rsidR="00B573EC">
              <w:rPr>
                <w:rFonts w:ascii="Arial" w:hAnsi="Arial" w:cs="Arial"/>
                <w:sz w:val="22"/>
              </w:rPr>
              <w:t xml:space="preserve">. </w:t>
            </w:r>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0685F40E" w14:textId="77777777">
            <w:pPr>
              <w:spacing w:line="259" w:lineRule="auto"/>
              <w:rPr>
                <w:rFonts w:ascii="Arial" w:hAnsi="Arial" w:cs="Arial"/>
              </w:rPr>
            </w:pPr>
            <w:r w:rsidRPr="000E73A5">
              <w:rPr>
                <w:rFonts w:ascii="Arial" w:hAnsi="Arial" w:cs="Arial"/>
                <w:sz w:val="22"/>
              </w:rPr>
              <w:t xml:space="preserve">Experience of securing quotes and negotiating with contractors to ensure good value for money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5BF06519"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E73A5" w:rsidR="00B573EC" w:rsidP="004055B8" w:rsidRDefault="00B573EC" w14:paraId="306349C6" w14:textId="77777777">
            <w:pPr>
              <w:spacing w:line="259" w:lineRule="auto"/>
              <w:ind w:right="41"/>
              <w:jc w:val="center"/>
              <w:rPr>
                <w:rFonts w:ascii="Arial" w:hAnsi="Arial" w:cs="Arial"/>
              </w:rPr>
            </w:pPr>
            <w:r w:rsidRPr="000E73A5">
              <w:rPr>
                <w:rFonts w:ascii="Arial" w:hAnsi="Arial" w:cs="Arial"/>
                <w:sz w:val="22"/>
              </w:rPr>
              <w:t xml:space="preserve">A, S </w:t>
            </w:r>
          </w:p>
        </w:tc>
      </w:tr>
      <w:tr w:rsidR="00A53584" w:rsidTr="7C3423DD" w14:paraId="2C6DCFFA" w14:textId="77777777">
        <w:tblPrEx>
          <w:tblCellMar>
            <w:left w:w="0" w:type="dxa"/>
            <w:right w:w="0" w:type="dxa"/>
          </w:tblCellMar>
        </w:tblPrEx>
        <w:trPr>
          <w:trHeight w:val="756"/>
        </w:trPr>
        <w:tc>
          <w:tcPr>
            <w:tcW w:w="1200" w:type="dxa"/>
            <w:tcBorders>
              <w:top w:val="single" w:color="auto" w:sz="4" w:space="0"/>
              <w:left w:val="single" w:color="auto" w:sz="4" w:space="0"/>
              <w:bottom w:val="single" w:color="auto" w:sz="4" w:space="0"/>
              <w:right w:val="single" w:color="auto" w:sz="4" w:space="0"/>
            </w:tcBorders>
            <w:tcMar/>
          </w:tcPr>
          <w:p w:rsidRPr="000E73A5" w:rsidR="00A53584" w:rsidP="004055B8" w:rsidRDefault="00AF25D9" w14:paraId="2C528BBD" w14:textId="4ED9E11A">
            <w:pPr>
              <w:spacing w:line="259" w:lineRule="auto"/>
              <w:ind w:right="44"/>
              <w:jc w:val="center"/>
              <w:rPr>
                <w:rFonts w:ascii="Arial" w:hAnsi="Arial" w:cs="Arial"/>
              </w:rPr>
            </w:pPr>
            <w:r>
              <w:rPr>
                <w:rFonts w:ascii="Arial" w:hAnsi="Arial" w:cs="Arial"/>
                <w:sz w:val="22"/>
              </w:rPr>
              <w:t>8</w:t>
            </w:r>
            <w:r w:rsidRPr="000E73A5" w:rsidR="00A53584">
              <w:rPr>
                <w:rFonts w:ascii="Arial" w:hAnsi="Arial" w:cs="Arial"/>
                <w:sz w:val="22"/>
              </w:rPr>
              <w:t xml:space="preserve">. </w:t>
            </w:r>
          </w:p>
        </w:tc>
        <w:tc>
          <w:tcPr>
            <w:tcW w:w="6315" w:type="dxa"/>
            <w:tcBorders>
              <w:top w:val="single" w:color="auto" w:sz="4" w:space="0"/>
              <w:left w:val="single" w:color="auto" w:sz="4" w:space="0"/>
              <w:bottom w:val="single" w:color="auto" w:sz="4" w:space="0"/>
              <w:right w:val="single" w:color="auto" w:sz="4" w:space="0"/>
            </w:tcBorders>
            <w:tcMar/>
          </w:tcPr>
          <w:p w:rsidRPr="000E73A5" w:rsidR="00A53584" w:rsidP="00B80E4C" w:rsidRDefault="000B6CAB" w14:paraId="75C7A9B3" w14:textId="60FFDA15">
            <w:pPr>
              <w:spacing w:line="259" w:lineRule="auto"/>
              <w:ind w:left="114" w:hanging="114"/>
              <w:rPr>
                <w:rFonts w:ascii="Arial" w:hAnsi="Arial" w:cs="Arial"/>
              </w:rPr>
            </w:pPr>
            <w:r>
              <w:rPr>
                <w:rFonts w:ascii="Arial" w:hAnsi="Arial" w:cs="Arial"/>
                <w:sz w:val="22"/>
              </w:rPr>
              <w:t xml:space="preserve"> </w:t>
            </w:r>
            <w:r w:rsidRPr="000E73A5" w:rsidR="00A53584">
              <w:rPr>
                <w:rFonts w:ascii="Arial" w:hAnsi="Arial" w:cs="Arial"/>
                <w:sz w:val="22"/>
              </w:rPr>
              <w:t>Competent in the use of ICT including sending and responding to</w:t>
            </w:r>
            <w:r w:rsidR="00B80E4C">
              <w:rPr>
                <w:rFonts w:ascii="Arial" w:hAnsi="Arial" w:cs="Arial"/>
                <w:sz w:val="22"/>
              </w:rPr>
              <w:t xml:space="preserve"> </w:t>
            </w:r>
            <w:r w:rsidRPr="000E73A5" w:rsidR="00A53584">
              <w:rPr>
                <w:rFonts w:ascii="Arial" w:hAnsi="Arial" w:cs="Arial"/>
                <w:sz w:val="22"/>
              </w:rPr>
              <w:t xml:space="preserve">e-mails and keeping computerised records up-to-date </w:t>
            </w:r>
          </w:p>
        </w:tc>
        <w:tc>
          <w:tcPr>
            <w:tcW w:w="1277"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07C62248"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571DC726" w14:textId="77777777">
            <w:pPr>
              <w:spacing w:line="259" w:lineRule="auto"/>
              <w:ind w:right="43"/>
              <w:jc w:val="center"/>
              <w:rPr>
                <w:rFonts w:ascii="Arial" w:hAnsi="Arial" w:cs="Arial"/>
              </w:rPr>
            </w:pPr>
            <w:r w:rsidRPr="000E73A5">
              <w:rPr>
                <w:rFonts w:ascii="Arial" w:hAnsi="Arial" w:cs="Arial"/>
                <w:sz w:val="22"/>
              </w:rPr>
              <w:t xml:space="preserve">A, S, R </w:t>
            </w:r>
          </w:p>
        </w:tc>
      </w:tr>
      <w:tr w:rsidR="00DA46C0" w:rsidTr="7C3423DD" w14:paraId="6A1882C5" w14:textId="77777777">
        <w:tblPrEx>
          <w:tblCellMar>
            <w:left w:w="0" w:type="dxa"/>
            <w:right w:w="0" w:type="dxa"/>
          </w:tblCellMar>
        </w:tblPrEx>
        <w:trPr>
          <w:trHeight w:val="504"/>
        </w:trPr>
        <w:tc>
          <w:tcPr>
            <w:tcW w:w="1200"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051B7FE8" w14:textId="782A26CE">
            <w:pPr>
              <w:spacing w:line="259" w:lineRule="auto"/>
              <w:ind w:right="44"/>
              <w:jc w:val="center"/>
              <w:rPr>
                <w:rFonts w:ascii="Arial" w:hAnsi="Arial" w:cs="Arial"/>
              </w:rPr>
            </w:pPr>
            <w:r>
              <w:rPr>
                <w:rFonts w:ascii="Arial" w:hAnsi="Arial" w:cs="Arial"/>
                <w:sz w:val="22"/>
              </w:rPr>
              <w:t>9</w:t>
            </w:r>
            <w:r w:rsidRPr="000E73A5">
              <w:rPr>
                <w:rFonts w:ascii="Arial" w:hAnsi="Arial" w:cs="Arial"/>
                <w:sz w:val="22"/>
              </w:rPr>
              <w:t xml:space="preserve">. </w:t>
            </w:r>
          </w:p>
        </w:tc>
        <w:tc>
          <w:tcPr>
            <w:tcW w:w="6315"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0B068F72" w14:textId="77777777">
            <w:pPr>
              <w:spacing w:line="259" w:lineRule="auto"/>
              <w:ind w:firstLine="114"/>
              <w:rPr>
                <w:rFonts w:ascii="Arial" w:hAnsi="Arial" w:cs="Arial"/>
              </w:rPr>
            </w:pPr>
            <w:r w:rsidRPr="000E73A5">
              <w:rPr>
                <w:rFonts w:ascii="Arial" w:hAnsi="Arial" w:cs="Arial"/>
                <w:sz w:val="22"/>
              </w:rPr>
              <w:t xml:space="preserve">Manual handling experience and training </w:t>
            </w:r>
          </w:p>
        </w:tc>
        <w:tc>
          <w:tcPr>
            <w:tcW w:w="1277"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15B9C9AE" w14:textId="77777777">
            <w:pPr>
              <w:spacing w:line="259" w:lineRule="auto"/>
              <w:ind w:right="43"/>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137AD3B5" w14:textId="77777777">
            <w:pPr>
              <w:spacing w:line="259" w:lineRule="auto"/>
              <w:ind w:right="43"/>
              <w:jc w:val="center"/>
              <w:rPr>
                <w:rFonts w:ascii="Arial" w:hAnsi="Arial" w:cs="Arial"/>
              </w:rPr>
            </w:pPr>
            <w:r w:rsidRPr="000E73A5">
              <w:rPr>
                <w:rFonts w:ascii="Arial" w:hAnsi="Arial" w:cs="Arial"/>
                <w:sz w:val="22"/>
              </w:rPr>
              <w:t xml:space="preserve">A, C, S </w:t>
            </w:r>
          </w:p>
        </w:tc>
      </w:tr>
      <w:tr w:rsidR="00DA46C0" w:rsidTr="7C3423DD" w14:paraId="5C6C3CF6" w14:textId="77777777">
        <w:tblPrEx>
          <w:tblCellMar>
            <w:left w:w="0" w:type="dxa"/>
            <w:right w:w="0" w:type="dxa"/>
          </w:tblCellMar>
        </w:tblPrEx>
        <w:trPr>
          <w:trHeight w:val="502"/>
        </w:trPr>
        <w:tc>
          <w:tcPr>
            <w:tcW w:w="1200"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495DAC5D" w14:textId="290E043A">
            <w:pPr>
              <w:spacing w:line="259" w:lineRule="auto"/>
              <w:ind w:right="44"/>
              <w:jc w:val="center"/>
              <w:rPr>
                <w:rFonts w:ascii="Arial" w:hAnsi="Arial" w:cs="Arial"/>
              </w:rPr>
            </w:pPr>
            <w:r>
              <w:rPr>
                <w:rFonts w:ascii="Arial" w:hAnsi="Arial" w:cs="Arial"/>
                <w:sz w:val="22"/>
              </w:rPr>
              <w:t>10</w:t>
            </w:r>
            <w:r w:rsidRPr="000E73A5">
              <w:rPr>
                <w:rFonts w:ascii="Arial" w:hAnsi="Arial" w:cs="Arial"/>
                <w:sz w:val="22"/>
              </w:rPr>
              <w:t xml:space="preserve">. </w:t>
            </w:r>
          </w:p>
        </w:tc>
        <w:tc>
          <w:tcPr>
            <w:tcW w:w="6315"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29AA3BBC" w14:textId="77777777">
            <w:pPr>
              <w:spacing w:line="259" w:lineRule="auto"/>
              <w:ind w:firstLine="114"/>
              <w:rPr>
                <w:rFonts w:ascii="Arial" w:hAnsi="Arial" w:cs="Arial"/>
              </w:rPr>
            </w:pPr>
            <w:r w:rsidRPr="000E73A5">
              <w:rPr>
                <w:rFonts w:ascii="Arial" w:hAnsi="Arial" w:cs="Arial"/>
                <w:sz w:val="22"/>
              </w:rPr>
              <w:t xml:space="preserve">Ladder safety training and experience </w:t>
            </w:r>
          </w:p>
        </w:tc>
        <w:tc>
          <w:tcPr>
            <w:tcW w:w="1277"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02C26DDF" w14:textId="77777777">
            <w:pPr>
              <w:spacing w:line="259" w:lineRule="auto"/>
              <w:ind w:right="43"/>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Mar/>
          </w:tcPr>
          <w:p w:rsidRPr="000E73A5" w:rsidR="00DA46C0" w:rsidP="001F748A" w:rsidRDefault="00DA46C0" w14:paraId="77FDBDEE" w14:textId="77777777">
            <w:pPr>
              <w:spacing w:line="259" w:lineRule="auto"/>
              <w:ind w:right="43"/>
              <w:jc w:val="center"/>
              <w:rPr>
                <w:rFonts w:ascii="Arial" w:hAnsi="Arial" w:cs="Arial"/>
              </w:rPr>
            </w:pPr>
            <w:r w:rsidRPr="000E73A5">
              <w:rPr>
                <w:rFonts w:ascii="Arial" w:hAnsi="Arial" w:cs="Arial"/>
                <w:sz w:val="22"/>
              </w:rPr>
              <w:t xml:space="preserve">A, C, S </w:t>
            </w:r>
          </w:p>
        </w:tc>
      </w:tr>
      <w:tr w:rsidR="008D66BD" w:rsidTr="7C3423DD" w14:paraId="6E8D897E" w14:textId="77777777">
        <w:trPr>
          <w:trHeight w:val="502"/>
        </w:trPr>
        <w:tc>
          <w:tcPr>
            <w:tcW w:w="12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8D66BD" w:rsidP="001F748A" w:rsidRDefault="008D66BD" w14:paraId="0E3E3778" w14:textId="77777777">
            <w:pPr>
              <w:spacing w:line="259" w:lineRule="auto"/>
              <w:ind w:left="18"/>
              <w:jc w:val="center"/>
              <w:rPr>
                <w:rFonts w:ascii="Arial" w:hAnsi="Arial" w:cs="Arial"/>
              </w:rPr>
            </w:pPr>
            <w:bookmarkStart w:name="_Hlk228278643" w:id="1"/>
          </w:p>
        </w:tc>
        <w:tc>
          <w:tcPr>
            <w:tcW w:w="63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8D66BD" w:rsidP="001F748A" w:rsidRDefault="008D66BD" w14:paraId="03E29D43" w14:textId="77777777">
            <w:pPr>
              <w:spacing w:line="259" w:lineRule="auto"/>
              <w:ind w:right="46"/>
              <w:jc w:val="center"/>
              <w:rPr>
                <w:rFonts w:ascii="Arial" w:hAnsi="Arial" w:cs="Arial"/>
              </w:rPr>
            </w:pPr>
            <w:r>
              <w:rPr>
                <w:rFonts w:ascii="Arial" w:hAnsi="Arial" w:cs="Arial"/>
                <w:b/>
                <w:sz w:val="22"/>
              </w:rPr>
              <w:t>Skills</w:t>
            </w:r>
            <w:r w:rsidRPr="006D5E64">
              <w:rPr>
                <w:rFonts w:ascii="Arial" w:hAnsi="Arial" w:cs="Arial"/>
                <w:sz w:val="22"/>
              </w:rPr>
              <w:t xml:space="preserve"> </w:t>
            </w:r>
          </w:p>
        </w:tc>
        <w:tc>
          <w:tcPr>
            <w:tcW w:w="12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8D66BD" w:rsidP="001F748A" w:rsidRDefault="008D66BD" w14:paraId="27B7C7D4" w14:textId="77777777">
            <w:pPr>
              <w:spacing w:line="259" w:lineRule="auto"/>
              <w:ind w:left="19"/>
              <w:jc w:val="center"/>
              <w:rPr>
                <w:rFonts w:ascii="Arial" w:hAnsi="Arial" w:cs="Arial"/>
              </w:rPr>
            </w:pPr>
            <w:r w:rsidRPr="006D5E64">
              <w:rPr>
                <w:rFonts w:ascii="Arial" w:hAnsi="Arial" w:cs="Arial"/>
                <w:sz w:val="22"/>
              </w:rPr>
              <w:t xml:space="preserve"> </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vAlign w:val="center"/>
          </w:tcPr>
          <w:p w:rsidRPr="006D5E64" w:rsidR="008D66BD" w:rsidP="001F748A" w:rsidRDefault="008D66BD" w14:paraId="5079DFDA" w14:textId="77777777">
            <w:pPr>
              <w:spacing w:line="259" w:lineRule="auto"/>
              <w:ind w:left="15"/>
              <w:jc w:val="center"/>
              <w:rPr>
                <w:rFonts w:ascii="Arial" w:hAnsi="Arial" w:cs="Arial"/>
              </w:rPr>
            </w:pPr>
            <w:r w:rsidRPr="006D5E64">
              <w:rPr>
                <w:rFonts w:ascii="Arial" w:hAnsi="Arial" w:cs="Arial"/>
                <w:sz w:val="22"/>
              </w:rPr>
              <w:t xml:space="preserve"> </w:t>
            </w:r>
          </w:p>
        </w:tc>
      </w:tr>
      <w:bookmarkEnd w:id="1"/>
      <w:tr w:rsidR="00A53584" w:rsidTr="7C3423DD" w14:paraId="46459516" w14:textId="77777777">
        <w:tblPrEx>
          <w:tblCellMar>
            <w:left w:w="0" w:type="dxa"/>
            <w:right w:w="0" w:type="dxa"/>
          </w:tblCellMar>
        </w:tblPrEx>
        <w:trPr>
          <w:trHeight w:val="502"/>
        </w:trPr>
        <w:tc>
          <w:tcPr>
            <w:tcW w:w="1200" w:type="dxa"/>
            <w:tcBorders>
              <w:top w:val="single" w:color="auto" w:sz="4" w:space="0"/>
              <w:left w:val="single" w:color="auto" w:sz="4" w:space="0"/>
              <w:bottom w:val="single" w:color="auto" w:sz="4" w:space="0"/>
              <w:right w:val="single" w:color="auto" w:sz="4" w:space="0"/>
            </w:tcBorders>
            <w:tcMar/>
          </w:tcPr>
          <w:p w:rsidRPr="000E73A5" w:rsidR="00A53584" w:rsidP="00302313" w:rsidRDefault="00302313" w14:paraId="0BD07520" w14:textId="45143673">
            <w:pPr>
              <w:spacing w:line="259" w:lineRule="auto"/>
              <w:ind w:right="44"/>
              <w:jc w:val="center"/>
              <w:rPr>
                <w:rFonts w:ascii="Arial" w:hAnsi="Arial" w:cs="Arial"/>
              </w:rPr>
            </w:pPr>
            <w:r>
              <w:rPr>
                <w:rFonts w:ascii="Arial" w:hAnsi="Arial" w:cs="Arial"/>
                <w:sz w:val="22"/>
              </w:rPr>
              <w:t>11</w:t>
            </w:r>
            <w:r w:rsidRPr="000E73A5" w:rsidR="00A53584">
              <w:rPr>
                <w:rFonts w:ascii="Arial" w:hAnsi="Arial" w:cs="Arial"/>
                <w:sz w:val="22"/>
              </w:rPr>
              <w:t>.</w:t>
            </w:r>
          </w:p>
        </w:tc>
        <w:tc>
          <w:tcPr>
            <w:tcW w:w="6315" w:type="dxa"/>
            <w:tcBorders>
              <w:top w:val="single" w:color="auto" w:sz="4" w:space="0"/>
              <w:left w:val="single" w:color="auto" w:sz="4" w:space="0"/>
              <w:bottom w:val="single" w:color="auto" w:sz="4" w:space="0"/>
              <w:right w:val="single" w:color="auto" w:sz="4" w:space="0"/>
            </w:tcBorders>
            <w:tcMar/>
          </w:tcPr>
          <w:p w:rsidRPr="000E73A5" w:rsidR="00A53584" w:rsidP="00D34231" w:rsidRDefault="00A53584" w14:paraId="572A1528" w14:textId="77777777">
            <w:pPr>
              <w:spacing w:line="259" w:lineRule="auto"/>
              <w:ind w:left="256" w:hanging="142"/>
              <w:rPr>
                <w:rFonts w:ascii="Arial" w:hAnsi="Arial" w:cs="Arial"/>
              </w:rPr>
            </w:pPr>
            <w:r w:rsidRPr="000E73A5">
              <w:rPr>
                <w:rFonts w:ascii="Arial" w:hAnsi="Arial" w:cs="Arial"/>
                <w:sz w:val="22"/>
              </w:rPr>
              <w:t xml:space="preserve">Ability to maintain accurate written records </w:t>
            </w:r>
          </w:p>
        </w:tc>
        <w:tc>
          <w:tcPr>
            <w:tcW w:w="1277"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047A72C8"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68920E90" w14:textId="392E9936">
            <w:pPr>
              <w:spacing w:line="259" w:lineRule="auto"/>
              <w:ind w:right="43"/>
              <w:jc w:val="center"/>
              <w:rPr>
                <w:rFonts w:ascii="Arial" w:hAnsi="Arial" w:cs="Arial"/>
              </w:rPr>
            </w:pPr>
            <w:r w:rsidRPr="000E73A5">
              <w:rPr>
                <w:rFonts w:ascii="Arial" w:hAnsi="Arial" w:cs="Arial"/>
                <w:sz w:val="22"/>
              </w:rPr>
              <w:t xml:space="preserve">S, R </w:t>
            </w:r>
          </w:p>
        </w:tc>
      </w:tr>
      <w:tr w:rsidR="00A53584" w:rsidTr="7C3423DD" w14:paraId="0AD36BDC" w14:textId="77777777">
        <w:tblPrEx>
          <w:tblCellMar>
            <w:left w:w="0" w:type="dxa"/>
            <w:right w:w="0" w:type="dxa"/>
          </w:tblCellMar>
        </w:tblPrEx>
        <w:trPr>
          <w:trHeight w:val="504"/>
        </w:trPr>
        <w:tc>
          <w:tcPr>
            <w:tcW w:w="1200" w:type="dxa"/>
            <w:tcBorders>
              <w:top w:val="single" w:color="auto" w:sz="4" w:space="0"/>
              <w:left w:val="single" w:color="auto" w:sz="4" w:space="0"/>
              <w:bottom w:val="single" w:color="auto" w:sz="4" w:space="0"/>
              <w:right w:val="single" w:color="auto" w:sz="4" w:space="0"/>
            </w:tcBorders>
            <w:tcMar/>
          </w:tcPr>
          <w:p w:rsidRPr="000E73A5" w:rsidR="00A53584" w:rsidP="004055B8" w:rsidRDefault="00AF25D9" w14:paraId="7675409C" w14:textId="5E00D0AC">
            <w:pPr>
              <w:spacing w:line="259" w:lineRule="auto"/>
              <w:ind w:right="44"/>
              <w:jc w:val="center"/>
              <w:rPr>
                <w:rFonts w:ascii="Arial" w:hAnsi="Arial" w:cs="Arial"/>
              </w:rPr>
            </w:pPr>
            <w:r>
              <w:rPr>
                <w:rFonts w:ascii="Arial" w:hAnsi="Arial" w:cs="Arial"/>
                <w:sz w:val="22"/>
              </w:rPr>
              <w:t>1</w:t>
            </w:r>
            <w:r w:rsidR="00302313">
              <w:rPr>
                <w:rFonts w:ascii="Arial" w:hAnsi="Arial" w:cs="Arial"/>
                <w:sz w:val="22"/>
              </w:rPr>
              <w:t>2</w:t>
            </w:r>
            <w:r w:rsidRPr="000E73A5" w:rsidR="00A53584">
              <w:rPr>
                <w:rFonts w:ascii="Arial" w:hAnsi="Arial" w:cs="Arial"/>
                <w:sz w:val="22"/>
              </w:rPr>
              <w:t xml:space="preserve">. </w:t>
            </w:r>
          </w:p>
        </w:tc>
        <w:tc>
          <w:tcPr>
            <w:tcW w:w="6315" w:type="dxa"/>
            <w:tcBorders>
              <w:top w:val="single" w:color="auto" w:sz="4" w:space="0"/>
              <w:left w:val="single" w:color="auto" w:sz="4" w:space="0"/>
              <w:bottom w:val="single" w:color="auto" w:sz="4" w:space="0"/>
              <w:right w:val="single" w:color="auto" w:sz="4" w:space="0"/>
            </w:tcBorders>
            <w:tcMar/>
          </w:tcPr>
          <w:p w:rsidRPr="000E73A5" w:rsidR="00A53584" w:rsidP="00D34231" w:rsidRDefault="00A53584" w14:paraId="0B3C95CA" w14:textId="77777777">
            <w:pPr>
              <w:spacing w:line="259" w:lineRule="auto"/>
              <w:ind w:firstLine="114"/>
              <w:rPr>
                <w:rFonts w:ascii="Arial" w:hAnsi="Arial" w:cs="Arial"/>
              </w:rPr>
            </w:pPr>
            <w:r w:rsidRPr="000E73A5">
              <w:rPr>
                <w:rFonts w:ascii="Arial" w:hAnsi="Arial" w:cs="Arial"/>
                <w:sz w:val="22"/>
              </w:rPr>
              <w:t xml:space="preserve">Ability to respond positively to changing priorities </w:t>
            </w:r>
          </w:p>
        </w:tc>
        <w:tc>
          <w:tcPr>
            <w:tcW w:w="1277"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2E4B1643"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11A1E4CE" w14:textId="7FA01BA5">
            <w:pPr>
              <w:spacing w:line="259" w:lineRule="auto"/>
              <w:ind w:right="43"/>
              <w:jc w:val="center"/>
              <w:rPr>
                <w:rFonts w:ascii="Arial" w:hAnsi="Arial" w:cs="Arial"/>
              </w:rPr>
            </w:pPr>
            <w:r w:rsidRPr="000E73A5">
              <w:rPr>
                <w:rFonts w:ascii="Arial" w:hAnsi="Arial" w:cs="Arial"/>
                <w:sz w:val="22"/>
              </w:rPr>
              <w:t xml:space="preserve">S, R </w:t>
            </w:r>
          </w:p>
        </w:tc>
      </w:tr>
      <w:tr w:rsidR="00A53584" w:rsidTr="7C3423DD" w14:paraId="586A2E09" w14:textId="77777777">
        <w:tblPrEx>
          <w:tblCellMar>
            <w:left w:w="0" w:type="dxa"/>
            <w:right w:w="0" w:type="dxa"/>
          </w:tblCellMar>
        </w:tblPrEx>
        <w:trPr>
          <w:trHeight w:val="502"/>
        </w:trPr>
        <w:tc>
          <w:tcPr>
            <w:tcW w:w="1200" w:type="dxa"/>
            <w:tcBorders>
              <w:top w:val="single" w:color="auto" w:sz="4" w:space="0"/>
              <w:left w:val="single" w:color="auto" w:sz="4" w:space="0"/>
              <w:bottom w:val="single" w:color="auto" w:sz="4" w:space="0"/>
              <w:right w:val="single" w:color="auto" w:sz="4" w:space="0"/>
            </w:tcBorders>
            <w:tcMar/>
          </w:tcPr>
          <w:p w:rsidRPr="000E73A5" w:rsidR="00A53584" w:rsidP="004055B8" w:rsidRDefault="00AF25D9" w14:paraId="6BDD9329" w14:textId="50A97D0F">
            <w:pPr>
              <w:spacing w:line="259" w:lineRule="auto"/>
              <w:ind w:right="44"/>
              <w:jc w:val="center"/>
              <w:rPr>
                <w:rFonts w:ascii="Arial" w:hAnsi="Arial" w:cs="Arial"/>
              </w:rPr>
            </w:pPr>
            <w:r>
              <w:rPr>
                <w:rFonts w:ascii="Arial" w:hAnsi="Arial" w:cs="Arial"/>
                <w:sz w:val="22"/>
              </w:rPr>
              <w:t>1</w:t>
            </w:r>
            <w:r w:rsidR="00302313">
              <w:rPr>
                <w:rFonts w:ascii="Arial" w:hAnsi="Arial" w:cs="Arial"/>
                <w:sz w:val="22"/>
              </w:rPr>
              <w:t>3</w:t>
            </w:r>
            <w:r w:rsidRPr="000E73A5" w:rsidR="00A53584">
              <w:rPr>
                <w:rFonts w:ascii="Arial" w:hAnsi="Arial" w:cs="Arial"/>
                <w:sz w:val="22"/>
              </w:rPr>
              <w:t xml:space="preserve">. </w:t>
            </w:r>
          </w:p>
        </w:tc>
        <w:tc>
          <w:tcPr>
            <w:tcW w:w="6315" w:type="dxa"/>
            <w:tcBorders>
              <w:top w:val="single" w:color="auto" w:sz="4" w:space="0"/>
              <w:left w:val="single" w:color="auto" w:sz="4" w:space="0"/>
              <w:bottom w:val="single" w:color="auto" w:sz="4" w:space="0"/>
              <w:right w:val="single" w:color="auto" w:sz="4" w:space="0"/>
            </w:tcBorders>
            <w:tcMar/>
          </w:tcPr>
          <w:p w:rsidRPr="000E73A5" w:rsidR="00A53584" w:rsidP="00D34231" w:rsidRDefault="00A53584" w14:paraId="2E638D99" w14:textId="77777777">
            <w:pPr>
              <w:spacing w:line="259" w:lineRule="auto"/>
              <w:ind w:firstLine="114"/>
              <w:rPr>
                <w:rFonts w:ascii="Arial" w:hAnsi="Arial" w:cs="Arial"/>
              </w:rPr>
            </w:pPr>
            <w:r w:rsidRPr="000E73A5">
              <w:rPr>
                <w:rFonts w:ascii="Arial" w:hAnsi="Arial" w:cs="Arial"/>
                <w:sz w:val="22"/>
              </w:rPr>
              <w:t xml:space="preserve">Ability to work independently and priorities own workload </w:t>
            </w:r>
          </w:p>
        </w:tc>
        <w:tc>
          <w:tcPr>
            <w:tcW w:w="1277"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3C3BEA3E" w14:textId="77777777">
            <w:pPr>
              <w:spacing w:line="259" w:lineRule="auto"/>
              <w:ind w:right="43"/>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Mar/>
          </w:tcPr>
          <w:p w:rsidRPr="000E73A5" w:rsidR="00A53584" w:rsidP="004055B8" w:rsidRDefault="00A53584" w14:paraId="6196272F" w14:textId="03790A92">
            <w:pPr>
              <w:spacing w:line="259" w:lineRule="auto"/>
              <w:ind w:right="43"/>
              <w:jc w:val="center"/>
              <w:rPr>
                <w:rFonts w:ascii="Arial" w:hAnsi="Arial" w:cs="Arial"/>
              </w:rPr>
            </w:pPr>
            <w:r w:rsidRPr="000E73A5">
              <w:rPr>
                <w:rFonts w:ascii="Arial" w:hAnsi="Arial" w:cs="Arial"/>
                <w:sz w:val="22"/>
              </w:rPr>
              <w:t xml:space="preserve">S, R </w:t>
            </w:r>
          </w:p>
        </w:tc>
      </w:tr>
    </w:tbl>
    <w:p w:rsidR="008F50CF" w:rsidRDefault="008F50CF" w14:paraId="5E5DAD96" w14:textId="77777777">
      <w:r>
        <w:br w:type="page"/>
      </w:r>
    </w:p>
    <w:tbl>
      <w:tblPr>
        <w:tblStyle w:val="TableGrid0"/>
        <w:tblW w:w="10068" w:type="dxa"/>
        <w:tblInd w:w="-29" w:type="dxa"/>
        <w:tblCellMar>
          <w:left w:w="108" w:type="dxa"/>
          <w:right w:w="62" w:type="dxa"/>
        </w:tblCellMar>
        <w:tblLook w:val="04A0" w:firstRow="1" w:lastRow="0" w:firstColumn="1" w:lastColumn="0" w:noHBand="0" w:noVBand="1"/>
      </w:tblPr>
      <w:tblGrid>
        <w:gridCol w:w="1048"/>
        <w:gridCol w:w="6467"/>
        <w:gridCol w:w="1277"/>
        <w:gridCol w:w="1276"/>
      </w:tblGrid>
      <w:tr w:rsidR="008F50CF" w:rsidTr="001F748A" w14:paraId="1F9D22C1" w14:textId="77777777">
        <w:trPr>
          <w:trHeight w:val="502"/>
        </w:trPr>
        <w:tc>
          <w:tcPr>
            <w:tcW w:w="1048"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6D5E64" w:rsidR="008F50CF" w:rsidP="001F748A" w:rsidRDefault="008F50CF" w14:paraId="4E6FCBB5" w14:textId="6A4B1B28">
            <w:pPr>
              <w:spacing w:line="259" w:lineRule="auto"/>
              <w:ind w:left="18"/>
              <w:jc w:val="center"/>
              <w:rPr>
                <w:rFonts w:ascii="Arial" w:hAnsi="Arial" w:cs="Arial"/>
              </w:rPr>
            </w:pPr>
          </w:p>
        </w:tc>
        <w:tc>
          <w:tcPr>
            <w:tcW w:w="6467"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6D5E64" w:rsidR="008F50CF" w:rsidP="001F748A" w:rsidRDefault="008F50CF" w14:paraId="31E6C302" w14:textId="77777777">
            <w:pPr>
              <w:spacing w:line="259" w:lineRule="auto"/>
              <w:ind w:right="46"/>
              <w:jc w:val="center"/>
              <w:rPr>
                <w:rFonts w:ascii="Arial" w:hAnsi="Arial" w:cs="Arial"/>
              </w:rPr>
            </w:pPr>
            <w:r>
              <w:rPr>
                <w:rFonts w:ascii="Arial" w:hAnsi="Arial" w:cs="Arial"/>
                <w:b/>
                <w:sz w:val="22"/>
              </w:rPr>
              <w:t>Skills</w:t>
            </w:r>
            <w:r w:rsidRPr="006D5E64">
              <w:rPr>
                <w:rFonts w:ascii="Arial" w:hAnsi="Arial" w:cs="Arial"/>
                <w:sz w:val="22"/>
              </w:rPr>
              <w:t xml:space="preserve"> </w:t>
            </w:r>
          </w:p>
        </w:tc>
        <w:tc>
          <w:tcPr>
            <w:tcW w:w="1277"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6D5E64" w:rsidR="008F50CF" w:rsidP="001F748A" w:rsidRDefault="008F50CF" w14:paraId="7CD3FEE9" w14:textId="77777777">
            <w:pPr>
              <w:spacing w:line="259" w:lineRule="auto"/>
              <w:ind w:left="19"/>
              <w:jc w:val="center"/>
              <w:rPr>
                <w:rFonts w:ascii="Arial" w:hAnsi="Arial" w:cs="Arial"/>
              </w:rPr>
            </w:pPr>
            <w:r w:rsidRPr="006D5E64">
              <w:rPr>
                <w:rFonts w:ascii="Arial" w:hAnsi="Arial" w:cs="Arial"/>
                <w:sz w:val="22"/>
              </w:rPr>
              <w:t xml:space="preserve"> </w:t>
            </w:r>
          </w:p>
        </w:tc>
        <w:tc>
          <w:tcPr>
            <w:tcW w:w="1276"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6D5E64" w:rsidR="008F50CF" w:rsidP="001F748A" w:rsidRDefault="008F50CF" w14:paraId="6BE73304" w14:textId="77777777">
            <w:pPr>
              <w:spacing w:line="259" w:lineRule="auto"/>
              <w:ind w:left="15"/>
              <w:jc w:val="center"/>
              <w:rPr>
                <w:rFonts w:ascii="Arial" w:hAnsi="Arial" w:cs="Arial"/>
              </w:rPr>
            </w:pPr>
            <w:r w:rsidRPr="006D5E64">
              <w:rPr>
                <w:rFonts w:ascii="Arial" w:hAnsi="Arial" w:cs="Arial"/>
                <w:sz w:val="22"/>
              </w:rPr>
              <w:t xml:space="preserve"> </w:t>
            </w:r>
          </w:p>
        </w:tc>
      </w:tr>
      <w:tr w:rsidR="008D66BD" w:rsidTr="001F748A" w14:paraId="4452E9E8" w14:textId="77777777">
        <w:tblPrEx>
          <w:tblCellMar>
            <w:left w:w="0" w:type="dxa"/>
            <w:right w:w="0" w:type="dxa"/>
          </w:tblCellMar>
        </w:tblPrEx>
        <w:trPr>
          <w:trHeight w:val="756"/>
        </w:trPr>
        <w:tc>
          <w:tcPr>
            <w:tcW w:w="1048" w:type="dxa"/>
            <w:tcBorders>
              <w:top w:val="single" w:color="auto" w:sz="4" w:space="0"/>
              <w:left w:val="single" w:color="auto" w:sz="4" w:space="0"/>
              <w:bottom w:val="single" w:color="auto" w:sz="4" w:space="0"/>
              <w:right w:val="single" w:color="auto" w:sz="4" w:space="0"/>
            </w:tcBorders>
          </w:tcPr>
          <w:p w:rsidRPr="000E73A5" w:rsidR="008D66BD" w:rsidP="001F748A" w:rsidRDefault="008D66BD" w14:paraId="6CD445B5" w14:textId="6791D7F3">
            <w:pPr>
              <w:spacing w:line="259" w:lineRule="auto"/>
              <w:ind w:right="44"/>
              <w:jc w:val="center"/>
              <w:rPr>
                <w:rFonts w:ascii="Arial" w:hAnsi="Arial" w:cs="Arial"/>
              </w:rPr>
            </w:pPr>
            <w:r w:rsidRPr="000E73A5">
              <w:rPr>
                <w:rFonts w:ascii="Arial" w:hAnsi="Arial" w:cs="Arial"/>
                <w:sz w:val="22"/>
              </w:rPr>
              <w:t>1</w:t>
            </w:r>
            <w:r w:rsidR="00302313">
              <w:rPr>
                <w:rFonts w:ascii="Arial" w:hAnsi="Arial" w:cs="Arial"/>
                <w:sz w:val="22"/>
              </w:rPr>
              <w:t>4</w:t>
            </w: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8D66BD" w:rsidP="001F748A" w:rsidRDefault="008D66BD" w14:paraId="26831C21" w14:textId="77777777">
            <w:pPr>
              <w:spacing w:line="259" w:lineRule="auto"/>
              <w:ind w:left="114"/>
              <w:rPr>
                <w:rFonts w:ascii="Arial" w:hAnsi="Arial" w:cs="Arial"/>
              </w:rPr>
            </w:pPr>
            <w:r w:rsidRPr="000E73A5">
              <w:rPr>
                <w:rFonts w:ascii="Arial" w:hAnsi="Arial" w:cs="Arial"/>
                <w:sz w:val="22"/>
              </w:rPr>
              <w:t xml:space="preserve">Ability to communicate effectively both verbally and in writing with a range of audiences </w:t>
            </w:r>
          </w:p>
        </w:tc>
        <w:tc>
          <w:tcPr>
            <w:tcW w:w="1277" w:type="dxa"/>
            <w:tcBorders>
              <w:top w:val="single" w:color="auto" w:sz="4" w:space="0"/>
              <w:left w:val="single" w:color="auto" w:sz="4" w:space="0"/>
              <w:bottom w:val="single" w:color="auto" w:sz="4" w:space="0"/>
              <w:right w:val="single" w:color="auto" w:sz="4" w:space="0"/>
            </w:tcBorders>
          </w:tcPr>
          <w:p w:rsidRPr="000E73A5" w:rsidR="008D66BD" w:rsidP="001F748A" w:rsidRDefault="008D66BD" w14:paraId="0EDADCB5" w14:textId="77777777">
            <w:pPr>
              <w:spacing w:line="259" w:lineRule="auto"/>
              <w:ind w:right="43"/>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8D66BD" w:rsidP="001F748A" w:rsidRDefault="008D66BD" w14:paraId="7D51C080" w14:textId="77777777">
            <w:pPr>
              <w:spacing w:line="259" w:lineRule="auto"/>
              <w:ind w:right="45"/>
              <w:jc w:val="center"/>
              <w:rPr>
                <w:rFonts w:ascii="Arial" w:hAnsi="Arial" w:cs="Arial"/>
              </w:rPr>
            </w:pPr>
            <w:r w:rsidRPr="000E73A5">
              <w:rPr>
                <w:rFonts w:ascii="Arial" w:hAnsi="Arial" w:cs="Arial"/>
                <w:sz w:val="22"/>
              </w:rPr>
              <w:t xml:space="preserve">A, S </w:t>
            </w:r>
          </w:p>
        </w:tc>
      </w:tr>
      <w:tr w:rsidR="00AF25D9" w:rsidTr="001F748A" w14:paraId="44415EF6" w14:textId="77777777">
        <w:trPr>
          <w:trHeight w:val="757"/>
        </w:trPr>
        <w:tc>
          <w:tcPr>
            <w:tcW w:w="1048" w:type="dxa"/>
            <w:tcBorders>
              <w:top w:val="single" w:color="000000" w:sz="4" w:space="0"/>
              <w:left w:val="single" w:color="000000" w:sz="4" w:space="0"/>
              <w:bottom w:val="single" w:color="000000" w:sz="4" w:space="0"/>
              <w:right w:val="single" w:color="000000" w:sz="4" w:space="0"/>
            </w:tcBorders>
            <w:vAlign w:val="center"/>
          </w:tcPr>
          <w:p w:rsidRPr="000E73A5" w:rsidR="00AF25D9" w:rsidP="001F748A" w:rsidRDefault="00AF25D9" w14:paraId="71EF24B4" w14:textId="2EF05669">
            <w:pPr>
              <w:spacing w:line="259" w:lineRule="auto"/>
              <w:ind w:right="42"/>
              <w:jc w:val="center"/>
              <w:rPr>
                <w:rFonts w:ascii="Arial" w:hAnsi="Arial" w:cs="Arial"/>
              </w:rPr>
            </w:pPr>
            <w:r>
              <w:rPr>
                <w:rFonts w:ascii="Arial" w:hAnsi="Arial" w:cs="Arial"/>
                <w:sz w:val="22"/>
              </w:rPr>
              <w:t>15</w:t>
            </w:r>
            <w:r w:rsidRPr="000E73A5">
              <w:rPr>
                <w:rFonts w:ascii="Arial" w:hAnsi="Arial" w:cs="Arial"/>
                <w:sz w:val="22"/>
              </w:rPr>
              <w:t xml:space="preserve">. </w:t>
            </w:r>
          </w:p>
        </w:tc>
        <w:tc>
          <w:tcPr>
            <w:tcW w:w="6467" w:type="dxa"/>
            <w:tcBorders>
              <w:top w:val="single" w:color="000000" w:sz="4" w:space="0"/>
              <w:left w:val="single" w:color="000000" w:sz="4" w:space="0"/>
              <w:bottom w:val="single" w:color="000000" w:sz="4" w:space="0"/>
              <w:right w:val="single" w:color="000000" w:sz="4" w:space="0"/>
            </w:tcBorders>
            <w:vAlign w:val="center"/>
          </w:tcPr>
          <w:p w:rsidRPr="000E73A5" w:rsidR="00AF25D9" w:rsidP="001F748A" w:rsidRDefault="00AF25D9" w14:paraId="7E600C04" w14:textId="77777777">
            <w:pPr>
              <w:spacing w:line="259" w:lineRule="auto"/>
              <w:rPr>
                <w:rFonts w:ascii="Arial" w:hAnsi="Arial" w:cs="Arial"/>
              </w:rPr>
            </w:pPr>
            <w:r w:rsidRPr="000E73A5">
              <w:rPr>
                <w:rFonts w:ascii="Arial" w:hAnsi="Arial" w:cs="Arial"/>
                <w:sz w:val="22"/>
              </w:rPr>
              <w:t xml:space="preserve">Caretaking experience in a school setting and knowledge of school policies </w:t>
            </w:r>
          </w:p>
        </w:tc>
        <w:tc>
          <w:tcPr>
            <w:tcW w:w="1277" w:type="dxa"/>
            <w:tcBorders>
              <w:top w:val="single" w:color="000000" w:sz="4" w:space="0"/>
              <w:left w:val="single" w:color="000000" w:sz="4" w:space="0"/>
              <w:bottom w:val="single" w:color="000000" w:sz="4" w:space="0"/>
              <w:right w:val="single" w:color="000000" w:sz="4" w:space="0"/>
            </w:tcBorders>
            <w:vAlign w:val="center"/>
          </w:tcPr>
          <w:p w:rsidRPr="000E73A5" w:rsidR="00AF25D9" w:rsidP="001F748A" w:rsidRDefault="00AF25D9" w14:paraId="45B9F4C2" w14:textId="77777777">
            <w:pPr>
              <w:spacing w:line="259" w:lineRule="auto"/>
              <w:ind w:right="41"/>
              <w:jc w:val="center"/>
              <w:rPr>
                <w:rFonts w:ascii="Arial" w:hAnsi="Arial" w:cs="Arial"/>
              </w:rPr>
            </w:pPr>
            <w:r w:rsidRPr="000E73A5">
              <w:rPr>
                <w:rFonts w:ascii="Arial" w:hAnsi="Arial" w:cs="Arial"/>
                <w:sz w:val="22"/>
              </w:rPr>
              <w:t xml:space="preserve">D </w:t>
            </w:r>
          </w:p>
        </w:tc>
        <w:tc>
          <w:tcPr>
            <w:tcW w:w="1276" w:type="dxa"/>
            <w:tcBorders>
              <w:top w:val="single" w:color="000000" w:sz="4" w:space="0"/>
              <w:left w:val="single" w:color="000000" w:sz="4" w:space="0"/>
              <w:bottom w:val="single" w:color="000000" w:sz="4" w:space="0"/>
              <w:right w:val="single" w:color="000000" w:sz="4" w:space="0"/>
            </w:tcBorders>
            <w:vAlign w:val="center"/>
          </w:tcPr>
          <w:p w:rsidRPr="000E73A5" w:rsidR="00AF25D9" w:rsidP="001F748A" w:rsidRDefault="00AF25D9" w14:paraId="09EF8155" w14:textId="77777777">
            <w:pPr>
              <w:spacing w:line="259" w:lineRule="auto"/>
              <w:ind w:right="41"/>
              <w:jc w:val="center"/>
              <w:rPr>
                <w:rFonts w:ascii="Arial" w:hAnsi="Arial" w:cs="Arial"/>
              </w:rPr>
            </w:pPr>
            <w:r w:rsidRPr="000E73A5">
              <w:rPr>
                <w:rFonts w:ascii="Arial" w:hAnsi="Arial" w:cs="Arial"/>
                <w:sz w:val="22"/>
              </w:rPr>
              <w:t xml:space="preserve">A, S </w:t>
            </w:r>
          </w:p>
        </w:tc>
      </w:tr>
      <w:tr w:rsidR="00AF25D9" w:rsidTr="001F748A" w14:paraId="2758D144" w14:textId="77777777">
        <w:trPr>
          <w:trHeight w:val="502"/>
        </w:trPr>
        <w:tc>
          <w:tcPr>
            <w:tcW w:w="1048" w:type="dxa"/>
            <w:tcBorders>
              <w:top w:val="single" w:color="000000" w:sz="4" w:space="0"/>
              <w:left w:val="single" w:color="000000" w:sz="4" w:space="0"/>
              <w:bottom w:val="single" w:color="auto" w:sz="4" w:space="0"/>
              <w:right w:val="single" w:color="000000" w:sz="4" w:space="0"/>
            </w:tcBorders>
            <w:vAlign w:val="center"/>
          </w:tcPr>
          <w:p w:rsidRPr="000E73A5" w:rsidR="00AF25D9" w:rsidP="001F748A" w:rsidRDefault="00AF25D9" w14:paraId="1AE4EF57" w14:textId="4F82D42C">
            <w:pPr>
              <w:spacing w:line="259" w:lineRule="auto"/>
              <w:ind w:right="44"/>
              <w:jc w:val="center"/>
              <w:rPr>
                <w:rFonts w:ascii="Arial" w:hAnsi="Arial" w:cs="Arial"/>
              </w:rPr>
            </w:pPr>
            <w:r w:rsidRPr="000E73A5">
              <w:rPr>
                <w:rFonts w:ascii="Arial" w:hAnsi="Arial" w:cs="Arial"/>
                <w:sz w:val="22"/>
              </w:rPr>
              <w:t>1</w:t>
            </w:r>
            <w:r w:rsidR="00FE6CEB">
              <w:rPr>
                <w:rFonts w:ascii="Arial" w:hAnsi="Arial" w:cs="Arial"/>
                <w:sz w:val="22"/>
              </w:rPr>
              <w:t>6</w:t>
            </w:r>
            <w:r w:rsidRPr="000E73A5">
              <w:rPr>
                <w:rFonts w:ascii="Arial" w:hAnsi="Arial" w:cs="Arial"/>
                <w:sz w:val="22"/>
              </w:rPr>
              <w:t xml:space="preserve">. </w:t>
            </w:r>
          </w:p>
        </w:tc>
        <w:tc>
          <w:tcPr>
            <w:tcW w:w="6467" w:type="dxa"/>
            <w:tcBorders>
              <w:top w:val="single" w:color="000000" w:sz="4" w:space="0"/>
              <w:left w:val="single" w:color="000000" w:sz="4" w:space="0"/>
              <w:bottom w:val="single" w:color="auto" w:sz="4" w:space="0"/>
              <w:right w:val="single" w:color="000000" w:sz="4" w:space="0"/>
            </w:tcBorders>
            <w:vAlign w:val="center"/>
          </w:tcPr>
          <w:p w:rsidRPr="000E73A5" w:rsidR="00AF25D9" w:rsidP="001F748A" w:rsidRDefault="00AF25D9" w14:paraId="5BBEACA1" w14:textId="77777777">
            <w:pPr>
              <w:spacing w:line="259" w:lineRule="auto"/>
              <w:rPr>
                <w:rFonts w:ascii="Arial" w:hAnsi="Arial" w:cs="Arial"/>
              </w:rPr>
            </w:pPr>
            <w:r w:rsidRPr="000E73A5">
              <w:rPr>
                <w:rFonts w:ascii="Arial" w:hAnsi="Arial" w:cs="Arial"/>
                <w:sz w:val="22"/>
              </w:rPr>
              <w:t xml:space="preserve">Experience of cleaning in a contract or industrial setting </w:t>
            </w:r>
          </w:p>
        </w:tc>
        <w:tc>
          <w:tcPr>
            <w:tcW w:w="1277" w:type="dxa"/>
            <w:tcBorders>
              <w:top w:val="single" w:color="000000" w:sz="4" w:space="0"/>
              <w:left w:val="single" w:color="000000" w:sz="4" w:space="0"/>
              <w:bottom w:val="single" w:color="auto" w:sz="4" w:space="0"/>
              <w:right w:val="single" w:color="000000" w:sz="4" w:space="0"/>
            </w:tcBorders>
            <w:vAlign w:val="center"/>
          </w:tcPr>
          <w:p w:rsidRPr="000E73A5" w:rsidR="00AF25D9" w:rsidP="001F748A" w:rsidRDefault="00AF25D9" w14:paraId="3CF17607" w14:textId="77777777">
            <w:pPr>
              <w:spacing w:line="259" w:lineRule="auto"/>
              <w:ind w:right="41"/>
              <w:jc w:val="center"/>
              <w:rPr>
                <w:rFonts w:ascii="Arial" w:hAnsi="Arial" w:cs="Arial"/>
              </w:rPr>
            </w:pPr>
            <w:r w:rsidRPr="000E73A5">
              <w:rPr>
                <w:rFonts w:ascii="Arial" w:hAnsi="Arial" w:cs="Arial"/>
                <w:sz w:val="22"/>
              </w:rPr>
              <w:t xml:space="preserve">D </w:t>
            </w:r>
          </w:p>
        </w:tc>
        <w:tc>
          <w:tcPr>
            <w:tcW w:w="1276" w:type="dxa"/>
            <w:tcBorders>
              <w:top w:val="single" w:color="000000" w:sz="4" w:space="0"/>
              <w:left w:val="single" w:color="000000" w:sz="4" w:space="0"/>
              <w:bottom w:val="single" w:color="auto" w:sz="4" w:space="0"/>
              <w:right w:val="single" w:color="000000" w:sz="4" w:space="0"/>
            </w:tcBorders>
            <w:vAlign w:val="center"/>
          </w:tcPr>
          <w:p w:rsidRPr="000E73A5" w:rsidR="00AF25D9" w:rsidP="001F748A" w:rsidRDefault="00AF25D9" w14:paraId="1649C6B5" w14:textId="77777777">
            <w:pPr>
              <w:spacing w:line="259" w:lineRule="auto"/>
              <w:ind w:right="41"/>
              <w:jc w:val="center"/>
              <w:rPr>
                <w:rFonts w:ascii="Arial" w:hAnsi="Arial" w:cs="Arial"/>
              </w:rPr>
            </w:pPr>
            <w:r w:rsidRPr="000E73A5">
              <w:rPr>
                <w:rFonts w:ascii="Arial" w:hAnsi="Arial" w:cs="Arial"/>
                <w:sz w:val="22"/>
              </w:rPr>
              <w:t xml:space="preserve">A, S </w:t>
            </w:r>
          </w:p>
        </w:tc>
      </w:tr>
      <w:tr w:rsidR="00A53584" w:rsidTr="00B9085A" w14:paraId="40241CDA" w14:textId="77777777">
        <w:tblPrEx>
          <w:tblCellMar>
            <w:left w:w="0" w:type="dxa"/>
            <w:right w:w="0" w:type="dxa"/>
          </w:tblCellMar>
        </w:tblPrEx>
        <w:trPr>
          <w:trHeight w:val="504"/>
        </w:trPr>
        <w:tc>
          <w:tcPr>
            <w:tcW w:w="104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3F42723A" w14:textId="77777777">
            <w:pPr>
              <w:spacing w:line="259" w:lineRule="auto"/>
              <w:ind w:left="13"/>
              <w:jc w:val="center"/>
              <w:rPr>
                <w:rFonts w:ascii="Arial" w:hAnsi="Arial" w:cs="Arial"/>
              </w:rPr>
            </w:pP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7324E386" w14:textId="77777777">
            <w:pPr>
              <w:spacing w:line="259" w:lineRule="auto"/>
              <w:ind w:right="42"/>
              <w:jc w:val="center"/>
              <w:rPr>
                <w:rFonts w:ascii="Arial" w:hAnsi="Arial" w:cs="Arial"/>
              </w:rPr>
            </w:pPr>
            <w:r w:rsidRPr="000E73A5">
              <w:rPr>
                <w:rFonts w:ascii="Arial" w:hAnsi="Arial" w:cs="Arial"/>
                <w:b/>
                <w:sz w:val="22"/>
              </w:rPr>
              <w:t xml:space="preserve">Personal Attributes </w:t>
            </w:r>
          </w:p>
        </w:tc>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69397E51" w14:textId="77777777">
            <w:pPr>
              <w:spacing w:line="259" w:lineRule="auto"/>
              <w:ind w:left="19"/>
              <w:jc w:val="center"/>
              <w:rPr>
                <w:rFonts w:ascii="Arial" w:hAnsi="Arial" w:cs="Arial"/>
              </w:rPr>
            </w:pPr>
            <w:r w:rsidRPr="000E73A5">
              <w:rPr>
                <w:rFonts w:ascii="Arial" w:hAnsi="Arial" w:cs="Arial"/>
                <w:sz w:val="22"/>
              </w:rPr>
              <w:t xml:space="preserve"> </w:t>
            </w:r>
          </w:p>
        </w:tc>
        <w:tc>
          <w:tcPr>
            <w:tcW w:w="127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5DAFE654" w14:textId="77777777">
            <w:pPr>
              <w:spacing w:line="259" w:lineRule="auto"/>
              <w:ind w:left="15"/>
              <w:jc w:val="center"/>
              <w:rPr>
                <w:rFonts w:ascii="Arial" w:hAnsi="Arial" w:cs="Arial"/>
              </w:rPr>
            </w:pPr>
            <w:r w:rsidRPr="000E73A5">
              <w:rPr>
                <w:rFonts w:ascii="Arial" w:hAnsi="Arial" w:cs="Arial"/>
                <w:sz w:val="22"/>
              </w:rPr>
              <w:t xml:space="preserve"> </w:t>
            </w:r>
          </w:p>
        </w:tc>
      </w:tr>
      <w:tr w:rsidR="00A53584" w:rsidTr="00385D5A" w14:paraId="44E7A22C" w14:textId="77777777">
        <w:tblPrEx>
          <w:tblCellMar>
            <w:left w:w="0" w:type="dxa"/>
            <w:right w:w="0" w:type="dxa"/>
          </w:tblCellMar>
        </w:tblPrEx>
        <w:trPr>
          <w:trHeight w:val="672"/>
        </w:trPr>
        <w:tc>
          <w:tcPr>
            <w:tcW w:w="1048"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4473A618" w14:textId="0787BB76">
            <w:pPr>
              <w:spacing w:line="259" w:lineRule="auto"/>
              <w:ind w:right="44"/>
              <w:jc w:val="center"/>
              <w:rPr>
                <w:rFonts w:ascii="Arial" w:hAnsi="Arial" w:cs="Arial"/>
              </w:rPr>
            </w:pPr>
            <w:r w:rsidRPr="000E73A5">
              <w:rPr>
                <w:rFonts w:ascii="Arial" w:hAnsi="Arial" w:cs="Arial"/>
                <w:sz w:val="22"/>
              </w:rPr>
              <w:t>1</w:t>
            </w:r>
            <w:r w:rsidR="00FE6CEB">
              <w:rPr>
                <w:rFonts w:ascii="Arial" w:hAnsi="Arial" w:cs="Arial"/>
                <w:sz w:val="22"/>
              </w:rPr>
              <w:t>7</w:t>
            </w: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A53584" w:rsidP="00D34231" w:rsidRDefault="00A53584" w14:paraId="23B7CAD3" w14:textId="77777777">
            <w:pPr>
              <w:spacing w:line="259" w:lineRule="auto"/>
              <w:ind w:left="114"/>
              <w:rPr>
                <w:rFonts w:ascii="Arial" w:hAnsi="Arial" w:cs="Arial"/>
              </w:rPr>
            </w:pPr>
            <w:r w:rsidRPr="000E73A5">
              <w:rPr>
                <w:rFonts w:ascii="Arial" w:hAnsi="Arial" w:cs="Arial"/>
                <w:sz w:val="22"/>
              </w:rPr>
              <w:t xml:space="preserve">Flexible approach to working arrangements in line with the duties of the post </w:t>
            </w:r>
          </w:p>
        </w:tc>
        <w:tc>
          <w:tcPr>
            <w:tcW w:w="1277"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5CECCDE7"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03A3FB2D" w14:textId="77777777">
            <w:pPr>
              <w:spacing w:line="259" w:lineRule="auto"/>
              <w:ind w:right="43"/>
              <w:jc w:val="center"/>
              <w:rPr>
                <w:rFonts w:ascii="Arial" w:hAnsi="Arial" w:cs="Arial"/>
              </w:rPr>
            </w:pPr>
            <w:r w:rsidRPr="000E73A5">
              <w:rPr>
                <w:rFonts w:ascii="Arial" w:hAnsi="Arial" w:cs="Arial"/>
                <w:sz w:val="22"/>
              </w:rPr>
              <w:t xml:space="preserve">S </w:t>
            </w:r>
          </w:p>
        </w:tc>
      </w:tr>
      <w:tr w:rsidR="00A53584" w:rsidTr="00385D5A" w14:paraId="3B8180A9" w14:textId="77777777">
        <w:tblPrEx>
          <w:tblCellMar>
            <w:left w:w="0" w:type="dxa"/>
            <w:right w:w="0" w:type="dxa"/>
          </w:tblCellMar>
        </w:tblPrEx>
        <w:trPr>
          <w:trHeight w:val="411"/>
        </w:trPr>
        <w:tc>
          <w:tcPr>
            <w:tcW w:w="1048"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05454E00" w14:textId="1E0DCF16">
            <w:pPr>
              <w:spacing w:line="259" w:lineRule="auto"/>
              <w:ind w:right="44"/>
              <w:jc w:val="center"/>
              <w:rPr>
                <w:rFonts w:ascii="Arial" w:hAnsi="Arial" w:cs="Arial"/>
              </w:rPr>
            </w:pPr>
            <w:r w:rsidRPr="000E73A5">
              <w:rPr>
                <w:rFonts w:ascii="Arial" w:hAnsi="Arial" w:cs="Arial"/>
                <w:sz w:val="22"/>
              </w:rPr>
              <w:t>1</w:t>
            </w:r>
            <w:r w:rsidR="00FE6CEB">
              <w:rPr>
                <w:rFonts w:ascii="Arial" w:hAnsi="Arial" w:cs="Arial"/>
                <w:sz w:val="22"/>
              </w:rPr>
              <w:t>8</w:t>
            </w: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A53584" w:rsidP="00D34231" w:rsidRDefault="00A53584" w14:paraId="4ECE0B93" w14:textId="77777777">
            <w:pPr>
              <w:spacing w:line="259" w:lineRule="auto"/>
              <w:ind w:firstLine="114"/>
              <w:rPr>
                <w:rFonts w:ascii="Arial" w:hAnsi="Arial" w:cs="Arial"/>
              </w:rPr>
            </w:pPr>
            <w:r w:rsidRPr="000E73A5">
              <w:rPr>
                <w:rFonts w:ascii="Arial" w:hAnsi="Arial" w:cs="Arial"/>
                <w:sz w:val="22"/>
              </w:rPr>
              <w:t xml:space="preserve">Ability to work successfully as part of a team </w:t>
            </w:r>
          </w:p>
        </w:tc>
        <w:tc>
          <w:tcPr>
            <w:tcW w:w="1277"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519EDB5F"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5652A49A" w14:textId="4F4DD10B">
            <w:pPr>
              <w:spacing w:line="259" w:lineRule="auto"/>
              <w:ind w:right="43"/>
              <w:jc w:val="center"/>
              <w:rPr>
                <w:rFonts w:ascii="Arial" w:hAnsi="Arial" w:cs="Arial"/>
              </w:rPr>
            </w:pPr>
            <w:r w:rsidRPr="000E73A5">
              <w:rPr>
                <w:rFonts w:ascii="Arial" w:hAnsi="Arial" w:cs="Arial"/>
                <w:sz w:val="22"/>
              </w:rPr>
              <w:t xml:space="preserve">S, R </w:t>
            </w:r>
          </w:p>
        </w:tc>
      </w:tr>
      <w:tr w:rsidR="00A53584" w:rsidTr="00CD6346" w14:paraId="6DC08024" w14:textId="77777777">
        <w:tblPrEx>
          <w:tblCellMar>
            <w:left w:w="0" w:type="dxa"/>
            <w:right w:w="0" w:type="dxa"/>
          </w:tblCellMar>
        </w:tblPrEx>
        <w:trPr>
          <w:trHeight w:val="1008"/>
        </w:trPr>
        <w:tc>
          <w:tcPr>
            <w:tcW w:w="1048" w:type="dxa"/>
            <w:tcBorders>
              <w:top w:val="single" w:color="auto" w:sz="4" w:space="0"/>
              <w:left w:val="single" w:color="auto" w:sz="4" w:space="0"/>
              <w:bottom w:val="single" w:color="auto" w:sz="4" w:space="0"/>
              <w:right w:val="single" w:color="auto" w:sz="4" w:space="0"/>
            </w:tcBorders>
          </w:tcPr>
          <w:p w:rsidRPr="000E73A5" w:rsidR="00A53584" w:rsidP="004055B8" w:rsidRDefault="00FE6CEB" w14:paraId="7231AFA1" w14:textId="2BC7490D">
            <w:pPr>
              <w:spacing w:line="259" w:lineRule="auto"/>
              <w:ind w:right="44"/>
              <w:jc w:val="center"/>
              <w:rPr>
                <w:rFonts w:ascii="Arial" w:hAnsi="Arial" w:cs="Arial"/>
              </w:rPr>
            </w:pPr>
            <w:r>
              <w:rPr>
                <w:rFonts w:ascii="Arial" w:hAnsi="Arial" w:cs="Arial"/>
                <w:sz w:val="22"/>
              </w:rPr>
              <w:t>19</w:t>
            </w:r>
            <w:r w:rsidRPr="000E73A5" w:rsidR="00A53584">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A53584" w:rsidP="00D34231" w:rsidRDefault="00A53584" w14:paraId="772BA454" w14:textId="77777777">
            <w:pPr>
              <w:spacing w:line="259" w:lineRule="auto"/>
              <w:ind w:left="114"/>
              <w:rPr>
                <w:rFonts w:ascii="Arial" w:hAnsi="Arial" w:cs="Arial"/>
              </w:rPr>
            </w:pPr>
            <w:r w:rsidRPr="000E73A5">
              <w:rPr>
                <w:rFonts w:ascii="Arial" w:hAnsi="Arial" w:cs="Arial"/>
                <w:sz w:val="22"/>
              </w:rPr>
              <w:t xml:space="preserve">Willingness to undertake training to advance experience and knowledge and to ensure that up-to-date procedures and legislation is followed </w:t>
            </w:r>
          </w:p>
        </w:tc>
        <w:tc>
          <w:tcPr>
            <w:tcW w:w="1277"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604C19A2"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62804413" w14:textId="48A8EC6C">
            <w:pPr>
              <w:spacing w:line="259" w:lineRule="auto"/>
              <w:ind w:right="41"/>
              <w:jc w:val="center"/>
              <w:rPr>
                <w:rFonts w:ascii="Arial" w:hAnsi="Arial" w:cs="Arial"/>
              </w:rPr>
            </w:pPr>
            <w:r w:rsidRPr="000E73A5">
              <w:rPr>
                <w:rFonts w:ascii="Arial" w:hAnsi="Arial" w:cs="Arial"/>
                <w:sz w:val="22"/>
              </w:rPr>
              <w:t xml:space="preserve">S </w:t>
            </w:r>
          </w:p>
        </w:tc>
      </w:tr>
      <w:tr w:rsidR="00A53584" w:rsidTr="00B9085A" w14:paraId="39C98464" w14:textId="77777777">
        <w:tblPrEx>
          <w:tblCellMar>
            <w:left w:w="0" w:type="dxa"/>
            <w:right w:w="0" w:type="dxa"/>
          </w:tblCellMar>
        </w:tblPrEx>
        <w:trPr>
          <w:trHeight w:val="502"/>
        </w:trPr>
        <w:tc>
          <w:tcPr>
            <w:tcW w:w="104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0D00CCDB" w14:textId="77777777">
            <w:pPr>
              <w:spacing w:line="259" w:lineRule="auto"/>
              <w:ind w:left="13"/>
              <w:jc w:val="center"/>
              <w:rPr>
                <w:rFonts w:ascii="Arial" w:hAnsi="Arial" w:cs="Arial"/>
              </w:rPr>
            </w:pP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72BFB70F" w14:textId="77777777">
            <w:pPr>
              <w:spacing w:line="259" w:lineRule="auto"/>
              <w:ind w:right="42"/>
              <w:jc w:val="center"/>
              <w:rPr>
                <w:rFonts w:ascii="Arial" w:hAnsi="Arial" w:cs="Arial"/>
              </w:rPr>
            </w:pPr>
            <w:r w:rsidRPr="000E73A5">
              <w:rPr>
                <w:rFonts w:ascii="Arial" w:hAnsi="Arial" w:cs="Arial"/>
                <w:b/>
                <w:sz w:val="22"/>
              </w:rPr>
              <w:t xml:space="preserve">Special Requirements </w:t>
            </w:r>
          </w:p>
        </w:tc>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3FDEC1EB" w14:textId="77777777">
            <w:pPr>
              <w:spacing w:line="259" w:lineRule="auto"/>
              <w:ind w:left="19"/>
              <w:jc w:val="center"/>
              <w:rPr>
                <w:rFonts w:ascii="Arial" w:hAnsi="Arial" w:cs="Arial"/>
              </w:rPr>
            </w:pPr>
            <w:r w:rsidRPr="000E73A5">
              <w:rPr>
                <w:rFonts w:ascii="Arial" w:hAnsi="Arial" w:cs="Arial"/>
                <w:sz w:val="22"/>
              </w:rPr>
              <w:t xml:space="preserve"> </w:t>
            </w:r>
          </w:p>
        </w:tc>
        <w:tc>
          <w:tcPr>
            <w:tcW w:w="127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0E73A5" w:rsidR="00A53584" w:rsidP="004055B8" w:rsidRDefault="00A53584" w14:paraId="5FC23DCB" w14:textId="77777777">
            <w:pPr>
              <w:spacing w:line="259" w:lineRule="auto"/>
              <w:ind w:left="15"/>
              <w:jc w:val="center"/>
              <w:rPr>
                <w:rFonts w:ascii="Arial" w:hAnsi="Arial" w:cs="Arial"/>
              </w:rPr>
            </w:pPr>
            <w:r w:rsidRPr="000E73A5">
              <w:rPr>
                <w:rFonts w:ascii="Arial" w:hAnsi="Arial" w:cs="Arial"/>
                <w:sz w:val="22"/>
              </w:rPr>
              <w:t xml:space="preserve"> </w:t>
            </w:r>
          </w:p>
        </w:tc>
      </w:tr>
      <w:tr w:rsidR="00A53584" w:rsidTr="00CD6346" w14:paraId="59B203F1" w14:textId="77777777">
        <w:tblPrEx>
          <w:tblCellMar>
            <w:left w:w="0" w:type="dxa"/>
            <w:right w:w="0" w:type="dxa"/>
          </w:tblCellMar>
        </w:tblPrEx>
        <w:trPr>
          <w:trHeight w:val="756"/>
        </w:trPr>
        <w:tc>
          <w:tcPr>
            <w:tcW w:w="1048"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02E8BC89" w14:textId="18A958AD">
            <w:pPr>
              <w:spacing w:line="259" w:lineRule="auto"/>
              <w:ind w:right="44"/>
              <w:jc w:val="center"/>
              <w:rPr>
                <w:rFonts w:ascii="Arial" w:hAnsi="Arial" w:cs="Arial"/>
              </w:rPr>
            </w:pPr>
            <w:r w:rsidRPr="000E73A5">
              <w:rPr>
                <w:rFonts w:ascii="Arial" w:hAnsi="Arial" w:cs="Arial"/>
                <w:sz w:val="22"/>
              </w:rPr>
              <w:t>2</w:t>
            </w:r>
            <w:r w:rsidR="00FE6CEB">
              <w:rPr>
                <w:rFonts w:ascii="Arial" w:hAnsi="Arial" w:cs="Arial"/>
                <w:sz w:val="22"/>
              </w:rPr>
              <w:t>0</w:t>
            </w: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A53584" w:rsidP="00D34231" w:rsidRDefault="00A53584" w14:paraId="35957CD5" w14:textId="77777777">
            <w:pPr>
              <w:spacing w:line="259" w:lineRule="auto"/>
              <w:ind w:left="114"/>
              <w:rPr>
                <w:rFonts w:ascii="Arial" w:hAnsi="Arial" w:cs="Arial"/>
              </w:rPr>
            </w:pPr>
            <w:r w:rsidRPr="000E73A5">
              <w:rPr>
                <w:rFonts w:ascii="Arial" w:hAnsi="Arial" w:cs="Arial"/>
                <w:sz w:val="22"/>
              </w:rPr>
              <w:t xml:space="preserve">Suitability to work in a school environment where children and young people will be present </w:t>
            </w:r>
          </w:p>
        </w:tc>
        <w:tc>
          <w:tcPr>
            <w:tcW w:w="1277"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42E2BF8A"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0FDAD88B" w14:textId="48666AFA">
            <w:pPr>
              <w:spacing w:line="259" w:lineRule="auto"/>
              <w:ind w:right="43"/>
              <w:jc w:val="center"/>
              <w:rPr>
                <w:rFonts w:ascii="Arial" w:hAnsi="Arial" w:cs="Arial"/>
              </w:rPr>
            </w:pPr>
            <w:r w:rsidRPr="000E73A5">
              <w:rPr>
                <w:rFonts w:ascii="Arial" w:hAnsi="Arial" w:cs="Arial"/>
                <w:sz w:val="22"/>
              </w:rPr>
              <w:t>S,</w:t>
            </w:r>
            <w:r w:rsidR="000B6CAB">
              <w:rPr>
                <w:rFonts w:ascii="Arial" w:hAnsi="Arial" w:cs="Arial"/>
                <w:sz w:val="22"/>
              </w:rPr>
              <w:t xml:space="preserve"> R, </w:t>
            </w:r>
            <w:r w:rsidRPr="000E73A5">
              <w:rPr>
                <w:rFonts w:ascii="Arial" w:hAnsi="Arial" w:cs="Arial"/>
                <w:sz w:val="22"/>
              </w:rPr>
              <w:t xml:space="preserve">D </w:t>
            </w:r>
          </w:p>
        </w:tc>
      </w:tr>
      <w:tr w:rsidR="00A53584" w:rsidTr="00CD6346" w14:paraId="508AA491" w14:textId="77777777">
        <w:tblPrEx>
          <w:tblCellMar>
            <w:left w:w="0" w:type="dxa"/>
            <w:right w:w="0" w:type="dxa"/>
          </w:tblCellMar>
        </w:tblPrEx>
        <w:trPr>
          <w:trHeight w:val="756"/>
        </w:trPr>
        <w:tc>
          <w:tcPr>
            <w:tcW w:w="1048"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1D4E1E47" w14:textId="42EB8A7E">
            <w:pPr>
              <w:spacing w:line="259" w:lineRule="auto"/>
              <w:ind w:right="44"/>
              <w:jc w:val="center"/>
              <w:rPr>
                <w:rFonts w:ascii="Arial" w:hAnsi="Arial" w:cs="Arial"/>
              </w:rPr>
            </w:pPr>
            <w:r w:rsidRPr="000E73A5">
              <w:rPr>
                <w:rFonts w:ascii="Arial" w:hAnsi="Arial" w:cs="Arial"/>
                <w:sz w:val="22"/>
              </w:rPr>
              <w:t>2</w:t>
            </w:r>
            <w:r w:rsidR="00FE6CEB">
              <w:rPr>
                <w:rFonts w:ascii="Arial" w:hAnsi="Arial" w:cs="Arial"/>
                <w:sz w:val="22"/>
              </w:rPr>
              <w:t>1</w:t>
            </w: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A53584" w:rsidP="00D34231" w:rsidRDefault="00A53584" w14:paraId="58EC4895" w14:textId="77777777">
            <w:pPr>
              <w:spacing w:line="259" w:lineRule="auto"/>
              <w:ind w:left="114"/>
              <w:rPr>
                <w:rFonts w:ascii="Arial" w:hAnsi="Arial" w:cs="Arial"/>
              </w:rPr>
            </w:pPr>
            <w:r w:rsidRPr="000E73A5">
              <w:rPr>
                <w:rFonts w:ascii="Arial" w:hAnsi="Arial" w:cs="Arial"/>
                <w:sz w:val="22"/>
              </w:rPr>
              <w:t xml:space="preserve">Capacity for independent travel in line with the duties and requirements of the post </w:t>
            </w:r>
          </w:p>
        </w:tc>
        <w:tc>
          <w:tcPr>
            <w:tcW w:w="1277"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7BA95E35"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2B900E8B" w14:textId="77777777">
            <w:pPr>
              <w:spacing w:line="259" w:lineRule="auto"/>
              <w:ind w:right="41"/>
              <w:jc w:val="center"/>
              <w:rPr>
                <w:rFonts w:ascii="Arial" w:hAnsi="Arial" w:cs="Arial"/>
              </w:rPr>
            </w:pPr>
            <w:r w:rsidRPr="000E73A5">
              <w:rPr>
                <w:rFonts w:ascii="Arial" w:hAnsi="Arial" w:cs="Arial"/>
                <w:sz w:val="22"/>
              </w:rPr>
              <w:t xml:space="preserve">A, S </w:t>
            </w:r>
          </w:p>
        </w:tc>
      </w:tr>
      <w:tr w:rsidR="00A53584" w:rsidTr="00CD6346" w14:paraId="235E7A2F" w14:textId="77777777">
        <w:tblPrEx>
          <w:tblCellMar>
            <w:left w:w="0" w:type="dxa"/>
            <w:right w:w="0" w:type="dxa"/>
          </w:tblCellMar>
        </w:tblPrEx>
        <w:trPr>
          <w:trHeight w:val="504"/>
        </w:trPr>
        <w:tc>
          <w:tcPr>
            <w:tcW w:w="1048"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71D81FBF" w14:textId="0F5BB770">
            <w:pPr>
              <w:spacing w:line="259" w:lineRule="auto"/>
              <w:ind w:right="44"/>
              <w:jc w:val="center"/>
              <w:rPr>
                <w:rFonts w:ascii="Arial" w:hAnsi="Arial" w:cs="Arial"/>
              </w:rPr>
            </w:pPr>
            <w:r w:rsidRPr="000E73A5">
              <w:rPr>
                <w:rFonts w:ascii="Arial" w:hAnsi="Arial" w:cs="Arial"/>
                <w:sz w:val="22"/>
              </w:rPr>
              <w:t>2</w:t>
            </w:r>
            <w:r w:rsidR="00FE6CEB">
              <w:rPr>
                <w:rFonts w:ascii="Arial" w:hAnsi="Arial" w:cs="Arial"/>
                <w:sz w:val="22"/>
              </w:rPr>
              <w:t>2</w:t>
            </w:r>
            <w:r w:rsidRPr="000E73A5">
              <w:rPr>
                <w:rFonts w:ascii="Arial" w:hAnsi="Arial" w:cs="Arial"/>
                <w:sz w:val="22"/>
              </w:rPr>
              <w:t xml:space="preserve">. </w:t>
            </w:r>
          </w:p>
        </w:tc>
        <w:tc>
          <w:tcPr>
            <w:tcW w:w="6467" w:type="dxa"/>
            <w:tcBorders>
              <w:top w:val="single" w:color="auto" w:sz="4" w:space="0"/>
              <w:left w:val="single" w:color="auto" w:sz="4" w:space="0"/>
              <w:bottom w:val="single" w:color="auto" w:sz="4" w:space="0"/>
              <w:right w:val="single" w:color="auto" w:sz="4" w:space="0"/>
            </w:tcBorders>
          </w:tcPr>
          <w:p w:rsidRPr="000E73A5" w:rsidR="00A53584" w:rsidP="00D34231" w:rsidRDefault="00A53584" w14:paraId="0B46D0C2" w14:textId="77777777">
            <w:pPr>
              <w:spacing w:line="259" w:lineRule="auto"/>
              <w:ind w:firstLine="114"/>
              <w:rPr>
                <w:rFonts w:ascii="Arial" w:hAnsi="Arial" w:cs="Arial"/>
              </w:rPr>
            </w:pPr>
            <w:r w:rsidRPr="000E73A5">
              <w:rPr>
                <w:rFonts w:ascii="Arial" w:hAnsi="Arial" w:cs="Arial"/>
                <w:sz w:val="22"/>
              </w:rPr>
              <w:t xml:space="preserve">Ability to meet the physical requirements of the post </w:t>
            </w:r>
          </w:p>
        </w:tc>
        <w:tc>
          <w:tcPr>
            <w:tcW w:w="1277"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36C36B62" w14:textId="77777777">
            <w:pPr>
              <w:spacing w:line="259" w:lineRule="auto"/>
              <w:ind w:right="39"/>
              <w:jc w:val="center"/>
              <w:rPr>
                <w:rFonts w:ascii="Arial" w:hAnsi="Arial" w:cs="Arial"/>
              </w:rPr>
            </w:pPr>
            <w:r w:rsidRPr="000E73A5">
              <w:rPr>
                <w:rFonts w:ascii="Arial" w:hAnsi="Arial" w:cs="Arial"/>
                <w:sz w:val="22"/>
              </w:rPr>
              <w:t xml:space="preserve">E </w:t>
            </w:r>
          </w:p>
        </w:tc>
        <w:tc>
          <w:tcPr>
            <w:tcW w:w="1276" w:type="dxa"/>
            <w:tcBorders>
              <w:top w:val="single" w:color="auto" w:sz="4" w:space="0"/>
              <w:left w:val="single" w:color="auto" w:sz="4" w:space="0"/>
              <w:bottom w:val="single" w:color="auto" w:sz="4" w:space="0"/>
              <w:right w:val="single" w:color="auto" w:sz="4" w:space="0"/>
            </w:tcBorders>
          </w:tcPr>
          <w:p w:rsidRPr="000E73A5" w:rsidR="00A53584" w:rsidP="004055B8" w:rsidRDefault="00A53584" w14:paraId="01FB5E54" w14:textId="32FF2D81">
            <w:pPr>
              <w:spacing w:line="259" w:lineRule="auto"/>
              <w:ind w:right="42"/>
              <w:jc w:val="center"/>
              <w:rPr>
                <w:rFonts w:ascii="Arial" w:hAnsi="Arial" w:cs="Arial"/>
              </w:rPr>
            </w:pPr>
            <w:r w:rsidRPr="000E73A5">
              <w:rPr>
                <w:rFonts w:ascii="Arial" w:hAnsi="Arial" w:cs="Arial"/>
                <w:sz w:val="22"/>
              </w:rPr>
              <w:t xml:space="preserve">M </w:t>
            </w:r>
          </w:p>
        </w:tc>
      </w:tr>
      <w:tr w:rsidR="00CB157F" w:rsidTr="00CD6346" w14:paraId="47E795F6" w14:textId="77777777">
        <w:tblPrEx>
          <w:tblCellMar>
            <w:left w:w="0" w:type="dxa"/>
            <w:right w:w="0" w:type="dxa"/>
          </w:tblCellMar>
        </w:tblPrEx>
        <w:trPr>
          <w:trHeight w:val="504"/>
        </w:trPr>
        <w:tc>
          <w:tcPr>
            <w:tcW w:w="1048" w:type="dxa"/>
            <w:tcBorders>
              <w:top w:val="single" w:color="auto" w:sz="4" w:space="0"/>
              <w:left w:val="single" w:color="auto" w:sz="4" w:space="0"/>
              <w:bottom w:val="single" w:color="auto" w:sz="4" w:space="0"/>
              <w:right w:val="single" w:color="auto" w:sz="4" w:space="0"/>
            </w:tcBorders>
          </w:tcPr>
          <w:p w:rsidRPr="000E73A5" w:rsidR="00CB157F" w:rsidP="004055B8" w:rsidRDefault="005F73B8" w14:paraId="77618DCA" w14:textId="3CBEFE67">
            <w:pPr>
              <w:ind w:right="44"/>
              <w:jc w:val="center"/>
              <w:rPr>
                <w:rFonts w:ascii="Arial" w:hAnsi="Arial" w:cs="Arial"/>
              </w:rPr>
            </w:pPr>
            <w:r>
              <w:rPr>
                <w:rFonts w:ascii="Arial" w:hAnsi="Arial" w:cs="Arial"/>
              </w:rPr>
              <w:t>23.</w:t>
            </w:r>
          </w:p>
        </w:tc>
        <w:tc>
          <w:tcPr>
            <w:tcW w:w="6467" w:type="dxa"/>
            <w:tcBorders>
              <w:top w:val="single" w:color="auto" w:sz="4" w:space="0"/>
              <w:left w:val="single" w:color="auto" w:sz="4" w:space="0"/>
              <w:bottom w:val="single" w:color="auto" w:sz="4" w:space="0"/>
              <w:right w:val="single" w:color="auto" w:sz="4" w:space="0"/>
            </w:tcBorders>
          </w:tcPr>
          <w:p w:rsidR="00CB157F" w:rsidP="00D34231" w:rsidRDefault="005F73B8" w14:paraId="07E833D0" w14:textId="77777777">
            <w:pPr>
              <w:ind w:left="114"/>
              <w:rPr>
                <w:rFonts w:ascii="Arial" w:hAnsi="Arial" w:cs="Arial" w:eastAsiaTheme="minorHAnsi"/>
                <w:color w:val="000000"/>
                <w:kern w:val="0"/>
                <w:sz w:val="22"/>
                <w:szCs w:val="22"/>
                <w:shd w:val="clear" w:color="auto" w:fill="FFFFFF"/>
                <w:lang w:eastAsia="en-US"/>
                <w14:ligatures w14:val="none"/>
              </w:rPr>
            </w:pPr>
            <w:r w:rsidRPr="005F73B8">
              <w:rPr>
                <w:rFonts w:ascii="Arial" w:hAnsi="Arial" w:cs="Arial" w:eastAsiaTheme="minorHAnsi"/>
                <w:color w:val="000000"/>
                <w:kern w:val="0"/>
                <w:sz w:val="22"/>
                <w:szCs w:val="22"/>
                <w:shd w:val="clear" w:color="auto" w:fill="FFFFFF"/>
                <w:lang w:eastAsia="en-US"/>
                <w14:ligatures w14:val="none"/>
              </w:rPr>
              <w:t>The ability to communicate at ease and provide advice in accurate spoken English </w:t>
            </w:r>
          </w:p>
          <w:p w:rsidRPr="000E73A5" w:rsidR="00D34231" w:rsidP="00D34231" w:rsidRDefault="00D34231" w14:paraId="74897597" w14:textId="71ACA94F">
            <w:pPr>
              <w:ind w:left="114"/>
              <w:rPr>
                <w:rFonts w:ascii="Arial" w:hAnsi="Arial" w:cs="Arial"/>
              </w:rPr>
            </w:pPr>
          </w:p>
        </w:tc>
        <w:tc>
          <w:tcPr>
            <w:tcW w:w="1277" w:type="dxa"/>
            <w:tcBorders>
              <w:top w:val="single" w:color="auto" w:sz="4" w:space="0"/>
              <w:left w:val="single" w:color="auto" w:sz="4" w:space="0"/>
              <w:bottom w:val="single" w:color="auto" w:sz="4" w:space="0"/>
              <w:right w:val="single" w:color="auto" w:sz="4" w:space="0"/>
            </w:tcBorders>
          </w:tcPr>
          <w:p w:rsidRPr="000E73A5" w:rsidR="00CB157F" w:rsidP="004055B8" w:rsidRDefault="005F73B8" w14:paraId="587121C2" w14:textId="671418A7">
            <w:pPr>
              <w:ind w:right="39"/>
              <w:jc w:val="center"/>
              <w:rPr>
                <w:rFonts w:ascii="Arial" w:hAnsi="Arial" w:cs="Arial"/>
              </w:rPr>
            </w:pPr>
            <w:r>
              <w:rPr>
                <w:rFonts w:ascii="Arial" w:hAnsi="Arial" w:cs="Arial"/>
              </w:rPr>
              <w:t>E</w:t>
            </w:r>
          </w:p>
        </w:tc>
        <w:tc>
          <w:tcPr>
            <w:tcW w:w="1276" w:type="dxa"/>
            <w:tcBorders>
              <w:top w:val="single" w:color="auto" w:sz="4" w:space="0"/>
              <w:left w:val="single" w:color="auto" w:sz="4" w:space="0"/>
              <w:bottom w:val="single" w:color="auto" w:sz="4" w:space="0"/>
              <w:right w:val="single" w:color="auto" w:sz="4" w:space="0"/>
            </w:tcBorders>
          </w:tcPr>
          <w:p w:rsidRPr="000E73A5" w:rsidR="00CB157F" w:rsidP="004055B8" w:rsidRDefault="005F73B8" w14:paraId="0728EBB8" w14:textId="5F8C70D5">
            <w:pPr>
              <w:ind w:right="42"/>
              <w:jc w:val="center"/>
              <w:rPr>
                <w:rFonts w:ascii="Arial" w:hAnsi="Arial" w:cs="Arial"/>
              </w:rPr>
            </w:pPr>
            <w:r>
              <w:rPr>
                <w:rFonts w:ascii="Arial" w:hAnsi="Arial" w:cs="Arial"/>
              </w:rPr>
              <w:t>S</w:t>
            </w:r>
          </w:p>
        </w:tc>
      </w:tr>
    </w:tbl>
    <w:p w:rsidR="008603DC" w:rsidP="008603DC" w:rsidRDefault="008603DC" w14:paraId="13C8B828" w14:textId="77777777"/>
    <w:p w:rsidRPr="008603DC" w:rsidR="00BF53BC" w:rsidP="008603DC" w:rsidRDefault="00BF53BC" w14:paraId="26C9655E" w14:textId="3EC12C2E">
      <w:r>
        <w:rPr>
          <w:rFonts w:ascii="Arial" w:hAnsi="Arial" w:cs="Arial"/>
          <w:bCs/>
          <w:szCs w:val="18"/>
        </w:rPr>
        <w:t>Employment references will be requested prior to the selection process and any issues arising from these will be discussed at interview. All appointments to satisfactory references.</w:t>
      </w:r>
    </w:p>
    <w:p w:rsidR="00BF53BC" w:rsidP="00BF53BC" w:rsidRDefault="00BF53BC" w14:paraId="17428471" w14:textId="77777777">
      <w:pPr>
        <w:rPr>
          <w:rFonts w:ascii="Arial" w:hAnsi="Arial" w:cs="Arial"/>
        </w:rPr>
      </w:pPr>
    </w:p>
    <w:p w:rsidR="00BF53BC" w:rsidP="00BF53BC" w:rsidRDefault="00BF53BC" w14:paraId="6DDFACDA" w14:textId="2263A5C6">
      <w:pPr>
        <w:rPr>
          <w:rFonts w:ascii="Arial" w:hAnsi="Arial" w:cs="Arial"/>
        </w:rPr>
      </w:pPr>
      <w:r>
        <w:rPr>
          <w:rFonts w:ascii="Arial" w:hAnsi="Arial" w:cs="Arial"/>
        </w:rPr>
        <w:t xml:space="preserve">Last Reviewed: </w:t>
      </w:r>
      <w:r w:rsidR="008603DC">
        <w:rPr>
          <w:rFonts w:ascii="Arial" w:hAnsi="Arial" w:cs="Arial"/>
        </w:rPr>
        <w:t>April</w:t>
      </w:r>
      <w:r w:rsidR="005B2325">
        <w:rPr>
          <w:rFonts w:ascii="Arial" w:hAnsi="Arial" w:cs="Arial"/>
        </w:rPr>
        <w:t xml:space="preserve"> 2026</w:t>
      </w:r>
    </w:p>
    <w:p w:rsidR="00BF53BC" w:rsidP="00BF53BC" w:rsidRDefault="00BF53BC" w14:paraId="38F7242D" w14:textId="77777777">
      <w:pPr>
        <w:rPr>
          <w:rFonts w:ascii="Arial" w:hAnsi="Arial" w:cs="Arial"/>
        </w:rPr>
      </w:pPr>
    </w:p>
    <w:p w:rsidRPr="007962EC" w:rsidR="00BF53BC" w:rsidP="00BF53BC" w:rsidRDefault="00BF53BC" w14:paraId="7C33AB49" w14:textId="77777777">
      <w:pPr>
        <w:rPr>
          <w:rFonts w:ascii="Arial" w:hAnsi="Arial" w:cs="Arial"/>
          <w:highlight w:val="yellow"/>
        </w:rPr>
      </w:pPr>
    </w:p>
    <w:p w:rsidRPr="007962EC" w:rsidR="009237F2" w:rsidP="00BF53BC" w:rsidRDefault="009237F2" w14:paraId="605BB263" w14:textId="267DACE7">
      <w:pPr>
        <w:tabs>
          <w:tab w:val="left" w:pos="2370"/>
        </w:tabs>
        <w:spacing w:after="0"/>
        <w:ind w:right="6"/>
        <w:rPr>
          <w:rFonts w:ascii="Arial" w:hAnsi="Arial" w:cs="Arial"/>
          <w:highlight w:val="yellow"/>
        </w:rPr>
      </w:pPr>
    </w:p>
    <w:sectPr w:rsidRPr="007962EC" w:rsidR="009237F2" w:rsidSect="00BF53BC">
      <w:headerReference w:type="default" r:id="rId7"/>
      <w:headerReference w:type="first" r:id="rId8"/>
      <w:footerReference w:type="first" r:id="rId9"/>
      <w:pgSz w:w="11906" w:h="16838" w:orient="portrait"/>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0B0A" w:rsidP="007962EC" w:rsidRDefault="00B20B0A" w14:paraId="04C084B3" w14:textId="77777777">
      <w:pPr>
        <w:spacing w:after="0" w:line="240" w:lineRule="auto"/>
      </w:pPr>
      <w:r>
        <w:separator/>
      </w:r>
    </w:p>
  </w:endnote>
  <w:endnote w:type="continuationSeparator" w:id="0">
    <w:p w:rsidR="00B20B0A" w:rsidP="007962EC" w:rsidRDefault="00B20B0A" w14:paraId="3020AB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24836AE3" w:rsidP="24836AE3" w:rsidRDefault="00A7628C" w14:paraId="60120E66" w14:textId="65472C30">
    <w:pPr>
      <w:pStyle w:val="Footer"/>
    </w:pPr>
    <w:r>
      <w:rPr>
        <w:noProof/>
      </w:rPr>
      <w:drawing>
        <wp:anchor distT="0" distB="0" distL="114300" distR="114300" simplePos="0" relativeHeight="251658240" behindDoc="0" locked="1" layoutInCell="1" allowOverlap="1" wp14:anchorId="76770C25" wp14:editId="05D353A3">
          <wp:simplePos x="0" y="0"/>
          <wp:positionH relativeFrom="page">
            <wp:posOffset>6985</wp:posOffset>
          </wp:positionH>
          <wp:positionV relativeFrom="page">
            <wp:posOffset>10109200</wp:posOffset>
          </wp:positionV>
          <wp:extent cx="7559675" cy="611505"/>
          <wp:effectExtent l="0" t="0" r="3175" b="0"/>
          <wp:wrapSquare wrapText="bothSides"/>
          <wp:docPr id="1549570943" name="Picture 154957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15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0B0A" w:rsidP="007962EC" w:rsidRDefault="00B20B0A" w14:paraId="3ADA60D2" w14:textId="77777777">
      <w:pPr>
        <w:spacing w:after="0" w:line="240" w:lineRule="auto"/>
      </w:pPr>
      <w:r>
        <w:separator/>
      </w:r>
    </w:p>
  </w:footnote>
  <w:footnote w:type="continuationSeparator" w:id="0">
    <w:p w:rsidR="00B20B0A" w:rsidP="007962EC" w:rsidRDefault="00B20B0A" w14:paraId="1B42BDF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12AF6" w:rsidRDefault="00912AF6" w14:paraId="646ED766" w14:textId="342C110F">
    <w:pPr>
      <w:pStyle w:val="Header"/>
    </w:pPr>
    <w:r>
      <w:rPr>
        <w:noProof/>
      </w:rPr>
      <w:drawing>
        <wp:anchor distT="0" distB="0" distL="114300" distR="114300" simplePos="0" relativeHeight="251660289" behindDoc="0" locked="0" layoutInCell="1" allowOverlap="1" wp14:anchorId="19972925" wp14:editId="7DEABC9F">
          <wp:simplePos x="0" y="0"/>
          <wp:positionH relativeFrom="page">
            <wp:align>left</wp:align>
          </wp:positionH>
          <wp:positionV relativeFrom="paragraph">
            <wp:posOffset>-451485</wp:posOffset>
          </wp:positionV>
          <wp:extent cx="7559675" cy="406400"/>
          <wp:effectExtent l="0" t="0" r="3175" b="0"/>
          <wp:wrapThrough wrapText="bothSides">
            <wp:wrapPolygon edited="0">
              <wp:start x="0" y="0"/>
              <wp:lineTo x="0" y="20250"/>
              <wp:lineTo x="21555" y="20250"/>
              <wp:lineTo x="21555" y="0"/>
              <wp:lineTo x="0" y="0"/>
            </wp:wrapPolygon>
          </wp:wrapThrough>
          <wp:docPr id="2039567623" name="Picture 2039567623" descr="A blue and white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7427" name="Picture 1747177427" descr="A blue and white rectangular object with a white background&#10;&#10;AI-generated content may be incorrect."/>
                  <pic:cNvPicPr/>
                </pic:nvPicPr>
                <pic:blipFill rotWithShape="1">
                  <a:blip r:embed="rId1">
                    <a:extLst>
                      <a:ext uri="{28A0092B-C50C-407E-A947-70E740481C1C}">
                        <a14:useLocalDpi xmlns:a14="http://schemas.microsoft.com/office/drawing/2010/main" val="0"/>
                      </a:ext>
                    </a:extLst>
                  </a:blip>
                  <a:srcRect b="77241"/>
                  <a:stretch>
                    <a:fillRect/>
                  </a:stretch>
                </pic:blipFill>
                <pic:spPr bwMode="auto">
                  <a:xfrm>
                    <a:off x="0" y="0"/>
                    <a:ext cx="7559675" cy="40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962EC" w:rsidRDefault="005D4273" w14:paraId="60610177" w14:textId="3FFC20CA">
    <w:pPr>
      <w:pStyle w:val="Header"/>
    </w:pPr>
    <w:r>
      <w:rPr>
        <w:noProof/>
      </w:rPr>
      <w:drawing>
        <wp:anchor distT="0" distB="0" distL="114300" distR="114300" simplePos="0" relativeHeight="251658241" behindDoc="0" locked="0" layoutInCell="1" allowOverlap="1" wp14:anchorId="4682AC57" wp14:editId="17D40B31">
          <wp:simplePos x="0" y="0"/>
          <wp:positionH relativeFrom="page">
            <wp:posOffset>6985</wp:posOffset>
          </wp:positionH>
          <wp:positionV relativeFrom="paragraph">
            <wp:posOffset>-439420</wp:posOffset>
          </wp:positionV>
          <wp:extent cx="7559675" cy="1785620"/>
          <wp:effectExtent l="0" t="0" r="3175" b="5080"/>
          <wp:wrapThrough wrapText="bothSides">
            <wp:wrapPolygon edited="0">
              <wp:start x="0" y="0"/>
              <wp:lineTo x="0" y="21431"/>
              <wp:lineTo x="21555" y="21431"/>
              <wp:lineTo x="21555" y="0"/>
              <wp:lineTo x="0" y="0"/>
            </wp:wrapPolygon>
          </wp:wrapThrough>
          <wp:docPr id="1" name="Picture 1" descr="A blue and white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7427" name="Picture 1747177427" descr="A blue and white rectangular object with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785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18CB"/>
    <w:multiLevelType w:val="hybridMultilevel"/>
    <w:tmpl w:val="9D7621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A57FE1"/>
    <w:multiLevelType w:val="hybridMultilevel"/>
    <w:tmpl w:val="2AEABB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3E5367"/>
    <w:multiLevelType w:val="hybridMultilevel"/>
    <w:tmpl w:val="96C486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0BD4D60"/>
    <w:multiLevelType w:val="hybridMultilevel"/>
    <w:tmpl w:val="66EC03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DC84AC3"/>
    <w:multiLevelType w:val="hybridMultilevel"/>
    <w:tmpl w:val="DD64FD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F47D44"/>
    <w:multiLevelType w:val="hybridMultilevel"/>
    <w:tmpl w:val="CFCA22FC"/>
    <w:lvl w:ilvl="0" w:tplc="08090001">
      <w:start w:val="1"/>
      <w:numFmt w:val="bullet"/>
      <w:lvlText w:val=""/>
      <w:lvlJc w:val="left"/>
      <w:pPr>
        <w:ind w:left="6597" w:hanging="360"/>
      </w:pPr>
      <w:rPr>
        <w:rFonts w:hint="default" w:ascii="Symbol" w:hAnsi="Symbol"/>
      </w:rPr>
    </w:lvl>
    <w:lvl w:ilvl="1" w:tplc="08090003" w:tentative="1">
      <w:start w:val="1"/>
      <w:numFmt w:val="bullet"/>
      <w:lvlText w:val="o"/>
      <w:lvlJc w:val="left"/>
      <w:pPr>
        <w:ind w:left="7317" w:hanging="360"/>
      </w:pPr>
      <w:rPr>
        <w:rFonts w:hint="default" w:ascii="Courier New" w:hAnsi="Courier New" w:cs="Courier New"/>
      </w:rPr>
    </w:lvl>
    <w:lvl w:ilvl="2" w:tplc="08090005" w:tentative="1">
      <w:start w:val="1"/>
      <w:numFmt w:val="bullet"/>
      <w:lvlText w:val=""/>
      <w:lvlJc w:val="left"/>
      <w:pPr>
        <w:ind w:left="8037" w:hanging="360"/>
      </w:pPr>
      <w:rPr>
        <w:rFonts w:hint="default" w:ascii="Wingdings" w:hAnsi="Wingdings"/>
      </w:rPr>
    </w:lvl>
    <w:lvl w:ilvl="3" w:tplc="08090001" w:tentative="1">
      <w:start w:val="1"/>
      <w:numFmt w:val="bullet"/>
      <w:lvlText w:val=""/>
      <w:lvlJc w:val="left"/>
      <w:pPr>
        <w:ind w:left="8757" w:hanging="360"/>
      </w:pPr>
      <w:rPr>
        <w:rFonts w:hint="default" w:ascii="Symbol" w:hAnsi="Symbol"/>
      </w:rPr>
    </w:lvl>
    <w:lvl w:ilvl="4" w:tplc="08090003" w:tentative="1">
      <w:start w:val="1"/>
      <w:numFmt w:val="bullet"/>
      <w:lvlText w:val="o"/>
      <w:lvlJc w:val="left"/>
      <w:pPr>
        <w:ind w:left="9477" w:hanging="360"/>
      </w:pPr>
      <w:rPr>
        <w:rFonts w:hint="default" w:ascii="Courier New" w:hAnsi="Courier New" w:cs="Courier New"/>
      </w:rPr>
    </w:lvl>
    <w:lvl w:ilvl="5" w:tplc="08090005" w:tentative="1">
      <w:start w:val="1"/>
      <w:numFmt w:val="bullet"/>
      <w:lvlText w:val=""/>
      <w:lvlJc w:val="left"/>
      <w:pPr>
        <w:ind w:left="10197" w:hanging="360"/>
      </w:pPr>
      <w:rPr>
        <w:rFonts w:hint="default" w:ascii="Wingdings" w:hAnsi="Wingdings"/>
      </w:rPr>
    </w:lvl>
    <w:lvl w:ilvl="6" w:tplc="08090001" w:tentative="1">
      <w:start w:val="1"/>
      <w:numFmt w:val="bullet"/>
      <w:lvlText w:val=""/>
      <w:lvlJc w:val="left"/>
      <w:pPr>
        <w:ind w:left="10917" w:hanging="360"/>
      </w:pPr>
      <w:rPr>
        <w:rFonts w:hint="default" w:ascii="Symbol" w:hAnsi="Symbol"/>
      </w:rPr>
    </w:lvl>
    <w:lvl w:ilvl="7" w:tplc="08090003" w:tentative="1">
      <w:start w:val="1"/>
      <w:numFmt w:val="bullet"/>
      <w:lvlText w:val="o"/>
      <w:lvlJc w:val="left"/>
      <w:pPr>
        <w:ind w:left="11637" w:hanging="360"/>
      </w:pPr>
      <w:rPr>
        <w:rFonts w:hint="default" w:ascii="Courier New" w:hAnsi="Courier New" w:cs="Courier New"/>
      </w:rPr>
    </w:lvl>
    <w:lvl w:ilvl="8" w:tplc="08090005" w:tentative="1">
      <w:start w:val="1"/>
      <w:numFmt w:val="bullet"/>
      <w:lvlText w:val=""/>
      <w:lvlJc w:val="left"/>
      <w:pPr>
        <w:ind w:left="12357" w:hanging="360"/>
      </w:pPr>
      <w:rPr>
        <w:rFonts w:hint="default" w:ascii="Wingdings" w:hAnsi="Wingdings"/>
      </w:rPr>
    </w:lvl>
  </w:abstractNum>
  <w:abstractNum w:abstractNumId="6" w15:restartNumberingAfterBreak="0">
    <w:nsid w:val="3B5D1A3A"/>
    <w:multiLevelType w:val="multilevel"/>
    <w:tmpl w:val="AF446DC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966AB7"/>
    <w:multiLevelType w:val="hybridMultilevel"/>
    <w:tmpl w:val="66E86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F804603"/>
    <w:multiLevelType w:val="multilevel"/>
    <w:tmpl w:val="29E6B5E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9C6A58"/>
    <w:multiLevelType w:val="hybridMultilevel"/>
    <w:tmpl w:val="E830F9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5225B57"/>
    <w:multiLevelType w:val="multilevel"/>
    <w:tmpl w:val="D08883CE"/>
    <w:lvl w:ilvl="0">
      <w:start w:val="1"/>
      <w:numFmt w:val="decimal"/>
      <w:lvlText w:val="%1."/>
      <w:legacy w:legacy="1" w:legacySpace="0" w:legacyIndent="454"/>
      <w:lvlJc w:val="left"/>
      <w:pPr>
        <w:ind w:left="454" w:hanging="454"/>
      </w:pPr>
      <w:rPr>
        <w:b w:val="0"/>
      </w:rPr>
    </w:lvl>
    <w:lvl w:ilvl="1">
      <w:start w:val="1"/>
      <w:numFmt w:val="lowerLetter"/>
      <w:lvlText w:val="(%2)"/>
      <w:legacy w:legacy="1" w:legacySpace="0" w:legacyIndent="454"/>
      <w:lvlJc w:val="left"/>
      <w:pPr>
        <w:ind w:left="908" w:hanging="454"/>
      </w:pPr>
    </w:lvl>
    <w:lvl w:ilvl="2">
      <w:start w:val="1"/>
      <w:numFmt w:val="lowerRoman"/>
      <w:lvlText w:val="(%3)"/>
      <w:legacy w:legacy="1" w:legacySpace="170" w:legacyIndent="624"/>
      <w:lvlJc w:val="left"/>
      <w:pPr>
        <w:ind w:left="1532" w:hanging="624"/>
      </w:pPr>
    </w:lvl>
    <w:lvl w:ilvl="3">
      <w:start w:val="1"/>
      <w:numFmt w:val="lowerLetter"/>
      <w:lvlText w:val="%4)"/>
      <w:legacy w:legacy="1" w:legacySpace="0" w:legacyIndent="720"/>
      <w:lvlJc w:val="left"/>
      <w:pPr>
        <w:ind w:left="2252" w:hanging="720"/>
      </w:pPr>
    </w:lvl>
    <w:lvl w:ilvl="4">
      <w:start w:val="1"/>
      <w:numFmt w:val="decimal"/>
      <w:lvlText w:val="(%5)"/>
      <w:legacy w:legacy="1" w:legacySpace="0" w:legacyIndent="720"/>
      <w:lvlJc w:val="left"/>
      <w:pPr>
        <w:ind w:left="2972" w:hanging="720"/>
      </w:pPr>
    </w:lvl>
    <w:lvl w:ilvl="5">
      <w:start w:val="1"/>
      <w:numFmt w:val="lowerLetter"/>
      <w:lvlText w:val="(%6)"/>
      <w:legacy w:legacy="1" w:legacySpace="0" w:legacyIndent="720"/>
      <w:lvlJc w:val="left"/>
      <w:pPr>
        <w:ind w:left="3692" w:hanging="720"/>
      </w:pPr>
    </w:lvl>
    <w:lvl w:ilvl="6">
      <w:start w:val="1"/>
      <w:numFmt w:val="lowerRoman"/>
      <w:lvlText w:val="(%7)"/>
      <w:legacy w:legacy="1" w:legacySpace="0" w:legacyIndent="720"/>
      <w:lvlJc w:val="left"/>
      <w:pPr>
        <w:ind w:left="4412" w:hanging="720"/>
      </w:pPr>
    </w:lvl>
    <w:lvl w:ilvl="7">
      <w:start w:val="1"/>
      <w:numFmt w:val="lowerLetter"/>
      <w:lvlText w:val="(%8)"/>
      <w:legacy w:legacy="1" w:legacySpace="0" w:legacyIndent="720"/>
      <w:lvlJc w:val="left"/>
      <w:pPr>
        <w:ind w:left="5132" w:hanging="720"/>
      </w:pPr>
    </w:lvl>
    <w:lvl w:ilvl="8">
      <w:start w:val="1"/>
      <w:numFmt w:val="lowerRoman"/>
      <w:lvlText w:val="(%9)"/>
      <w:legacy w:legacy="1" w:legacySpace="0" w:legacyIndent="720"/>
      <w:lvlJc w:val="left"/>
      <w:pPr>
        <w:ind w:left="5852" w:hanging="720"/>
      </w:pPr>
    </w:lvl>
  </w:abstractNum>
  <w:abstractNum w:abstractNumId="11" w15:restartNumberingAfterBreak="0">
    <w:nsid w:val="47136D13"/>
    <w:multiLevelType w:val="hybridMultilevel"/>
    <w:tmpl w:val="643E03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BED088A"/>
    <w:multiLevelType w:val="hybridMultilevel"/>
    <w:tmpl w:val="5B5C5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AB3951"/>
    <w:multiLevelType w:val="hybridMultilevel"/>
    <w:tmpl w:val="1DF802D0"/>
    <w:lvl w:ilvl="0" w:tplc="5B261EE2">
      <w:numFmt w:val="bullet"/>
      <w:lvlText w:val="•"/>
      <w:lvlJc w:val="left"/>
      <w:pPr>
        <w:ind w:left="1199" w:hanging="545"/>
      </w:pPr>
      <w:rPr>
        <w:rFonts w:hint="default" w:ascii="Arial" w:hAnsi="Arial" w:eastAsia="Arial" w:cs="Arial"/>
        <w:spacing w:val="0"/>
        <w:w w:val="107"/>
        <w:lang w:val="en-US" w:eastAsia="en-US" w:bidi="ar-SA"/>
      </w:rPr>
    </w:lvl>
    <w:lvl w:ilvl="1" w:tplc="0F581D48">
      <w:numFmt w:val="bullet"/>
      <w:lvlText w:val="•"/>
      <w:lvlJc w:val="left"/>
      <w:pPr>
        <w:ind w:left="2136" w:hanging="545"/>
      </w:pPr>
      <w:rPr>
        <w:rFonts w:hint="default"/>
        <w:lang w:val="en-US" w:eastAsia="en-US" w:bidi="ar-SA"/>
      </w:rPr>
    </w:lvl>
    <w:lvl w:ilvl="2" w:tplc="B718B1B2">
      <w:numFmt w:val="bullet"/>
      <w:lvlText w:val="•"/>
      <w:lvlJc w:val="left"/>
      <w:pPr>
        <w:ind w:left="3072" w:hanging="545"/>
      </w:pPr>
      <w:rPr>
        <w:rFonts w:hint="default"/>
        <w:lang w:val="en-US" w:eastAsia="en-US" w:bidi="ar-SA"/>
      </w:rPr>
    </w:lvl>
    <w:lvl w:ilvl="3" w:tplc="89D42E9E">
      <w:numFmt w:val="bullet"/>
      <w:lvlText w:val="•"/>
      <w:lvlJc w:val="left"/>
      <w:pPr>
        <w:ind w:left="4009" w:hanging="545"/>
      </w:pPr>
      <w:rPr>
        <w:rFonts w:hint="default"/>
        <w:lang w:val="en-US" w:eastAsia="en-US" w:bidi="ar-SA"/>
      </w:rPr>
    </w:lvl>
    <w:lvl w:ilvl="4" w:tplc="E486A0FE">
      <w:numFmt w:val="bullet"/>
      <w:lvlText w:val="•"/>
      <w:lvlJc w:val="left"/>
      <w:pPr>
        <w:ind w:left="4945" w:hanging="545"/>
      </w:pPr>
      <w:rPr>
        <w:rFonts w:hint="default"/>
        <w:lang w:val="en-US" w:eastAsia="en-US" w:bidi="ar-SA"/>
      </w:rPr>
    </w:lvl>
    <w:lvl w:ilvl="5" w:tplc="A5B6BBCC">
      <w:numFmt w:val="bullet"/>
      <w:lvlText w:val="•"/>
      <w:lvlJc w:val="left"/>
      <w:pPr>
        <w:ind w:left="5882" w:hanging="545"/>
      </w:pPr>
      <w:rPr>
        <w:rFonts w:hint="default"/>
        <w:lang w:val="en-US" w:eastAsia="en-US" w:bidi="ar-SA"/>
      </w:rPr>
    </w:lvl>
    <w:lvl w:ilvl="6" w:tplc="39B66A16">
      <w:numFmt w:val="bullet"/>
      <w:lvlText w:val="•"/>
      <w:lvlJc w:val="left"/>
      <w:pPr>
        <w:ind w:left="6818" w:hanging="545"/>
      </w:pPr>
      <w:rPr>
        <w:rFonts w:hint="default"/>
        <w:lang w:val="en-US" w:eastAsia="en-US" w:bidi="ar-SA"/>
      </w:rPr>
    </w:lvl>
    <w:lvl w:ilvl="7" w:tplc="2EE21754">
      <w:numFmt w:val="bullet"/>
      <w:lvlText w:val="•"/>
      <w:lvlJc w:val="left"/>
      <w:pPr>
        <w:ind w:left="7754" w:hanging="545"/>
      </w:pPr>
      <w:rPr>
        <w:rFonts w:hint="default"/>
        <w:lang w:val="en-US" w:eastAsia="en-US" w:bidi="ar-SA"/>
      </w:rPr>
    </w:lvl>
    <w:lvl w:ilvl="8" w:tplc="55C283A6">
      <w:numFmt w:val="bullet"/>
      <w:lvlText w:val="•"/>
      <w:lvlJc w:val="left"/>
      <w:pPr>
        <w:ind w:left="8691" w:hanging="545"/>
      </w:pPr>
      <w:rPr>
        <w:rFonts w:hint="default"/>
        <w:lang w:val="en-US" w:eastAsia="en-US" w:bidi="ar-SA"/>
      </w:rPr>
    </w:lvl>
  </w:abstractNum>
  <w:abstractNum w:abstractNumId="14" w15:restartNumberingAfterBreak="0">
    <w:nsid w:val="5DEE4A57"/>
    <w:multiLevelType w:val="hybridMultilevel"/>
    <w:tmpl w:val="417229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0636E41"/>
    <w:multiLevelType w:val="hybridMultilevel"/>
    <w:tmpl w:val="21C8652C"/>
    <w:lvl w:ilvl="0" w:tplc="0809000F">
      <w:start w:val="1"/>
      <w:numFmt w:val="decimal"/>
      <w:lvlText w:val="%1."/>
      <w:lvlJc w:val="left"/>
      <w:pPr>
        <w:ind w:left="786" w:hanging="360"/>
      </w:pPr>
    </w:lvl>
    <w:lvl w:ilvl="1" w:tplc="08090001">
      <w:start w:val="1"/>
      <w:numFmt w:val="bullet"/>
      <w:lvlText w:val=""/>
      <w:lvlJc w:val="left"/>
      <w:pPr>
        <w:ind w:left="1506" w:hanging="360"/>
      </w:pPr>
      <w:rPr>
        <w:rFonts w:hint="default" w:ascii="Symbol" w:hAnsi="Symbol"/>
      </w:r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611A7E5D"/>
    <w:multiLevelType w:val="hybridMultilevel"/>
    <w:tmpl w:val="35DEF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8" w15:restartNumberingAfterBreak="0">
    <w:nsid w:val="70BD5A32"/>
    <w:multiLevelType w:val="hybridMultilevel"/>
    <w:tmpl w:val="E382B3C4"/>
    <w:lvl w:ilvl="0" w:tplc="08090001">
      <w:start w:val="1"/>
      <w:numFmt w:val="bullet"/>
      <w:lvlText w:val=""/>
      <w:lvlJc w:val="left"/>
      <w:pPr>
        <w:ind w:left="2008" w:hanging="360"/>
      </w:pPr>
      <w:rPr>
        <w:rFonts w:hint="default" w:ascii="Symbol" w:hAnsi="Symbol"/>
      </w:rPr>
    </w:lvl>
    <w:lvl w:ilvl="1" w:tplc="08090003">
      <w:start w:val="1"/>
      <w:numFmt w:val="bullet"/>
      <w:lvlText w:val="o"/>
      <w:lvlJc w:val="left"/>
      <w:pPr>
        <w:ind w:left="2728" w:hanging="360"/>
      </w:pPr>
      <w:rPr>
        <w:rFonts w:hint="default" w:ascii="Courier New" w:hAnsi="Courier New" w:cs="Courier New"/>
      </w:rPr>
    </w:lvl>
    <w:lvl w:ilvl="2" w:tplc="08090005" w:tentative="1">
      <w:start w:val="1"/>
      <w:numFmt w:val="bullet"/>
      <w:lvlText w:val=""/>
      <w:lvlJc w:val="left"/>
      <w:pPr>
        <w:ind w:left="3448" w:hanging="360"/>
      </w:pPr>
      <w:rPr>
        <w:rFonts w:hint="default" w:ascii="Wingdings" w:hAnsi="Wingdings"/>
      </w:rPr>
    </w:lvl>
    <w:lvl w:ilvl="3" w:tplc="08090001" w:tentative="1">
      <w:start w:val="1"/>
      <w:numFmt w:val="bullet"/>
      <w:lvlText w:val=""/>
      <w:lvlJc w:val="left"/>
      <w:pPr>
        <w:ind w:left="4168" w:hanging="360"/>
      </w:pPr>
      <w:rPr>
        <w:rFonts w:hint="default" w:ascii="Symbol" w:hAnsi="Symbol"/>
      </w:rPr>
    </w:lvl>
    <w:lvl w:ilvl="4" w:tplc="08090003" w:tentative="1">
      <w:start w:val="1"/>
      <w:numFmt w:val="bullet"/>
      <w:lvlText w:val="o"/>
      <w:lvlJc w:val="left"/>
      <w:pPr>
        <w:ind w:left="4888" w:hanging="360"/>
      </w:pPr>
      <w:rPr>
        <w:rFonts w:hint="default" w:ascii="Courier New" w:hAnsi="Courier New" w:cs="Courier New"/>
      </w:rPr>
    </w:lvl>
    <w:lvl w:ilvl="5" w:tplc="08090005" w:tentative="1">
      <w:start w:val="1"/>
      <w:numFmt w:val="bullet"/>
      <w:lvlText w:val=""/>
      <w:lvlJc w:val="left"/>
      <w:pPr>
        <w:ind w:left="5608" w:hanging="360"/>
      </w:pPr>
      <w:rPr>
        <w:rFonts w:hint="default" w:ascii="Wingdings" w:hAnsi="Wingdings"/>
      </w:rPr>
    </w:lvl>
    <w:lvl w:ilvl="6" w:tplc="08090001" w:tentative="1">
      <w:start w:val="1"/>
      <w:numFmt w:val="bullet"/>
      <w:lvlText w:val=""/>
      <w:lvlJc w:val="left"/>
      <w:pPr>
        <w:ind w:left="6328" w:hanging="360"/>
      </w:pPr>
      <w:rPr>
        <w:rFonts w:hint="default" w:ascii="Symbol" w:hAnsi="Symbol"/>
      </w:rPr>
    </w:lvl>
    <w:lvl w:ilvl="7" w:tplc="08090003" w:tentative="1">
      <w:start w:val="1"/>
      <w:numFmt w:val="bullet"/>
      <w:lvlText w:val="o"/>
      <w:lvlJc w:val="left"/>
      <w:pPr>
        <w:ind w:left="7048" w:hanging="360"/>
      </w:pPr>
      <w:rPr>
        <w:rFonts w:hint="default" w:ascii="Courier New" w:hAnsi="Courier New" w:cs="Courier New"/>
      </w:rPr>
    </w:lvl>
    <w:lvl w:ilvl="8" w:tplc="08090005" w:tentative="1">
      <w:start w:val="1"/>
      <w:numFmt w:val="bullet"/>
      <w:lvlText w:val=""/>
      <w:lvlJc w:val="left"/>
      <w:pPr>
        <w:ind w:left="7768" w:hanging="360"/>
      </w:pPr>
      <w:rPr>
        <w:rFonts w:hint="default" w:ascii="Wingdings" w:hAnsi="Wingdings"/>
      </w:rPr>
    </w:lvl>
  </w:abstractNum>
  <w:abstractNum w:abstractNumId="19" w15:restartNumberingAfterBreak="0">
    <w:nsid w:val="7D86483F"/>
    <w:multiLevelType w:val="hybridMultilevel"/>
    <w:tmpl w:val="B796A37E"/>
    <w:lvl w:ilvl="0" w:tplc="8EF6053A">
      <w:start w:val="1"/>
      <w:numFmt w:val="decimal"/>
      <w:lvlText w:val="%1."/>
      <w:lvlJc w:val="left"/>
      <w:pPr>
        <w:ind w:left="45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8364730">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83FE08D0">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729686A0">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1826696">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F7A2C6F6">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6396D2AE">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5EE84B0">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ED0EB590">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num w:numId="1">
    <w:abstractNumId w:val="17"/>
  </w:num>
  <w:num w:numId="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5"/>
  </w:num>
  <w:num w:numId="5">
    <w:abstractNumId w:val="14"/>
  </w:num>
  <w:num w:numId="6">
    <w:abstractNumId w:val="13"/>
  </w:num>
  <w:num w:numId="7">
    <w:abstractNumId w:val="5"/>
  </w:num>
  <w:num w:numId="8">
    <w:abstractNumId w:val="1"/>
  </w:num>
  <w:num w:numId="9">
    <w:abstractNumId w:val="7"/>
  </w:num>
  <w:num w:numId="10">
    <w:abstractNumId w:val="11"/>
  </w:num>
  <w:num w:numId="11">
    <w:abstractNumId w:val="16"/>
  </w:num>
  <w:num w:numId="12">
    <w:abstractNumId w:val="4"/>
  </w:num>
  <w:num w:numId="13">
    <w:abstractNumId w:val="9"/>
  </w:num>
  <w:num w:numId="14">
    <w:abstractNumId w:val="0"/>
  </w:num>
  <w:num w:numId="15">
    <w:abstractNumId w:val="3"/>
  </w:num>
  <w:num w:numId="16">
    <w:abstractNumId w:val="12"/>
  </w:num>
  <w:num w:numId="17">
    <w:abstractNumId w:val="18"/>
  </w:num>
  <w:num w:numId="18">
    <w:abstractNumId w:val="10"/>
  </w:num>
  <w:num w:numId="19">
    <w:abstractNumId w:val="19"/>
  </w:num>
  <w:num w:numId="20">
    <w:abstractNumId w:val="6"/>
  </w:num>
  <w:num w:numId="21">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05CC5"/>
    <w:rsid w:val="00006ABB"/>
    <w:rsid w:val="00010198"/>
    <w:rsid w:val="00017398"/>
    <w:rsid w:val="000207AF"/>
    <w:rsid w:val="00024406"/>
    <w:rsid w:val="00027B12"/>
    <w:rsid w:val="00030ED6"/>
    <w:rsid w:val="000512BB"/>
    <w:rsid w:val="00057786"/>
    <w:rsid w:val="0006022F"/>
    <w:rsid w:val="00067757"/>
    <w:rsid w:val="0007250E"/>
    <w:rsid w:val="000825CC"/>
    <w:rsid w:val="0008455C"/>
    <w:rsid w:val="00091634"/>
    <w:rsid w:val="0009213D"/>
    <w:rsid w:val="000930A5"/>
    <w:rsid w:val="0009578A"/>
    <w:rsid w:val="00096FA5"/>
    <w:rsid w:val="000A3E0C"/>
    <w:rsid w:val="000B6CAB"/>
    <w:rsid w:val="000C7646"/>
    <w:rsid w:val="000D297D"/>
    <w:rsid w:val="000D54B9"/>
    <w:rsid w:val="000D73F2"/>
    <w:rsid w:val="000E6F76"/>
    <w:rsid w:val="000E73A5"/>
    <w:rsid w:val="000F0C17"/>
    <w:rsid w:val="00122302"/>
    <w:rsid w:val="0012620D"/>
    <w:rsid w:val="00126CBE"/>
    <w:rsid w:val="001272B0"/>
    <w:rsid w:val="00133435"/>
    <w:rsid w:val="00133B72"/>
    <w:rsid w:val="00134B24"/>
    <w:rsid w:val="00140EFC"/>
    <w:rsid w:val="00150E99"/>
    <w:rsid w:val="00155AAA"/>
    <w:rsid w:val="001563B9"/>
    <w:rsid w:val="001657E5"/>
    <w:rsid w:val="001658B7"/>
    <w:rsid w:val="00165F00"/>
    <w:rsid w:val="00166AED"/>
    <w:rsid w:val="00174E59"/>
    <w:rsid w:val="00177685"/>
    <w:rsid w:val="00181CD4"/>
    <w:rsid w:val="00192C28"/>
    <w:rsid w:val="001B258A"/>
    <w:rsid w:val="001B57B7"/>
    <w:rsid w:val="001B65D3"/>
    <w:rsid w:val="001C191A"/>
    <w:rsid w:val="001C44DC"/>
    <w:rsid w:val="001C51B2"/>
    <w:rsid w:val="001C6A06"/>
    <w:rsid w:val="001E2DFB"/>
    <w:rsid w:val="001E3CB0"/>
    <w:rsid w:val="001E4501"/>
    <w:rsid w:val="001F1B55"/>
    <w:rsid w:val="00200157"/>
    <w:rsid w:val="00212E9C"/>
    <w:rsid w:val="00216210"/>
    <w:rsid w:val="002230C2"/>
    <w:rsid w:val="002232EB"/>
    <w:rsid w:val="00224C2D"/>
    <w:rsid w:val="00235B15"/>
    <w:rsid w:val="0025127A"/>
    <w:rsid w:val="00252159"/>
    <w:rsid w:val="002765BB"/>
    <w:rsid w:val="00276CDD"/>
    <w:rsid w:val="00287A6D"/>
    <w:rsid w:val="00287DEF"/>
    <w:rsid w:val="00293B7E"/>
    <w:rsid w:val="002963CB"/>
    <w:rsid w:val="002964F3"/>
    <w:rsid w:val="002A22E2"/>
    <w:rsid w:val="002A3801"/>
    <w:rsid w:val="002B180C"/>
    <w:rsid w:val="002B1AC3"/>
    <w:rsid w:val="002B5002"/>
    <w:rsid w:val="002C302A"/>
    <w:rsid w:val="002C3EC9"/>
    <w:rsid w:val="002C7B15"/>
    <w:rsid w:val="002D42F2"/>
    <w:rsid w:val="002D6525"/>
    <w:rsid w:val="002E3649"/>
    <w:rsid w:val="002E644D"/>
    <w:rsid w:val="002F04A4"/>
    <w:rsid w:val="002F57C0"/>
    <w:rsid w:val="00302313"/>
    <w:rsid w:val="0031393C"/>
    <w:rsid w:val="00317F00"/>
    <w:rsid w:val="00341218"/>
    <w:rsid w:val="00362317"/>
    <w:rsid w:val="00363CF7"/>
    <w:rsid w:val="0036763B"/>
    <w:rsid w:val="00370E7E"/>
    <w:rsid w:val="00382FB5"/>
    <w:rsid w:val="00385D5A"/>
    <w:rsid w:val="00397358"/>
    <w:rsid w:val="003A4B2B"/>
    <w:rsid w:val="003B12C8"/>
    <w:rsid w:val="003B3595"/>
    <w:rsid w:val="003B5DE8"/>
    <w:rsid w:val="003C5FD4"/>
    <w:rsid w:val="003D317B"/>
    <w:rsid w:val="003E0B76"/>
    <w:rsid w:val="003E4F3D"/>
    <w:rsid w:val="003F40BC"/>
    <w:rsid w:val="003F6362"/>
    <w:rsid w:val="003F788A"/>
    <w:rsid w:val="004003AC"/>
    <w:rsid w:val="004074F8"/>
    <w:rsid w:val="00411488"/>
    <w:rsid w:val="00412619"/>
    <w:rsid w:val="00415856"/>
    <w:rsid w:val="0041654D"/>
    <w:rsid w:val="00416CF9"/>
    <w:rsid w:val="00423826"/>
    <w:rsid w:val="00435785"/>
    <w:rsid w:val="00436B69"/>
    <w:rsid w:val="00437DD0"/>
    <w:rsid w:val="00442BE9"/>
    <w:rsid w:val="00445922"/>
    <w:rsid w:val="00460E05"/>
    <w:rsid w:val="00463D24"/>
    <w:rsid w:val="00470218"/>
    <w:rsid w:val="00480882"/>
    <w:rsid w:val="004813EF"/>
    <w:rsid w:val="004841B0"/>
    <w:rsid w:val="004841DD"/>
    <w:rsid w:val="004908A4"/>
    <w:rsid w:val="00495146"/>
    <w:rsid w:val="00496DD3"/>
    <w:rsid w:val="004A76A4"/>
    <w:rsid w:val="004B1A4B"/>
    <w:rsid w:val="004D4E6D"/>
    <w:rsid w:val="004D7BA5"/>
    <w:rsid w:val="004E0BA1"/>
    <w:rsid w:val="004F013D"/>
    <w:rsid w:val="004F0317"/>
    <w:rsid w:val="004F440B"/>
    <w:rsid w:val="004F4B44"/>
    <w:rsid w:val="00500DAD"/>
    <w:rsid w:val="00502729"/>
    <w:rsid w:val="005106B1"/>
    <w:rsid w:val="00532824"/>
    <w:rsid w:val="00532D34"/>
    <w:rsid w:val="005414B1"/>
    <w:rsid w:val="0054262C"/>
    <w:rsid w:val="0054415F"/>
    <w:rsid w:val="005451EC"/>
    <w:rsid w:val="00551E5B"/>
    <w:rsid w:val="00553A86"/>
    <w:rsid w:val="005573B8"/>
    <w:rsid w:val="00565BFE"/>
    <w:rsid w:val="00574C14"/>
    <w:rsid w:val="00576B58"/>
    <w:rsid w:val="005771E4"/>
    <w:rsid w:val="0058225A"/>
    <w:rsid w:val="00587E93"/>
    <w:rsid w:val="00592256"/>
    <w:rsid w:val="0059685D"/>
    <w:rsid w:val="005B2325"/>
    <w:rsid w:val="005C547A"/>
    <w:rsid w:val="005C6482"/>
    <w:rsid w:val="005D0806"/>
    <w:rsid w:val="005D4273"/>
    <w:rsid w:val="005D42F6"/>
    <w:rsid w:val="005D470F"/>
    <w:rsid w:val="005F73B8"/>
    <w:rsid w:val="00607E37"/>
    <w:rsid w:val="00616A72"/>
    <w:rsid w:val="006265F5"/>
    <w:rsid w:val="0064116F"/>
    <w:rsid w:val="006478AC"/>
    <w:rsid w:val="00651A8F"/>
    <w:rsid w:val="00653778"/>
    <w:rsid w:val="00667E66"/>
    <w:rsid w:val="006704E4"/>
    <w:rsid w:val="00680B48"/>
    <w:rsid w:val="006862C0"/>
    <w:rsid w:val="006A23A9"/>
    <w:rsid w:val="006B0E72"/>
    <w:rsid w:val="006B756A"/>
    <w:rsid w:val="006B7C39"/>
    <w:rsid w:val="006B7D2B"/>
    <w:rsid w:val="006D312D"/>
    <w:rsid w:val="006D49E6"/>
    <w:rsid w:val="006D5E64"/>
    <w:rsid w:val="006D7BFC"/>
    <w:rsid w:val="006F14AC"/>
    <w:rsid w:val="00700AF2"/>
    <w:rsid w:val="00706B22"/>
    <w:rsid w:val="0071230D"/>
    <w:rsid w:val="0071479C"/>
    <w:rsid w:val="00727476"/>
    <w:rsid w:val="00755588"/>
    <w:rsid w:val="00756075"/>
    <w:rsid w:val="00760587"/>
    <w:rsid w:val="00765D21"/>
    <w:rsid w:val="00776871"/>
    <w:rsid w:val="00784DBB"/>
    <w:rsid w:val="007858F8"/>
    <w:rsid w:val="007962EC"/>
    <w:rsid w:val="007B3F06"/>
    <w:rsid w:val="007C675D"/>
    <w:rsid w:val="007D1A71"/>
    <w:rsid w:val="007D3453"/>
    <w:rsid w:val="007F0562"/>
    <w:rsid w:val="007F0C5F"/>
    <w:rsid w:val="007F4420"/>
    <w:rsid w:val="007F4DB2"/>
    <w:rsid w:val="00800CDD"/>
    <w:rsid w:val="00803C11"/>
    <w:rsid w:val="00811AC7"/>
    <w:rsid w:val="008212E0"/>
    <w:rsid w:val="00822BC0"/>
    <w:rsid w:val="00822E41"/>
    <w:rsid w:val="00823DE8"/>
    <w:rsid w:val="00824063"/>
    <w:rsid w:val="00830063"/>
    <w:rsid w:val="00843A54"/>
    <w:rsid w:val="00850C91"/>
    <w:rsid w:val="008603DC"/>
    <w:rsid w:val="00862C9A"/>
    <w:rsid w:val="00867897"/>
    <w:rsid w:val="008739AF"/>
    <w:rsid w:val="008840F5"/>
    <w:rsid w:val="00897614"/>
    <w:rsid w:val="008C231C"/>
    <w:rsid w:val="008C413B"/>
    <w:rsid w:val="008D0166"/>
    <w:rsid w:val="008D4384"/>
    <w:rsid w:val="008D66BD"/>
    <w:rsid w:val="008F0BBD"/>
    <w:rsid w:val="008F2A1D"/>
    <w:rsid w:val="008F50CF"/>
    <w:rsid w:val="00902C71"/>
    <w:rsid w:val="00904C9B"/>
    <w:rsid w:val="00907D1A"/>
    <w:rsid w:val="00912AF6"/>
    <w:rsid w:val="009142A3"/>
    <w:rsid w:val="00914BA5"/>
    <w:rsid w:val="009237F2"/>
    <w:rsid w:val="009358C9"/>
    <w:rsid w:val="00954B5D"/>
    <w:rsid w:val="00961AB8"/>
    <w:rsid w:val="00961CBE"/>
    <w:rsid w:val="00962113"/>
    <w:rsid w:val="00963B60"/>
    <w:rsid w:val="0097024C"/>
    <w:rsid w:val="0097024F"/>
    <w:rsid w:val="00971FE7"/>
    <w:rsid w:val="009723C8"/>
    <w:rsid w:val="00980006"/>
    <w:rsid w:val="009806ED"/>
    <w:rsid w:val="00981D74"/>
    <w:rsid w:val="00981EEF"/>
    <w:rsid w:val="00990886"/>
    <w:rsid w:val="009A7497"/>
    <w:rsid w:val="009C5BC6"/>
    <w:rsid w:val="009C5FE5"/>
    <w:rsid w:val="009C7D7E"/>
    <w:rsid w:val="009C7ED5"/>
    <w:rsid w:val="009D39E3"/>
    <w:rsid w:val="009D7038"/>
    <w:rsid w:val="009F334A"/>
    <w:rsid w:val="00A13C93"/>
    <w:rsid w:val="00A169D5"/>
    <w:rsid w:val="00A174F4"/>
    <w:rsid w:val="00A2022E"/>
    <w:rsid w:val="00A5066A"/>
    <w:rsid w:val="00A50B69"/>
    <w:rsid w:val="00A51697"/>
    <w:rsid w:val="00A52B7B"/>
    <w:rsid w:val="00A53584"/>
    <w:rsid w:val="00A56170"/>
    <w:rsid w:val="00A7628C"/>
    <w:rsid w:val="00A76760"/>
    <w:rsid w:val="00A82DD9"/>
    <w:rsid w:val="00A91158"/>
    <w:rsid w:val="00A93120"/>
    <w:rsid w:val="00A95483"/>
    <w:rsid w:val="00AA0FF6"/>
    <w:rsid w:val="00AA330A"/>
    <w:rsid w:val="00AD0206"/>
    <w:rsid w:val="00AD0E56"/>
    <w:rsid w:val="00AD18D0"/>
    <w:rsid w:val="00AD7517"/>
    <w:rsid w:val="00AE0101"/>
    <w:rsid w:val="00AE1AAA"/>
    <w:rsid w:val="00AF25D9"/>
    <w:rsid w:val="00AF41D7"/>
    <w:rsid w:val="00AF45C5"/>
    <w:rsid w:val="00AF5F73"/>
    <w:rsid w:val="00B11B81"/>
    <w:rsid w:val="00B11C92"/>
    <w:rsid w:val="00B17E0B"/>
    <w:rsid w:val="00B20B0A"/>
    <w:rsid w:val="00B36E75"/>
    <w:rsid w:val="00B37372"/>
    <w:rsid w:val="00B46503"/>
    <w:rsid w:val="00B47DED"/>
    <w:rsid w:val="00B53846"/>
    <w:rsid w:val="00B573EC"/>
    <w:rsid w:val="00B66A13"/>
    <w:rsid w:val="00B7340C"/>
    <w:rsid w:val="00B74C51"/>
    <w:rsid w:val="00B7789F"/>
    <w:rsid w:val="00B80E4C"/>
    <w:rsid w:val="00B86655"/>
    <w:rsid w:val="00B9085A"/>
    <w:rsid w:val="00B93534"/>
    <w:rsid w:val="00B961F0"/>
    <w:rsid w:val="00BA03F3"/>
    <w:rsid w:val="00BD1F05"/>
    <w:rsid w:val="00BE2670"/>
    <w:rsid w:val="00BE4A40"/>
    <w:rsid w:val="00BF53BC"/>
    <w:rsid w:val="00C10250"/>
    <w:rsid w:val="00C10C37"/>
    <w:rsid w:val="00C13CBA"/>
    <w:rsid w:val="00C20733"/>
    <w:rsid w:val="00C2353B"/>
    <w:rsid w:val="00C23C7D"/>
    <w:rsid w:val="00C245FB"/>
    <w:rsid w:val="00C27D39"/>
    <w:rsid w:val="00C374F6"/>
    <w:rsid w:val="00C457C7"/>
    <w:rsid w:val="00C5592C"/>
    <w:rsid w:val="00C569D8"/>
    <w:rsid w:val="00C65BD0"/>
    <w:rsid w:val="00C752C1"/>
    <w:rsid w:val="00C770D2"/>
    <w:rsid w:val="00C82196"/>
    <w:rsid w:val="00C831E4"/>
    <w:rsid w:val="00C8475B"/>
    <w:rsid w:val="00C92D3C"/>
    <w:rsid w:val="00C94EE6"/>
    <w:rsid w:val="00C95EAE"/>
    <w:rsid w:val="00CB157F"/>
    <w:rsid w:val="00CB5338"/>
    <w:rsid w:val="00CB6110"/>
    <w:rsid w:val="00CD3949"/>
    <w:rsid w:val="00CD6346"/>
    <w:rsid w:val="00CE3FC6"/>
    <w:rsid w:val="00CE50F5"/>
    <w:rsid w:val="00CF311A"/>
    <w:rsid w:val="00D02582"/>
    <w:rsid w:val="00D0620B"/>
    <w:rsid w:val="00D1244B"/>
    <w:rsid w:val="00D13173"/>
    <w:rsid w:val="00D32D39"/>
    <w:rsid w:val="00D34231"/>
    <w:rsid w:val="00D43D74"/>
    <w:rsid w:val="00D538A0"/>
    <w:rsid w:val="00D613FC"/>
    <w:rsid w:val="00D65A5B"/>
    <w:rsid w:val="00D71699"/>
    <w:rsid w:val="00D72C6C"/>
    <w:rsid w:val="00D76620"/>
    <w:rsid w:val="00D82F4F"/>
    <w:rsid w:val="00D83CB4"/>
    <w:rsid w:val="00D876A8"/>
    <w:rsid w:val="00D906D0"/>
    <w:rsid w:val="00D94C3F"/>
    <w:rsid w:val="00DA11E6"/>
    <w:rsid w:val="00DA46C0"/>
    <w:rsid w:val="00DA4CE7"/>
    <w:rsid w:val="00DA78D7"/>
    <w:rsid w:val="00DB0699"/>
    <w:rsid w:val="00DB70EE"/>
    <w:rsid w:val="00DC1499"/>
    <w:rsid w:val="00DC5C40"/>
    <w:rsid w:val="00DE7233"/>
    <w:rsid w:val="00DE7D61"/>
    <w:rsid w:val="00DF06E2"/>
    <w:rsid w:val="00DF3926"/>
    <w:rsid w:val="00E03249"/>
    <w:rsid w:val="00E045CB"/>
    <w:rsid w:val="00E052F2"/>
    <w:rsid w:val="00E26418"/>
    <w:rsid w:val="00E27217"/>
    <w:rsid w:val="00E3554D"/>
    <w:rsid w:val="00E520CF"/>
    <w:rsid w:val="00E52FB1"/>
    <w:rsid w:val="00E5663C"/>
    <w:rsid w:val="00E633B6"/>
    <w:rsid w:val="00E666B8"/>
    <w:rsid w:val="00E7537F"/>
    <w:rsid w:val="00E76205"/>
    <w:rsid w:val="00E8032D"/>
    <w:rsid w:val="00E82E5C"/>
    <w:rsid w:val="00E92B26"/>
    <w:rsid w:val="00E94E74"/>
    <w:rsid w:val="00EC229C"/>
    <w:rsid w:val="00EC765E"/>
    <w:rsid w:val="00ED7E17"/>
    <w:rsid w:val="00EF1639"/>
    <w:rsid w:val="00EF5560"/>
    <w:rsid w:val="00EF6134"/>
    <w:rsid w:val="00F000F7"/>
    <w:rsid w:val="00F04421"/>
    <w:rsid w:val="00F06368"/>
    <w:rsid w:val="00F20DB0"/>
    <w:rsid w:val="00F3619B"/>
    <w:rsid w:val="00F45A1D"/>
    <w:rsid w:val="00F518F9"/>
    <w:rsid w:val="00F51EE0"/>
    <w:rsid w:val="00F60D24"/>
    <w:rsid w:val="00F76CFE"/>
    <w:rsid w:val="00F8454C"/>
    <w:rsid w:val="00F85087"/>
    <w:rsid w:val="00FA19D9"/>
    <w:rsid w:val="00FA6C46"/>
    <w:rsid w:val="00FC4416"/>
    <w:rsid w:val="00FC464C"/>
    <w:rsid w:val="00FC6806"/>
    <w:rsid w:val="00FD660E"/>
    <w:rsid w:val="00FE513A"/>
    <w:rsid w:val="00FE6CEB"/>
    <w:rsid w:val="18960734"/>
    <w:rsid w:val="1A91C2C1"/>
    <w:rsid w:val="21F54410"/>
    <w:rsid w:val="24836AE3"/>
    <w:rsid w:val="25E097B8"/>
    <w:rsid w:val="2679AA0B"/>
    <w:rsid w:val="2E143469"/>
    <w:rsid w:val="306B5C24"/>
    <w:rsid w:val="3317A546"/>
    <w:rsid w:val="34E3287F"/>
    <w:rsid w:val="3CD9D034"/>
    <w:rsid w:val="3FF43A66"/>
    <w:rsid w:val="4133A797"/>
    <w:rsid w:val="4E20BF90"/>
    <w:rsid w:val="509A0987"/>
    <w:rsid w:val="5D043001"/>
    <w:rsid w:val="6A87963B"/>
    <w:rsid w:val="6B89D6EB"/>
    <w:rsid w:val="74F91207"/>
    <w:rsid w:val="7C3423DD"/>
    <w:rsid w:val="7F584352"/>
    <w:rsid w:val="7FE6A2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17579"/>
  <w15:chartTrackingRefBased/>
  <w15:docId w15:val="{759D6C95-92BA-43B9-AA35-86FFFA5B25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A19D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7962EC"/>
  </w:style>
  <w:style w:type="paragraph" w:styleId="ListParagraph">
    <w:name w:val="List Paragraph"/>
    <w:basedOn w:val="Normal"/>
    <w:uiPriority w:val="34"/>
    <w:qFormat/>
    <w:rsid w:val="007962EC"/>
    <w:pPr>
      <w:spacing w:after="13" w:line="248" w:lineRule="auto"/>
      <w:ind w:left="720" w:hanging="10"/>
      <w:contextualSpacing/>
      <w:jc w:val="both"/>
    </w:pPr>
    <w:rPr>
      <w:rFonts w:ascii="Times New Roman" w:hAnsi="Times New Roman" w:eastAsia="Times New Roman" w:cs="Times New Roman"/>
      <w:color w:val="000000"/>
      <w:kern w:val="2"/>
      <w:sz w:val="24"/>
      <w:lang w:eastAsia="en-GB"/>
      <w14:ligatures w14:val="standardContextual"/>
    </w:rPr>
  </w:style>
  <w:style w:type="table" w:styleId="TableGrid">
    <w:name w:val="Table Grid"/>
    <w:basedOn w:val="TableNormal"/>
    <w:uiPriority w:val="59"/>
    <w:rsid w:val="007962EC"/>
    <w:pPr>
      <w:spacing w:after="0" w:line="240" w:lineRule="auto"/>
    </w:pPr>
    <w:rPr>
      <w:rFonts w:ascii="Times New Roman" w:hAnsi="Times New Roman" w:eastAsia="Times New Roman" w:cs="Times New Roman"/>
      <w:sz w:val="20"/>
      <w:szCs w:val="20"/>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C65BD0"/>
    <w:pPr>
      <w:widowControl w:val="0"/>
      <w:autoSpaceDE w:val="0"/>
      <w:autoSpaceDN w:val="0"/>
      <w:spacing w:after="0" w:line="240" w:lineRule="auto"/>
    </w:pPr>
    <w:rPr>
      <w:rFonts w:ascii="Arial" w:hAnsi="Arial" w:eastAsia="Arial" w:cs="Arial"/>
      <w:sz w:val="21"/>
      <w:szCs w:val="21"/>
      <w:lang w:val="en-US"/>
    </w:rPr>
  </w:style>
  <w:style w:type="character" w:styleId="BodyTextChar" w:customStyle="1">
    <w:name w:val="Body Text Char"/>
    <w:basedOn w:val="DefaultParagraphFont"/>
    <w:link w:val="BodyText"/>
    <w:uiPriority w:val="1"/>
    <w:rsid w:val="00C65BD0"/>
    <w:rPr>
      <w:rFonts w:ascii="Arial" w:hAnsi="Arial" w:eastAsia="Arial" w:cs="Arial"/>
      <w:sz w:val="21"/>
      <w:szCs w:val="21"/>
      <w:lang w:val="en-US"/>
    </w:rPr>
  </w:style>
  <w:style w:type="character" w:styleId="normaltextrun" w:customStyle="1">
    <w:name w:val="normaltextrun"/>
    <w:basedOn w:val="DefaultParagraphFont"/>
    <w:rsid w:val="00AD0206"/>
    <w:rPr>
      <w:rFonts w:asciiTheme="minorHAnsi" w:hAnsiTheme="minorHAnsi" w:eastAsiaTheme="minorEastAsia" w:cstheme="minorBidi"/>
      <w:sz w:val="22"/>
      <w:szCs w:val="22"/>
    </w:rPr>
  </w:style>
  <w:style w:type="character" w:styleId="eop" w:customStyle="1">
    <w:name w:val="eop"/>
    <w:basedOn w:val="DefaultParagraphFont"/>
    <w:rsid w:val="00AD0206"/>
    <w:rPr>
      <w:rFonts w:asciiTheme="minorHAnsi" w:hAnsiTheme="minorHAnsi" w:eastAsiaTheme="minorEastAsia" w:cstheme="minorBidi"/>
      <w:sz w:val="22"/>
      <w:szCs w:val="22"/>
    </w:rPr>
  </w:style>
  <w:style w:type="table" w:styleId="TableGrid3" w:customStyle="1">
    <w:name w:val="Table Grid3"/>
    <w:basedOn w:val="TableNormal"/>
    <w:next w:val="TableGrid"/>
    <w:uiPriority w:val="59"/>
    <w:rsid w:val="00BF53BC"/>
    <w:pPr>
      <w:spacing w:after="0" w:line="240" w:lineRule="auto"/>
    </w:pPr>
    <w:rPr>
      <w:rFonts w:eastAsiaTheme="minorEastAsia"/>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B573EC"/>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paragraph" w:customStyle="1">
    <w:name w:val="paragraph"/>
    <w:basedOn w:val="Normal"/>
    <w:rsid w:val="00C95EAE"/>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84511">
      <w:bodyDiv w:val="1"/>
      <w:marLeft w:val="0"/>
      <w:marRight w:val="0"/>
      <w:marTop w:val="0"/>
      <w:marBottom w:val="0"/>
      <w:divBdr>
        <w:top w:val="none" w:sz="0" w:space="0" w:color="auto"/>
        <w:left w:val="none" w:sz="0" w:space="0" w:color="auto"/>
        <w:bottom w:val="none" w:sz="0" w:space="0" w:color="auto"/>
        <w:right w:val="none" w:sz="0" w:space="0" w:color="auto"/>
      </w:divBdr>
      <w:divsChild>
        <w:div w:id="208439">
          <w:marLeft w:val="0"/>
          <w:marRight w:val="0"/>
          <w:marTop w:val="0"/>
          <w:marBottom w:val="0"/>
          <w:divBdr>
            <w:top w:val="none" w:sz="0" w:space="0" w:color="auto"/>
            <w:left w:val="none" w:sz="0" w:space="0" w:color="auto"/>
            <w:bottom w:val="none" w:sz="0" w:space="0" w:color="auto"/>
            <w:right w:val="none" w:sz="0" w:space="0" w:color="auto"/>
          </w:divBdr>
          <w:divsChild>
            <w:div w:id="893277683">
              <w:marLeft w:val="0"/>
              <w:marRight w:val="0"/>
              <w:marTop w:val="0"/>
              <w:marBottom w:val="0"/>
              <w:divBdr>
                <w:top w:val="none" w:sz="0" w:space="0" w:color="auto"/>
                <w:left w:val="none" w:sz="0" w:space="0" w:color="auto"/>
                <w:bottom w:val="none" w:sz="0" w:space="0" w:color="auto"/>
                <w:right w:val="none" w:sz="0" w:space="0" w:color="auto"/>
              </w:divBdr>
            </w:div>
          </w:divsChild>
        </w:div>
        <w:div w:id="14162697">
          <w:marLeft w:val="0"/>
          <w:marRight w:val="0"/>
          <w:marTop w:val="0"/>
          <w:marBottom w:val="0"/>
          <w:divBdr>
            <w:top w:val="none" w:sz="0" w:space="0" w:color="auto"/>
            <w:left w:val="none" w:sz="0" w:space="0" w:color="auto"/>
            <w:bottom w:val="none" w:sz="0" w:space="0" w:color="auto"/>
            <w:right w:val="none" w:sz="0" w:space="0" w:color="auto"/>
          </w:divBdr>
          <w:divsChild>
            <w:div w:id="1156991812">
              <w:marLeft w:val="0"/>
              <w:marRight w:val="0"/>
              <w:marTop w:val="0"/>
              <w:marBottom w:val="0"/>
              <w:divBdr>
                <w:top w:val="none" w:sz="0" w:space="0" w:color="auto"/>
                <w:left w:val="none" w:sz="0" w:space="0" w:color="auto"/>
                <w:bottom w:val="none" w:sz="0" w:space="0" w:color="auto"/>
                <w:right w:val="none" w:sz="0" w:space="0" w:color="auto"/>
              </w:divBdr>
            </w:div>
          </w:divsChild>
        </w:div>
        <w:div w:id="17976373">
          <w:marLeft w:val="0"/>
          <w:marRight w:val="0"/>
          <w:marTop w:val="0"/>
          <w:marBottom w:val="0"/>
          <w:divBdr>
            <w:top w:val="none" w:sz="0" w:space="0" w:color="auto"/>
            <w:left w:val="none" w:sz="0" w:space="0" w:color="auto"/>
            <w:bottom w:val="none" w:sz="0" w:space="0" w:color="auto"/>
            <w:right w:val="none" w:sz="0" w:space="0" w:color="auto"/>
          </w:divBdr>
          <w:divsChild>
            <w:div w:id="866795211">
              <w:marLeft w:val="0"/>
              <w:marRight w:val="0"/>
              <w:marTop w:val="0"/>
              <w:marBottom w:val="0"/>
              <w:divBdr>
                <w:top w:val="none" w:sz="0" w:space="0" w:color="auto"/>
                <w:left w:val="none" w:sz="0" w:space="0" w:color="auto"/>
                <w:bottom w:val="none" w:sz="0" w:space="0" w:color="auto"/>
                <w:right w:val="none" w:sz="0" w:space="0" w:color="auto"/>
              </w:divBdr>
            </w:div>
          </w:divsChild>
        </w:div>
        <w:div w:id="69929575">
          <w:marLeft w:val="0"/>
          <w:marRight w:val="0"/>
          <w:marTop w:val="0"/>
          <w:marBottom w:val="0"/>
          <w:divBdr>
            <w:top w:val="none" w:sz="0" w:space="0" w:color="auto"/>
            <w:left w:val="none" w:sz="0" w:space="0" w:color="auto"/>
            <w:bottom w:val="none" w:sz="0" w:space="0" w:color="auto"/>
            <w:right w:val="none" w:sz="0" w:space="0" w:color="auto"/>
          </w:divBdr>
          <w:divsChild>
            <w:div w:id="1428847181">
              <w:marLeft w:val="0"/>
              <w:marRight w:val="0"/>
              <w:marTop w:val="0"/>
              <w:marBottom w:val="0"/>
              <w:divBdr>
                <w:top w:val="none" w:sz="0" w:space="0" w:color="auto"/>
                <w:left w:val="none" w:sz="0" w:space="0" w:color="auto"/>
                <w:bottom w:val="none" w:sz="0" w:space="0" w:color="auto"/>
                <w:right w:val="none" w:sz="0" w:space="0" w:color="auto"/>
              </w:divBdr>
            </w:div>
          </w:divsChild>
        </w:div>
        <w:div w:id="81296808">
          <w:marLeft w:val="0"/>
          <w:marRight w:val="0"/>
          <w:marTop w:val="0"/>
          <w:marBottom w:val="0"/>
          <w:divBdr>
            <w:top w:val="none" w:sz="0" w:space="0" w:color="auto"/>
            <w:left w:val="none" w:sz="0" w:space="0" w:color="auto"/>
            <w:bottom w:val="none" w:sz="0" w:space="0" w:color="auto"/>
            <w:right w:val="none" w:sz="0" w:space="0" w:color="auto"/>
          </w:divBdr>
          <w:divsChild>
            <w:div w:id="1477720618">
              <w:marLeft w:val="0"/>
              <w:marRight w:val="0"/>
              <w:marTop w:val="0"/>
              <w:marBottom w:val="0"/>
              <w:divBdr>
                <w:top w:val="none" w:sz="0" w:space="0" w:color="auto"/>
                <w:left w:val="none" w:sz="0" w:space="0" w:color="auto"/>
                <w:bottom w:val="none" w:sz="0" w:space="0" w:color="auto"/>
                <w:right w:val="none" w:sz="0" w:space="0" w:color="auto"/>
              </w:divBdr>
            </w:div>
          </w:divsChild>
        </w:div>
        <w:div w:id="94450145">
          <w:marLeft w:val="0"/>
          <w:marRight w:val="0"/>
          <w:marTop w:val="0"/>
          <w:marBottom w:val="0"/>
          <w:divBdr>
            <w:top w:val="none" w:sz="0" w:space="0" w:color="auto"/>
            <w:left w:val="none" w:sz="0" w:space="0" w:color="auto"/>
            <w:bottom w:val="none" w:sz="0" w:space="0" w:color="auto"/>
            <w:right w:val="none" w:sz="0" w:space="0" w:color="auto"/>
          </w:divBdr>
          <w:divsChild>
            <w:div w:id="887649769">
              <w:marLeft w:val="0"/>
              <w:marRight w:val="0"/>
              <w:marTop w:val="0"/>
              <w:marBottom w:val="0"/>
              <w:divBdr>
                <w:top w:val="none" w:sz="0" w:space="0" w:color="auto"/>
                <w:left w:val="none" w:sz="0" w:space="0" w:color="auto"/>
                <w:bottom w:val="none" w:sz="0" w:space="0" w:color="auto"/>
                <w:right w:val="none" w:sz="0" w:space="0" w:color="auto"/>
              </w:divBdr>
            </w:div>
          </w:divsChild>
        </w:div>
        <w:div w:id="118689049">
          <w:marLeft w:val="0"/>
          <w:marRight w:val="0"/>
          <w:marTop w:val="0"/>
          <w:marBottom w:val="0"/>
          <w:divBdr>
            <w:top w:val="none" w:sz="0" w:space="0" w:color="auto"/>
            <w:left w:val="none" w:sz="0" w:space="0" w:color="auto"/>
            <w:bottom w:val="none" w:sz="0" w:space="0" w:color="auto"/>
            <w:right w:val="none" w:sz="0" w:space="0" w:color="auto"/>
          </w:divBdr>
          <w:divsChild>
            <w:div w:id="124590792">
              <w:marLeft w:val="0"/>
              <w:marRight w:val="0"/>
              <w:marTop w:val="0"/>
              <w:marBottom w:val="0"/>
              <w:divBdr>
                <w:top w:val="none" w:sz="0" w:space="0" w:color="auto"/>
                <w:left w:val="none" w:sz="0" w:space="0" w:color="auto"/>
                <w:bottom w:val="none" w:sz="0" w:space="0" w:color="auto"/>
                <w:right w:val="none" w:sz="0" w:space="0" w:color="auto"/>
              </w:divBdr>
            </w:div>
          </w:divsChild>
        </w:div>
        <w:div w:id="119109634">
          <w:marLeft w:val="0"/>
          <w:marRight w:val="0"/>
          <w:marTop w:val="0"/>
          <w:marBottom w:val="0"/>
          <w:divBdr>
            <w:top w:val="none" w:sz="0" w:space="0" w:color="auto"/>
            <w:left w:val="none" w:sz="0" w:space="0" w:color="auto"/>
            <w:bottom w:val="none" w:sz="0" w:space="0" w:color="auto"/>
            <w:right w:val="none" w:sz="0" w:space="0" w:color="auto"/>
          </w:divBdr>
          <w:divsChild>
            <w:div w:id="1712800412">
              <w:marLeft w:val="0"/>
              <w:marRight w:val="0"/>
              <w:marTop w:val="0"/>
              <w:marBottom w:val="0"/>
              <w:divBdr>
                <w:top w:val="none" w:sz="0" w:space="0" w:color="auto"/>
                <w:left w:val="none" w:sz="0" w:space="0" w:color="auto"/>
                <w:bottom w:val="none" w:sz="0" w:space="0" w:color="auto"/>
                <w:right w:val="none" w:sz="0" w:space="0" w:color="auto"/>
              </w:divBdr>
            </w:div>
          </w:divsChild>
        </w:div>
        <w:div w:id="125197575">
          <w:marLeft w:val="0"/>
          <w:marRight w:val="0"/>
          <w:marTop w:val="0"/>
          <w:marBottom w:val="0"/>
          <w:divBdr>
            <w:top w:val="none" w:sz="0" w:space="0" w:color="auto"/>
            <w:left w:val="none" w:sz="0" w:space="0" w:color="auto"/>
            <w:bottom w:val="none" w:sz="0" w:space="0" w:color="auto"/>
            <w:right w:val="none" w:sz="0" w:space="0" w:color="auto"/>
          </w:divBdr>
          <w:divsChild>
            <w:div w:id="923804371">
              <w:marLeft w:val="0"/>
              <w:marRight w:val="0"/>
              <w:marTop w:val="0"/>
              <w:marBottom w:val="0"/>
              <w:divBdr>
                <w:top w:val="none" w:sz="0" w:space="0" w:color="auto"/>
                <w:left w:val="none" w:sz="0" w:space="0" w:color="auto"/>
                <w:bottom w:val="none" w:sz="0" w:space="0" w:color="auto"/>
                <w:right w:val="none" w:sz="0" w:space="0" w:color="auto"/>
              </w:divBdr>
            </w:div>
          </w:divsChild>
        </w:div>
        <w:div w:id="224224919">
          <w:marLeft w:val="0"/>
          <w:marRight w:val="0"/>
          <w:marTop w:val="0"/>
          <w:marBottom w:val="0"/>
          <w:divBdr>
            <w:top w:val="none" w:sz="0" w:space="0" w:color="auto"/>
            <w:left w:val="none" w:sz="0" w:space="0" w:color="auto"/>
            <w:bottom w:val="none" w:sz="0" w:space="0" w:color="auto"/>
            <w:right w:val="none" w:sz="0" w:space="0" w:color="auto"/>
          </w:divBdr>
          <w:divsChild>
            <w:div w:id="267080170">
              <w:marLeft w:val="0"/>
              <w:marRight w:val="0"/>
              <w:marTop w:val="0"/>
              <w:marBottom w:val="0"/>
              <w:divBdr>
                <w:top w:val="none" w:sz="0" w:space="0" w:color="auto"/>
                <w:left w:val="none" w:sz="0" w:space="0" w:color="auto"/>
                <w:bottom w:val="none" w:sz="0" w:space="0" w:color="auto"/>
                <w:right w:val="none" w:sz="0" w:space="0" w:color="auto"/>
              </w:divBdr>
            </w:div>
          </w:divsChild>
        </w:div>
        <w:div w:id="237398051">
          <w:marLeft w:val="0"/>
          <w:marRight w:val="0"/>
          <w:marTop w:val="0"/>
          <w:marBottom w:val="0"/>
          <w:divBdr>
            <w:top w:val="none" w:sz="0" w:space="0" w:color="auto"/>
            <w:left w:val="none" w:sz="0" w:space="0" w:color="auto"/>
            <w:bottom w:val="none" w:sz="0" w:space="0" w:color="auto"/>
            <w:right w:val="none" w:sz="0" w:space="0" w:color="auto"/>
          </w:divBdr>
          <w:divsChild>
            <w:div w:id="1314866705">
              <w:marLeft w:val="0"/>
              <w:marRight w:val="0"/>
              <w:marTop w:val="0"/>
              <w:marBottom w:val="0"/>
              <w:divBdr>
                <w:top w:val="none" w:sz="0" w:space="0" w:color="auto"/>
                <w:left w:val="none" w:sz="0" w:space="0" w:color="auto"/>
                <w:bottom w:val="none" w:sz="0" w:space="0" w:color="auto"/>
                <w:right w:val="none" w:sz="0" w:space="0" w:color="auto"/>
              </w:divBdr>
            </w:div>
          </w:divsChild>
        </w:div>
        <w:div w:id="253436704">
          <w:marLeft w:val="0"/>
          <w:marRight w:val="0"/>
          <w:marTop w:val="0"/>
          <w:marBottom w:val="0"/>
          <w:divBdr>
            <w:top w:val="none" w:sz="0" w:space="0" w:color="auto"/>
            <w:left w:val="none" w:sz="0" w:space="0" w:color="auto"/>
            <w:bottom w:val="none" w:sz="0" w:space="0" w:color="auto"/>
            <w:right w:val="none" w:sz="0" w:space="0" w:color="auto"/>
          </w:divBdr>
          <w:divsChild>
            <w:div w:id="461114776">
              <w:marLeft w:val="0"/>
              <w:marRight w:val="0"/>
              <w:marTop w:val="0"/>
              <w:marBottom w:val="0"/>
              <w:divBdr>
                <w:top w:val="none" w:sz="0" w:space="0" w:color="auto"/>
                <w:left w:val="none" w:sz="0" w:space="0" w:color="auto"/>
                <w:bottom w:val="none" w:sz="0" w:space="0" w:color="auto"/>
                <w:right w:val="none" w:sz="0" w:space="0" w:color="auto"/>
              </w:divBdr>
            </w:div>
          </w:divsChild>
        </w:div>
        <w:div w:id="281154659">
          <w:marLeft w:val="0"/>
          <w:marRight w:val="0"/>
          <w:marTop w:val="0"/>
          <w:marBottom w:val="0"/>
          <w:divBdr>
            <w:top w:val="none" w:sz="0" w:space="0" w:color="auto"/>
            <w:left w:val="none" w:sz="0" w:space="0" w:color="auto"/>
            <w:bottom w:val="none" w:sz="0" w:space="0" w:color="auto"/>
            <w:right w:val="none" w:sz="0" w:space="0" w:color="auto"/>
          </w:divBdr>
          <w:divsChild>
            <w:div w:id="397828280">
              <w:marLeft w:val="0"/>
              <w:marRight w:val="0"/>
              <w:marTop w:val="0"/>
              <w:marBottom w:val="0"/>
              <w:divBdr>
                <w:top w:val="none" w:sz="0" w:space="0" w:color="auto"/>
                <w:left w:val="none" w:sz="0" w:space="0" w:color="auto"/>
                <w:bottom w:val="none" w:sz="0" w:space="0" w:color="auto"/>
                <w:right w:val="none" w:sz="0" w:space="0" w:color="auto"/>
              </w:divBdr>
            </w:div>
          </w:divsChild>
        </w:div>
        <w:div w:id="295381894">
          <w:marLeft w:val="0"/>
          <w:marRight w:val="0"/>
          <w:marTop w:val="0"/>
          <w:marBottom w:val="0"/>
          <w:divBdr>
            <w:top w:val="none" w:sz="0" w:space="0" w:color="auto"/>
            <w:left w:val="none" w:sz="0" w:space="0" w:color="auto"/>
            <w:bottom w:val="none" w:sz="0" w:space="0" w:color="auto"/>
            <w:right w:val="none" w:sz="0" w:space="0" w:color="auto"/>
          </w:divBdr>
          <w:divsChild>
            <w:div w:id="1946227967">
              <w:marLeft w:val="0"/>
              <w:marRight w:val="0"/>
              <w:marTop w:val="0"/>
              <w:marBottom w:val="0"/>
              <w:divBdr>
                <w:top w:val="none" w:sz="0" w:space="0" w:color="auto"/>
                <w:left w:val="none" w:sz="0" w:space="0" w:color="auto"/>
                <w:bottom w:val="none" w:sz="0" w:space="0" w:color="auto"/>
                <w:right w:val="none" w:sz="0" w:space="0" w:color="auto"/>
              </w:divBdr>
            </w:div>
          </w:divsChild>
        </w:div>
        <w:div w:id="323238285">
          <w:marLeft w:val="0"/>
          <w:marRight w:val="0"/>
          <w:marTop w:val="0"/>
          <w:marBottom w:val="0"/>
          <w:divBdr>
            <w:top w:val="none" w:sz="0" w:space="0" w:color="auto"/>
            <w:left w:val="none" w:sz="0" w:space="0" w:color="auto"/>
            <w:bottom w:val="none" w:sz="0" w:space="0" w:color="auto"/>
            <w:right w:val="none" w:sz="0" w:space="0" w:color="auto"/>
          </w:divBdr>
          <w:divsChild>
            <w:div w:id="1416777998">
              <w:marLeft w:val="0"/>
              <w:marRight w:val="0"/>
              <w:marTop w:val="0"/>
              <w:marBottom w:val="0"/>
              <w:divBdr>
                <w:top w:val="none" w:sz="0" w:space="0" w:color="auto"/>
                <w:left w:val="none" w:sz="0" w:space="0" w:color="auto"/>
                <w:bottom w:val="none" w:sz="0" w:space="0" w:color="auto"/>
                <w:right w:val="none" w:sz="0" w:space="0" w:color="auto"/>
              </w:divBdr>
            </w:div>
          </w:divsChild>
        </w:div>
        <w:div w:id="331644359">
          <w:marLeft w:val="0"/>
          <w:marRight w:val="0"/>
          <w:marTop w:val="0"/>
          <w:marBottom w:val="0"/>
          <w:divBdr>
            <w:top w:val="none" w:sz="0" w:space="0" w:color="auto"/>
            <w:left w:val="none" w:sz="0" w:space="0" w:color="auto"/>
            <w:bottom w:val="none" w:sz="0" w:space="0" w:color="auto"/>
            <w:right w:val="none" w:sz="0" w:space="0" w:color="auto"/>
          </w:divBdr>
          <w:divsChild>
            <w:div w:id="966157466">
              <w:marLeft w:val="0"/>
              <w:marRight w:val="0"/>
              <w:marTop w:val="0"/>
              <w:marBottom w:val="0"/>
              <w:divBdr>
                <w:top w:val="none" w:sz="0" w:space="0" w:color="auto"/>
                <w:left w:val="none" w:sz="0" w:space="0" w:color="auto"/>
                <w:bottom w:val="none" w:sz="0" w:space="0" w:color="auto"/>
                <w:right w:val="none" w:sz="0" w:space="0" w:color="auto"/>
              </w:divBdr>
            </w:div>
          </w:divsChild>
        </w:div>
        <w:div w:id="402263298">
          <w:marLeft w:val="0"/>
          <w:marRight w:val="0"/>
          <w:marTop w:val="0"/>
          <w:marBottom w:val="0"/>
          <w:divBdr>
            <w:top w:val="none" w:sz="0" w:space="0" w:color="auto"/>
            <w:left w:val="none" w:sz="0" w:space="0" w:color="auto"/>
            <w:bottom w:val="none" w:sz="0" w:space="0" w:color="auto"/>
            <w:right w:val="none" w:sz="0" w:space="0" w:color="auto"/>
          </w:divBdr>
          <w:divsChild>
            <w:div w:id="382294306">
              <w:marLeft w:val="0"/>
              <w:marRight w:val="0"/>
              <w:marTop w:val="0"/>
              <w:marBottom w:val="0"/>
              <w:divBdr>
                <w:top w:val="none" w:sz="0" w:space="0" w:color="auto"/>
                <w:left w:val="none" w:sz="0" w:space="0" w:color="auto"/>
                <w:bottom w:val="none" w:sz="0" w:space="0" w:color="auto"/>
                <w:right w:val="none" w:sz="0" w:space="0" w:color="auto"/>
              </w:divBdr>
            </w:div>
          </w:divsChild>
        </w:div>
        <w:div w:id="426734683">
          <w:marLeft w:val="0"/>
          <w:marRight w:val="0"/>
          <w:marTop w:val="0"/>
          <w:marBottom w:val="0"/>
          <w:divBdr>
            <w:top w:val="none" w:sz="0" w:space="0" w:color="auto"/>
            <w:left w:val="none" w:sz="0" w:space="0" w:color="auto"/>
            <w:bottom w:val="none" w:sz="0" w:space="0" w:color="auto"/>
            <w:right w:val="none" w:sz="0" w:space="0" w:color="auto"/>
          </w:divBdr>
          <w:divsChild>
            <w:div w:id="690109995">
              <w:marLeft w:val="0"/>
              <w:marRight w:val="0"/>
              <w:marTop w:val="0"/>
              <w:marBottom w:val="0"/>
              <w:divBdr>
                <w:top w:val="none" w:sz="0" w:space="0" w:color="auto"/>
                <w:left w:val="none" w:sz="0" w:space="0" w:color="auto"/>
                <w:bottom w:val="none" w:sz="0" w:space="0" w:color="auto"/>
                <w:right w:val="none" w:sz="0" w:space="0" w:color="auto"/>
              </w:divBdr>
            </w:div>
          </w:divsChild>
        </w:div>
        <w:div w:id="434596684">
          <w:marLeft w:val="0"/>
          <w:marRight w:val="0"/>
          <w:marTop w:val="0"/>
          <w:marBottom w:val="0"/>
          <w:divBdr>
            <w:top w:val="none" w:sz="0" w:space="0" w:color="auto"/>
            <w:left w:val="none" w:sz="0" w:space="0" w:color="auto"/>
            <w:bottom w:val="none" w:sz="0" w:space="0" w:color="auto"/>
            <w:right w:val="none" w:sz="0" w:space="0" w:color="auto"/>
          </w:divBdr>
          <w:divsChild>
            <w:div w:id="1438646509">
              <w:marLeft w:val="0"/>
              <w:marRight w:val="0"/>
              <w:marTop w:val="0"/>
              <w:marBottom w:val="0"/>
              <w:divBdr>
                <w:top w:val="none" w:sz="0" w:space="0" w:color="auto"/>
                <w:left w:val="none" w:sz="0" w:space="0" w:color="auto"/>
                <w:bottom w:val="none" w:sz="0" w:space="0" w:color="auto"/>
                <w:right w:val="none" w:sz="0" w:space="0" w:color="auto"/>
              </w:divBdr>
            </w:div>
          </w:divsChild>
        </w:div>
        <w:div w:id="477695844">
          <w:marLeft w:val="0"/>
          <w:marRight w:val="0"/>
          <w:marTop w:val="0"/>
          <w:marBottom w:val="0"/>
          <w:divBdr>
            <w:top w:val="none" w:sz="0" w:space="0" w:color="auto"/>
            <w:left w:val="none" w:sz="0" w:space="0" w:color="auto"/>
            <w:bottom w:val="none" w:sz="0" w:space="0" w:color="auto"/>
            <w:right w:val="none" w:sz="0" w:space="0" w:color="auto"/>
          </w:divBdr>
          <w:divsChild>
            <w:div w:id="761992795">
              <w:marLeft w:val="0"/>
              <w:marRight w:val="0"/>
              <w:marTop w:val="0"/>
              <w:marBottom w:val="0"/>
              <w:divBdr>
                <w:top w:val="none" w:sz="0" w:space="0" w:color="auto"/>
                <w:left w:val="none" w:sz="0" w:space="0" w:color="auto"/>
                <w:bottom w:val="none" w:sz="0" w:space="0" w:color="auto"/>
                <w:right w:val="none" w:sz="0" w:space="0" w:color="auto"/>
              </w:divBdr>
            </w:div>
          </w:divsChild>
        </w:div>
        <w:div w:id="478574499">
          <w:marLeft w:val="0"/>
          <w:marRight w:val="0"/>
          <w:marTop w:val="0"/>
          <w:marBottom w:val="0"/>
          <w:divBdr>
            <w:top w:val="none" w:sz="0" w:space="0" w:color="auto"/>
            <w:left w:val="none" w:sz="0" w:space="0" w:color="auto"/>
            <w:bottom w:val="none" w:sz="0" w:space="0" w:color="auto"/>
            <w:right w:val="none" w:sz="0" w:space="0" w:color="auto"/>
          </w:divBdr>
          <w:divsChild>
            <w:div w:id="600841936">
              <w:marLeft w:val="0"/>
              <w:marRight w:val="0"/>
              <w:marTop w:val="0"/>
              <w:marBottom w:val="0"/>
              <w:divBdr>
                <w:top w:val="none" w:sz="0" w:space="0" w:color="auto"/>
                <w:left w:val="none" w:sz="0" w:space="0" w:color="auto"/>
                <w:bottom w:val="none" w:sz="0" w:space="0" w:color="auto"/>
                <w:right w:val="none" w:sz="0" w:space="0" w:color="auto"/>
              </w:divBdr>
            </w:div>
          </w:divsChild>
        </w:div>
        <w:div w:id="486558330">
          <w:marLeft w:val="0"/>
          <w:marRight w:val="0"/>
          <w:marTop w:val="0"/>
          <w:marBottom w:val="0"/>
          <w:divBdr>
            <w:top w:val="none" w:sz="0" w:space="0" w:color="auto"/>
            <w:left w:val="none" w:sz="0" w:space="0" w:color="auto"/>
            <w:bottom w:val="none" w:sz="0" w:space="0" w:color="auto"/>
            <w:right w:val="none" w:sz="0" w:space="0" w:color="auto"/>
          </w:divBdr>
          <w:divsChild>
            <w:div w:id="210384700">
              <w:marLeft w:val="0"/>
              <w:marRight w:val="0"/>
              <w:marTop w:val="0"/>
              <w:marBottom w:val="0"/>
              <w:divBdr>
                <w:top w:val="none" w:sz="0" w:space="0" w:color="auto"/>
                <w:left w:val="none" w:sz="0" w:space="0" w:color="auto"/>
                <w:bottom w:val="none" w:sz="0" w:space="0" w:color="auto"/>
                <w:right w:val="none" w:sz="0" w:space="0" w:color="auto"/>
              </w:divBdr>
            </w:div>
          </w:divsChild>
        </w:div>
        <w:div w:id="502009904">
          <w:marLeft w:val="0"/>
          <w:marRight w:val="0"/>
          <w:marTop w:val="0"/>
          <w:marBottom w:val="0"/>
          <w:divBdr>
            <w:top w:val="none" w:sz="0" w:space="0" w:color="auto"/>
            <w:left w:val="none" w:sz="0" w:space="0" w:color="auto"/>
            <w:bottom w:val="none" w:sz="0" w:space="0" w:color="auto"/>
            <w:right w:val="none" w:sz="0" w:space="0" w:color="auto"/>
          </w:divBdr>
          <w:divsChild>
            <w:div w:id="1266231696">
              <w:marLeft w:val="0"/>
              <w:marRight w:val="0"/>
              <w:marTop w:val="0"/>
              <w:marBottom w:val="0"/>
              <w:divBdr>
                <w:top w:val="none" w:sz="0" w:space="0" w:color="auto"/>
                <w:left w:val="none" w:sz="0" w:space="0" w:color="auto"/>
                <w:bottom w:val="none" w:sz="0" w:space="0" w:color="auto"/>
                <w:right w:val="none" w:sz="0" w:space="0" w:color="auto"/>
              </w:divBdr>
            </w:div>
          </w:divsChild>
        </w:div>
        <w:div w:id="508716425">
          <w:marLeft w:val="0"/>
          <w:marRight w:val="0"/>
          <w:marTop w:val="0"/>
          <w:marBottom w:val="0"/>
          <w:divBdr>
            <w:top w:val="none" w:sz="0" w:space="0" w:color="auto"/>
            <w:left w:val="none" w:sz="0" w:space="0" w:color="auto"/>
            <w:bottom w:val="none" w:sz="0" w:space="0" w:color="auto"/>
            <w:right w:val="none" w:sz="0" w:space="0" w:color="auto"/>
          </w:divBdr>
          <w:divsChild>
            <w:div w:id="882211049">
              <w:marLeft w:val="0"/>
              <w:marRight w:val="0"/>
              <w:marTop w:val="0"/>
              <w:marBottom w:val="0"/>
              <w:divBdr>
                <w:top w:val="none" w:sz="0" w:space="0" w:color="auto"/>
                <w:left w:val="none" w:sz="0" w:space="0" w:color="auto"/>
                <w:bottom w:val="none" w:sz="0" w:space="0" w:color="auto"/>
                <w:right w:val="none" w:sz="0" w:space="0" w:color="auto"/>
              </w:divBdr>
            </w:div>
          </w:divsChild>
        </w:div>
        <w:div w:id="525480517">
          <w:marLeft w:val="0"/>
          <w:marRight w:val="0"/>
          <w:marTop w:val="0"/>
          <w:marBottom w:val="0"/>
          <w:divBdr>
            <w:top w:val="none" w:sz="0" w:space="0" w:color="auto"/>
            <w:left w:val="none" w:sz="0" w:space="0" w:color="auto"/>
            <w:bottom w:val="none" w:sz="0" w:space="0" w:color="auto"/>
            <w:right w:val="none" w:sz="0" w:space="0" w:color="auto"/>
          </w:divBdr>
          <w:divsChild>
            <w:div w:id="2126339813">
              <w:marLeft w:val="0"/>
              <w:marRight w:val="0"/>
              <w:marTop w:val="0"/>
              <w:marBottom w:val="0"/>
              <w:divBdr>
                <w:top w:val="none" w:sz="0" w:space="0" w:color="auto"/>
                <w:left w:val="none" w:sz="0" w:space="0" w:color="auto"/>
                <w:bottom w:val="none" w:sz="0" w:space="0" w:color="auto"/>
                <w:right w:val="none" w:sz="0" w:space="0" w:color="auto"/>
              </w:divBdr>
            </w:div>
          </w:divsChild>
        </w:div>
        <w:div w:id="529493764">
          <w:marLeft w:val="0"/>
          <w:marRight w:val="0"/>
          <w:marTop w:val="0"/>
          <w:marBottom w:val="0"/>
          <w:divBdr>
            <w:top w:val="none" w:sz="0" w:space="0" w:color="auto"/>
            <w:left w:val="none" w:sz="0" w:space="0" w:color="auto"/>
            <w:bottom w:val="none" w:sz="0" w:space="0" w:color="auto"/>
            <w:right w:val="none" w:sz="0" w:space="0" w:color="auto"/>
          </w:divBdr>
          <w:divsChild>
            <w:div w:id="1613711212">
              <w:marLeft w:val="0"/>
              <w:marRight w:val="0"/>
              <w:marTop w:val="0"/>
              <w:marBottom w:val="0"/>
              <w:divBdr>
                <w:top w:val="none" w:sz="0" w:space="0" w:color="auto"/>
                <w:left w:val="none" w:sz="0" w:space="0" w:color="auto"/>
                <w:bottom w:val="none" w:sz="0" w:space="0" w:color="auto"/>
                <w:right w:val="none" w:sz="0" w:space="0" w:color="auto"/>
              </w:divBdr>
            </w:div>
          </w:divsChild>
        </w:div>
        <w:div w:id="557980264">
          <w:marLeft w:val="0"/>
          <w:marRight w:val="0"/>
          <w:marTop w:val="0"/>
          <w:marBottom w:val="0"/>
          <w:divBdr>
            <w:top w:val="none" w:sz="0" w:space="0" w:color="auto"/>
            <w:left w:val="none" w:sz="0" w:space="0" w:color="auto"/>
            <w:bottom w:val="none" w:sz="0" w:space="0" w:color="auto"/>
            <w:right w:val="none" w:sz="0" w:space="0" w:color="auto"/>
          </w:divBdr>
          <w:divsChild>
            <w:div w:id="501362902">
              <w:marLeft w:val="0"/>
              <w:marRight w:val="0"/>
              <w:marTop w:val="0"/>
              <w:marBottom w:val="0"/>
              <w:divBdr>
                <w:top w:val="none" w:sz="0" w:space="0" w:color="auto"/>
                <w:left w:val="none" w:sz="0" w:space="0" w:color="auto"/>
                <w:bottom w:val="none" w:sz="0" w:space="0" w:color="auto"/>
                <w:right w:val="none" w:sz="0" w:space="0" w:color="auto"/>
              </w:divBdr>
            </w:div>
          </w:divsChild>
        </w:div>
        <w:div w:id="566376458">
          <w:marLeft w:val="0"/>
          <w:marRight w:val="0"/>
          <w:marTop w:val="0"/>
          <w:marBottom w:val="0"/>
          <w:divBdr>
            <w:top w:val="none" w:sz="0" w:space="0" w:color="auto"/>
            <w:left w:val="none" w:sz="0" w:space="0" w:color="auto"/>
            <w:bottom w:val="none" w:sz="0" w:space="0" w:color="auto"/>
            <w:right w:val="none" w:sz="0" w:space="0" w:color="auto"/>
          </w:divBdr>
          <w:divsChild>
            <w:div w:id="330838747">
              <w:marLeft w:val="0"/>
              <w:marRight w:val="0"/>
              <w:marTop w:val="0"/>
              <w:marBottom w:val="0"/>
              <w:divBdr>
                <w:top w:val="none" w:sz="0" w:space="0" w:color="auto"/>
                <w:left w:val="none" w:sz="0" w:space="0" w:color="auto"/>
                <w:bottom w:val="none" w:sz="0" w:space="0" w:color="auto"/>
                <w:right w:val="none" w:sz="0" w:space="0" w:color="auto"/>
              </w:divBdr>
            </w:div>
          </w:divsChild>
        </w:div>
        <w:div w:id="575557287">
          <w:marLeft w:val="0"/>
          <w:marRight w:val="0"/>
          <w:marTop w:val="0"/>
          <w:marBottom w:val="0"/>
          <w:divBdr>
            <w:top w:val="none" w:sz="0" w:space="0" w:color="auto"/>
            <w:left w:val="none" w:sz="0" w:space="0" w:color="auto"/>
            <w:bottom w:val="none" w:sz="0" w:space="0" w:color="auto"/>
            <w:right w:val="none" w:sz="0" w:space="0" w:color="auto"/>
          </w:divBdr>
          <w:divsChild>
            <w:div w:id="626670106">
              <w:marLeft w:val="0"/>
              <w:marRight w:val="0"/>
              <w:marTop w:val="0"/>
              <w:marBottom w:val="0"/>
              <w:divBdr>
                <w:top w:val="none" w:sz="0" w:space="0" w:color="auto"/>
                <w:left w:val="none" w:sz="0" w:space="0" w:color="auto"/>
                <w:bottom w:val="none" w:sz="0" w:space="0" w:color="auto"/>
                <w:right w:val="none" w:sz="0" w:space="0" w:color="auto"/>
              </w:divBdr>
            </w:div>
          </w:divsChild>
        </w:div>
        <w:div w:id="667634683">
          <w:marLeft w:val="0"/>
          <w:marRight w:val="0"/>
          <w:marTop w:val="0"/>
          <w:marBottom w:val="0"/>
          <w:divBdr>
            <w:top w:val="none" w:sz="0" w:space="0" w:color="auto"/>
            <w:left w:val="none" w:sz="0" w:space="0" w:color="auto"/>
            <w:bottom w:val="none" w:sz="0" w:space="0" w:color="auto"/>
            <w:right w:val="none" w:sz="0" w:space="0" w:color="auto"/>
          </w:divBdr>
          <w:divsChild>
            <w:div w:id="1736775999">
              <w:marLeft w:val="0"/>
              <w:marRight w:val="0"/>
              <w:marTop w:val="0"/>
              <w:marBottom w:val="0"/>
              <w:divBdr>
                <w:top w:val="none" w:sz="0" w:space="0" w:color="auto"/>
                <w:left w:val="none" w:sz="0" w:space="0" w:color="auto"/>
                <w:bottom w:val="none" w:sz="0" w:space="0" w:color="auto"/>
                <w:right w:val="none" w:sz="0" w:space="0" w:color="auto"/>
              </w:divBdr>
            </w:div>
          </w:divsChild>
        </w:div>
        <w:div w:id="679739643">
          <w:marLeft w:val="0"/>
          <w:marRight w:val="0"/>
          <w:marTop w:val="0"/>
          <w:marBottom w:val="0"/>
          <w:divBdr>
            <w:top w:val="none" w:sz="0" w:space="0" w:color="auto"/>
            <w:left w:val="none" w:sz="0" w:space="0" w:color="auto"/>
            <w:bottom w:val="none" w:sz="0" w:space="0" w:color="auto"/>
            <w:right w:val="none" w:sz="0" w:space="0" w:color="auto"/>
          </w:divBdr>
          <w:divsChild>
            <w:div w:id="1644387128">
              <w:marLeft w:val="0"/>
              <w:marRight w:val="0"/>
              <w:marTop w:val="0"/>
              <w:marBottom w:val="0"/>
              <w:divBdr>
                <w:top w:val="none" w:sz="0" w:space="0" w:color="auto"/>
                <w:left w:val="none" w:sz="0" w:space="0" w:color="auto"/>
                <w:bottom w:val="none" w:sz="0" w:space="0" w:color="auto"/>
                <w:right w:val="none" w:sz="0" w:space="0" w:color="auto"/>
              </w:divBdr>
            </w:div>
          </w:divsChild>
        </w:div>
        <w:div w:id="687677619">
          <w:marLeft w:val="0"/>
          <w:marRight w:val="0"/>
          <w:marTop w:val="0"/>
          <w:marBottom w:val="0"/>
          <w:divBdr>
            <w:top w:val="none" w:sz="0" w:space="0" w:color="auto"/>
            <w:left w:val="none" w:sz="0" w:space="0" w:color="auto"/>
            <w:bottom w:val="none" w:sz="0" w:space="0" w:color="auto"/>
            <w:right w:val="none" w:sz="0" w:space="0" w:color="auto"/>
          </w:divBdr>
          <w:divsChild>
            <w:div w:id="595212666">
              <w:marLeft w:val="0"/>
              <w:marRight w:val="0"/>
              <w:marTop w:val="0"/>
              <w:marBottom w:val="0"/>
              <w:divBdr>
                <w:top w:val="none" w:sz="0" w:space="0" w:color="auto"/>
                <w:left w:val="none" w:sz="0" w:space="0" w:color="auto"/>
                <w:bottom w:val="none" w:sz="0" w:space="0" w:color="auto"/>
                <w:right w:val="none" w:sz="0" w:space="0" w:color="auto"/>
              </w:divBdr>
            </w:div>
          </w:divsChild>
        </w:div>
        <w:div w:id="690188089">
          <w:marLeft w:val="0"/>
          <w:marRight w:val="0"/>
          <w:marTop w:val="0"/>
          <w:marBottom w:val="0"/>
          <w:divBdr>
            <w:top w:val="none" w:sz="0" w:space="0" w:color="auto"/>
            <w:left w:val="none" w:sz="0" w:space="0" w:color="auto"/>
            <w:bottom w:val="none" w:sz="0" w:space="0" w:color="auto"/>
            <w:right w:val="none" w:sz="0" w:space="0" w:color="auto"/>
          </w:divBdr>
          <w:divsChild>
            <w:div w:id="1331373330">
              <w:marLeft w:val="0"/>
              <w:marRight w:val="0"/>
              <w:marTop w:val="0"/>
              <w:marBottom w:val="0"/>
              <w:divBdr>
                <w:top w:val="none" w:sz="0" w:space="0" w:color="auto"/>
                <w:left w:val="none" w:sz="0" w:space="0" w:color="auto"/>
                <w:bottom w:val="none" w:sz="0" w:space="0" w:color="auto"/>
                <w:right w:val="none" w:sz="0" w:space="0" w:color="auto"/>
              </w:divBdr>
            </w:div>
          </w:divsChild>
        </w:div>
        <w:div w:id="733309768">
          <w:marLeft w:val="0"/>
          <w:marRight w:val="0"/>
          <w:marTop w:val="0"/>
          <w:marBottom w:val="0"/>
          <w:divBdr>
            <w:top w:val="none" w:sz="0" w:space="0" w:color="auto"/>
            <w:left w:val="none" w:sz="0" w:space="0" w:color="auto"/>
            <w:bottom w:val="none" w:sz="0" w:space="0" w:color="auto"/>
            <w:right w:val="none" w:sz="0" w:space="0" w:color="auto"/>
          </w:divBdr>
          <w:divsChild>
            <w:div w:id="749934261">
              <w:marLeft w:val="0"/>
              <w:marRight w:val="0"/>
              <w:marTop w:val="0"/>
              <w:marBottom w:val="0"/>
              <w:divBdr>
                <w:top w:val="none" w:sz="0" w:space="0" w:color="auto"/>
                <w:left w:val="none" w:sz="0" w:space="0" w:color="auto"/>
                <w:bottom w:val="none" w:sz="0" w:space="0" w:color="auto"/>
                <w:right w:val="none" w:sz="0" w:space="0" w:color="auto"/>
              </w:divBdr>
            </w:div>
          </w:divsChild>
        </w:div>
        <w:div w:id="752119509">
          <w:marLeft w:val="0"/>
          <w:marRight w:val="0"/>
          <w:marTop w:val="0"/>
          <w:marBottom w:val="0"/>
          <w:divBdr>
            <w:top w:val="none" w:sz="0" w:space="0" w:color="auto"/>
            <w:left w:val="none" w:sz="0" w:space="0" w:color="auto"/>
            <w:bottom w:val="none" w:sz="0" w:space="0" w:color="auto"/>
            <w:right w:val="none" w:sz="0" w:space="0" w:color="auto"/>
          </w:divBdr>
          <w:divsChild>
            <w:div w:id="1739211241">
              <w:marLeft w:val="0"/>
              <w:marRight w:val="0"/>
              <w:marTop w:val="0"/>
              <w:marBottom w:val="0"/>
              <w:divBdr>
                <w:top w:val="none" w:sz="0" w:space="0" w:color="auto"/>
                <w:left w:val="none" w:sz="0" w:space="0" w:color="auto"/>
                <w:bottom w:val="none" w:sz="0" w:space="0" w:color="auto"/>
                <w:right w:val="none" w:sz="0" w:space="0" w:color="auto"/>
              </w:divBdr>
            </w:div>
          </w:divsChild>
        </w:div>
        <w:div w:id="763452786">
          <w:marLeft w:val="0"/>
          <w:marRight w:val="0"/>
          <w:marTop w:val="0"/>
          <w:marBottom w:val="0"/>
          <w:divBdr>
            <w:top w:val="none" w:sz="0" w:space="0" w:color="auto"/>
            <w:left w:val="none" w:sz="0" w:space="0" w:color="auto"/>
            <w:bottom w:val="none" w:sz="0" w:space="0" w:color="auto"/>
            <w:right w:val="none" w:sz="0" w:space="0" w:color="auto"/>
          </w:divBdr>
          <w:divsChild>
            <w:div w:id="1269199107">
              <w:marLeft w:val="0"/>
              <w:marRight w:val="0"/>
              <w:marTop w:val="0"/>
              <w:marBottom w:val="0"/>
              <w:divBdr>
                <w:top w:val="none" w:sz="0" w:space="0" w:color="auto"/>
                <w:left w:val="none" w:sz="0" w:space="0" w:color="auto"/>
                <w:bottom w:val="none" w:sz="0" w:space="0" w:color="auto"/>
                <w:right w:val="none" w:sz="0" w:space="0" w:color="auto"/>
              </w:divBdr>
            </w:div>
          </w:divsChild>
        </w:div>
        <w:div w:id="784495707">
          <w:marLeft w:val="0"/>
          <w:marRight w:val="0"/>
          <w:marTop w:val="0"/>
          <w:marBottom w:val="0"/>
          <w:divBdr>
            <w:top w:val="none" w:sz="0" w:space="0" w:color="auto"/>
            <w:left w:val="none" w:sz="0" w:space="0" w:color="auto"/>
            <w:bottom w:val="none" w:sz="0" w:space="0" w:color="auto"/>
            <w:right w:val="none" w:sz="0" w:space="0" w:color="auto"/>
          </w:divBdr>
          <w:divsChild>
            <w:div w:id="885487679">
              <w:marLeft w:val="0"/>
              <w:marRight w:val="0"/>
              <w:marTop w:val="0"/>
              <w:marBottom w:val="0"/>
              <w:divBdr>
                <w:top w:val="none" w:sz="0" w:space="0" w:color="auto"/>
                <w:left w:val="none" w:sz="0" w:space="0" w:color="auto"/>
                <w:bottom w:val="none" w:sz="0" w:space="0" w:color="auto"/>
                <w:right w:val="none" w:sz="0" w:space="0" w:color="auto"/>
              </w:divBdr>
            </w:div>
          </w:divsChild>
        </w:div>
        <w:div w:id="799149394">
          <w:marLeft w:val="0"/>
          <w:marRight w:val="0"/>
          <w:marTop w:val="0"/>
          <w:marBottom w:val="0"/>
          <w:divBdr>
            <w:top w:val="none" w:sz="0" w:space="0" w:color="auto"/>
            <w:left w:val="none" w:sz="0" w:space="0" w:color="auto"/>
            <w:bottom w:val="none" w:sz="0" w:space="0" w:color="auto"/>
            <w:right w:val="none" w:sz="0" w:space="0" w:color="auto"/>
          </w:divBdr>
          <w:divsChild>
            <w:div w:id="1423800653">
              <w:marLeft w:val="0"/>
              <w:marRight w:val="0"/>
              <w:marTop w:val="0"/>
              <w:marBottom w:val="0"/>
              <w:divBdr>
                <w:top w:val="none" w:sz="0" w:space="0" w:color="auto"/>
                <w:left w:val="none" w:sz="0" w:space="0" w:color="auto"/>
                <w:bottom w:val="none" w:sz="0" w:space="0" w:color="auto"/>
                <w:right w:val="none" w:sz="0" w:space="0" w:color="auto"/>
              </w:divBdr>
            </w:div>
          </w:divsChild>
        </w:div>
        <w:div w:id="800730025">
          <w:marLeft w:val="0"/>
          <w:marRight w:val="0"/>
          <w:marTop w:val="0"/>
          <w:marBottom w:val="0"/>
          <w:divBdr>
            <w:top w:val="none" w:sz="0" w:space="0" w:color="auto"/>
            <w:left w:val="none" w:sz="0" w:space="0" w:color="auto"/>
            <w:bottom w:val="none" w:sz="0" w:space="0" w:color="auto"/>
            <w:right w:val="none" w:sz="0" w:space="0" w:color="auto"/>
          </w:divBdr>
          <w:divsChild>
            <w:div w:id="382943898">
              <w:marLeft w:val="0"/>
              <w:marRight w:val="0"/>
              <w:marTop w:val="0"/>
              <w:marBottom w:val="0"/>
              <w:divBdr>
                <w:top w:val="none" w:sz="0" w:space="0" w:color="auto"/>
                <w:left w:val="none" w:sz="0" w:space="0" w:color="auto"/>
                <w:bottom w:val="none" w:sz="0" w:space="0" w:color="auto"/>
                <w:right w:val="none" w:sz="0" w:space="0" w:color="auto"/>
              </w:divBdr>
            </w:div>
          </w:divsChild>
        </w:div>
        <w:div w:id="801389247">
          <w:marLeft w:val="0"/>
          <w:marRight w:val="0"/>
          <w:marTop w:val="0"/>
          <w:marBottom w:val="0"/>
          <w:divBdr>
            <w:top w:val="none" w:sz="0" w:space="0" w:color="auto"/>
            <w:left w:val="none" w:sz="0" w:space="0" w:color="auto"/>
            <w:bottom w:val="none" w:sz="0" w:space="0" w:color="auto"/>
            <w:right w:val="none" w:sz="0" w:space="0" w:color="auto"/>
          </w:divBdr>
          <w:divsChild>
            <w:div w:id="368145157">
              <w:marLeft w:val="0"/>
              <w:marRight w:val="0"/>
              <w:marTop w:val="0"/>
              <w:marBottom w:val="0"/>
              <w:divBdr>
                <w:top w:val="none" w:sz="0" w:space="0" w:color="auto"/>
                <w:left w:val="none" w:sz="0" w:space="0" w:color="auto"/>
                <w:bottom w:val="none" w:sz="0" w:space="0" w:color="auto"/>
                <w:right w:val="none" w:sz="0" w:space="0" w:color="auto"/>
              </w:divBdr>
            </w:div>
          </w:divsChild>
        </w:div>
        <w:div w:id="817914011">
          <w:marLeft w:val="0"/>
          <w:marRight w:val="0"/>
          <w:marTop w:val="0"/>
          <w:marBottom w:val="0"/>
          <w:divBdr>
            <w:top w:val="none" w:sz="0" w:space="0" w:color="auto"/>
            <w:left w:val="none" w:sz="0" w:space="0" w:color="auto"/>
            <w:bottom w:val="none" w:sz="0" w:space="0" w:color="auto"/>
            <w:right w:val="none" w:sz="0" w:space="0" w:color="auto"/>
          </w:divBdr>
          <w:divsChild>
            <w:div w:id="1226407823">
              <w:marLeft w:val="0"/>
              <w:marRight w:val="0"/>
              <w:marTop w:val="0"/>
              <w:marBottom w:val="0"/>
              <w:divBdr>
                <w:top w:val="none" w:sz="0" w:space="0" w:color="auto"/>
                <w:left w:val="none" w:sz="0" w:space="0" w:color="auto"/>
                <w:bottom w:val="none" w:sz="0" w:space="0" w:color="auto"/>
                <w:right w:val="none" w:sz="0" w:space="0" w:color="auto"/>
              </w:divBdr>
            </w:div>
          </w:divsChild>
        </w:div>
        <w:div w:id="819079613">
          <w:marLeft w:val="0"/>
          <w:marRight w:val="0"/>
          <w:marTop w:val="0"/>
          <w:marBottom w:val="0"/>
          <w:divBdr>
            <w:top w:val="none" w:sz="0" w:space="0" w:color="auto"/>
            <w:left w:val="none" w:sz="0" w:space="0" w:color="auto"/>
            <w:bottom w:val="none" w:sz="0" w:space="0" w:color="auto"/>
            <w:right w:val="none" w:sz="0" w:space="0" w:color="auto"/>
          </w:divBdr>
          <w:divsChild>
            <w:div w:id="1899708121">
              <w:marLeft w:val="0"/>
              <w:marRight w:val="0"/>
              <w:marTop w:val="0"/>
              <w:marBottom w:val="0"/>
              <w:divBdr>
                <w:top w:val="none" w:sz="0" w:space="0" w:color="auto"/>
                <w:left w:val="none" w:sz="0" w:space="0" w:color="auto"/>
                <w:bottom w:val="none" w:sz="0" w:space="0" w:color="auto"/>
                <w:right w:val="none" w:sz="0" w:space="0" w:color="auto"/>
              </w:divBdr>
            </w:div>
          </w:divsChild>
        </w:div>
        <w:div w:id="859011281">
          <w:marLeft w:val="0"/>
          <w:marRight w:val="0"/>
          <w:marTop w:val="0"/>
          <w:marBottom w:val="0"/>
          <w:divBdr>
            <w:top w:val="none" w:sz="0" w:space="0" w:color="auto"/>
            <w:left w:val="none" w:sz="0" w:space="0" w:color="auto"/>
            <w:bottom w:val="none" w:sz="0" w:space="0" w:color="auto"/>
            <w:right w:val="none" w:sz="0" w:space="0" w:color="auto"/>
          </w:divBdr>
          <w:divsChild>
            <w:div w:id="442111179">
              <w:marLeft w:val="0"/>
              <w:marRight w:val="0"/>
              <w:marTop w:val="0"/>
              <w:marBottom w:val="0"/>
              <w:divBdr>
                <w:top w:val="none" w:sz="0" w:space="0" w:color="auto"/>
                <w:left w:val="none" w:sz="0" w:space="0" w:color="auto"/>
                <w:bottom w:val="none" w:sz="0" w:space="0" w:color="auto"/>
                <w:right w:val="none" w:sz="0" w:space="0" w:color="auto"/>
              </w:divBdr>
            </w:div>
          </w:divsChild>
        </w:div>
        <w:div w:id="918756634">
          <w:marLeft w:val="0"/>
          <w:marRight w:val="0"/>
          <w:marTop w:val="0"/>
          <w:marBottom w:val="0"/>
          <w:divBdr>
            <w:top w:val="none" w:sz="0" w:space="0" w:color="auto"/>
            <w:left w:val="none" w:sz="0" w:space="0" w:color="auto"/>
            <w:bottom w:val="none" w:sz="0" w:space="0" w:color="auto"/>
            <w:right w:val="none" w:sz="0" w:space="0" w:color="auto"/>
          </w:divBdr>
          <w:divsChild>
            <w:div w:id="1215895832">
              <w:marLeft w:val="0"/>
              <w:marRight w:val="0"/>
              <w:marTop w:val="0"/>
              <w:marBottom w:val="0"/>
              <w:divBdr>
                <w:top w:val="none" w:sz="0" w:space="0" w:color="auto"/>
                <w:left w:val="none" w:sz="0" w:space="0" w:color="auto"/>
                <w:bottom w:val="none" w:sz="0" w:space="0" w:color="auto"/>
                <w:right w:val="none" w:sz="0" w:space="0" w:color="auto"/>
              </w:divBdr>
            </w:div>
          </w:divsChild>
        </w:div>
        <w:div w:id="938027176">
          <w:marLeft w:val="0"/>
          <w:marRight w:val="0"/>
          <w:marTop w:val="0"/>
          <w:marBottom w:val="0"/>
          <w:divBdr>
            <w:top w:val="none" w:sz="0" w:space="0" w:color="auto"/>
            <w:left w:val="none" w:sz="0" w:space="0" w:color="auto"/>
            <w:bottom w:val="none" w:sz="0" w:space="0" w:color="auto"/>
            <w:right w:val="none" w:sz="0" w:space="0" w:color="auto"/>
          </w:divBdr>
          <w:divsChild>
            <w:div w:id="697580676">
              <w:marLeft w:val="0"/>
              <w:marRight w:val="0"/>
              <w:marTop w:val="0"/>
              <w:marBottom w:val="0"/>
              <w:divBdr>
                <w:top w:val="none" w:sz="0" w:space="0" w:color="auto"/>
                <w:left w:val="none" w:sz="0" w:space="0" w:color="auto"/>
                <w:bottom w:val="none" w:sz="0" w:space="0" w:color="auto"/>
                <w:right w:val="none" w:sz="0" w:space="0" w:color="auto"/>
              </w:divBdr>
            </w:div>
          </w:divsChild>
        </w:div>
        <w:div w:id="951742153">
          <w:marLeft w:val="0"/>
          <w:marRight w:val="0"/>
          <w:marTop w:val="0"/>
          <w:marBottom w:val="0"/>
          <w:divBdr>
            <w:top w:val="none" w:sz="0" w:space="0" w:color="auto"/>
            <w:left w:val="none" w:sz="0" w:space="0" w:color="auto"/>
            <w:bottom w:val="none" w:sz="0" w:space="0" w:color="auto"/>
            <w:right w:val="none" w:sz="0" w:space="0" w:color="auto"/>
          </w:divBdr>
          <w:divsChild>
            <w:div w:id="377705779">
              <w:marLeft w:val="0"/>
              <w:marRight w:val="0"/>
              <w:marTop w:val="0"/>
              <w:marBottom w:val="0"/>
              <w:divBdr>
                <w:top w:val="none" w:sz="0" w:space="0" w:color="auto"/>
                <w:left w:val="none" w:sz="0" w:space="0" w:color="auto"/>
                <w:bottom w:val="none" w:sz="0" w:space="0" w:color="auto"/>
                <w:right w:val="none" w:sz="0" w:space="0" w:color="auto"/>
              </w:divBdr>
            </w:div>
          </w:divsChild>
        </w:div>
        <w:div w:id="956525495">
          <w:marLeft w:val="0"/>
          <w:marRight w:val="0"/>
          <w:marTop w:val="0"/>
          <w:marBottom w:val="0"/>
          <w:divBdr>
            <w:top w:val="none" w:sz="0" w:space="0" w:color="auto"/>
            <w:left w:val="none" w:sz="0" w:space="0" w:color="auto"/>
            <w:bottom w:val="none" w:sz="0" w:space="0" w:color="auto"/>
            <w:right w:val="none" w:sz="0" w:space="0" w:color="auto"/>
          </w:divBdr>
          <w:divsChild>
            <w:div w:id="1224173220">
              <w:marLeft w:val="0"/>
              <w:marRight w:val="0"/>
              <w:marTop w:val="0"/>
              <w:marBottom w:val="0"/>
              <w:divBdr>
                <w:top w:val="none" w:sz="0" w:space="0" w:color="auto"/>
                <w:left w:val="none" w:sz="0" w:space="0" w:color="auto"/>
                <w:bottom w:val="none" w:sz="0" w:space="0" w:color="auto"/>
                <w:right w:val="none" w:sz="0" w:space="0" w:color="auto"/>
              </w:divBdr>
            </w:div>
          </w:divsChild>
        </w:div>
        <w:div w:id="958873956">
          <w:marLeft w:val="0"/>
          <w:marRight w:val="0"/>
          <w:marTop w:val="0"/>
          <w:marBottom w:val="0"/>
          <w:divBdr>
            <w:top w:val="none" w:sz="0" w:space="0" w:color="auto"/>
            <w:left w:val="none" w:sz="0" w:space="0" w:color="auto"/>
            <w:bottom w:val="none" w:sz="0" w:space="0" w:color="auto"/>
            <w:right w:val="none" w:sz="0" w:space="0" w:color="auto"/>
          </w:divBdr>
          <w:divsChild>
            <w:div w:id="1482238003">
              <w:marLeft w:val="0"/>
              <w:marRight w:val="0"/>
              <w:marTop w:val="0"/>
              <w:marBottom w:val="0"/>
              <w:divBdr>
                <w:top w:val="none" w:sz="0" w:space="0" w:color="auto"/>
                <w:left w:val="none" w:sz="0" w:space="0" w:color="auto"/>
                <w:bottom w:val="none" w:sz="0" w:space="0" w:color="auto"/>
                <w:right w:val="none" w:sz="0" w:space="0" w:color="auto"/>
              </w:divBdr>
            </w:div>
          </w:divsChild>
        </w:div>
        <w:div w:id="969020079">
          <w:marLeft w:val="0"/>
          <w:marRight w:val="0"/>
          <w:marTop w:val="0"/>
          <w:marBottom w:val="0"/>
          <w:divBdr>
            <w:top w:val="none" w:sz="0" w:space="0" w:color="auto"/>
            <w:left w:val="none" w:sz="0" w:space="0" w:color="auto"/>
            <w:bottom w:val="none" w:sz="0" w:space="0" w:color="auto"/>
            <w:right w:val="none" w:sz="0" w:space="0" w:color="auto"/>
          </w:divBdr>
          <w:divsChild>
            <w:div w:id="284191096">
              <w:marLeft w:val="0"/>
              <w:marRight w:val="0"/>
              <w:marTop w:val="0"/>
              <w:marBottom w:val="0"/>
              <w:divBdr>
                <w:top w:val="none" w:sz="0" w:space="0" w:color="auto"/>
                <w:left w:val="none" w:sz="0" w:space="0" w:color="auto"/>
                <w:bottom w:val="none" w:sz="0" w:space="0" w:color="auto"/>
                <w:right w:val="none" w:sz="0" w:space="0" w:color="auto"/>
              </w:divBdr>
            </w:div>
          </w:divsChild>
        </w:div>
        <w:div w:id="1013262184">
          <w:marLeft w:val="0"/>
          <w:marRight w:val="0"/>
          <w:marTop w:val="0"/>
          <w:marBottom w:val="0"/>
          <w:divBdr>
            <w:top w:val="none" w:sz="0" w:space="0" w:color="auto"/>
            <w:left w:val="none" w:sz="0" w:space="0" w:color="auto"/>
            <w:bottom w:val="none" w:sz="0" w:space="0" w:color="auto"/>
            <w:right w:val="none" w:sz="0" w:space="0" w:color="auto"/>
          </w:divBdr>
          <w:divsChild>
            <w:div w:id="810245365">
              <w:marLeft w:val="0"/>
              <w:marRight w:val="0"/>
              <w:marTop w:val="0"/>
              <w:marBottom w:val="0"/>
              <w:divBdr>
                <w:top w:val="none" w:sz="0" w:space="0" w:color="auto"/>
                <w:left w:val="none" w:sz="0" w:space="0" w:color="auto"/>
                <w:bottom w:val="none" w:sz="0" w:space="0" w:color="auto"/>
                <w:right w:val="none" w:sz="0" w:space="0" w:color="auto"/>
              </w:divBdr>
            </w:div>
          </w:divsChild>
        </w:div>
        <w:div w:id="1017847468">
          <w:marLeft w:val="0"/>
          <w:marRight w:val="0"/>
          <w:marTop w:val="0"/>
          <w:marBottom w:val="0"/>
          <w:divBdr>
            <w:top w:val="none" w:sz="0" w:space="0" w:color="auto"/>
            <w:left w:val="none" w:sz="0" w:space="0" w:color="auto"/>
            <w:bottom w:val="none" w:sz="0" w:space="0" w:color="auto"/>
            <w:right w:val="none" w:sz="0" w:space="0" w:color="auto"/>
          </w:divBdr>
          <w:divsChild>
            <w:div w:id="36979018">
              <w:marLeft w:val="0"/>
              <w:marRight w:val="0"/>
              <w:marTop w:val="0"/>
              <w:marBottom w:val="0"/>
              <w:divBdr>
                <w:top w:val="none" w:sz="0" w:space="0" w:color="auto"/>
                <w:left w:val="none" w:sz="0" w:space="0" w:color="auto"/>
                <w:bottom w:val="none" w:sz="0" w:space="0" w:color="auto"/>
                <w:right w:val="none" w:sz="0" w:space="0" w:color="auto"/>
              </w:divBdr>
            </w:div>
          </w:divsChild>
        </w:div>
        <w:div w:id="1037002958">
          <w:marLeft w:val="0"/>
          <w:marRight w:val="0"/>
          <w:marTop w:val="0"/>
          <w:marBottom w:val="0"/>
          <w:divBdr>
            <w:top w:val="none" w:sz="0" w:space="0" w:color="auto"/>
            <w:left w:val="none" w:sz="0" w:space="0" w:color="auto"/>
            <w:bottom w:val="none" w:sz="0" w:space="0" w:color="auto"/>
            <w:right w:val="none" w:sz="0" w:space="0" w:color="auto"/>
          </w:divBdr>
          <w:divsChild>
            <w:div w:id="1772355782">
              <w:marLeft w:val="0"/>
              <w:marRight w:val="0"/>
              <w:marTop w:val="0"/>
              <w:marBottom w:val="0"/>
              <w:divBdr>
                <w:top w:val="none" w:sz="0" w:space="0" w:color="auto"/>
                <w:left w:val="none" w:sz="0" w:space="0" w:color="auto"/>
                <w:bottom w:val="none" w:sz="0" w:space="0" w:color="auto"/>
                <w:right w:val="none" w:sz="0" w:space="0" w:color="auto"/>
              </w:divBdr>
            </w:div>
          </w:divsChild>
        </w:div>
        <w:div w:id="1039741299">
          <w:marLeft w:val="0"/>
          <w:marRight w:val="0"/>
          <w:marTop w:val="0"/>
          <w:marBottom w:val="0"/>
          <w:divBdr>
            <w:top w:val="none" w:sz="0" w:space="0" w:color="auto"/>
            <w:left w:val="none" w:sz="0" w:space="0" w:color="auto"/>
            <w:bottom w:val="none" w:sz="0" w:space="0" w:color="auto"/>
            <w:right w:val="none" w:sz="0" w:space="0" w:color="auto"/>
          </w:divBdr>
          <w:divsChild>
            <w:div w:id="1370691417">
              <w:marLeft w:val="0"/>
              <w:marRight w:val="0"/>
              <w:marTop w:val="0"/>
              <w:marBottom w:val="0"/>
              <w:divBdr>
                <w:top w:val="none" w:sz="0" w:space="0" w:color="auto"/>
                <w:left w:val="none" w:sz="0" w:space="0" w:color="auto"/>
                <w:bottom w:val="none" w:sz="0" w:space="0" w:color="auto"/>
                <w:right w:val="none" w:sz="0" w:space="0" w:color="auto"/>
              </w:divBdr>
            </w:div>
          </w:divsChild>
        </w:div>
        <w:div w:id="1047679626">
          <w:marLeft w:val="0"/>
          <w:marRight w:val="0"/>
          <w:marTop w:val="0"/>
          <w:marBottom w:val="0"/>
          <w:divBdr>
            <w:top w:val="none" w:sz="0" w:space="0" w:color="auto"/>
            <w:left w:val="none" w:sz="0" w:space="0" w:color="auto"/>
            <w:bottom w:val="none" w:sz="0" w:space="0" w:color="auto"/>
            <w:right w:val="none" w:sz="0" w:space="0" w:color="auto"/>
          </w:divBdr>
          <w:divsChild>
            <w:div w:id="1113939683">
              <w:marLeft w:val="0"/>
              <w:marRight w:val="0"/>
              <w:marTop w:val="0"/>
              <w:marBottom w:val="0"/>
              <w:divBdr>
                <w:top w:val="none" w:sz="0" w:space="0" w:color="auto"/>
                <w:left w:val="none" w:sz="0" w:space="0" w:color="auto"/>
                <w:bottom w:val="none" w:sz="0" w:space="0" w:color="auto"/>
                <w:right w:val="none" w:sz="0" w:space="0" w:color="auto"/>
              </w:divBdr>
            </w:div>
          </w:divsChild>
        </w:div>
        <w:div w:id="1053430667">
          <w:marLeft w:val="0"/>
          <w:marRight w:val="0"/>
          <w:marTop w:val="0"/>
          <w:marBottom w:val="0"/>
          <w:divBdr>
            <w:top w:val="none" w:sz="0" w:space="0" w:color="auto"/>
            <w:left w:val="none" w:sz="0" w:space="0" w:color="auto"/>
            <w:bottom w:val="none" w:sz="0" w:space="0" w:color="auto"/>
            <w:right w:val="none" w:sz="0" w:space="0" w:color="auto"/>
          </w:divBdr>
          <w:divsChild>
            <w:div w:id="134838652">
              <w:marLeft w:val="0"/>
              <w:marRight w:val="0"/>
              <w:marTop w:val="0"/>
              <w:marBottom w:val="0"/>
              <w:divBdr>
                <w:top w:val="none" w:sz="0" w:space="0" w:color="auto"/>
                <w:left w:val="none" w:sz="0" w:space="0" w:color="auto"/>
                <w:bottom w:val="none" w:sz="0" w:space="0" w:color="auto"/>
                <w:right w:val="none" w:sz="0" w:space="0" w:color="auto"/>
              </w:divBdr>
            </w:div>
          </w:divsChild>
        </w:div>
        <w:div w:id="1058361845">
          <w:marLeft w:val="0"/>
          <w:marRight w:val="0"/>
          <w:marTop w:val="0"/>
          <w:marBottom w:val="0"/>
          <w:divBdr>
            <w:top w:val="none" w:sz="0" w:space="0" w:color="auto"/>
            <w:left w:val="none" w:sz="0" w:space="0" w:color="auto"/>
            <w:bottom w:val="none" w:sz="0" w:space="0" w:color="auto"/>
            <w:right w:val="none" w:sz="0" w:space="0" w:color="auto"/>
          </w:divBdr>
          <w:divsChild>
            <w:div w:id="1292443615">
              <w:marLeft w:val="0"/>
              <w:marRight w:val="0"/>
              <w:marTop w:val="0"/>
              <w:marBottom w:val="0"/>
              <w:divBdr>
                <w:top w:val="none" w:sz="0" w:space="0" w:color="auto"/>
                <w:left w:val="none" w:sz="0" w:space="0" w:color="auto"/>
                <w:bottom w:val="none" w:sz="0" w:space="0" w:color="auto"/>
                <w:right w:val="none" w:sz="0" w:space="0" w:color="auto"/>
              </w:divBdr>
            </w:div>
          </w:divsChild>
        </w:div>
        <w:div w:id="1064838102">
          <w:marLeft w:val="0"/>
          <w:marRight w:val="0"/>
          <w:marTop w:val="0"/>
          <w:marBottom w:val="0"/>
          <w:divBdr>
            <w:top w:val="none" w:sz="0" w:space="0" w:color="auto"/>
            <w:left w:val="none" w:sz="0" w:space="0" w:color="auto"/>
            <w:bottom w:val="none" w:sz="0" w:space="0" w:color="auto"/>
            <w:right w:val="none" w:sz="0" w:space="0" w:color="auto"/>
          </w:divBdr>
          <w:divsChild>
            <w:div w:id="1812671246">
              <w:marLeft w:val="0"/>
              <w:marRight w:val="0"/>
              <w:marTop w:val="0"/>
              <w:marBottom w:val="0"/>
              <w:divBdr>
                <w:top w:val="none" w:sz="0" w:space="0" w:color="auto"/>
                <w:left w:val="none" w:sz="0" w:space="0" w:color="auto"/>
                <w:bottom w:val="none" w:sz="0" w:space="0" w:color="auto"/>
                <w:right w:val="none" w:sz="0" w:space="0" w:color="auto"/>
              </w:divBdr>
            </w:div>
          </w:divsChild>
        </w:div>
        <w:div w:id="1070038170">
          <w:marLeft w:val="0"/>
          <w:marRight w:val="0"/>
          <w:marTop w:val="0"/>
          <w:marBottom w:val="0"/>
          <w:divBdr>
            <w:top w:val="none" w:sz="0" w:space="0" w:color="auto"/>
            <w:left w:val="none" w:sz="0" w:space="0" w:color="auto"/>
            <w:bottom w:val="none" w:sz="0" w:space="0" w:color="auto"/>
            <w:right w:val="none" w:sz="0" w:space="0" w:color="auto"/>
          </w:divBdr>
          <w:divsChild>
            <w:div w:id="1097823098">
              <w:marLeft w:val="0"/>
              <w:marRight w:val="0"/>
              <w:marTop w:val="0"/>
              <w:marBottom w:val="0"/>
              <w:divBdr>
                <w:top w:val="none" w:sz="0" w:space="0" w:color="auto"/>
                <w:left w:val="none" w:sz="0" w:space="0" w:color="auto"/>
                <w:bottom w:val="none" w:sz="0" w:space="0" w:color="auto"/>
                <w:right w:val="none" w:sz="0" w:space="0" w:color="auto"/>
              </w:divBdr>
            </w:div>
          </w:divsChild>
        </w:div>
        <w:div w:id="1082025457">
          <w:marLeft w:val="0"/>
          <w:marRight w:val="0"/>
          <w:marTop w:val="0"/>
          <w:marBottom w:val="0"/>
          <w:divBdr>
            <w:top w:val="none" w:sz="0" w:space="0" w:color="auto"/>
            <w:left w:val="none" w:sz="0" w:space="0" w:color="auto"/>
            <w:bottom w:val="none" w:sz="0" w:space="0" w:color="auto"/>
            <w:right w:val="none" w:sz="0" w:space="0" w:color="auto"/>
          </w:divBdr>
          <w:divsChild>
            <w:div w:id="588730632">
              <w:marLeft w:val="0"/>
              <w:marRight w:val="0"/>
              <w:marTop w:val="0"/>
              <w:marBottom w:val="0"/>
              <w:divBdr>
                <w:top w:val="none" w:sz="0" w:space="0" w:color="auto"/>
                <w:left w:val="none" w:sz="0" w:space="0" w:color="auto"/>
                <w:bottom w:val="none" w:sz="0" w:space="0" w:color="auto"/>
                <w:right w:val="none" w:sz="0" w:space="0" w:color="auto"/>
              </w:divBdr>
            </w:div>
            <w:div w:id="1974869385">
              <w:marLeft w:val="0"/>
              <w:marRight w:val="0"/>
              <w:marTop w:val="0"/>
              <w:marBottom w:val="0"/>
              <w:divBdr>
                <w:top w:val="none" w:sz="0" w:space="0" w:color="auto"/>
                <w:left w:val="none" w:sz="0" w:space="0" w:color="auto"/>
                <w:bottom w:val="none" w:sz="0" w:space="0" w:color="auto"/>
                <w:right w:val="none" w:sz="0" w:space="0" w:color="auto"/>
              </w:divBdr>
            </w:div>
          </w:divsChild>
        </w:div>
        <w:div w:id="1084493481">
          <w:marLeft w:val="0"/>
          <w:marRight w:val="0"/>
          <w:marTop w:val="0"/>
          <w:marBottom w:val="0"/>
          <w:divBdr>
            <w:top w:val="none" w:sz="0" w:space="0" w:color="auto"/>
            <w:left w:val="none" w:sz="0" w:space="0" w:color="auto"/>
            <w:bottom w:val="none" w:sz="0" w:space="0" w:color="auto"/>
            <w:right w:val="none" w:sz="0" w:space="0" w:color="auto"/>
          </w:divBdr>
          <w:divsChild>
            <w:div w:id="3023893">
              <w:marLeft w:val="0"/>
              <w:marRight w:val="0"/>
              <w:marTop w:val="0"/>
              <w:marBottom w:val="0"/>
              <w:divBdr>
                <w:top w:val="none" w:sz="0" w:space="0" w:color="auto"/>
                <w:left w:val="none" w:sz="0" w:space="0" w:color="auto"/>
                <w:bottom w:val="none" w:sz="0" w:space="0" w:color="auto"/>
                <w:right w:val="none" w:sz="0" w:space="0" w:color="auto"/>
              </w:divBdr>
            </w:div>
          </w:divsChild>
        </w:div>
        <w:div w:id="1129014443">
          <w:marLeft w:val="0"/>
          <w:marRight w:val="0"/>
          <w:marTop w:val="0"/>
          <w:marBottom w:val="0"/>
          <w:divBdr>
            <w:top w:val="none" w:sz="0" w:space="0" w:color="auto"/>
            <w:left w:val="none" w:sz="0" w:space="0" w:color="auto"/>
            <w:bottom w:val="none" w:sz="0" w:space="0" w:color="auto"/>
            <w:right w:val="none" w:sz="0" w:space="0" w:color="auto"/>
          </w:divBdr>
          <w:divsChild>
            <w:div w:id="1338800408">
              <w:marLeft w:val="0"/>
              <w:marRight w:val="0"/>
              <w:marTop w:val="0"/>
              <w:marBottom w:val="0"/>
              <w:divBdr>
                <w:top w:val="none" w:sz="0" w:space="0" w:color="auto"/>
                <w:left w:val="none" w:sz="0" w:space="0" w:color="auto"/>
                <w:bottom w:val="none" w:sz="0" w:space="0" w:color="auto"/>
                <w:right w:val="none" w:sz="0" w:space="0" w:color="auto"/>
              </w:divBdr>
            </w:div>
          </w:divsChild>
        </w:div>
        <w:div w:id="1131439078">
          <w:marLeft w:val="0"/>
          <w:marRight w:val="0"/>
          <w:marTop w:val="0"/>
          <w:marBottom w:val="0"/>
          <w:divBdr>
            <w:top w:val="none" w:sz="0" w:space="0" w:color="auto"/>
            <w:left w:val="none" w:sz="0" w:space="0" w:color="auto"/>
            <w:bottom w:val="none" w:sz="0" w:space="0" w:color="auto"/>
            <w:right w:val="none" w:sz="0" w:space="0" w:color="auto"/>
          </w:divBdr>
          <w:divsChild>
            <w:div w:id="1245943">
              <w:marLeft w:val="0"/>
              <w:marRight w:val="0"/>
              <w:marTop w:val="0"/>
              <w:marBottom w:val="0"/>
              <w:divBdr>
                <w:top w:val="none" w:sz="0" w:space="0" w:color="auto"/>
                <w:left w:val="none" w:sz="0" w:space="0" w:color="auto"/>
                <w:bottom w:val="none" w:sz="0" w:space="0" w:color="auto"/>
                <w:right w:val="none" w:sz="0" w:space="0" w:color="auto"/>
              </w:divBdr>
            </w:div>
          </w:divsChild>
        </w:div>
        <w:div w:id="1155996399">
          <w:marLeft w:val="0"/>
          <w:marRight w:val="0"/>
          <w:marTop w:val="0"/>
          <w:marBottom w:val="0"/>
          <w:divBdr>
            <w:top w:val="none" w:sz="0" w:space="0" w:color="auto"/>
            <w:left w:val="none" w:sz="0" w:space="0" w:color="auto"/>
            <w:bottom w:val="none" w:sz="0" w:space="0" w:color="auto"/>
            <w:right w:val="none" w:sz="0" w:space="0" w:color="auto"/>
          </w:divBdr>
          <w:divsChild>
            <w:div w:id="1509641547">
              <w:marLeft w:val="0"/>
              <w:marRight w:val="0"/>
              <w:marTop w:val="0"/>
              <w:marBottom w:val="0"/>
              <w:divBdr>
                <w:top w:val="none" w:sz="0" w:space="0" w:color="auto"/>
                <w:left w:val="none" w:sz="0" w:space="0" w:color="auto"/>
                <w:bottom w:val="none" w:sz="0" w:space="0" w:color="auto"/>
                <w:right w:val="none" w:sz="0" w:space="0" w:color="auto"/>
              </w:divBdr>
            </w:div>
          </w:divsChild>
        </w:div>
        <w:div w:id="1160779738">
          <w:marLeft w:val="0"/>
          <w:marRight w:val="0"/>
          <w:marTop w:val="0"/>
          <w:marBottom w:val="0"/>
          <w:divBdr>
            <w:top w:val="none" w:sz="0" w:space="0" w:color="auto"/>
            <w:left w:val="none" w:sz="0" w:space="0" w:color="auto"/>
            <w:bottom w:val="none" w:sz="0" w:space="0" w:color="auto"/>
            <w:right w:val="none" w:sz="0" w:space="0" w:color="auto"/>
          </w:divBdr>
          <w:divsChild>
            <w:div w:id="794443862">
              <w:marLeft w:val="0"/>
              <w:marRight w:val="0"/>
              <w:marTop w:val="0"/>
              <w:marBottom w:val="0"/>
              <w:divBdr>
                <w:top w:val="none" w:sz="0" w:space="0" w:color="auto"/>
                <w:left w:val="none" w:sz="0" w:space="0" w:color="auto"/>
                <w:bottom w:val="none" w:sz="0" w:space="0" w:color="auto"/>
                <w:right w:val="none" w:sz="0" w:space="0" w:color="auto"/>
              </w:divBdr>
            </w:div>
          </w:divsChild>
        </w:div>
        <w:div w:id="1187984643">
          <w:marLeft w:val="0"/>
          <w:marRight w:val="0"/>
          <w:marTop w:val="0"/>
          <w:marBottom w:val="0"/>
          <w:divBdr>
            <w:top w:val="none" w:sz="0" w:space="0" w:color="auto"/>
            <w:left w:val="none" w:sz="0" w:space="0" w:color="auto"/>
            <w:bottom w:val="none" w:sz="0" w:space="0" w:color="auto"/>
            <w:right w:val="none" w:sz="0" w:space="0" w:color="auto"/>
          </w:divBdr>
          <w:divsChild>
            <w:div w:id="1921061894">
              <w:marLeft w:val="0"/>
              <w:marRight w:val="0"/>
              <w:marTop w:val="0"/>
              <w:marBottom w:val="0"/>
              <w:divBdr>
                <w:top w:val="none" w:sz="0" w:space="0" w:color="auto"/>
                <w:left w:val="none" w:sz="0" w:space="0" w:color="auto"/>
                <w:bottom w:val="none" w:sz="0" w:space="0" w:color="auto"/>
                <w:right w:val="none" w:sz="0" w:space="0" w:color="auto"/>
              </w:divBdr>
            </w:div>
          </w:divsChild>
        </w:div>
        <w:div w:id="1214657293">
          <w:marLeft w:val="0"/>
          <w:marRight w:val="0"/>
          <w:marTop w:val="0"/>
          <w:marBottom w:val="0"/>
          <w:divBdr>
            <w:top w:val="none" w:sz="0" w:space="0" w:color="auto"/>
            <w:left w:val="none" w:sz="0" w:space="0" w:color="auto"/>
            <w:bottom w:val="none" w:sz="0" w:space="0" w:color="auto"/>
            <w:right w:val="none" w:sz="0" w:space="0" w:color="auto"/>
          </w:divBdr>
          <w:divsChild>
            <w:div w:id="196356831">
              <w:marLeft w:val="0"/>
              <w:marRight w:val="0"/>
              <w:marTop w:val="0"/>
              <w:marBottom w:val="0"/>
              <w:divBdr>
                <w:top w:val="none" w:sz="0" w:space="0" w:color="auto"/>
                <w:left w:val="none" w:sz="0" w:space="0" w:color="auto"/>
                <w:bottom w:val="none" w:sz="0" w:space="0" w:color="auto"/>
                <w:right w:val="none" w:sz="0" w:space="0" w:color="auto"/>
              </w:divBdr>
            </w:div>
          </w:divsChild>
        </w:div>
        <w:div w:id="1219239888">
          <w:marLeft w:val="0"/>
          <w:marRight w:val="0"/>
          <w:marTop w:val="0"/>
          <w:marBottom w:val="0"/>
          <w:divBdr>
            <w:top w:val="none" w:sz="0" w:space="0" w:color="auto"/>
            <w:left w:val="none" w:sz="0" w:space="0" w:color="auto"/>
            <w:bottom w:val="none" w:sz="0" w:space="0" w:color="auto"/>
            <w:right w:val="none" w:sz="0" w:space="0" w:color="auto"/>
          </w:divBdr>
          <w:divsChild>
            <w:div w:id="1227253826">
              <w:marLeft w:val="0"/>
              <w:marRight w:val="0"/>
              <w:marTop w:val="0"/>
              <w:marBottom w:val="0"/>
              <w:divBdr>
                <w:top w:val="none" w:sz="0" w:space="0" w:color="auto"/>
                <w:left w:val="none" w:sz="0" w:space="0" w:color="auto"/>
                <w:bottom w:val="none" w:sz="0" w:space="0" w:color="auto"/>
                <w:right w:val="none" w:sz="0" w:space="0" w:color="auto"/>
              </w:divBdr>
            </w:div>
          </w:divsChild>
        </w:div>
        <w:div w:id="1223062154">
          <w:marLeft w:val="0"/>
          <w:marRight w:val="0"/>
          <w:marTop w:val="0"/>
          <w:marBottom w:val="0"/>
          <w:divBdr>
            <w:top w:val="none" w:sz="0" w:space="0" w:color="auto"/>
            <w:left w:val="none" w:sz="0" w:space="0" w:color="auto"/>
            <w:bottom w:val="none" w:sz="0" w:space="0" w:color="auto"/>
            <w:right w:val="none" w:sz="0" w:space="0" w:color="auto"/>
          </w:divBdr>
          <w:divsChild>
            <w:div w:id="263996226">
              <w:marLeft w:val="0"/>
              <w:marRight w:val="0"/>
              <w:marTop w:val="0"/>
              <w:marBottom w:val="0"/>
              <w:divBdr>
                <w:top w:val="none" w:sz="0" w:space="0" w:color="auto"/>
                <w:left w:val="none" w:sz="0" w:space="0" w:color="auto"/>
                <w:bottom w:val="none" w:sz="0" w:space="0" w:color="auto"/>
                <w:right w:val="none" w:sz="0" w:space="0" w:color="auto"/>
              </w:divBdr>
            </w:div>
          </w:divsChild>
        </w:div>
        <w:div w:id="1256981813">
          <w:marLeft w:val="0"/>
          <w:marRight w:val="0"/>
          <w:marTop w:val="0"/>
          <w:marBottom w:val="0"/>
          <w:divBdr>
            <w:top w:val="none" w:sz="0" w:space="0" w:color="auto"/>
            <w:left w:val="none" w:sz="0" w:space="0" w:color="auto"/>
            <w:bottom w:val="none" w:sz="0" w:space="0" w:color="auto"/>
            <w:right w:val="none" w:sz="0" w:space="0" w:color="auto"/>
          </w:divBdr>
          <w:divsChild>
            <w:div w:id="1607301651">
              <w:marLeft w:val="0"/>
              <w:marRight w:val="0"/>
              <w:marTop w:val="0"/>
              <w:marBottom w:val="0"/>
              <w:divBdr>
                <w:top w:val="none" w:sz="0" w:space="0" w:color="auto"/>
                <w:left w:val="none" w:sz="0" w:space="0" w:color="auto"/>
                <w:bottom w:val="none" w:sz="0" w:space="0" w:color="auto"/>
                <w:right w:val="none" w:sz="0" w:space="0" w:color="auto"/>
              </w:divBdr>
            </w:div>
          </w:divsChild>
        </w:div>
        <w:div w:id="1272007396">
          <w:marLeft w:val="0"/>
          <w:marRight w:val="0"/>
          <w:marTop w:val="0"/>
          <w:marBottom w:val="0"/>
          <w:divBdr>
            <w:top w:val="none" w:sz="0" w:space="0" w:color="auto"/>
            <w:left w:val="none" w:sz="0" w:space="0" w:color="auto"/>
            <w:bottom w:val="none" w:sz="0" w:space="0" w:color="auto"/>
            <w:right w:val="none" w:sz="0" w:space="0" w:color="auto"/>
          </w:divBdr>
          <w:divsChild>
            <w:div w:id="11298255">
              <w:marLeft w:val="0"/>
              <w:marRight w:val="0"/>
              <w:marTop w:val="0"/>
              <w:marBottom w:val="0"/>
              <w:divBdr>
                <w:top w:val="none" w:sz="0" w:space="0" w:color="auto"/>
                <w:left w:val="none" w:sz="0" w:space="0" w:color="auto"/>
                <w:bottom w:val="none" w:sz="0" w:space="0" w:color="auto"/>
                <w:right w:val="none" w:sz="0" w:space="0" w:color="auto"/>
              </w:divBdr>
            </w:div>
          </w:divsChild>
        </w:div>
        <w:div w:id="1286696972">
          <w:marLeft w:val="0"/>
          <w:marRight w:val="0"/>
          <w:marTop w:val="0"/>
          <w:marBottom w:val="0"/>
          <w:divBdr>
            <w:top w:val="none" w:sz="0" w:space="0" w:color="auto"/>
            <w:left w:val="none" w:sz="0" w:space="0" w:color="auto"/>
            <w:bottom w:val="none" w:sz="0" w:space="0" w:color="auto"/>
            <w:right w:val="none" w:sz="0" w:space="0" w:color="auto"/>
          </w:divBdr>
          <w:divsChild>
            <w:div w:id="1025794357">
              <w:marLeft w:val="0"/>
              <w:marRight w:val="0"/>
              <w:marTop w:val="0"/>
              <w:marBottom w:val="0"/>
              <w:divBdr>
                <w:top w:val="none" w:sz="0" w:space="0" w:color="auto"/>
                <w:left w:val="none" w:sz="0" w:space="0" w:color="auto"/>
                <w:bottom w:val="none" w:sz="0" w:space="0" w:color="auto"/>
                <w:right w:val="none" w:sz="0" w:space="0" w:color="auto"/>
              </w:divBdr>
            </w:div>
          </w:divsChild>
        </w:div>
        <w:div w:id="1289314992">
          <w:marLeft w:val="0"/>
          <w:marRight w:val="0"/>
          <w:marTop w:val="0"/>
          <w:marBottom w:val="0"/>
          <w:divBdr>
            <w:top w:val="none" w:sz="0" w:space="0" w:color="auto"/>
            <w:left w:val="none" w:sz="0" w:space="0" w:color="auto"/>
            <w:bottom w:val="none" w:sz="0" w:space="0" w:color="auto"/>
            <w:right w:val="none" w:sz="0" w:space="0" w:color="auto"/>
          </w:divBdr>
          <w:divsChild>
            <w:div w:id="1507476533">
              <w:marLeft w:val="0"/>
              <w:marRight w:val="0"/>
              <w:marTop w:val="0"/>
              <w:marBottom w:val="0"/>
              <w:divBdr>
                <w:top w:val="none" w:sz="0" w:space="0" w:color="auto"/>
                <w:left w:val="none" w:sz="0" w:space="0" w:color="auto"/>
                <w:bottom w:val="none" w:sz="0" w:space="0" w:color="auto"/>
                <w:right w:val="none" w:sz="0" w:space="0" w:color="auto"/>
              </w:divBdr>
            </w:div>
          </w:divsChild>
        </w:div>
        <w:div w:id="1305542991">
          <w:marLeft w:val="0"/>
          <w:marRight w:val="0"/>
          <w:marTop w:val="0"/>
          <w:marBottom w:val="0"/>
          <w:divBdr>
            <w:top w:val="none" w:sz="0" w:space="0" w:color="auto"/>
            <w:left w:val="none" w:sz="0" w:space="0" w:color="auto"/>
            <w:bottom w:val="none" w:sz="0" w:space="0" w:color="auto"/>
            <w:right w:val="none" w:sz="0" w:space="0" w:color="auto"/>
          </w:divBdr>
          <w:divsChild>
            <w:div w:id="38477074">
              <w:marLeft w:val="0"/>
              <w:marRight w:val="0"/>
              <w:marTop w:val="0"/>
              <w:marBottom w:val="0"/>
              <w:divBdr>
                <w:top w:val="none" w:sz="0" w:space="0" w:color="auto"/>
                <w:left w:val="none" w:sz="0" w:space="0" w:color="auto"/>
                <w:bottom w:val="none" w:sz="0" w:space="0" w:color="auto"/>
                <w:right w:val="none" w:sz="0" w:space="0" w:color="auto"/>
              </w:divBdr>
            </w:div>
          </w:divsChild>
        </w:div>
        <w:div w:id="1322582416">
          <w:marLeft w:val="0"/>
          <w:marRight w:val="0"/>
          <w:marTop w:val="0"/>
          <w:marBottom w:val="0"/>
          <w:divBdr>
            <w:top w:val="none" w:sz="0" w:space="0" w:color="auto"/>
            <w:left w:val="none" w:sz="0" w:space="0" w:color="auto"/>
            <w:bottom w:val="none" w:sz="0" w:space="0" w:color="auto"/>
            <w:right w:val="none" w:sz="0" w:space="0" w:color="auto"/>
          </w:divBdr>
          <w:divsChild>
            <w:div w:id="1793397677">
              <w:marLeft w:val="0"/>
              <w:marRight w:val="0"/>
              <w:marTop w:val="0"/>
              <w:marBottom w:val="0"/>
              <w:divBdr>
                <w:top w:val="none" w:sz="0" w:space="0" w:color="auto"/>
                <w:left w:val="none" w:sz="0" w:space="0" w:color="auto"/>
                <w:bottom w:val="none" w:sz="0" w:space="0" w:color="auto"/>
                <w:right w:val="none" w:sz="0" w:space="0" w:color="auto"/>
              </w:divBdr>
            </w:div>
          </w:divsChild>
        </w:div>
        <w:div w:id="1324705037">
          <w:marLeft w:val="0"/>
          <w:marRight w:val="0"/>
          <w:marTop w:val="0"/>
          <w:marBottom w:val="0"/>
          <w:divBdr>
            <w:top w:val="none" w:sz="0" w:space="0" w:color="auto"/>
            <w:left w:val="none" w:sz="0" w:space="0" w:color="auto"/>
            <w:bottom w:val="none" w:sz="0" w:space="0" w:color="auto"/>
            <w:right w:val="none" w:sz="0" w:space="0" w:color="auto"/>
          </w:divBdr>
          <w:divsChild>
            <w:div w:id="1629431382">
              <w:marLeft w:val="0"/>
              <w:marRight w:val="0"/>
              <w:marTop w:val="0"/>
              <w:marBottom w:val="0"/>
              <w:divBdr>
                <w:top w:val="none" w:sz="0" w:space="0" w:color="auto"/>
                <w:left w:val="none" w:sz="0" w:space="0" w:color="auto"/>
                <w:bottom w:val="none" w:sz="0" w:space="0" w:color="auto"/>
                <w:right w:val="none" w:sz="0" w:space="0" w:color="auto"/>
              </w:divBdr>
            </w:div>
          </w:divsChild>
        </w:div>
        <w:div w:id="1343553931">
          <w:marLeft w:val="0"/>
          <w:marRight w:val="0"/>
          <w:marTop w:val="0"/>
          <w:marBottom w:val="0"/>
          <w:divBdr>
            <w:top w:val="none" w:sz="0" w:space="0" w:color="auto"/>
            <w:left w:val="none" w:sz="0" w:space="0" w:color="auto"/>
            <w:bottom w:val="none" w:sz="0" w:space="0" w:color="auto"/>
            <w:right w:val="none" w:sz="0" w:space="0" w:color="auto"/>
          </w:divBdr>
          <w:divsChild>
            <w:div w:id="1616324943">
              <w:marLeft w:val="0"/>
              <w:marRight w:val="0"/>
              <w:marTop w:val="0"/>
              <w:marBottom w:val="0"/>
              <w:divBdr>
                <w:top w:val="none" w:sz="0" w:space="0" w:color="auto"/>
                <w:left w:val="none" w:sz="0" w:space="0" w:color="auto"/>
                <w:bottom w:val="none" w:sz="0" w:space="0" w:color="auto"/>
                <w:right w:val="none" w:sz="0" w:space="0" w:color="auto"/>
              </w:divBdr>
            </w:div>
          </w:divsChild>
        </w:div>
        <w:div w:id="1356495782">
          <w:marLeft w:val="0"/>
          <w:marRight w:val="0"/>
          <w:marTop w:val="0"/>
          <w:marBottom w:val="0"/>
          <w:divBdr>
            <w:top w:val="none" w:sz="0" w:space="0" w:color="auto"/>
            <w:left w:val="none" w:sz="0" w:space="0" w:color="auto"/>
            <w:bottom w:val="none" w:sz="0" w:space="0" w:color="auto"/>
            <w:right w:val="none" w:sz="0" w:space="0" w:color="auto"/>
          </w:divBdr>
          <w:divsChild>
            <w:div w:id="452555419">
              <w:marLeft w:val="0"/>
              <w:marRight w:val="0"/>
              <w:marTop w:val="0"/>
              <w:marBottom w:val="0"/>
              <w:divBdr>
                <w:top w:val="none" w:sz="0" w:space="0" w:color="auto"/>
                <w:left w:val="none" w:sz="0" w:space="0" w:color="auto"/>
                <w:bottom w:val="none" w:sz="0" w:space="0" w:color="auto"/>
                <w:right w:val="none" w:sz="0" w:space="0" w:color="auto"/>
              </w:divBdr>
            </w:div>
          </w:divsChild>
        </w:div>
        <w:div w:id="1371421238">
          <w:marLeft w:val="0"/>
          <w:marRight w:val="0"/>
          <w:marTop w:val="0"/>
          <w:marBottom w:val="0"/>
          <w:divBdr>
            <w:top w:val="none" w:sz="0" w:space="0" w:color="auto"/>
            <w:left w:val="none" w:sz="0" w:space="0" w:color="auto"/>
            <w:bottom w:val="none" w:sz="0" w:space="0" w:color="auto"/>
            <w:right w:val="none" w:sz="0" w:space="0" w:color="auto"/>
          </w:divBdr>
          <w:divsChild>
            <w:div w:id="8264978">
              <w:marLeft w:val="0"/>
              <w:marRight w:val="0"/>
              <w:marTop w:val="0"/>
              <w:marBottom w:val="0"/>
              <w:divBdr>
                <w:top w:val="none" w:sz="0" w:space="0" w:color="auto"/>
                <w:left w:val="none" w:sz="0" w:space="0" w:color="auto"/>
                <w:bottom w:val="none" w:sz="0" w:space="0" w:color="auto"/>
                <w:right w:val="none" w:sz="0" w:space="0" w:color="auto"/>
              </w:divBdr>
            </w:div>
          </w:divsChild>
        </w:div>
        <w:div w:id="1402288390">
          <w:marLeft w:val="0"/>
          <w:marRight w:val="0"/>
          <w:marTop w:val="0"/>
          <w:marBottom w:val="0"/>
          <w:divBdr>
            <w:top w:val="none" w:sz="0" w:space="0" w:color="auto"/>
            <w:left w:val="none" w:sz="0" w:space="0" w:color="auto"/>
            <w:bottom w:val="none" w:sz="0" w:space="0" w:color="auto"/>
            <w:right w:val="none" w:sz="0" w:space="0" w:color="auto"/>
          </w:divBdr>
          <w:divsChild>
            <w:div w:id="1838574885">
              <w:marLeft w:val="0"/>
              <w:marRight w:val="0"/>
              <w:marTop w:val="0"/>
              <w:marBottom w:val="0"/>
              <w:divBdr>
                <w:top w:val="none" w:sz="0" w:space="0" w:color="auto"/>
                <w:left w:val="none" w:sz="0" w:space="0" w:color="auto"/>
                <w:bottom w:val="none" w:sz="0" w:space="0" w:color="auto"/>
                <w:right w:val="none" w:sz="0" w:space="0" w:color="auto"/>
              </w:divBdr>
            </w:div>
          </w:divsChild>
        </w:div>
        <w:div w:id="1408190293">
          <w:marLeft w:val="0"/>
          <w:marRight w:val="0"/>
          <w:marTop w:val="0"/>
          <w:marBottom w:val="0"/>
          <w:divBdr>
            <w:top w:val="none" w:sz="0" w:space="0" w:color="auto"/>
            <w:left w:val="none" w:sz="0" w:space="0" w:color="auto"/>
            <w:bottom w:val="none" w:sz="0" w:space="0" w:color="auto"/>
            <w:right w:val="none" w:sz="0" w:space="0" w:color="auto"/>
          </w:divBdr>
          <w:divsChild>
            <w:div w:id="1290085297">
              <w:marLeft w:val="0"/>
              <w:marRight w:val="0"/>
              <w:marTop w:val="0"/>
              <w:marBottom w:val="0"/>
              <w:divBdr>
                <w:top w:val="none" w:sz="0" w:space="0" w:color="auto"/>
                <w:left w:val="none" w:sz="0" w:space="0" w:color="auto"/>
                <w:bottom w:val="none" w:sz="0" w:space="0" w:color="auto"/>
                <w:right w:val="none" w:sz="0" w:space="0" w:color="auto"/>
              </w:divBdr>
            </w:div>
          </w:divsChild>
        </w:div>
        <w:div w:id="1422525318">
          <w:marLeft w:val="0"/>
          <w:marRight w:val="0"/>
          <w:marTop w:val="0"/>
          <w:marBottom w:val="0"/>
          <w:divBdr>
            <w:top w:val="none" w:sz="0" w:space="0" w:color="auto"/>
            <w:left w:val="none" w:sz="0" w:space="0" w:color="auto"/>
            <w:bottom w:val="none" w:sz="0" w:space="0" w:color="auto"/>
            <w:right w:val="none" w:sz="0" w:space="0" w:color="auto"/>
          </w:divBdr>
          <w:divsChild>
            <w:div w:id="342169223">
              <w:marLeft w:val="0"/>
              <w:marRight w:val="0"/>
              <w:marTop w:val="0"/>
              <w:marBottom w:val="0"/>
              <w:divBdr>
                <w:top w:val="none" w:sz="0" w:space="0" w:color="auto"/>
                <w:left w:val="none" w:sz="0" w:space="0" w:color="auto"/>
                <w:bottom w:val="none" w:sz="0" w:space="0" w:color="auto"/>
                <w:right w:val="none" w:sz="0" w:space="0" w:color="auto"/>
              </w:divBdr>
            </w:div>
          </w:divsChild>
        </w:div>
        <w:div w:id="1437366792">
          <w:marLeft w:val="0"/>
          <w:marRight w:val="0"/>
          <w:marTop w:val="0"/>
          <w:marBottom w:val="0"/>
          <w:divBdr>
            <w:top w:val="none" w:sz="0" w:space="0" w:color="auto"/>
            <w:left w:val="none" w:sz="0" w:space="0" w:color="auto"/>
            <w:bottom w:val="none" w:sz="0" w:space="0" w:color="auto"/>
            <w:right w:val="none" w:sz="0" w:space="0" w:color="auto"/>
          </w:divBdr>
          <w:divsChild>
            <w:div w:id="1208447526">
              <w:marLeft w:val="0"/>
              <w:marRight w:val="0"/>
              <w:marTop w:val="0"/>
              <w:marBottom w:val="0"/>
              <w:divBdr>
                <w:top w:val="none" w:sz="0" w:space="0" w:color="auto"/>
                <w:left w:val="none" w:sz="0" w:space="0" w:color="auto"/>
                <w:bottom w:val="none" w:sz="0" w:space="0" w:color="auto"/>
                <w:right w:val="none" w:sz="0" w:space="0" w:color="auto"/>
              </w:divBdr>
            </w:div>
          </w:divsChild>
        </w:div>
        <w:div w:id="1454208649">
          <w:marLeft w:val="0"/>
          <w:marRight w:val="0"/>
          <w:marTop w:val="0"/>
          <w:marBottom w:val="0"/>
          <w:divBdr>
            <w:top w:val="none" w:sz="0" w:space="0" w:color="auto"/>
            <w:left w:val="none" w:sz="0" w:space="0" w:color="auto"/>
            <w:bottom w:val="none" w:sz="0" w:space="0" w:color="auto"/>
            <w:right w:val="none" w:sz="0" w:space="0" w:color="auto"/>
          </w:divBdr>
          <w:divsChild>
            <w:div w:id="2139492125">
              <w:marLeft w:val="0"/>
              <w:marRight w:val="0"/>
              <w:marTop w:val="0"/>
              <w:marBottom w:val="0"/>
              <w:divBdr>
                <w:top w:val="none" w:sz="0" w:space="0" w:color="auto"/>
                <w:left w:val="none" w:sz="0" w:space="0" w:color="auto"/>
                <w:bottom w:val="none" w:sz="0" w:space="0" w:color="auto"/>
                <w:right w:val="none" w:sz="0" w:space="0" w:color="auto"/>
              </w:divBdr>
            </w:div>
          </w:divsChild>
        </w:div>
        <w:div w:id="1475414629">
          <w:marLeft w:val="0"/>
          <w:marRight w:val="0"/>
          <w:marTop w:val="0"/>
          <w:marBottom w:val="0"/>
          <w:divBdr>
            <w:top w:val="none" w:sz="0" w:space="0" w:color="auto"/>
            <w:left w:val="none" w:sz="0" w:space="0" w:color="auto"/>
            <w:bottom w:val="none" w:sz="0" w:space="0" w:color="auto"/>
            <w:right w:val="none" w:sz="0" w:space="0" w:color="auto"/>
          </w:divBdr>
          <w:divsChild>
            <w:div w:id="2121757132">
              <w:marLeft w:val="0"/>
              <w:marRight w:val="0"/>
              <w:marTop w:val="0"/>
              <w:marBottom w:val="0"/>
              <w:divBdr>
                <w:top w:val="none" w:sz="0" w:space="0" w:color="auto"/>
                <w:left w:val="none" w:sz="0" w:space="0" w:color="auto"/>
                <w:bottom w:val="none" w:sz="0" w:space="0" w:color="auto"/>
                <w:right w:val="none" w:sz="0" w:space="0" w:color="auto"/>
              </w:divBdr>
            </w:div>
          </w:divsChild>
        </w:div>
        <w:div w:id="1480266393">
          <w:marLeft w:val="0"/>
          <w:marRight w:val="0"/>
          <w:marTop w:val="0"/>
          <w:marBottom w:val="0"/>
          <w:divBdr>
            <w:top w:val="none" w:sz="0" w:space="0" w:color="auto"/>
            <w:left w:val="none" w:sz="0" w:space="0" w:color="auto"/>
            <w:bottom w:val="none" w:sz="0" w:space="0" w:color="auto"/>
            <w:right w:val="none" w:sz="0" w:space="0" w:color="auto"/>
          </w:divBdr>
          <w:divsChild>
            <w:div w:id="553736264">
              <w:marLeft w:val="0"/>
              <w:marRight w:val="0"/>
              <w:marTop w:val="0"/>
              <w:marBottom w:val="0"/>
              <w:divBdr>
                <w:top w:val="none" w:sz="0" w:space="0" w:color="auto"/>
                <w:left w:val="none" w:sz="0" w:space="0" w:color="auto"/>
                <w:bottom w:val="none" w:sz="0" w:space="0" w:color="auto"/>
                <w:right w:val="none" w:sz="0" w:space="0" w:color="auto"/>
              </w:divBdr>
            </w:div>
          </w:divsChild>
        </w:div>
        <w:div w:id="1484469821">
          <w:marLeft w:val="0"/>
          <w:marRight w:val="0"/>
          <w:marTop w:val="0"/>
          <w:marBottom w:val="0"/>
          <w:divBdr>
            <w:top w:val="none" w:sz="0" w:space="0" w:color="auto"/>
            <w:left w:val="none" w:sz="0" w:space="0" w:color="auto"/>
            <w:bottom w:val="none" w:sz="0" w:space="0" w:color="auto"/>
            <w:right w:val="none" w:sz="0" w:space="0" w:color="auto"/>
          </w:divBdr>
          <w:divsChild>
            <w:div w:id="157234792">
              <w:marLeft w:val="0"/>
              <w:marRight w:val="0"/>
              <w:marTop w:val="0"/>
              <w:marBottom w:val="0"/>
              <w:divBdr>
                <w:top w:val="none" w:sz="0" w:space="0" w:color="auto"/>
                <w:left w:val="none" w:sz="0" w:space="0" w:color="auto"/>
                <w:bottom w:val="none" w:sz="0" w:space="0" w:color="auto"/>
                <w:right w:val="none" w:sz="0" w:space="0" w:color="auto"/>
              </w:divBdr>
            </w:div>
          </w:divsChild>
        </w:div>
        <w:div w:id="1489206369">
          <w:marLeft w:val="0"/>
          <w:marRight w:val="0"/>
          <w:marTop w:val="0"/>
          <w:marBottom w:val="0"/>
          <w:divBdr>
            <w:top w:val="none" w:sz="0" w:space="0" w:color="auto"/>
            <w:left w:val="none" w:sz="0" w:space="0" w:color="auto"/>
            <w:bottom w:val="none" w:sz="0" w:space="0" w:color="auto"/>
            <w:right w:val="none" w:sz="0" w:space="0" w:color="auto"/>
          </w:divBdr>
          <w:divsChild>
            <w:div w:id="859202012">
              <w:marLeft w:val="0"/>
              <w:marRight w:val="0"/>
              <w:marTop w:val="0"/>
              <w:marBottom w:val="0"/>
              <w:divBdr>
                <w:top w:val="none" w:sz="0" w:space="0" w:color="auto"/>
                <w:left w:val="none" w:sz="0" w:space="0" w:color="auto"/>
                <w:bottom w:val="none" w:sz="0" w:space="0" w:color="auto"/>
                <w:right w:val="none" w:sz="0" w:space="0" w:color="auto"/>
              </w:divBdr>
            </w:div>
          </w:divsChild>
        </w:div>
        <w:div w:id="1510363481">
          <w:marLeft w:val="0"/>
          <w:marRight w:val="0"/>
          <w:marTop w:val="0"/>
          <w:marBottom w:val="0"/>
          <w:divBdr>
            <w:top w:val="none" w:sz="0" w:space="0" w:color="auto"/>
            <w:left w:val="none" w:sz="0" w:space="0" w:color="auto"/>
            <w:bottom w:val="none" w:sz="0" w:space="0" w:color="auto"/>
            <w:right w:val="none" w:sz="0" w:space="0" w:color="auto"/>
          </w:divBdr>
          <w:divsChild>
            <w:div w:id="661661874">
              <w:marLeft w:val="0"/>
              <w:marRight w:val="0"/>
              <w:marTop w:val="0"/>
              <w:marBottom w:val="0"/>
              <w:divBdr>
                <w:top w:val="none" w:sz="0" w:space="0" w:color="auto"/>
                <w:left w:val="none" w:sz="0" w:space="0" w:color="auto"/>
                <w:bottom w:val="none" w:sz="0" w:space="0" w:color="auto"/>
                <w:right w:val="none" w:sz="0" w:space="0" w:color="auto"/>
              </w:divBdr>
            </w:div>
          </w:divsChild>
        </w:div>
        <w:div w:id="1554464988">
          <w:marLeft w:val="0"/>
          <w:marRight w:val="0"/>
          <w:marTop w:val="0"/>
          <w:marBottom w:val="0"/>
          <w:divBdr>
            <w:top w:val="none" w:sz="0" w:space="0" w:color="auto"/>
            <w:left w:val="none" w:sz="0" w:space="0" w:color="auto"/>
            <w:bottom w:val="none" w:sz="0" w:space="0" w:color="auto"/>
            <w:right w:val="none" w:sz="0" w:space="0" w:color="auto"/>
          </w:divBdr>
          <w:divsChild>
            <w:div w:id="296761791">
              <w:marLeft w:val="0"/>
              <w:marRight w:val="0"/>
              <w:marTop w:val="0"/>
              <w:marBottom w:val="0"/>
              <w:divBdr>
                <w:top w:val="none" w:sz="0" w:space="0" w:color="auto"/>
                <w:left w:val="none" w:sz="0" w:space="0" w:color="auto"/>
                <w:bottom w:val="none" w:sz="0" w:space="0" w:color="auto"/>
                <w:right w:val="none" w:sz="0" w:space="0" w:color="auto"/>
              </w:divBdr>
            </w:div>
          </w:divsChild>
        </w:div>
        <w:div w:id="1570336385">
          <w:marLeft w:val="0"/>
          <w:marRight w:val="0"/>
          <w:marTop w:val="0"/>
          <w:marBottom w:val="0"/>
          <w:divBdr>
            <w:top w:val="none" w:sz="0" w:space="0" w:color="auto"/>
            <w:left w:val="none" w:sz="0" w:space="0" w:color="auto"/>
            <w:bottom w:val="none" w:sz="0" w:space="0" w:color="auto"/>
            <w:right w:val="none" w:sz="0" w:space="0" w:color="auto"/>
          </w:divBdr>
          <w:divsChild>
            <w:div w:id="1950309705">
              <w:marLeft w:val="0"/>
              <w:marRight w:val="0"/>
              <w:marTop w:val="0"/>
              <w:marBottom w:val="0"/>
              <w:divBdr>
                <w:top w:val="none" w:sz="0" w:space="0" w:color="auto"/>
                <w:left w:val="none" w:sz="0" w:space="0" w:color="auto"/>
                <w:bottom w:val="none" w:sz="0" w:space="0" w:color="auto"/>
                <w:right w:val="none" w:sz="0" w:space="0" w:color="auto"/>
              </w:divBdr>
            </w:div>
          </w:divsChild>
        </w:div>
        <w:div w:id="1624339972">
          <w:marLeft w:val="0"/>
          <w:marRight w:val="0"/>
          <w:marTop w:val="0"/>
          <w:marBottom w:val="0"/>
          <w:divBdr>
            <w:top w:val="none" w:sz="0" w:space="0" w:color="auto"/>
            <w:left w:val="none" w:sz="0" w:space="0" w:color="auto"/>
            <w:bottom w:val="none" w:sz="0" w:space="0" w:color="auto"/>
            <w:right w:val="none" w:sz="0" w:space="0" w:color="auto"/>
          </w:divBdr>
          <w:divsChild>
            <w:div w:id="102580908">
              <w:marLeft w:val="0"/>
              <w:marRight w:val="0"/>
              <w:marTop w:val="0"/>
              <w:marBottom w:val="0"/>
              <w:divBdr>
                <w:top w:val="none" w:sz="0" w:space="0" w:color="auto"/>
                <w:left w:val="none" w:sz="0" w:space="0" w:color="auto"/>
                <w:bottom w:val="none" w:sz="0" w:space="0" w:color="auto"/>
                <w:right w:val="none" w:sz="0" w:space="0" w:color="auto"/>
              </w:divBdr>
            </w:div>
          </w:divsChild>
        </w:div>
        <w:div w:id="1629243925">
          <w:marLeft w:val="0"/>
          <w:marRight w:val="0"/>
          <w:marTop w:val="0"/>
          <w:marBottom w:val="0"/>
          <w:divBdr>
            <w:top w:val="none" w:sz="0" w:space="0" w:color="auto"/>
            <w:left w:val="none" w:sz="0" w:space="0" w:color="auto"/>
            <w:bottom w:val="none" w:sz="0" w:space="0" w:color="auto"/>
            <w:right w:val="none" w:sz="0" w:space="0" w:color="auto"/>
          </w:divBdr>
          <w:divsChild>
            <w:div w:id="1347636999">
              <w:marLeft w:val="0"/>
              <w:marRight w:val="0"/>
              <w:marTop w:val="0"/>
              <w:marBottom w:val="0"/>
              <w:divBdr>
                <w:top w:val="none" w:sz="0" w:space="0" w:color="auto"/>
                <w:left w:val="none" w:sz="0" w:space="0" w:color="auto"/>
                <w:bottom w:val="none" w:sz="0" w:space="0" w:color="auto"/>
                <w:right w:val="none" w:sz="0" w:space="0" w:color="auto"/>
              </w:divBdr>
            </w:div>
          </w:divsChild>
        </w:div>
        <w:div w:id="1636641677">
          <w:marLeft w:val="0"/>
          <w:marRight w:val="0"/>
          <w:marTop w:val="0"/>
          <w:marBottom w:val="0"/>
          <w:divBdr>
            <w:top w:val="none" w:sz="0" w:space="0" w:color="auto"/>
            <w:left w:val="none" w:sz="0" w:space="0" w:color="auto"/>
            <w:bottom w:val="none" w:sz="0" w:space="0" w:color="auto"/>
            <w:right w:val="none" w:sz="0" w:space="0" w:color="auto"/>
          </w:divBdr>
          <w:divsChild>
            <w:div w:id="2112385188">
              <w:marLeft w:val="0"/>
              <w:marRight w:val="0"/>
              <w:marTop w:val="0"/>
              <w:marBottom w:val="0"/>
              <w:divBdr>
                <w:top w:val="none" w:sz="0" w:space="0" w:color="auto"/>
                <w:left w:val="none" w:sz="0" w:space="0" w:color="auto"/>
                <w:bottom w:val="none" w:sz="0" w:space="0" w:color="auto"/>
                <w:right w:val="none" w:sz="0" w:space="0" w:color="auto"/>
              </w:divBdr>
            </w:div>
          </w:divsChild>
        </w:div>
        <w:div w:id="1649438401">
          <w:marLeft w:val="0"/>
          <w:marRight w:val="0"/>
          <w:marTop w:val="0"/>
          <w:marBottom w:val="0"/>
          <w:divBdr>
            <w:top w:val="none" w:sz="0" w:space="0" w:color="auto"/>
            <w:left w:val="none" w:sz="0" w:space="0" w:color="auto"/>
            <w:bottom w:val="none" w:sz="0" w:space="0" w:color="auto"/>
            <w:right w:val="none" w:sz="0" w:space="0" w:color="auto"/>
          </w:divBdr>
          <w:divsChild>
            <w:div w:id="770080119">
              <w:marLeft w:val="0"/>
              <w:marRight w:val="0"/>
              <w:marTop w:val="0"/>
              <w:marBottom w:val="0"/>
              <w:divBdr>
                <w:top w:val="none" w:sz="0" w:space="0" w:color="auto"/>
                <w:left w:val="none" w:sz="0" w:space="0" w:color="auto"/>
                <w:bottom w:val="none" w:sz="0" w:space="0" w:color="auto"/>
                <w:right w:val="none" w:sz="0" w:space="0" w:color="auto"/>
              </w:divBdr>
            </w:div>
          </w:divsChild>
        </w:div>
        <w:div w:id="1651909363">
          <w:marLeft w:val="0"/>
          <w:marRight w:val="0"/>
          <w:marTop w:val="0"/>
          <w:marBottom w:val="0"/>
          <w:divBdr>
            <w:top w:val="none" w:sz="0" w:space="0" w:color="auto"/>
            <w:left w:val="none" w:sz="0" w:space="0" w:color="auto"/>
            <w:bottom w:val="none" w:sz="0" w:space="0" w:color="auto"/>
            <w:right w:val="none" w:sz="0" w:space="0" w:color="auto"/>
          </w:divBdr>
          <w:divsChild>
            <w:div w:id="1649555636">
              <w:marLeft w:val="0"/>
              <w:marRight w:val="0"/>
              <w:marTop w:val="0"/>
              <w:marBottom w:val="0"/>
              <w:divBdr>
                <w:top w:val="none" w:sz="0" w:space="0" w:color="auto"/>
                <w:left w:val="none" w:sz="0" w:space="0" w:color="auto"/>
                <w:bottom w:val="none" w:sz="0" w:space="0" w:color="auto"/>
                <w:right w:val="none" w:sz="0" w:space="0" w:color="auto"/>
              </w:divBdr>
            </w:div>
          </w:divsChild>
        </w:div>
        <w:div w:id="1658728190">
          <w:marLeft w:val="0"/>
          <w:marRight w:val="0"/>
          <w:marTop w:val="0"/>
          <w:marBottom w:val="0"/>
          <w:divBdr>
            <w:top w:val="none" w:sz="0" w:space="0" w:color="auto"/>
            <w:left w:val="none" w:sz="0" w:space="0" w:color="auto"/>
            <w:bottom w:val="none" w:sz="0" w:space="0" w:color="auto"/>
            <w:right w:val="none" w:sz="0" w:space="0" w:color="auto"/>
          </w:divBdr>
          <w:divsChild>
            <w:div w:id="1350253324">
              <w:marLeft w:val="0"/>
              <w:marRight w:val="0"/>
              <w:marTop w:val="0"/>
              <w:marBottom w:val="0"/>
              <w:divBdr>
                <w:top w:val="none" w:sz="0" w:space="0" w:color="auto"/>
                <w:left w:val="none" w:sz="0" w:space="0" w:color="auto"/>
                <w:bottom w:val="none" w:sz="0" w:space="0" w:color="auto"/>
                <w:right w:val="none" w:sz="0" w:space="0" w:color="auto"/>
              </w:divBdr>
            </w:div>
          </w:divsChild>
        </w:div>
        <w:div w:id="1721519230">
          <w:marLeft w:val="0"/>
          <w:marRight w:val="0"/>
          <w:marTop w:val="0"/>
          <w:marBottom w:val="0"/>
          <w:divBdr>
            <w:top w:val="none" w:sz="0" w:space="0" w:color="auto"/>
            <w:left w:val="none" w:sz="0" w:space="0" w:color="auto"/>
            <w:bottom w:val="none" w:sz="0" w:space="0" w:color="auto"/>
            <w:right w:val="none" w:sz="0" w:space="0" w:color="auto"/>
          </w:divBdr>
          <w:divsChild>
            <w:div w:id="1496415744">
              <w:marLeft w:val="0"/>
              <w:marRight w:val="0"/>
              <w:marTop w:val="0"/>
              <w:marBottom w:val="0"/>
              <w:divBdr>
                <w:top w:val="none" w:sz="0" w:space="0" w:color="auto"/>
                <w:left w:val="none" w:sz="0" w:space="0" w:color="auto"/>
                <w:bottom w:val="none" w:sz="0" w:space="0" w:color="auto"/>
                <w:right w:val="none" w:sz="0" w:space="0" w:color="auto"/>
              </w:divBdr>
            </w:div>
          </w:divsChild>
        </w:div>
        <w:div w:id="1761097578">
          <w:marLeft w:val="0"/>
          <w:marRight w:val="0"/>
          <w:marTop w:val="0"/>
          <w:marBottom w:val="0"/>
          <w:divBdr>
            <w:top w:val="none" w:sz="0" w:space="0" w:color="auto"/>
            <w:left w:val="none" w:sz="0" w:space="0" w:color="auto"/>
            <w:bottom w:val="none" w:sz="0" w:space="0" w:color="auto"/>
            <w:right w:val="none" w:sz="0" w:space="0" w:color="auto"/>
          </w:divBdr>
          <w:divsChild>
            <w:div w:id="1992102032">
              <w:marLeft w:val="0"/>
              <w:marRight w:val="0"/>
              <w:marTop w:val="0"/>
              <w:marBottom w:val="0"/>
              <w:divBdr>
                <w:top w:val="none" w:sz="0" w:space="0" w:color="auto"/>
                <w:left w:val="none" w:sz="0" w:space="0" w:color="auto"/>
                <w:bottom w:val="none" w:sz="0" w:space="0" w:color="auto"/>
                <w:right w:val="none" w:sz="0" w:space="0" w:color="auto"/>
              </w:divBdr>
            </w:div>
          </w:divsChild>
        </w:div>
        <w:div w:id="1762793614">
          <w:marLeft w:val="0"/>
          <w:marRight w:val="0"/>
          <w:marTop w:val="0"/>
          <w:marBottom w:val="0"/>
          <w:divBdr>
            <w:top w:val="none" w:sz="0" w:space="0" w:color="auto"/>
            <w:left w:val="none" w:sz="0" w:space="0" w:color="auto"/>
            <w:bottom w:val="none" w:sz="0" w:space="0" w:color="auto"/>
            <w:right w:val="none" w:sz="0" w:space="0" w:color="auto"/>
          </w:divBdr>
          <w:divsChild>
            <w:div w:id="466313265">
              <w:marLeft w:val="0"/>
              <w:marRight w:val="0"/>
              <w:marTop w:val="0"/>
              <w:marBottom w:val="0"/>
              <w:divBdr>
                <w:top w:val="none" w:sz="0" w:space="0" w:color="auto"/>
                <w:left w:val="none" w:sz="0" w:space="0" w:color="auto"/>
                <w:bottom w:val="none" w:sz="0" w:space="0" w:color="auto"/>
                <w:right w:val="none" w:sz="0" w:space="0" w:color="auto"/>
              </w:divBdr>
            </w:div>
          </w:divsChild>
        </w:div>
        <w:div w:id="1766488278">
          <w:marLeft w:val="0"/>
          <w:marRight w:val="0"/>
          <w:marTop w:val="0"/>
          <w:marBottom w:val="0"/>
          <w:divBdr>
            <w:top w:val="none" w:sz="0" w:space="0" w:color="auto"/>
            <w:left w:val="none" w:sz="0" w:space="0" w:color="auto"/>
            <w:bottom w:val="none" w:sz="0" w:space="0" w:color="auto"/>
            <w:right w:val="none" w:sz="0" w:space="0" w:color="auto"/>
          </w:divBdr>
          <w:divsChild>
            <w:div w:id="1442799892">
              <w:marLeft w:val="0"/>
              <w:marRight w:val="0"/>
              <w:marTop w:val="0"/>
              <w:marBottom w:val="0"/>
              <w:divBdr>
                <w:top w:val="none" w:sz="0" w:space="0" w:color="auto"/>
                <w:left w:val="none" w:sz="0" w:space="0" w:color="auto"/>
                <w:bottom w:val="none" w:sz="0" w:space="0" w:color="auto"/>
                <w:right w:val="none" w:sz="0" w:space="0" w:color="auto"/>
              </w:divBdr>
            </w:div>
          </w:divsChild>
        </w:div>
        <w:div w:id="1766801488">
          <w:marLeft w:val="0"/>
          <w:marRight w:val="0"/>
          <w:marTop w:val="0"/>
          <w:marBottom w:val="0"/>
          <w:divBdr>
            <w:top w:val="none" w:sz="0" w:space="0" w:color="auto"/>
            <w:left w:val="none" w:sz="0" w:space="0" w:color="auto"/>
            <w:bottom w:val="none" w:sz="0" w:space="0" w:color="auto"/>
            <w:right w:val="none" w:sz="0" w:space="0" w:color="auto"/>
          </w:divBdr>
          <w:divsChild>
            <w:div w:id="338775412">
              <w:marLeft w:val="0"/>
              <w:marRight w:val="0"/>
              <w:marTop w:val="0"/>
              <w:marBottom w:val="0"/>
              <w:divBdr>
                <w:top w:val="none" w:sz="0" w:space="0" w:color="auto"/>
                <w:left w:val="none" w:sz="0" w:space="0" w:color="auto"/>
                <w:bottom w:val="none" w:sz="0" w:space="0" w:color="auto"/>
                <w:right w:val="none" w:sz="0" w:space="0" w:color="auto"/>
              </w:divBdr>
            </w:div>
          </w:divsChild>
        </w:div>
        <w:div w:id="1771273751">
          <w:marLeft w:val="0"/>
          <w:marRight w:val="0"/>
          <w:marTop w:val="0"/>
          <w:marBottom w:val="0"/>
          <w:divBdr>
            <w:top w:val="none" w:sz="0" w:space="0" w:color="auto"/>
            <w:left w:val="none" w:sz="0" w:space="0" w:color="auto"/>
            <w:bottom w:val="none" w:sz="0" w:space="0" w:color="auto"/>
            <w:right w:val="none" w:sz="0" w:space="0" w:color="auto"/>
          </w:divBdr>
          <w:divsChild>
            <w:div w:id="1526358235">
              <w:marLeft w:val="0"/>
              <w:marRight w:val="0"/>
              <w:marTop w:val="0"/>
              <w:marBottom w:val="0"/>
              <w:divBdr>
                <w:top w:val="none" w:sz="0" w:space="0" w:color="auto"/>
                <w:left w:val="none" w:sz="0" w:space="0" w:color="auto"/>
                <w:bottom w:val="none" w:sz="0" w:space="0" w:color="auto"/>
                <w:right w:val="none" w:sz="0" w:space="0" w:color="auto"/>
              </w:divBdr>
            </w:div>
          </w:divsChild>
        </w:div>
        <w:div w:id="1791243446">
          <w:marLeft w:val="0"/>
          <w:marRight w:val="0"/>
          <w:marTop w:val="0"/>
          <w:marBottom w:val="0"/>
          <w:divBdr>
            <w:top w:val="none" w:sz="0" w:space="0" w:color="auto"/>
            <w:left w:val="none" w:sz="0" w:space="0" w:color="auto"/>
            <w:bottom w:val="none" w:sz="0" w:space="0" w:color="auto"/>
            <w:right w:val="none" w:sz="0" w:space="0" w:color="auto"/>
          </w:divBdr>
          <w:divsChild>
            <w:div w:id="1117524556">
              <w:marLeft w:val="0"/>
              <w:marRight w:val="0"/>
              <w:marTop w:val="0"/>
              <w:marBottom w:val="0"/>
              <w:divBdr>
                <w:top w:val="none" w:sz="0" w:space="0" w:color="auto"/>
                <w:left w:val="none" w:sz="0" w:space="0" w:color="auto"/>
                <w:bottom w:val="none" w:sz="0" w:space="0" w:color="auto"/>
                <w:right w:val="none" w:sz="0" w:space="0" w:color="auto"/>
              </w:divBdr>
            </w:div>
          </w:divsChild>
        </w:div>
        <w:div w:id="1795901221">
          <w:marLeft w:val="0"/>
          <w:marRight w:val="0"/>
          <w:marTop w:val="0"/>
          <w:marBottom w:val="0"/>
          <w:divBdr>
            <w:top w:val="none" w:sz="0" w:space="0" w:color="auto"/>
            <w:left w:val="none" w:sz="0" w:space="0" w:color="auto"/>
            <w:bottom w:val="none" w:sz="0" w:space="0" w:color="auto"/>
            <w:right w:val="none" w:sz="0" w:space="0" w:color="auto"/>
          </w:divBdr>
          <w:divsChild>
            <w:div w:id="549070877">
              <w:marLeft w:val="0"/>
              <w:marRight w:val="0"/>
              <w:marTop w:val="0"/>
              <w:marBottom w:val="0"/>
              <w:divBdr>
                <w:top w:val="none" w:sz="0" w:space="0" w:color="auto"/>
                <w:left w:val="none" w:sz="0" w:space="0" w:color="auto"/>
                <w:bottom w:val="none" w:sz="0" w:space="0" w:color="auto"/>
                <w:right w:val="none" w:sz="0" w:space="0" w:color="auto"/>
              </w:divBdr>
            </w:div>
          </w:divsChild>
        </w:div>
        <w:div w:id="1800219857">
          <w:marLeft w:val="0"/>
          <w:marRight w:val="0"/>
          <w:marTop w:val="0"/>
          <w:marBottom w:val="0"/>
          <w:divBdr>
            <w:top w:val="none" w:sz="0" w:space="0" w:color="auto"/>
            <w:left w:val="none" w:sz="0" w:space="0" w:color="auto"/>
            <w:bottom w:val="none" w:sz="0" w:space="0" w:color="auto"/>
            <w:right w:val="none" w:sz="0" w:space="0" w:color="auto"/>
          </w:divBdr>
          <w:divsChild>
            <w:div w:id="1406872822">
              <w:marLeft w:val="0"/>
              <w:marRight w:val="0"/>
              <w:marTop w:val="0"/>
              <w:marBottom w:val="0"/>
              <w:divBdr>
                <w:top w:val="none" w:sz="0" w:space="0" w:color="auto"/>
                <w:left w:val="none" w:sz="0" w:space="0" w:color="auto"/>
                <w:bottom w:val="none" w:sz="0" w:space="0" w:color="auto"/>
                <w:right w:val="none" w:sz="0" w:space="0" w:color="auto"/>
              </w:divBdr>
            </w:div>
          </w:divsChild>
        </w:div>
        <w:div w:id="1838573484">
          <w:marLeft w:val="0"/>
          <w:marRight w:val="0"/>
          <w:marTop w:val="0"/>
          <w:marBottom w:val="0"/>
          <w:divBdr>
            <w:top w:val="none" w:sz="0" w:space="0" w:color="auto"/>
            <w:left w:val="none" w:sz="0" w:space="0" w:color="auto"/>
            <w:bottom w:val="none" w:sz="0" w:space="0" w:color="auto"/>
            <w:right w:val="none" w:sz="0" w:space="0" w:color="auto"/>
          </w:divBdr>
          <w:divsChild>
            <w:div w:id="1034886826">
              <w:marLeft w:val="0"/>
              <w:marRight w:val="0"/>
              <w:marTop w:val="0"/>
              <w:marBottom w:val="0"/>
              <w:divBdr>
                <w:top w:val="none" w:sz="0" w:space="0" w:color="auto"/>
                <w:left w:val="none" w:sz="0" w:space="0" w:color="auto"/>
                <w:bottom w:val="none" w:sz="0" w:space="0" w:color="auto"/>
                <w:right w:val="none" w:sz="0" w:space="0" w:color="auto"/>
              </w:divBdr>
            </w:div>
          </w:divsChild>
        </w:div>
        <w:div w:id="1840850300">
          <w:marLeft w:val="0"/>
          <w:marRight w:val="0"/>
          <w:marTop w:val="0"/>
          <w:marBottom w:val="0"/>
          <w:divBdr>
            <w:top w:val="none" w:sz="0" w:space="0" w:color="auto"/>
            <w:left w:val="none" w:sz="0" w:space="0" w:color="auto"/>
            <w:bottom w:val="none" w:sz="0" w:space="0" w:color="auto"/>
            <w:right w:val="none" w:sz="0" w:space="0" w:color="auto"/>
          </w:divBdr>
          <w:divsChild>
            <w:div w:id="53311005">
              <w:marLeft w:val="0"/>
              <w:marRight w:val="0"/>
              <w:marTop w:val="0"/>
              <w:marBottom w:val="0"/>
              <w:divBdr>
                <w:top w:val="none" w:sz="0" w:space="0" w:color="auto"/>
                <w:left w:val="none" w:sz="0" w:space="0" w:color="auto"/>
                <w:bottom w:val="none" w:sz="0" w:space="0" w:color="auto"/>
                <w:right w:val="none" w:sz="0" w:space="0" w:color="auto"/>
              </w:divBdr>
            </w:div>
          </w:divsChild>
        </w:div>
        <w:div w:id="1852600119">
          <w:marLeft w:val="0"/>
          <w:marRight w:val="0"/>
          <w:marTop w:val="0"/>
          <w:marBottom w:val="0"/>
          <w:divBdr>
            <w:top w:val="none" w:sz="0" w:space="0" w:color="auto"/>
            <w:left w:val="none" w:sz="0" w:space="0" w:color="auto"/>
            <w:bottom w:val="none" w:sz="0" w:space="0" w:color="auto"/>
            <w:right w:val="none" w:sz="0" w:space="0" w:color="auto"/>
          </w:divBdr>
          <w:divsChild>
            <w:div w:id="637341603">
              <w:marLeft w:val="0"/>
              <w:marRight w:val="0"/>
              <w:marTop w:val="0"/>
              <w:marBottom w:val="0"/>
              <w:divBdr>
                <w:top w:val="none" w:sz="0" w:space="0" w:color="auto"/>
                <w:left w:val="none" w:sz="0" w:space="0" w:color="auto"/>
                <w:bottom w:val="none" w:sz="0" w:space="0" w:color="auto"/>
                <w:right w:val="none" w:sz="0" w:space="0" w:color="auto"/>
              </w:divBdr>
            </w:div>
          </w:divsChild>
        </w:div>
        <w:div w:id="1856721758">
          <w:marLeft w:val="0"/>
          <w:marRight w:val="0"/>
          <w:marTop w:val="0"/>
          <w:marBottom w:val="0"/>
          <w:divBdr>
            <w:top w:val="none" w:sz="0" w:space="0" w:color="auto"/>
            <w:left w:val="none" w:sz="0" w:space="0" w:color="auto"/>
            <w:bottom w:val="none" w:sz="0" w:space="0" w:color="auto"/>
            <w:right w:val="none" w:sz="0" w:space="0" w:color="auto"/>
          </w:divBdr>
          <w:divsChild>
            <w:div w:id="2109307315">
              <w:marLeft w:val="0"/>
              <w:marRight w:val="0"/>
              <w:marTop w:val="0"/>
              <w:marBottom w:val="0"/>
              <w:divBdr>
                <w:top w:val="none" w:sz="0" w:space="0" w:color="auto"/>
                <w:left w:val="none" w:sz="0" w:space="0" w:color="auto"/>
                <w:bottom w:val="none" w:sz="0" w:space="0" w:color="auto"/>
                <w:right w:val="none" w:sz="0" w:space="0" w:color="auto"/>
              </w:divBdr>
            </w:div>
          </w:divsChild>
        </w:div>
        <w:div w:id="1893421770">
          <w:marLeft w:val="0"/>
          <w:marRight w:val="0"/>
          <w:marTop w:val="0"/>
          <w:marBottom w:val="0"/>
          <w:divBdr>
            <w:top w:val="none" w:sz="0" w:space="0" w:color="auto"/>
            <w:left w:val="none" w:sz="0" w:space="0" w:color="auto"/>
            <w:bottom w:val="none" w:sz="0" w:space="0" w:color="auto"/>
            <w:right w:val="none" w:sz="0" w:space="0" w:color="auto"/>
          </w:divBdr>
          <w:divsChild>
            <w:div w:id="671183366">
              <w:marLeft w:val="0"/>
              <w:marRight w:val="0"/>
              <w:marTop w:val="0"/>
              <w:marBottom w:val="0"/>
              <w:divBdr>
                <w:top w:val="none" w:sz="0" w:space="0" w:color="auto"/>
                <w:left w:val="none" w:sz="0" w:space="0" w:color="auto"/>
                <w:bottom w:val="none" w:sz="0" w:space="0" w:color="auto"/>
                <w:right w:val="none" w:sz="0" w:space="0" w:color="auto"/>
              </w:divBdr>
            </w:div>
          </w:divsChild>
        </w:div>
        <w:div w:id="1912420287">
          <w:marLeft w:val="0"/>
          <w:marRight w:val="0"/>
          <w:marTop w:val="0"/>
          <w:marBottom w:val="0"/>
          <w:divBdr>
            <w:top w:val="none" w:sz="0" w:space="0" w:color="auto"/>
            <w:left w:val="none" w:sz="0" w:space="0" w:color="auto"/>
            <w:bottom w:val="none" w:sz="0" w:space="0" w:color="auto"/>
            <w:right w:val="none" w:sz="0" w:space="0" w:color="auto"/>
          </w:divBdr>
          <w:divsChild>
            <w:div w:id="1417510640">
              <w:marLeft w:val="0"/>
              <w:marRight w:val="0"/>
              <w:marTop w:val="0"/>
              <w:marBottom w:val="0"/>
              <w:divBdr>
                <w:top w:val="none" w:sz="0" w:space="0" w:color="auto"/>
                <w:left w:val="none" w:sz="0" w:space="0" w:color="auto"/>
                <w:bottom w:val="none" w:sz="0" w:space="0" w:color="auto"/>
                <w:right w:val="none" w:sz="0" w:space="0" w:color="auto"/>
              </w:divBdr>
            </w:div>
          </w:divsChild>
        </w:div>
        <w:div w:id="1924995599">
          <w:marLeft w:val="0"/>
          <w:marRight w:val="0"/>
          <w:marTop w:val="0"/>
          <w:marBottom w:val="0"/>
          <w:divBdr>
            <w:top w:val="none" w:sz="0" w:space="0" w:color="auto"/>
            <w:left w:val="none" w:sz="0" w:space="0" w:color="auto"/>
            <w:bottom w:val="none" w:sz="0" w:space="0" w:color="auto"/>
            <w:right w:val="none" w:sz="0" w:space="0" w:color="auto"/>
          </w:divBdr>
          <w:divsChild>
            <w:div w:id="1520239039">
              <w:marLeft w:val="0"/>
              <w:marRight w:val="0"/>
              <w:marTop w:val="0"/>
              <w:marBottom w:val="0"/>
              <w:divBdr>
                <w:top w:val="none" w:sz="0" w:space="0" w:color="auto"/>
                <w:left w:val="none" w:sz="0" w:space="0" w:color="auto"/>
                <w:bottom w:val="none" w:sz="0" w:space="0" w:color="auto"/>
                <w:right w:val="none" w:sz="0" w:space="0" w:color="auto"/>
              </w:divBdr>
            </w:div>
          </w:divsChild>
        </w:div>
        <w:div w:id="1932355844">
          <w:marLeft w:val="0"/>
          <w:marRight w:val="0"/>
          <w:marTop w:val="0"/>
          <w:marBottom w:val="0"/>
          <w:divBdr>
            <w:top w:val="none" w:sz="0" w:space="0" w:color="auto"/>
            <w:left w:val="none" w:sz="0" w:space="0" w:color="auto"/>
            <w:bottom w:val="none" w:sz="0" w:space="0" w:color="auto"/>
            <w:right w:val="none" w:sz="0" w:space="0" w:color="auto"/>
          </w:divBdr>
          <w:divsChild>
            <w:div w:id="582835216">
              <w:marLeft w:val="0"/>
              <w:marRight w:val="0"/>
              <w:marTop w:val="0"/>
              <w:marBottom w:val="0"/>
              <w:divBdr>
                <w:top w:val="none" w:sz="0" w:space="0" w:color="auto"/>
                <w:left w:val="none" w:sz="0" w:space="0" w:color="auto"/>
                <w:bottom w:val="none" w:sz="0" w:space="0" w:color="auto"/>
                <w:right w:val="none" w:sz="0" w:space="0" w:color="auto"/>
              </w:divBdr>
            </w:div>
          </w:divsChild>
        </w:div>
        <w:div w:id="2014186971">
          <w:marLeft w:val="0"/>
          <w:marRight w:val="0"/>
          <w:marTop w:val="0"/>
          <w:marBottom w:val="0"/>
          <w:divBdr>
            <w:top w:val="none" w:sz="0" w:space="0" w:color="auto"/>
            <w:left w:val="none" w:sz="0" w:space="0" w:color="auto"/>
            <w:bottom w:val="none" w:sz="0" w:space="0" w:color="auto"/>
            <w:right w:val="none" w:sz="0" w:space="0" w:color="auto"/>
          </w:divBdr>
          <w:divsChild>
            <w:div w:id="620452233">
              <w:marLeft w:val="0"/>
              <w:marRight w:val="0"/>
              <w:marTop w:val="0"/>
              <w:marBottom w:val="0"/>
              <w:divBdr>
                <w:top w:val="none" w:sz="0" w:space="0" w:color="auto"/>
                <w:left w:val="none" w:sz="0" w:space="0" w:color="auto"/>
                <w:bottom w:val="none" w:sz="0" w:space="0" w:color="auto"/>
                <w:right w:val="none" w:sz="0" w:space="0" w:color="auto"/>
              </w:divBdr>
            </w:div>
          </w:divsChild>
        </w:div>
        <w:div w:id="2019499329">
          <w:marLeft w:val="0"/>
          <w:marRight w:val="0"/>
          <w:marTop w:val="0"/>
          <w:marBottom w:val="0"/>
          <w:divBdr>
            <w:top w:val="none" w:sz="0" w:space="0" w:color="auto"/>
            <w:left w:val="none" w:sz="0" w:space="0" w:color="auto"/>
            <w:bottom w:val="none" w:sz="0" w:space="0" w:color="auto"/>
            <w:right w:val="none" w:sz="0" w:space="0" w:color="auto"/>
          </w:divBdr>
          <w:divsChild>
            <w:div w:id="223296663">
              <w:marLeft w:val="0"/>
              <w:marRight w:val="0"/>
              <w:marTop w:val="0"/>
              <w:marBottom w:val="0"/>
              <w:divBdr>
                <w:top w:val="none" w:sz="0" w:space="0" w:color="auto"/>
                <w:left w:val="none" w:sz="0" w:space="0" w:color="auto"/>
                <w:bottom w:val="none" w:sz="0" w:space="0" w:color="auto"/>
                <w:right w:val="none" w:sz="0" w:space="0" w:color="auto"/>
              </w:divBdr>
            </w:div>
          </w:divsChild>
        </w:div>
        <w:div w:id="2028170558">
          <w:marLeft w:val="0"/>
          <w:marRight w:val="0"/>
          <w:marTop w:val="0"/>
          <w:marBottom w:val="0"/>
          <w:divBdr>
            <w:top w:val="none" w:sz="0" w:space="0" w:color="auto"/>
            <w:left w:val="none" w:sz="0" w:space="0" w:color="auto"/>
            <w:bottom w:val="none" w:sz="0" w:space="0" w:color="auto"/>
            <w:right w:val="none" w:sz="0" w:space="0" w:color="auto"/>
          </w:divBdr>
          <w:divsChild>
            <w:div w:id="364868676">
              <w:marLeft w:val="0"/>
              <w:marRight w:val="0"/>
              <w:marTop w:val="0"/>
              <w:marBottom w:val="0"/>
              <w:divBdr>
                <w:top w:val="none" w:sz="0" w:space="0" w:color="auto"/>
                <w:left w:val="none" w:sz="0" w:space="0" w:color="auto"/>
                <w:bottom w:val="none" w:sz="0" w:space="0" w:color="auto"/>
                <w:right w:val="none" w:sz="0" w:space="0" w:color="auto"/>
              </w:divBdr>
            </w:div>
          </w:divsChild>
        </w:div>
        <w:div w:id="2063745758">
          <w:marLeft w:val="0"/>
          <w:marRight w:val="0"/>
          <w:marTop w:val="0"/>
          <w:marBottom w:val="0"/>
          <w:divBdr>
            <w:top w:val="none" w:sz="0" w:space="0" w:color="auto"/>
            <w:left w:val="none" w:sz="0" w:space="0" w:color="auto"/>
            <w:bottom w:val="none" w:sz="0" w:space="0" w:color="auto"/>
            <w:right w:val="none" w:sz="0" w:space="0" w:color="auto"/>
          </w:divBdr>
          <w:divsChild>
            <w:div w:id="1273172332">
              <w:marLeft w:val="0"/>
              <w:marRight w:val="0"/>
              <w:marTop w:val="0"/>
              <w:marBottom w:val="0"/>
              <w:divBdr>
                <w:top w:val="none" w:sz="0" w:space="0" w:color="auto"/>
                <w:left w:val="none" w:sz="0" w:space="0" w:color="auto"/>
                <w:bottom w:val="none" w:sz="0" w:space="0" w:color="auto"/>
                <w:right w:val="none" w:sz="0" w:space="0" w:color="auto"/>
              </w:divBdr>
            </w:div>
          </w:divsChild>
        </w:div>
        <w:div w:id="2130777563">
          <w:marLeft w:val="0"/>
          <w:marRight w:val="0"/>
          <w:marTop w:val="0"/>
          <w:marBottom w:val="0"/>
          <w:divBdr>
            <w:top w:val="none" w:sz="0" w:space="0" w:color="auto"/>
            <w:left w:val="none" w:sz="0" w:space="0" w:color="auto"/>
            <w:bottom w:val="none" w:sz="0" w:space="0" w:color="auto"/>
            <w:right w:val="none" w:sz="0" w:space="0" w:color="auto"/>
          </w:divBdr>
          <w:divsChild>
            <w:div w:id="851064312">
              <w:marLeft w:val="0"/>
              <w:marRight w:val="0"/>
              <w:marTop w:val="0"/>
              <w:marBottom w:val="0"/>
              <w:divBdr>
                <w:top w:val="none" w:sz="0" w:space="0" w:color="auto"/>
                <w:left w:val="none" w:sz="0" w:space="0" w:color="auto"/>
                <w:bottom w:val="none" w:sz="0" w:space="0" w:color="auto"/>
                <w:right w:val="none" w:sz="0" w:space="0" w:color="auto"/>
              </w:divBdr>
            </w:div>
          </w:divsChild>
        </w:div>
        <w:div w:id="2138378354">
          <w:marLeft w:val="0"/>
          <w:marRight w:val="0"/>
          <w:marTop w:val="0"/>
          <w:marBottom w:val="0"/>
          <w:divBdr>
            <w:top w:val="none" w:sz="0" w:space="0" w:color="auto"/>
            <w:left w:val="none" w:sz="0" w:space="0" w:color="auto"/>
            <w:bottom w:val="none" w:sz="0" w:space="0" w:color="auto"/>
            <w:right w:val="none" w:sz="0" w:space="0" w:color="auto"/>
          </w:divBdr>
          <w:divsChild>
            <w:div w:id="994339981">
              <w:marLeft w:val="0"/>
              <w:marRight w:val="0"/>
              <w:marTop w:val="0"/>
              <w:marBottom w:val="0"/>
              <w:divBdr>
                <w:top w:val="none" w:sz="0" w:space="0" w:color="auto"/>
                <w:left w:val="none" w:sz="0" w:space="0" w:color="auto"/>
                <w:bottom w:val="none" w:sz="0" w:space="0" w:color="auto"/>
                <w:right w:val="none" w:sz="0" w:space="0" w:color="auto"/>
              </w:divBdr>
            </w:div>
          </w:divsChild>
        </w:div>
        <w:div w:id="2141877617">
          <w:marLeft w:val="0"/>
          <w:marRight w:val="0"/>
          <w:marTop w:val="0"/>
          <w:marBottom w:val="0"/>
          <w:divBdr>
            <w:top w:val="none" w:sz="0" w:space="0" w:color="auto"/>
            <w:left w:val="none" w:sz="0" w:space="0" w:color="auto"/>
            <w:bottom w:val="none" w:sz="0" w:space="0" w:color="auto"/>
            <w:right w:val="none" w:sz="0" w:space="0" w:color="auto"/>
          </w:divBdr>
          <w:divsChild>
            <w:div w:id="17347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15360">
      <w:bodyDiv w:val="1"/>
      <w:marLeft w:val="0"/>
      <w:marRight w:val="0"/>
      <w:marTop w:val="0"/>
      <w:marBottom w:val="0"/>
      <w:divBdr>
        <w:top w:val="none" w:sz="0" w:space="0" w:color="auto"/>
        <w:left w:val="none" w:sz="0" w:space="0" w:color="auto"/>
        <w:bottom w:val="none" w:sz="0" w:space="0" w:color="auto"/>
        <w:right w:val="none" w:sz="0" w:space="0" w:color="auto"/>
      </w:divBdr>
      <w:divsChild>
        <w:div w:id="270480792">
          <w:marLeft w:val="0"/>
          <w:marRight w:val="0"/>
          <w:marTop w:val="0"/>
          <w:marBottom w:val="0"/>
          <w:divBdr>
            <w:top w:val="none" w:sz="0" w:space="0" w:color="auto"/>
            <w:left w:val="none" w:sz="0" w:space="0" w:color="auto"/>
            <w:bottom w:val="none" w:sz="0" w:space="0" w:color="auto"/>
            <w:right w:val="none" w:sz="0" w:space="0" w:color="auto"/>
          </w:divBdr>
        </w:div>
        <w:div w:id="390660978">
          <w:marLeft w:val="0"/>
          <w:marRight w:val="0"/>
          <w:marTop w:val="0"/>
          <w:marBottom w:val="0"/>
          <w:divBdr>
            <w:top w:val="none" w:sz="0" w:space="0" w:color="auto"/>
            <w:left w:val="none" w:sz="0" w:space="0" w:color="auto"/>
            <w:bottom w:val="none" w:sz="0" w:space="0" w:color="auto"/>
            <w:right w:val="none" w:sz="0" w:space="0" w:color="auto"/>
          </w:divBdr>
        </w:div>
        <w:div w:id="58752139">
          <w:marLeft w:val="0"/>
          <w:marRight w:val="0"/>
          <w:marTop w:val="0"/>
          <w:marBottom w:val="0"/>
          <w:divBdr>
            <w:top w:val="none" w:sz="0" w:space="0" w:color="auto"/>
            <w:left w:val="none" w:sz="0" w:space="0" w:color="auto"/>
            <w:bottom w:val="none" w:sz="0" w:space="0" w:color="auto"/>
            <w:right w:val="none" w:sz="0" w:space="0" w:color="auto"/>
          </w:divBdr>
        </w:div>
        <w:div w:id="76095358">
          <w:marLeft w:val="0"/>
          <w:marRight w:val="0"/>
          <w:marTop w:val="0"/>
          <w:marBottom w:val="0"/>
          <w:divBdr>
            <w:top w:val="none" w:sz="0" w:space="0" w:color="auto"/>
            <w:left w:val="none" w:sz="0" w:space="0" w:color="auto"/>
            <w:bottom w:val="none" w:sz="0" w:space="0" w:color="auto"/>
            <w:right w:val="none" w:sz="0" w:space="0" w:color="auto"/>
          </w:divBdr>
        </w:div>
      </w:divsChild>
    </w:div>
    <w:div w:id="1017343437">
      <w:bodyDiv w:val="1"/>
      <w:marLeft w:val="0"/>
      <w:marRight w:val="0"/>
      <w:marTop w:val="0"/>
      <w:marBottom w:val="0"/>
      <w:divBdr>
        <w:top w:val="none" w:sz="0" w:space="0" w:color="auto"/>
        <w:left w:val="none" w:sz="0" w:space="0" w:color="auto"/>
        <w:bottom w:val="none" w:sz="0" w:space="0" w:color="auto"/>
        <w:right w:val="none" w:sz="0" w:space="0" w:color="auto"/>
      </w:divBdr>
      <w:divsChild>
        <w:div w:id="45372465">
          <w:marLeft w:val="0"/>
          <w:marRight w:val="0"/>
          <w:marTop w:val="0"/>
          <w:marBottom w:val="0"/>
          <w:divBdr>
            <w:top w:val="none" w:sz="0" w:space="0" w:color="auto"/>
            <w:left w:val="none" w:sz="0" w:space="0" w:color="auto"/>
            <w:bottom w:val="none" w:sz="0" w:space="0" w:color="auto"/>
            <w:right w:val="none" w:sz="0" w:space="0" w:color="auto"/>
          </w:divBdr>
          <w:divsChild>
            <w:div w:id="1154878778">
              <w:marLeft w:val="0"/>
              <w:marRight w:val="0"/>
              <w:marTop w:val="0"/>
              <w:marBottom w:val="0"/>
              <w:divBdr>
                <w:top w:val="none" w:sz="0" w:space="0" w:color="auto"/>
                <w:left w:val="none" w:sz="0" w:space="0" w:color="auto"/>
                <w:bottom w:val="none" w:sz="0" w:space="0" w:color="auto"/>
                <w:right w:val="none" w:sz="0" w:space="0" w:color="auto"/>
              </w:divBdr>
            </w:div>
          </w:divsChild>
        </w:div>
        <w:div w:id="70087741">
          <w:marLeft w:val="0"/>
          <w:marRight w:val="0"/>
          <w:marTop w:val="0"/>
          <w:marBottom w:val="0"/>
          <w:divBdr>
            <w:top w:val="none" w:sz="0" w:space="0" w:color="auto"/>
            <w:left w:val="none" w:sz="0" w:space="0" w:color="auto"/>
            <w:bottom w:val="none" w:sz="0" w:space="0" w:color="auto"/>
            <w:right w:val="none" w:sz="0" w:space="0" w:color="auto"/>
          </w:divBdr>
          <w:divsChild>
            <w:div w:id="592054446">
              <w:marLeft w:val="0"/>
              <w:marRight w:val="0"/>
              <w:marTop w:val="0"/>
              <w:marBottom w:val="0"/>
              <w:divBdr>
                <w:top w:val="none" w:sz="0" w:space="0" w:color="auto"/>
                <w:left w:val="none" w:sz="0" w:space="0" w:color="auto"/>
                <w:bottom w:val="none" w:sz="0" w:space="0" w:color="auto"/>
                <w:right w:val="none" w:sz="0" w:space="0" w:color="auto"/>
              </w:divBdr>
            </w:div>
          </w:divsChild>
        </w:div>
        <w:div w:id="127356517">
          <w:marLeft w:val="0"/>
          <w:marRight w:val="0"/>
          <w:marTop w:val="0"/>
          <w:marBottom w:val="0"/>
          <w:divBdr>
            <w:top w:val="none" w:sz="0" w:space="0" w:color="auto"/>
            <w:left w:val="none" w:sz="0" w:space="0" w:color="auto"/>
            <w:bottom w:val="none" w:sz="0" w:space="0" w:color="auto"/>
            <w:right w:val="none" w:sz="0" w:space="0" w:color="auto"/>
          </w:divBdr>
          <w:divsChild>
            <w:div w:id="1118833224">
              <w:marLeft w:val="0"/>
              <w:marRight w:val="0"/>
              <w:marTop w:val="0"/>
              <w:marBottom w:val="0"/>
              <w:divBdr>
                <w:top w:val="none" w:sz="0" w:space="0" w:color="auto"/>
                <w:left w:val="none" w:sz="0" w:space="0" w:color="auto"/>
                <w:bottom w:val="none" w:sz="0" w:space="0" w:color="auto"/>
                <w:right w:val="none" w:sz="0" w:space="0" w:color="auto"/>
              </w:divBdr>
            </w:div>
          </w:divsChild>
        </w:div>
        <w:div w:id="131825314">
          <w:marLeft w:val="0"/>
          <w:marRight w:val="0"/>
          <w:marTop w:val="0"/>
          <w:marBottom w:val="0"/>
          <w:divBdr>
            <w:top w:val="none" w:sz="0" w:space="0" w:color="auto"/>
            <w:left w:val="none" w:sz="0" w:space="0" w:color="auto"/>
            <w:bottom w:val="none" w:sz="0" w:space="0" w:color="auto"/>
            <w:right w:val="none" w:sz="0" w:space="0" w:color="auto"/>
          </w:divBdr>
          <w:divsChild>
            <w:div w:id="1962413574">
              <w:marLeft w:val="0"/>
              <w:marRight w:val="0"/>
              <w:marTop w:val="0"/>
              <w:marBottom w:val="0"/>
              <w:divBdr>
                <w:top w:val="none" w:sz="0" w:space="0" w:color="auto"/>
                <w:left w:val="none" w:sz="0" w:space="0" w:color="auto"/>
                <w:bottom w:val="none" w:sz="0" w:space="0" w:color="auto"/>
                <w:right w:val="none" w:sz="0" w:space="0" w:color="auto"/>
              </w:divBdr>
            </w:div>
          </w:divsChild>
        </w:div>
        <w:div w:id="187909619">
          <w:marLeft w:val="0"/>
          <w:marRight w:val="0"/>
          <w:marTop w:val="0"/>
          <w:marBottom w:val="0"/>
          <w:divBdr>
            <w:top w:val="none" w:sz="0" w:space="0" w:color="auto"/>
            <w:left w:val="none" w:sz="0" w:space="0" w:color="auto"/>
            <w:bottom w:val="none" w:sz="0" w:space="0" w:color="auto"/>
            <w:right w:val="none" w:sz="0" w:space="0" w:color="auto"/>
          </w:divBdr>
          <w:divsChild>
            <w:div w:id="908199490">
              <w:marLeft w:val="0"/>
              <w:marRight w:val="0"/>
              <w:marTop w:val="0"/>
              <w:marBottom w:val="0"/>
              <w:divBdr>
                <w:top w:val="none" w:sz="0" w:space="0" w:color="auto"/>
                <w:left w:val="none" w:sz="0" w:space="0" w:color="auto"/>
                <w:bottom w:val="none" w:sz="0" w:space="0" w:color="auto"/>
                <w:right w:val="none" w:sz="0" w:space="0" w:color="auto"/>
              </w:divBdr>
            </w:div>
          </w:divsChild>
        </w:div>
        <w:div w:id="215045357">
          <w:marLeft w:val="0"/>
          <w:marRight w:val="0"/>
          <w:marTop w:val="0"/>
          <w:marBottom w:val="0"/>
          <w:divBdr>
            <w:top w:val="none" w:sz="0" w:space="0" w:color="auto"/>
            <w:left w:val="none" w:sz="0" w:space="0" w:color="auto"/>
            <w:bottom w:val="none" w:sz="0" w:space="0" w:color="auto"/>
            <w:right w:val="none" w:sz="0" w:space="0" w:color="auto"/>
          </w:divBdr>
          <w:divsChild>
            <w:div w:id="1102413710">
              <w:marLeft w:val="0"/>
              <w:marRight w:val="0"/>
              <w:marTop w:val="0"/>
              <w:marBottom w:val="0"/>
              <w:divBdr>
                <w:top w:val="none" w:sz="0" w:space="0" w:color="auto"/>
                <w:left w:val="none" w:sz="0" w:space="0" w:color="auto"/>
                <w:bottom w:val="none" w:sz="0" w:space="0" w:color="auto"/>
                <w:right w:val="none" w:sz="0" w:space="0" w:color="auto"/>
              </w:divBdr>
            </w:div>
          </w:divsChild>
        </w:div>
        <w:div w:id="235171628">
          <w:marLeft w:val="0"/>
          <w:marRight w:val="0"/>
          <w:marTop w:val="0"/>
          <w:marBottom w:val="0"/>
          <w:divBdr>
            <w:top w:val="none" w:sz="0" w:space="0" w:color="auto"/>
            <w:left w:val="none" w:sz="0" w:space="0" w:color="auto"/>
            <w:bottom w:val="none" w:sz="0" w:space="0" w:color="auto"/>
            <w:right w:val="none" w:sz="0" w:space="0" w:color="auto"/>
          </w:divBdr>
          <w:divsChild>
            <w:div w:id="593393869">
              <w:marLeft w:val="0"/>
              <w:marRight w:val="0"/>
              <w:marTop w:val="0"/>
              <w:marBottom w:val="0"/>
              <w:divBdr>
                <w:top w:val="none" w:sz="0" w:space="0" w:color="auto"/>
                <w:left w:val="none" w:sz="0" w:space="0" w:color="auto"/>
                <w:bottom w:val="none" w:sz="0" w:space="0" w:color="auto"/>
                <w:right w:val="none" w:sz="0" w:space="0" w:color="auto"/>
              </w:divBdr>
            </w:div>
          </w:divsChild>
        </w:div>
        <w:div w:id="243533483">
          <w:marLeft w:val="0"/>
          <w:marRight w:val="0"/>
          <w:marTop w:val="0"/>
          <w:marBottom w:val="0"/>
          <w:divBdr>
            <w:top w:val="none" w:sz="0" w:space="0" w:color="auto"/>
            <w:left w:val="none" w:sz="0" w:space="0" w:color="auto"/>
            <w:bottom w:val="none" w:sz="0" w:space="0" w:color="auto"/>
            <w:right w:val="none" w:sz="0" w:space="0" w:color="auto"/>
          </w:divBdr>
          <w:divsChild>
            <w:div w:id="1668097767">
              <w:marLeft w:val="0"/>
              <w:marRight w:val="0"/>
              <w:marTop w:val="0"/>
              <w:marBottom w:val="0"/>
              <w:divBdr>
                <w:top w:val="none" w:sz="0" w:space="0" w:color="auto"/>
                <w:left w:val="none" w:sz="0" w:space="0" w:color="auto"/>
                <w:bottom w:val="none" w:sz="0" w:space="0" w:color="auto"/>
                <w:right w:val="none" w:sz="0" w:space="0" w:color="auto"/>
              </w:divBdr>
            </w:div>
          </w:divsChild>
        </w:div>
        <w:div w:id="247229735">
          <w:marLeft w:val="0"/>
          <w:marRight w:val="0"/>
          <w:marTop w:val="0"/>
          <w:marBottom w:val="0"/>
          <w:divBdr>
            <w:top w:val="none" w:sz="0" w:space="0" w:color="auto"/>
            <w:left w:val="none" w:sz="0" w:space="0" w:color="auto"/>
            <w:bottom w:val="none" w:sz="0" w:space="0" w:color="auto"/>
            <w:right w:val="none" w:sz="0" w:space="0" w:color="auto"/>
          </w:divBdr>
          <w:divsChild>
            <w:div w:id="871768126">
              <w:marLeft w:val="0"/>
              <w:marRight w:val="0"/>
              <w:marTop w:val="0"/>
              <w:marBottom w:val="0"/>
              <w:divBdr>
                <w:top w:val="none" w:sz="0" w:space="0" w:color="auto"/>
                <w:left w:val="none" w:sz="0" w:space="0" w:color="auto"/>
                <w:bottom w:val="none" w:sz="0" w:space="0" w:color="auto"/>
                <w:right w:val="none" w:sz="0" w:space="0" w:color="auto"/>
              </w:divBdr>
            </w:div>
          </w:divsChild>
        </w:div>
        <w:div w:id="255797385">
          <w:marLeft w:val="0"/>
          <w:marRight w:val="0"/>
          <w:marTop w:val="0"/>
          <w:marBottom w:val="0"/>
          <w:divBdr>
            <w:top w:val="none" w:sz="0" w:space="0" w:color="auto"/>
            <w:left w:val="none" w:sz="0" w:space="0" w:color="auto"/>
            <w:bottom w:val="none" w:sz="0" w:space="0" w:color="auto"/>
            <w:right w:val="none" w:sz="0" w:space="0" w:color="auto"/>
          </w:divBdr>
          <w:divsChild>
            <w:div w:id="424301014">
              <w:marLeft w:val="0"/>
              <w:marRight w:val="0"/>
              <w:marTop w:val="0"/>
              <w:marBottom w:val="0"/>
              <w:divBdr>
                <w:top w:val="none" w:sz="0" w:space="0" w:color="auto"/>
                <w:left w:val="none" w:sz="0" w:space="0" w:color="auto"/>
                <w:bottom w:val="none" w:sz="0" w:space="0" w:color="auto"/>
                <w:right w:val="none" w:sz="0" w:space="0" w:color="auto"/>
              </w:divBdr>
            </w:div>
          </w:divsChild>
        </w:div>
        <w:div w:id="268969581">
          <w:marLeft w:val="0"/>
          <w:marRight w:val="0"/>
          <w:marTop w:val="0"/>
          <w:marBottom w:val="0"/>
          <w:divBdr>
            <w:top w:val="none" w:sz="0" w:space="0" w:color="auto"/>
            <w:left w:val="none" w:sz="0" w:space="0" w:color="auto"/>
            <w:bottom w:val="none" w:sz="0" w:space="0" w:color="auto"/>
            <w:right w:val="none" w:sz="0" w:space="0" w:color="auto"/>
          </w:divBdr>
          <w:divsChild>
            <w:div w:id="211112306">
              <w:marLeft w:val="0"/>
              <w:marRight w:val="0"/>
              <w:marTop w:val="0"/>
              <w:marBottom w:val="0"/>
              <w:divBdr>
                <w:top w:val="none" w:sz="0" w:space="0" w:color="auto"/>
                <w:left w:val="none" w:sz="0" w:space="0" w:color="auto"/>
                <w:bottom w:val="none" w:sz="0" w:space="0" w:color="auto"/>
                <w:right w:val="none" w:sz="0" w:space="0" w:color="auto"/>
              </w:divBdr>
            </w:div>
          </w:divsChild>
        </w:div>
        <w:div w:id="279993493">
          <w:marLeft w:val="0"/>
          <w:marRight w:val="0"/>
          <w:marTop w:val="0"/>
          <w:marBottom w:val="0"/>
          <w:divBdr>
            <w:top w:val="none" w:sz="0" w:space="0" w:color="auto"/>
            <w:left w:val="none" w:sz="0" w:space="0" w:color="auto"/>
            <w:bottom w:val="none" w:sz="0" w:space="0" w:color="auto"/>
            <w:right w:val="none" w:sz="0" w:space="0" w:color="auto"/>
          </w:divBdr>
          <w:divsChild>
            <w:div w:id="273564070">
              <w:marLeft w:val="0"/>
              <w:marRight w:val="0"/>
              <w:marTop w:val="0"/>
              <w:marBottom w:val="0"/>
              <w:divBdr>
                <w:top w:val="none" w:sz="0" w:space="0" w:color="auto"/>
                <w:left w:val="none" w:sz="0" w:space="0" w:color="auto"/>
                <w:bottom w:val="none" w:sz="0" w:space="0" w:color="auto"/>
                <w:right w:val="none" w:sz="0" w:space="0" w:color="auto"/>
              </w:divBdr>
            </w:div>
          </w:divsChild>
        </w:div>
        <w:div w:id="301350441">
          <w:marLeft w:val="0"/>
          <w:marRight w:val="0"/>
          <w:marTop w:val="0"/>
          <w:marBottom w:val="0"/>
          <w:divBdr>
            <w:top w:val="none" w:sz="0" w:space="0" w:color="auto"/>
            <w:left w:val="none" w:sz="0" w:space="0" w:color="auto"/>
            <w:bottom w:val="none" w:sz="0" w:space="0" w:color="auto"/>
            <w:right w:val="none" w:sz="0" w:space="0" w:color="auto"/>
          </w:divBdr>
          <w:divsChild>
            <w:div w:id="1738164933">
              <w:marLeft w:val="0"/>
              <w:marRight w:val="0"/>
              <w:marTop w:val="0"/>
              <w:marBottom w:val="0"/>
              <w:divBdr>
                <w:top w:val="none" w:sz="0" w:space="0" w:color="auto"/>
                <w:left w:val="none" w:sz="0" w:space="0" w:color="auto"/>
                <w:bottom w:val="none" w:sz="0" w:space="0" w:color="auto"/>
                <w:right w:val="none" w:sz="0" w:space="0" w:color="auto"/>
              </w:divBdr>
            </w:div>
          </w:divsChild>
        </w:div>
        <w:div w:id="305089986">
          <w:marLeft w:val="0"/>
          <w:marRight w:val="0"/>
          <w:marTop w:val="0"/>
          <w:marBottom w:val="0"/>
          <w:divBdr>
            <w:top w:val="none" w:sz="0" w:space="0" w:color="auto"/>
            <w:left w:val="none" w:sz="0" w:space="0" w:color="auto"/>
            <w:bottom w:val="none" w:sz="0" w:space="0" w:color="auto"/>
            <w:right w:val="none" w:sz="0" w:space="0" w:color="auto"/>
          </w:divBdr>
          <w:divsChild>
            <w:div w:id="445006202">
              <w:marLeft w:val="0"/>
              <w:marRight w:val="0"/>
              <w:marTop w:val="0"/>
              <w:marBottom w:val="0"/>
              <w:divBdr>
                <w:top w:val="none" w:sz="0" w:space="0" w:color="auto"/>
                <w:left w:val="none" w:sz="0" w:space="0" w:color="auto"/>
                <w:bottom w:val="none" w:sz="0" w:space="0" w:color="auto"/>
                <w:right w:val="none" w:sz="0" w:space="0" w:color="auto"/>
              </w:divBdr>
            </w:div>
          </w:divsChild>
        </w:div>
        <w:div w:id="307364603">
          <w:marLeft w:val="0"/>
          <w:marRight w:val="0"/>
          <w:marTop w:val="0"/>
          <w:marBottom w:val="0"/>
          <w:divBdr>
            <w:top w:val="none" w:sz="0" w:space="0" w:color="auto"/>
            <w:left w:val="none" w:sz="0" w:space="0" w:color="auto"/>
            <w:bottom w:val="none" w:sz="0" w:space="0" w:color="auto"/>
            <w:right w:val="none" w:sz="0" w:space="0" w:color="auto"/>
          </w:divBdr>
          <w:divsChild>
            <w:div w:id="1350061545">
              <w:marLeft w:val="0"/>
              <w:marRight w:val="0"/>
              <w:marTop w:val="0"/>
              <w:marBottom w:val="0"/>
              <w:divBdr>
                <w:top w:val="none" w:sz="0" w:space="0" w:color="auto"/>
                <w:left w:val="none" w:sz="0" w:space="0" w:color="auto"/>
                <w:bottom w:val="none" w:sz="0" w:space="0" w:color="auto"/>
                <w:right w:val="none" w:sz="0" w:space="0" w:color="auto"/>
              </w:divBdr>
            </w:div>
          </w:divsChild>
        </w:div>
        <w:div w:id="327903702">
          <w:marLeft w:val="0"/>
          <w:marRight w:val="0"/>
          <w:marTop w:val="0"/>
          <w:marBottom w:val="0"/>
          <w:divBdr>
            <w:top w:val="none" w:sz="0" w:space="0" w:color="auto"/>
            <w:left w:val="none" w:sz="0" w:space="0" w:color="auto"/>
            <w:bottom w:val="none" w:sz="0" w:space="0" w:color="auto"/>
            <w:right w:val="none" w:sz="0" w:space="0" w:color="auto"/>
          </w:divBdr>
          <w:divsChild>
            <w:div w:id="1453205734">
              <w:marLeft w:val="0"/>
              <w:marRight w:val="0"/>
              <w:marTop w:val="0"/>
              <w:marBottom w:val="0"/>
              <w:divBdr>
                <w:top w:val="none" w:sz="0" w:space="0" w:color="auto"/>
                <w:left w:val="none" w:sz="0" w:space="0" w:color="auto"/>
                <w:bottom w:val="none" w:sz="0" w:space="0" w:color="auto"/>
                <w:right w:val="none" w:sz="0" w:space="0" w:color="auto"/>
              </w:divBdr>
            </w:div>
          </w:divsChild>
        </w:div>
        <w:div w:id="374355962">
          <w:marLeft w:val="0"/>
          <w:marRight w:val="0"/>
          <w:marTop w:val="0"/>
          <w:marBottom w:val="0"/>
          <w:divBdr>
            <w:top w:val="none" w:sz="0" w:space="0" w:color="auto"/>
            <w:left w:val="none" w:sz="0" w:space="0" w:color="auto"/>
            <w:bottom w:val="none" w:sz="0" w:space="0" w:color="auto"/>
            <w:right w:val="none" w:sz="0" w:space="0" w:color="auto"/>
          </w:divBdr>
          <w:divsChild>
            <w:div w:id="1436829895">
              <w:marLeft w:val="0"/>
              <w:marRight w:val="0"/>
              <w:marTop w:val="0"/>
              <w:marBottom w:val="0"/>
              <w:divBdr>
                <w:top w:val="none" w:sz="0" w:space="0" w:color="auto"/>
                <w:left w:val="none" w:sz="0" w:space="0" w:color="auto"/>
                <w:bottom w:val="none" w:sz="0" w:space="0" w:color="auto"/>
                <w:right w:val="none" w:sz="0" w:space="0" w:color="auto"/>
              </w:divBdr>
            </w:div>
          </w:divsChild>
        </w:div>
        <w:div w:id="375546612">
          <w:marLeft w:val="0"/>
          <w:marRight w:val="0"/>
          <w:marTop w:val="0"/>
          <w:marBottom w:val="0"/>
          <w:divBdr>
            <w:top w:val="none" w:sz="0" w:space="0" w:color="auto"/>
            <w:left w:val="none" w:sz="0" w:space="0" w:color="auto"/>
            <w:bottom w:val="none" w:sz="0" w:space="0" w:color="auto"/>
            <w:right w:val="none" w:sz="0" w:space="0" w:color="auto"/>
          </w:divBdr>
          <w:divsChild>
            <w:div w:id="778647366">
              <w:marLeft w:val="0"/>
              <w:marRight w:val="0"/>
              <w:marTop w:val="0"/>
              <w:marBottom w:val="0"/>
              <w:divBdr>
                <w:top w:val="none" w:sz="0" w:space="0" w:color="auto"/>
                <w:left w:val="none" w:sz="0" w:space="0" w:color="auto"/>
                <w:bottom w:val="none" w:sz="0" w:space="0" w:color="auto"/>
                <w:right w:val="none" w:sz="0" w:space="0" w:color="auto"/>
              </w:divBdr>
            </w:div>
          </w:divsChild>
        </w:div>
        <w:div w:id="400098621">
          <w:marLeft w:val="0"/>
          <w:marRight w:val="0"/>
          <w:marTop w:val="0"/>
          <w:marBottom w:val="0"/>
          <w:divBdr>
            <w:top w:val="none" w:sz="0" w:space="0" w:color="auto"/>
            <w:left w:val="none" w:sz="0" w:space="0" w:color="auto"/>
            <w:bottom w:val="none" w:sz="0" w:space="0" w:color="auto"/>
            <w:right w:val="none" w:sz="0" w:space="0" w:color="auto"/>
          </w:divBdr>
          <w:divsChild>
            <w:div w:id="1810588132">
              <w:marLeft w:val="0"/>
              <w:marRight w:val="0"/>
              <w:marTop w:val="0"/>
              <w:marBottom w:val="0"/>
              <w:divBdr>
                <w:top w:val="none" w:sz="0" w:space="0" w:color="auto"/>
                <w:left w:val="none" w:sz="0" w:space="0" w:color="auto"/>
                <w:bottom w:val="none" w:sz="0" w:space="0" w:color="auto"/>
                <w:right w:val="none" w:sz="0" w:space="0" w:color="auto"/>
              </w:divBdr>
            </w:div>
          </w:divsChild>
        </w:div>
        <w:div w:id="413474697">
          <w:marLeft w:val="0"/>
          <w:marRight w:val="0"/>
          <w:marTop w:val="0"/>
          <w:marBottom w:val="0"/>
          <w:divBdr>
            <w:top w:val="none" w:sz="0" w:space="0" w:color="auto"/>
            <w:left w:val="none" w:sz="0" w:space="0" w:color="auto"/>
            <w:bottom w:val="none" w:sz="0" w:space="0" w:color="auto"/>
            <w:right w:val="none" w:sz="0" w:space="0" w:color="auto"/>
          </w:divBdr>
          <w:divsChild>
            <w:div w:id="1288508208">
              <w:marLeft w:val="0"/>
              <w:marRight w:val="0"/>
              <w:marTop w:val="0"/>
              <w:marBottom w:val="0"/>
              <w:divBdr>
                <w:top w:val="none" w:sz="0" w:space="0" w:color="auto"/>
                <w:left w:val="none" w:sz="0" w:space="0" w:color="auto"/>
                <w:bottom w:val="none" w:sz="0" w:space="0" w:color="auto"/>
                <w:right w:val="none" w:sz="0" w:space="0" w:color="auto"/>
              </w:divBdr>
            </w:div>
          </w:divsChild>
        </w:div>
        <w:div w:id="421294108">
          <w:marLeft w:val="0"/>
          <w:marRight w:val="0"/>
          <w:marTop w:val="0"/>
          <w:marBottom w:val="0"/>
          <w:divBdr>
            <w:top w:val="none" w:sz="0" w:space="0" w:color="auto"/>
            <w:left w:val="none" w:sz="0" w:space="0" w:color="auto"/>
            <w:bottom w:val="none" w:sz="0" w:space="0" w:color="auto"/>
            <w:right w:val="none" w:sz="0" w:space="0" w:color="auto"/>
          </w:divBdr>
          <w:divsChild>
            <w:div w:id="332344791">
              <w:marLeft w:val="0"/>
              <w:marRight w:val="0"/>
              <w:marTop w:val="0"/>
              <w:marBottom w:val="0"/>
              <w:divBdr>
                <w:top w:val="none" w:sz="0" w:space="0" w:color="auto"/>
                <w:left w:val="none" w:sz="0" w:space="0" w:color="auto"/>
                <w:bottom w:val="none" w:sz="0" w:space="0" w:color="auto"/>
                <w:right w:val="none" w:sz="0" w:space="0" w:color="auto"/>
              </w:divBdr>
            </w:div>
          </w:divsChild>
        </w:div>
        <w:div w:id="440564816">
          <w:marLeft w:val="0"/>
          <w:marRight w:val="0"/>
          <w:marTop w:val="0"/>
          <w:marBottom w:val="0"/>
          <w:divBdr>
            <w:top w:val="none" w:sz="0" w:space="0" w:color="auto"/>
            <w:left w:val="none" w:sz="0" w:space="0" w:color="auto"/>
            <w:bottom w:val="none" w:sz="0" w:space="0" w:color="auto"/>
            <w:right w:val="none" w:sz="0" w:space="0" w:color="auto"/>
          </w:divBdr>
          <w:divsChild>
            <w:div w:id="1086265737">
              <w:marLeft w:val="0"/>
              <w:marRight w:val="0"/>
              <w:marTop w:val="0"/>
              <w:marBottom w:val="0"/>
              <w:divBdr>
                <w:top w:val="none" w:sz="0" w:space="0" w:color="auto"/>
                <w:left w:val="none" w:sz="0" w:space="0" w:color="auto"/>
                <w:bottom w:val="none" w:sz="0" w:space="0" w:color="auto"/>
                <w:right w:val="none" w:sz="0" w:space="0" w:color="auto"/>
              </w:divBdr>
            </w:div>
          </w:divsChild>
        </w:div>
        <w:div w:id="477917643">
          <w:marLeft w:val="0"/>
          <w:marRight w:val="0"/>
          <w:marTop w:val="0"/>
          <w:marBottom w:val="0"/>
          <w:divBdr>
            <w:top w:val="none" w:sz="0" w:space="0" w:color="auto"/>
            <w:left w:val="none" w:sz="0" w:space="0" w:color="auto"/>
            <w:bottom w:val="none" w:sz="0" w:space="0" w:color="auto"/>
            <w:right w:val="none" w:sz="0" w:space="0" w:color="auto"/>
          </w:divBdr>
          <w:divsChild>
            <w:div w:id="510029732">
              <w:marLeft w:val="0"/>
              <w:marRight w:val="0"/>
              <w:marTop w:val="0"/>
              <w:marBottom w:val="0"/>
              <w:divBdr>
                <w:top w:val="none" w:sz="0" w:space="0" w:color="auto"/>
                <w:left w:val="none" w:sz="0" w:space="0" w:color="auto"/>
                <w:bottom w:val="none" w:sz="0" w:space="0" w:color="auto"/>
                <w:right w:val="none" w:sz="0" w:space="0" w:color="auto"/>
              </w:divBdr>
            </w:div>
          </w:divsChild>
        </w:div>
        <w:div w:id="492716859">
          <w:marLeft w:val="0"/>
          <w:marRight w:val="0"/>
          <w:marTop w:val="0"/>
          <w:marBottom w:val="0"/>
          <w:divBdr>
            <w:top w:val="none" w:sz="0" w:space="0" w:color="auto"/>
            <w:left w:val="none" w:sz="0" w:space="0" w:color="auto"/>
            <w:bottom w:val="none" w:sz="0" w:space="0" w:color="auto"/>
            <w:right w:val="none" w:sz="0" w:space="0" w:color="auto"/>
          </w:divBdr>
          <w:divsChild>
            <w:div w:id="1523208175">
              <w:marLeft w:val="0"/>
              <w:marRight w:val="0"/>
              <w:marTop w:val="0"/>
              <w:marBottom w:val="0"/>
              <w:divBdr>
                <w:top w:val="none" w:sz="0" w:space="0" w:color="auto"/>
                <w:left w:val="none" w:sz="0" w:space="0" w:color="auto"/>
                <w:bottom w:val="none" w:sz="0" w:space="0" w:color="auto"/>
                <w:right w:val="none" w:sz="0" w:space="0" w:color="auto"/>
              </w:divBdr>
            </w:div>
          </w:divsChild>
        </w:div>
        <w:div w:id="523711269">
          <w:marLeft w:val="0"/>
          <w:marRight w:val="0"/>
          <w:marTop w:val="0"/>
          <w:marBottom w:val="0"/>
          <w:divBdr>
            <w:top w:val="none" w:sz="0" w:space="0" w:color="auto"/>
            <w:left w:val="none" w:sz="0" w:space="0" w:color="auto"/>
            <w:bottom w:val="none" w:sz="0" w:space="0" w:color="auto"/>
            <w:right w:val="none" w:sz="0" w:space="0" w:color="auto"/>
          </w:divBdr>
          <w:divsChild>
            <w:div w:id="1169829382">
              <w:marLeft w:val="0"/>
              <w:marRight w:val="0"/>
              <w:marTop w:val="0"/>
              <w:marBottom w:val="0"/>
              <w:divBdr>
                <w:top w:val="none" w:sz="0" w:space="0" w:color="auto"/>
                <w:left w:val="none" w:sz="0" w:space="0" w:color="auto"/>
                <w:bottom w:val="none" w:sz="0" w:space="0" w:color="auto"/>
                <w:right w:val="none" w:sz="0" w:space="0" w:color="auto"/>
              </w:divBdr>
            </w:div>
          </w:divsChild>
        </w:div>
        <w:div w:id="541331455">
          <w:marLeft w:val="0"/>
          <w:marRight w:val="0"/>
          <w:marTop w:val="0"/>
          <w:marBottom w:val="0"/>
          <w:divBdr>
            <w:top w:val="none" w:sz="0" w:space="0" w:color="auto"/>
            <w:left w:val="none" w:sz="0" w:space="0" w:color="auto"/>
            <w:bottom w:val="none" w:sz="0" w:space="0" w:color="auto"/>
            <w:right w:val="none" w:sz="0" w:space="0" w:color="auto"/>
          </w:divBdr>
          <w:divsChild>
            <w:div w:id="764350826">
              <w:marLeft w:val="0"/>
              <w:marRight w:val="0"/>
              <w:marTop w:val="0"/>
              <w:marBottom w:val="0"/>
              <w:divBdr>
                <w:top w:val="none" w:sz="0" w:space="0" w:color="auto"/>
                <w:left w:val="none" w:sz="0" w:space="0" w:color="auto"/>
                <w:bottom w:val="none" w:sz="0" w:space="0" w:color="auto"/>
                <w:right w:val="none" w:sz="0" w:space="0" w:color="auto"/>
              </w:divBdr>
            </w:div>
          </w:divsChild>
        </w:div>
        <w:div w:id="541795316">
          <w:marLeft w:val="0"/>
          <w:marRight w:val="0"/>
          <w:marTop w:val="0"/>
          <w:marBottom w:val="0"/>
          <w:divBdr>
            <w:top w:val="none" w:sz="0" w:space="0" w:color="auto"/>
            <w:left w:val="none" w:sz="0" w:space="0" w:color="auto"/>
            <w:bottom w:val="none" w:sz="0" w:space="0" w:color="auto"/>
            <w:right w:val="none" w:sz="0" w:space="0" w:color="auto"/>
          </w:divBdr>
          <w:divsChild>
            <w:div w:id="1985961781">
              <w:marLeft w:val="0"/>
              <w:marRight w:val="0"/>
              <w:marTop w:val="0"/>
              <w:marBottom w:val="0"/>
              <w:divBdr>
                <w:top w:val="none" w:sz="0" w:space="0" w:color="auto"/>
                <w:left w:val="none" w:sz="0" w:space="0" w:color="auto"/>
                <w:bottom w:val="none" w:sz="0" w:space="0" w:color="auto"/>
                <w:right w:val="none" w:sz="0" w:space="0" w:color="auto"/>
              </w:divBdr>
            </w:div>
          </w:divsChild>
        </w:div>
        <w:div w:id="570896182">
          <w:marLeft w:val="0"/>
          <w:marRight w:val="0"/>
          <w:marTop w:val="0"/>
          <w:marBottom w:val="0"/>
          <w:divBdr>
            <w:top w:val="none" w:sz="0" w:space="0" w:color="auto"/>
            <w:left w:val="none" w:sz="0" w:space="0" w:color="auto"/>
            <w:bottom w:val="none" w:sz="0" w:space="0" w:color="auto"/>
            <w:right w:val="none" w:sz="0" w:space="0" w:color="auto"/>
          </w:divBdr>
          <w:divsChild>
            <w:div w:id="1748653089">
              <w:marLeft w:val="0"/>
              <w:marRight w:val="0"/>
              <w:marTop w:val="0"/>
              <w:marBottom w:val="0"/>
              <w:divBdr>
                <w:top w:val="none" w:sz="0" w:space="0" w:color="auto"/>
                <w:left w:val="none" w:sz="0" w:space="0" w:color="auto"/>
                <w:bottom w:val="none" w:sz="0" w:space="0" w:color="auto"/>
                <w:right w:val="none" w:sz="0" w:space="0" w:color="auto"/>
              </w:divBdr>
            </w:div>
          </w:divsChild>
        </w:div>
        <w:div w:id="585916988">
          <w:marLeft w:val="0"/>
          <w:marRight w:val="0"/>
          <w:marTop w:val="0"/>
          <w:marBottom w:val="0"/>
          <w:divBdr>
            <w:top w:val="none" w:sz="0" w:space="0" w:color="auto"/>
            <w:left w:val="none" w:sz="0" w:space="0" w:color="auto"/>
            <w:bottom w:val="none" w:sz="0" w:space="0" w:color="auto"/>
            <w:right w:val="none" w:sz="0" w:space="0" w:color="auto"/>
          </w:divBdr>
          <w:divsChild>
            <w:div w:id="1188327723">
              <w:marLeft w:val="0"/>
              <w:marRight w:val="0"/>
              <w:marTop w:val="0"/>
              <w:marBottom w:val="0"/>
              <w:divBdr>
                <w:top w:val="none" w:sz="0" w:space="0" w:color="auto"/>
                <w:left w:val="none" w:sz="0" w:space="0" w:color="auto"/>
                <w:bottom w:val="none" w:sz="0" w:space="0" w:color="auto"/>
                <w:right w:val="none" w:sz="0" w:space="0" w:color="auto"/>
              </w:divBdr>
            </w:div>
          </w:divsChild>
        </w:div>
        <w:div w:id="589317210">
          <w:marLeft w:val="0"/>
          <w:marRight w:val="0"/>
          <w:marTop w:val="0"/>
          <w:marBottom w:val="0"/>
          <w:divBdr>
            <w:top w:val="none" w:sz="0" w:space="0" w:color="auto"/>
            <w:left w:val="none" w:sz="0" w:space="0" w:color="auto"/>
            <w:bottom w:val="none" w:sz="0" w:space="0" w:color="auto"/>
            <w:right w:val="none" w:sz="0" w:space="0" w:color="auto"/>
          </w:divBdr>
          <w:divsChild>
            <w:div w:id="592783564">
              <w:marLeft w:val="0"/>
              <w:marRight w:val="0"/>
              <w:marTop w:val="0"/>
              <w:marBottom w:val="0"/>
              <w:divBdr>
                <w:top w:val="none" w:sz="0" w:space="0" w:color="auto"/>
                <w:left w:val="none" w:sz="0" w:space="0" w:color="auto"/>
                <w:bottom w:val="none" w:sz="0" w:space="0" w:color="auto"/>
                <w:right w:val="none" w:sz="0" w:space="0" w:color="auto"/>
              </w:divBdr>
            </w:div>
          </w:divsChild>
        </w:div>
        <w:div w:id="638533861">
          <w:marLeft w:val="0"/>
          <w:marRight w:val="0"/>
          <w:marTop w:val="0"/>
          <w:marBottom w:val="0"/>
          <w:divBdr>
            <w:top w:val="none" w:sz="0" w:space="0" w:color="auto"/>
            <w:left w:val="none" w:sz="0" w:space="0" w:color="auto"/>
            <w:bottom w:val="none" w:sz="0" w:space="0" w:color="auto"/>
            <w:right w:val="none" w:sz="0" w:space="0" w:color="auto"/>
          </w:divBdr>
          <w:divsChild>
            <w:div w:id="1134103590">
              <w:marLeft w:val="0"/>
              <w:marRight w:val="0"/>
              <w:marTop w:val="0"/>
              <w:marBottom w:val="0"/>
              <w:divBdr>
                <w:top w:val="none" w:sz="0" w:space="0" w:color="auto"/>
                <w:left w:val="none" w:sz="0" w:space="0" w:color="auto"/>
                <w:bottom w:val="none" w:sz="0" w:space="0" w:color="auto"/>
                <w:right w:val="none" w:sz="0" w:space="0" w:color="auto"/>
              </w:divBdr>
            </w:div>
          </w:divsChild>
        </w:div>
        <w:div w:id="653601731">
          <w:marLeft w:val="0"/>
          <w:marRight w:val="0"/>
          <w:marTop w:val="0"/>
          <w:marBottom w:val="0"/>
          <w:divBdr>
            <w:top w:val="none" w:sz="0" w:space="0" w:color="auto"/>
            <w:left w:val="none" w:sz="0" w:space="0" w:color="auto"/>
            <w:bottom w:val="none" w:sz="0" w:space="0" w:color="auto"/>
            <w:right w:val="none" w:sz="0" w:space="0" w:color="auto"/>
          </w:divBdr>
          <w:divsChild>
            <w:div w:id="521286701">
              <w:marLeft w:val="0"/>
              <w:marRight w:val="0"/>
              <w:marTop w:val="0"/>
              <w:marBottom w:val="0"/>
              <w:divBdr>
                <w:top w:val="none" w:sz="0" w:space="0" w:color="auto"/>
                <w:left w:val="none" w:sz="0" w:space="0" w:color="auto"/>
                <w:bottom w:val="none" w:sz="0" w:space="0" w:color="auto"/>
                <w:right w:val="none" w:sz="0" w:space="0" w:color="auto"/>
              </w:divBdr>
            </w:div>
          </w:divsChild>
        </w:div>
        <w:div w:id="654260145">
          <w:marLeft w:val="0"/>
          <w:marRight w:val="0"/>
          <w:marTop w:val="0"/>
          <w:marBottom w:val="0"/>
          <w:divBdr>
            <w:top w:val="none" w:sz="0" w:space="0" w:color="auto"/>
            <w:left w:val="none" w:sz="0" w:space="0" w:color="auto"/>
            <w:bottom w:val="none" w:sz="0" w:space="0" w:color="auto"/>
            <w:right w:val="none" w:sz="0" w:space="0" w:color="auto"/>
          </w:divBdr>
          <w:divsChild>
            <w:div w:id="88040306">
              <w:marLeft w:val="0"/>
              <w:marRight w:val="0"/>
              <w:marTop w:val="0"/>
              <w:marBottom w:val="0"/>
              <w:divBdr>
                <w:top w:val="none" w:sz="0" w:space="0" w:color="auto"/>
                <w:left w:val="none" w:sz="0" w:space="0" w:color="auto"/>
                <w:bottom w:val="none" w:sz="0" w:space="0" w:color="auto"/>
                <w:right w:val="none" w:sz="0" w:space="0" w:color="auto"/>
              </w:divBdr>
            </w:div>
          </w:divsChild>
        </w:div>
        <w:div w:id="669597478">
          <w:marLeft w:val="0"/>
          <w:marRight w:val="0"/>
          <w:marTop w:val="0"/>
          <w:marBottom w:val="0"/>
          <w:divBdr>
            <w:top w:val="none" w:sz="0" w:space="0" w:color="auto"/>
            <w:left w:val="none" w:sz="0" w:space="0" w:color="auto"/>
            <w:bottom w:val="none" w:sz="0" w:space="0" w:color="auto"/>
            <w:right w:val="none" w:sz="0" w:space="0" w:color="auto"/>
          </w:divBdr>
          <w:divsChild>
            <w:div w:id="216017954">
              <w:marLeft w:val="0"/>
              <w:marRight w:val="0"/>
              <w:marTop w:val="0"/>
              <w:marBottom w:val="0"/>
              <w:divBdr>
                <w:top w:val="none" w:sz="0" w:space="0" w:color="auto"/>
                <w:left w:val="none" w:sz="0" w:space="0" w:color="auto"/>
                <w:bottom w:val="none" w:sz="0" w:space="0" w:color="auto"/>
                <w:right w:val="none" w:sz="0" w:space="0" w:color="auto"/>
              </w:divBdr>
            </w:div>
          </w:divsChild>
        </w:div>
        <w:div w:id="690572564">
          <w:marLeft w:val="0"/>
          <w:marRight w:val="0"/>
          <w:marTop w:val="0"/>
          <w:marBottom w:val="0"/>
          <w:divBdr>
            <w:top w:val="none" w:sz="0" w:space="0" w:color="auto"/>
            <w:left w:val="none" w:sz="0" w:space="0" w:color="auto"/>
            <w:bottom w:val="none" w:sz="0" w:space="0" w:color="auto"/>
            <w:right w:val="none" w:sz="0" w:space="0" w:color="auto"/>
          </w:divBdr>
          <w:divsChild>
            <w:div w:id="1572695739">
              <w:marLeft w:val="0"/>
              <w:marRight w:val="0"/>
              <w:marTop w:val="0"/>
              <w:marBottom w:val="0"/>
              <w:divBdr>
                <w:top w:val="none" w:sz="0" w:space="0" w:color="auto"/>
                <w:left w:val="none" w:sz="0" w:space="0" w:color="auto"/>
                <w:bottom w:val="none" w:sz="0" w:space="0" w:color="auto"/>
                <w:right w:val="none" w:sz="0" w:space="0" w:color="auto"/>
              </w:divBdr>
            </w:div>
          </w:divsChild>
        </w:div>
        <w:div w:id="736787209">
          <w:marLeft w:val="0"/>
          <w:marRight w:val="0"/>
          <w:marTop w:val="0"/>
          <w:marBottom w:val="0"/>
          <w:divBdr>
            <w:top w:val="none" w:sz="0" w:space="0" w:color="auto"/>
            <w:left w:val="none" w:sz="0" w:space="0" w:color="auto"/>
            <w:bottom w:val="none" w:sz="0" w:space="0" w:color="auto"/>
            <w:right w:val="none" w:sz="0" w:space="0" w:color="auto"/>
          </w:divBdr>
          <w:divsChild>
            <w:div w:id="1384283279">
              <w:marLeft w:val="0"/>
              <w:marRight w:val="0"/>
              <w:marTop w:val="0"/>
              <w:marBottom w:val="0"/>
              <w:divBdr>
                <w:top w:val="none" w:sz="0" w:space="0" w:color="auto"/>
                <w:left w:val="none" w:sz="0" w:space="0" w:color="auto"/>
                <w:bottom w:val="none" w:sz="0" w:space="0" w:color="auto"/>
                <w:right w:val="none" w:sz="0" w:space="0" w:color="auto"/>
              </w:divBdr>
            </w:div>
          </w:divsChild>
        </w:div>
        <w:div w:id="741177575">
          <w:marLeft w:val="0"/>
          <w:marRight w:val="0"/>
          <w:marTop w:val="0"/>
          <w:marBottom w:val="0"/>
          <w:divBdr>
            <w:top w:val="none" w:sz="0" w:space="0" w:color="auto"/>
            <w:left w:val="none" w:sz="0" w:space="0" w:color="auto"/>
            <w:bottom w:val="none" w:sz="0" w:space="0" w:color="auto"/>
            <w:right w:val="none" w:sz="0" w:space="0" w:color="auto"/>
          </w:divBdr>
          <w:divsChild>
            <w:div w:id="631524719">
              <w:marLeft w:val="0"/>
              <w:marRight w:val="0"/>
              <w:marTop w:val="0"/>
              <w:marBottom w:val="0"/>
              <w:divBdr>
                <w:top w:val="none" w:sz="0" w:space="0" w:color="auto"/>
                <w:left w:val="none" w:sz="0" w:space="0" w:color="auto"/>
                <w:bottom w:val="none" w:sz="0" w:space="0" w:color="auto"/>
                <w:right w:val="none" w:sz="0" w:space="0" w:color="auto"/>
              </w:divBdr>
            </w:div>
          </w:divsChild>
        </w:div>
        <w:div w:id="747195318">
          <w:marLeft w:val="0"/>
          <w:marRight w:val="0"/>
          <w:marTop w:val="0"/>
          <w:marBottom w:val="0"/>
          <w:divBdr>
            <w:top w:val="none" w:sz="0" w:space="0" w:color="auto"/>
            <w:left w:val="none" w:sz="0" w:space="0" w:color="auto"/>
            <w:bottom w:val="none" w:sz="0" w:space="0" w:color="auto"/>
            <w:right w:val="none" w:sz="0" w:space="0" w:color="auto"/>
          </w:divBdr>
          <w:divsChild>
            <w:div w:id="165246678">
              <w:marLeft w:val="0"/>
              <w:marRight w:val="0"/>
              <w:marTop w:val="0"/>
              <w:marBottom w:val="0"/>
              <w:divBdr>
                <w:top w:val="none" w:sz="0" w:space="0" w:color="auto"/>
                <w:left w:val="none" w:sz="0" w:space="0" w:color="auto"/>
                <w:bottom w:val="none" w:sz="0" w:space="0" w:color="auto"/>
                <w:right w:val="none" w:sz="0" w:space="0" w:color="auto"/>
              </w:divBdr>
            </w:div>
          </w:divsChild>
        </w:div>
        <w:div w:id="759328091">
          <w:marLeft w:val="0"/>
          <w:marRight w:val="0"/>
          <w:marTop w:val="0"/>
          <w:marBottom w:val="0"/>
          <w:divBdr>
            <w:top w:val="none" w:sz="0" w:space="0" w:color="auto"/>
            <w:left w:val="none" w:sz="0" w:space="0" w:color="auto"/>
            <w:bottom w:val="none" w:sz="0" w:space="0" w:color="auto"/>
            <w:right w:val="none" w:sz="0" w:space="0" w:color="auto"/>
          </w:divBdr>
          <w:divsChild>
            <w:div w:id="1707245401">
              <w:marLeft w:val="0"/>
              <w:marRight w:val="0"/>
              <w:marTop w:val="0"/>
              <w:marBottom w:val="0"/>
              <w:divBdr>
                <w:top w:val="none" w:sz="0" w:space="0" w:color="auto"/>
                <w:left w:val="none" w:sz="0" w:space="0" w:color="auto"/>
                <w:bottom w:val="none" w:sz="0" w:space="0" w:color="auto"/>
                <w:right w:val="none" w:sz="0" w:space="0" w:color="auto"/>
              </w:divBdr>
            </w:div>
          </w:divsChild>
        </w:div>
        <w:div w:id="764616503">
          <w:marLeft w:val="0"/>
          <w:marRight w:val="0"/>
          <w:marTop w:val="0"/>
          <w:marBottom w:val="0"/>
          <w:divBdr>
            <w:top w:val="none" w:sz="0" w:space="0" w:color="auto"/>
            <w:left w:val="none" w:sz="0" w:space="0" w:color="auto"/>
            <w:bottom w:val="none" w:sz="0" w:space="0" w:color="auto"/>
            <w:right w:val="none" w:sz="0" w:space="0" w:color="auto"/>
          </w:divBdr>
          <w:divsChild>
            <w:div w:id="1661468693">
              <w:marLeft w:val="0"/>
              <w:marRight w:val="0"/>
              <w:marTop w:val="0"/>
              <w:marBottom w:val="0"/>
              <w:divBdr>
                <w:top w:val="none" w:sz="0" w:space="0" w:color="auto"/>
                <w:left w:val="none" w:sz="0" w:space="0" w:color="auto"/>
                <w:bottom w:val="none" w:sz="0" w:space="0" w:color="auto"/>
                <w:right w:val="none" w:sz="0" w:space="0" w:color="auto"/>
              </w:divBdr>
            </w:div>
          </w:divsChild>
        </w:div>
        <w:div w:id="781076901">
          <w:marLeft w:val="0"/>
          <w:marRight w:val="0"/>
          <w:marTop w:val="0"/>
          <w:marBottom w:val="0"/>
          <w:divBdr>
            <w:top w:val="none" w:sz="0" w:space="0" w:color="auto"/>
            <w:left w:val="none" w:sz="0" w:space="0" w:color="auto"/>
            <w:bottom w:val="none" w:sz="0" w:space="0" w:color="auto"/>
            <w:right w:val="none" w:sz="0" w:space="0" w:color="auto"/>
          </w:divBdr>
          <w:divsChild>
            <w:div w:id="1793089504">
              <w:marLeft w:val="0"/>
              <w:marRight w:val="0"/>
              <w:marTop w:val="0"/>
              <w:marBottom w:val="0"/>
              <w:divBdr>
                <w:top w:val="none" w:sz="0" w:space="0" w:color="auto"/>
                <w:left w:val="none" w:sz="0" w:space="0" w:color="auto"/>
                <w:bottom w:val="none" w:sz="0" w:space="0" w:color="auto"/>
                <w:right w:val="none" w:sz="0" w:space="0" w:color="auto"/>
              </w:divBdr>
            </w:div>
          </w:divsChild>
        </w:div>
        <w:div w:id="814416558">
          <w:marLeft w:val="0"/>
          <w:marRight w:val="0"/>
          <w:marTop w:val="0"/>
          <w:marBottom w:val="0"/>
          <w:divBdr>
            <w:top w:val="none" w:sz="0" w:space="0" w:color="auto"/>
            <w:left w:val="none" w:sz="0" w:space="0" w:color="auto"/>
            <w:bottom w:val="none" w:sz="0" w:space="0" w:color="auto"/>
            <w:right w:val="none" w:sz="0" w:space="0" w:color="auto"/>
          </w:divBdr>
          <w:divsChild>
            <w:div w:id="1693723492">
              <w:marLeft w:val="0"/>
              <w:marRight w:val="0"/>
              <w:marTop w:val="0"/>
              <w:marBottom w:val="0"/>
              <w:divBdr>
                <w:top w:val="none" w:sz="0" w:space="0" w:color="auto"/>
                <w:left w:val="none" w:sz="0" w:space="0" w:color="auto"/>
                <w:bottom w:val="none" w:sz="0" w:space="0" w:color="auto"/>
                <w:right w:val="none" w:sz="0" w:space="0" w:color="auto"/>
              </w:divBdr>
            </w:div>
          </w:divsChild>
        </w:div>
        <w:div w:id="841970231">
          <w:marLeft w:val="0"/>
          <w:marRight w:val="0"/>
          <w:marTop w:val="0"/>
          <w:marBottom w:val="0"/>
          <w:divBdr>
            <w:top w:val="none" w:sz="0" w:space="0" w:color="auto"/>
            <w:left w:val="none" w:sz="0" w:space="0" w:color="auto"/>
            <w:bottom w:val="none" w:sz="0" w:space="0" w:color="auto"/>
            <w:right w:val="none" w:sz="0" w:space="0" w:color="auto"/>
          </w:divBdr>
          <w:divsChild>
            <w:div w:id="821432469">
              <w:marLeft w:val="0"/>
              <w:marRight w:val="0"/>
              <w:marTop w:val="0"/>
              <w:marBottom w:val="0"/>
              <w:divBdr>
                <w:top w:val="none" w:sz="0" w:space="0" w:color="auto"/>
                <w:left w:val="none" w:sz="0" w:space="0" w:color="auto"/>
                <w:bottom w:val="none" w:sz="0" w:space="0" w:color="auto"/>
                <w:right w:val="none" w:sz="0" w:space="0" w:color="auto"/>
              </w:divBdr>
            </w:div>
          </w:divsChild>
        </w:div>
        <w:div w:id="859199828">
          <w:marLeft w:val="0"/>
          <w:marRight w:val="0"/>
          <w:marTop w:val="0"/>
          <w:marBottom w:val="0"/>
          <w:divBdr>
            <w:top w:val="none" w:sz="0" w:space="0" w:color="auto"/>
            <w:left w:val="none" w:sz="0" w:space="0" w:color="auto"/>
            <w:bottom w:val="none" w:sz="0" w:space="0" w:color="auto"/>
            <w:right w:val="none" w:sz="0" w:space="0" w:color="auto"/>
          </w:divBdr>
          <w:divsChild>
            <w:div w:id="278995748">
              <w:marLeft w:val="0"/>
              <w:marRight w:val="0"/>
              <w:marTop w:val="0"/>
              <w:marBottom w:val="0"/>
              <w:divBdr>
                <w:top w:val="none" w:sz="0" w:space="0" w:color="auto"/>
                <w:left w:val="none" w:sz="0" w:space="0" w:color="auto"/>
                <w:bottom w:val="none" w:sz="0" w:space="0" w:color="auto"/>
                <w:right w:val="none" w:sz="0" w:space="0" w:color="auto"/>
              </w:divBdr>
            </w:div>
          </w:divsChild>
        </w:div>
        <w:div w:id="861824666">
          <w:marLeft w:val="0"/>
          <w:marRight w:val="0"/>
          <w:marTop w:val="0"/>
          <w:marBottom w:val="0"/>
          <w:divBdr>
            <w:top w:val="none" w:sz="0" w:space="0" w:color="auto"/>
            <w:left w:val="none" w:sz="0" w:space="0" w:color="auto"/>
            <w:bottom w:val="none" w:sz="0" w:space="0" w:color="auto"/>
            <w:right w:val="none" w:sz="0" w:space="0" w:color="auto"/>
          </w:divBdr>
          <w:divsChild>
            <w:div w:id="1202129088">
              <w:marLeft w:val="0"/>
              <w:marRight w:val="0"/>
              <w:marTop w:val="0"/>
              <w:marBottom w:val="0"/>
              <w:divBdr>
                <w:top w:val="none" w:sz="0" w:space="0" w:color="auto"/>
                <w:left w:val="none" w:sz="0" w:space="0" w:color="auto"/>
                <w:bottom w:val="none" w:sz="0" w:space="0" w:color="auto"/>
                <w:right w:val="none" w:sz="0" w:space="0" w:color="auto"/>
              </w:divBdr>
            </w:div>
          </w:divsChild>
        </w:div>
        <w:div w:id="869996710">
          <w:marLeft w:val="0"/>
          <w:marRight w:val="0"/>
          <w:marTop w:val="0"/>
          <w:marBottom w:val="0"/>
          <w:divBdr>
            <w:top w:val="none" w:sz="0" w:space="0" w:color="auto"/>
            <w:left w:val="none" w:sz="0" w:space="0" w:color="auto"/>
            <w:bottom w:val="none" w:sz="0" w:space="0" w:color="auto"/>
            <w:right w:val="none" w:sz="0" w:space="0" w:color="auto"/>
          </w:divBdr>
          <w:divsChild>
            <w:div w:id="1246188951">
              <w:marLeft w:val="0"/>
              <w:marRight w:val="0"/>
              <w:marTop w:val="0"/>
              <w:marBottom w:val="0"/>
              <w:divBdr>
                <w:top w:val="none" w:sz="0" w:space="0" w:color="auto"/>
                <w:left w:val="none" w:sz="0" w:space="0" w:color="auto"/>
                <w:bottom w:val="none" w:sz="0" w:space="0" w:color="auto"/>
                <w:right w:val="none" w:sz="0" w:space="0" w:color="auto"/>
              </w:divBdr>
            </w:div>
          </w:divsChild>
        </w:div>
        <w:div w:id="877006191">
          <w:marLeft w:val="0"/>
          <w:marRight w:val="0"/>
          <w:marTop w:val="0"/>
          <w:marBottom w:val="0"/>
          <w:divBdr>
            <w:top w:val="none" w:sz="0" w:space="0" w:color="auto"/>
            <w:left w:val="none" w:sz="0" w:space="0" w:color="auto"/>
            <w:bottom w:val="none" w:sz="0" w:space="0" w:color="auto"/>
            <w:right w:val="none" w:sz="0" w:space="0" w:color="auto"/>
          </w:divBdr>
          <w:divsChild>
            <w:div w:id="212892018">
              <w:marLeft w:val="0"/>
              <w:marRight w:val="0"/>
              <w:marTop w:val="0"/>
              <w:marBottom w:val="0"/>
              <w:divBdr>
                <w:top w:val="none" w:sz="0" w:space="0" w:color="auto"/>
                <w:left w:val="none" w:sz="0" w:space="0" w:color="auto"/>
                <w:bottom w:val="none" w:sz="0" w:space="0" w:color="auto"/>
                <w:right w:val="none" w:sz="0" w:space="0" w:color="auto"/>
              </w:divBdr>
            </w:div>
          </w:divsChild>
        </w:div>
        <w:div w:id="889072101">
          <w:marLeft w:val="0"/>
          <w:marRight w:val="0"/>
          <w:marTop w:val="0"/>
          <w:marBottom w:val="0"/>
          <w:divBdr>
            <w:top w:val="none" w:sz="0" w:space="0" w:color="auto"/>
            <w:left w:val="none" w:sz="0" w:space="0" w:color="auto"/>
            <w:bottom w:val="none" w:sz="0" w:space="0" w:color="auto"/>
            <w:right w:val="none" w:sz="0" w:space="0" w:color="auto"/>
          </w:divBdr>
          <w:divsChild>
            <w:div w:id="646205894">
              <w:marLeft w:val="0"/>
              <w:marRight w:val="0"/>
              <w:marTop w:val="0"/>
              <w:marBottom w:val="0"/>
              <w:divBdr>
                <w:top w:val="none" w:sz="0" w:space="0" w:color="auto"/>
                <w:left w:val="none" w:sz="0" w:space="0" w:color="auto"/>
                <w:bottom w:val="none" w:sz="0" w:space="0" w:color="auto"/>
                <w:right w:val="none" w:sz="0" w:space="0" w:color="auto"/>
              </w:divBdr>
            </w:div>
          </w:divsChild>
        </w:div>
        <w:div w:id="903836755">
          <w:marLeft w:val="0"/>
          <w:marRight w:val="0"/>
          <w:marTop w:val="0"/>
          <w:marBottom w:val="0"/>
          <w:divBdr>
            <w:top w:val="none" w:sz="0" w:space="0" w:color="auto"/>
            <w:left w:val="none" w:sz="0" w:space="0" w:color="auto"/>
            <w:bottom w:val="none" w:sz="0" w:space="0" w:color="auto"/>
            <w:right w:val="none" w:sz="0" w:space="0" w:color="auto"/>
          </w:divBdr>
          <w:divsChild>
            <w:div w:id="1917008244">
              <w:marLeft w:val="0"/>
              <w:marRight w:val="0"/>
              <w:marTop w:val="0"/>
              <w:marBottom w:val="0"/>
              <w:divBdr>
                <w:top w:val="none" w:sz="0" w:space="0" w:color="auto"/>
                <w:left w:val="none" w:sz="0" w:space="0" w:color="auto"/>
                <w:bottom w:val="none" w:sz="0" w:space="0" w:color="auto"/>
                <w:right w:val="none" w:sz="0" w:space="0" w:color="auto"/>
              </w:divBdr>
            </w:div>
          </w:divsChild>
        </w:div>
        <w:div w:id="948897919">
          <w:marLeft w:val="0"/>
          <w:marRight w:val="0"/>
          <w:marTop w:val="0"/>
          <w:marBottom w:val="0"/>
          <w:divBdr>
            <w:top w:val="none" w:sz="0" w:space="0" w:color="auto"/>
            <w:left w:val="none" w:sz="0" w:space="0" w:color="auto"/>
            <w:bottom w:val="none" w:sz="0" w:space="0" w:color="auto"/>
            <w:right w:val="none" w:sz="0" w:space="0" w:color="auto"/>
          </w:divBdr>
          <w:divsChild>
            <w:div w:id="1077483056">
              <w:marLeft w:val="0"/>
              <w:marRight w:val="0"/>
              <w:marTop w:val="0"/>
              <w:marBottom w:val="0"/>
              <w:divBdr>
                <w:top w:val="none" w:sz="0" w:space="0" w:color="auto"/>
                <w:left w:val="none" w:sz="0" w:space="0" w:color="auto"/>
                <w:bottom w:val="none" w:sz="0" w:space="0" w:color="auto"/>
                <w:right w:val="none" w:sz="0" w:space="0" w:color="auto"/>
              </w:divBdr>
            </w:div>
          </w:divsChild>
        </w:div>
        <w:div w:id="949243060">
          <w:marLeft w:val="0"/>
          <w:marRight w:val="0"/>
          <w:marTop w:val="0"/>
          <w:marBottom w:val="0"/>
          <w:divBdr>
            <w:top w:val="none" w:sz="0" w:space="0" w:color="auto"/>
            <w:left w:val="none" w:sz="0" w:space="0" w:color="auto"/>
            <w:bottom w:val="none" w:sz="0" w:space="0" w:color="auto"/>
            <w:right w:val="none" w:sz="0" w:space="0" w:color="auto"/>
          </w:divBdr>
          <w:divsChild>
            <w:div w:id="2143964287">
              <w:marLeft w:val="0"/>
              <w:marRight w:val="0"/>
              <w:marTop w:val="0"/>
              <w:marBottom w:val="0"/>
              <w:divBdr>
                <w:top w:val="none" w:sz="0" w:space="0" w:color="auto"/>
                <w:left w:val="none" w:sz="0" w:space="0" w:color="auto"/>
                <w:bottom w:val="none" w:sz="0" w:space="0" w:color="auto"/>
                <w:right w:val="none" w:sz="0" w:space="0" w:color="auto"/>
              </w:divBdr>
            </w:div>
          </w:divsChild>
        </w:div>
        <w:div w:id="967852666">
          <w:marLeft w:val="0"/>
          <w:marRight w:val="0"/>
          <w:marTop w:val="0"/>
          <w:marBottom w:val="0"/>
          <w:divBdr>
            <w:top w:val="none" w:sz="0" w:space="0" w:color="auto"/>
            <w:left w:val="none" w:sz="0" w:space="0" w:color="auto"/>
            <w:bottom w:val="none" w:sz="0" w:space="0" w:color="auto"/>
            <w:right w:val="none" w:sz="0" w:space="0" w:color="auto"/>
          </w:divBdr>
          <w:divsChild>
            <w:div w:id="898133451">
              <w:marLeft w:val="0"/>
              <w:marRight w:val="0"/>
              <w:marTop w:val="0"/>
              <w:marBottom w:val="0"/>
              <w:divBdr>
                <w:top w:val="none" w:sz="0" w:space="0" w:color="auto"/>
                <w:left w:val="none" w:sz="0" w:space="0" w:color="auto"/>
                <w:bottom w:val="none" w:sz="0" w:space="0" w:color="auto"/>
                <w:right w:val="none" w:sz="0" w:space="0" w:color="auto"/>
              </w:divBdr>
            </w:div>
          </w:divsChild>
        </w:div>
        <w:div w:id="986326411">
          <w:marLeft w:val="0"/>
          <w:marRight w:val="0"/>
          <w:marTop w:val="0"/>
          <w:marBottom w:val="0"/>
          <w:divBdr>
            <w:top w:val="none" w:sz="0" w:space="0" w:color="auto"/>
            <w:left w:val="none" w:sz="0" w:space="0" w:color="auto"/>
            <w:bottom w:val="none" w:sz="0" w:space="0" w:color="auto"/>
            <w:right w:val="none" w:sz="0" w:space="0" w:color="auto"/>
          </w:divBdr>
          <w:divsChild>
            <w:div w:id="405154807">
              <w:marLeft w:val="0"/>
              <w:marRight w:val="0"/>
              <w:marTop w:val="0"/>
              <w:marBottom w:val="0"/>
              <w:divBdr>
                <w:top w:val="none" w:sz="0" w:space="0" w:color="auto"/>
                <w:left w:val="none" w:sz="0" w:space="0" w:color="auto"/>
                <w:bottom w:val="none" w:sz="0" w:space="0" w:color="auto"/>
                <w:right w:val="none" w:sz="0" w:space="0" w:color="auto"/>
              </w:divBdr>
            </w:div>
          </w:divsChild>
        </w:div>
        <w:div w:id="988636063">
          <w:marLeft w:val="0"/>
          <w:marRight w:val="0"/>
          <w:marTop w:val="0"/>
          <w:marBottom w:val="0"/>
          <w:divBdr>
            <w:top w:val="none" w:sz="0" w:space="0" w:color="auto"/>
            <w:left w:val="none" w:sz="0" w:space="0" w:color="auto"/>
            <w:bottom w:val="none" w:sz="0" w:space="0" w:color="auto"/>
            <w:right w:val="none" w:sz="0" w:space="0" w:color="auto"/>
          </w:divBdr>
          <w:divsChild>
            <w:div w:id="423382456">
              <w:marLeft w:val="0"/>
              <w:marRight w:val="0"/>
              <w:marTop w:val="0"/>
              <w:marBottom w:val="0"/>
              <w:divBdr>
                <w:top w:val="none" w:sz="0" w:space="0" w:color="auto"/>
                <w:left w:val="none" w:sz="0" w:space="0" w:color="auto"/>
                <w:bottom w:val="none" w:sz="0" w:space="0" w:color="auto"/>
                <w:right w:val="none" w:sz="0" w:space="0" w:color="auto"/>
              </w:divBdr>
            </w:div>
          </w:divsChild>
        </w:div>
        <w:div w:id="1028139979">
          <w:marLeft w:val="0"/>
          <w:marRight w:val="0"/>
          <w:marTop w:val="0"/>
          <w:marBottom w:val="0"/>
          <w:divBdr>
            <w:top w:val="none" w:sz="0" w:space="0" w:color="auto"/>
            <w:left w:val="none" w:sz="0" w:space="0" w:color="auto"/>
            <w:bottom w:val="none" w:sz="0" w:space="0" w:color="auto"/>
            <w:right w:val="none" w:sz="0" w:space="0" w:color="auto"/>
          </w:divBdr>
          <w:divsChild>
            <w:div w:id="1980190300">
              <w:marLeft w:val="0"/>
              <w:marRight w:val="0"/>
              <w:marTop w:val="0"/>
              <w:marBottom w:val="0"/>
              <w:divBdr>
                <w:top w:val="none" w:sz="0" w:space="0" w:color="auto"/>
                <w:left w:val="none" w:sz="0" w:space="0" w:color="auto"/>
                <w:bottom w:val="none" w:sz="0" w:space="0" w:color="auto"/>
                <w:right w:val="none" w:sz="0" w:space="0" w:color="auto"/>
              </w:divBdr>
            </w:div>
          </w:divsChild>
        </w:div>
        <w:div w:id="1033193053">
          <w:marLeft w:val="0"/>
          <w:marRight w:val="0"/>
          <w:marTop w:val="0"/>
          <w:marBottom w:val="0"/>
          <w:divBdr>
            <w:top w:val="none" w:sz="0" w:space="0" w:color="auto"/>
            <w:left w:val="none" w:sz="0" w:space="0" w:color="auto"/>
            <w:bottom w:val="none" w:sz="0" w:space="0" w:color="auto"/>
            <w:right w:val="none" w:sz="0" w:space="0" w:color="auto"/>
          </w:divBdr>
          <w:divsChild>
            <w:div w:id="674576683">
              <w:marLeft w:val="0"/>
              <w:marRight w:val="0"/>
              <w:marTop w:val="0"/>
              <w:marBottom w:val="0"/>
              <w:divBdr>
                <w:top w:val="none" w:sz="0" w:space="0" w:color="auto"/>
                <w:left w:val="none" w:sz="0" w:space="0" w:color="auto"/>
                <w:bottom w:val="none" w:sz="0" w:space="0" w:color="auto"/>
                <w:right w:val="none" w:sz="0" w:space="0" w:color="auto"/>
              </w:divBdr>
            </w:div>
          </w:divsChild>
        </w:div>
        <w:div w:id="1044450268">
          <w:marLeft w:val="0"/>
          <w:marRight w:val="0"/>
          <w:marTop w:val="0"/>
          <w:marBottom w:val="0"/>
          <w:divBdr>
            <w:top w:val="none" w:sz="0" w:space="0" w:color="auto"/>
            <w:left w:val="none" w:sz="0" w:space="0" w:color="auto"/>
            <w:bottom w:val="none" w:sz="0" w:space="0" w:color="auto"/>
            <w:right w:val="none" w:sz="0" w:space="0" w:color="auto"/>
          </w:divBdr>
          <w:divsChild>
            <w:div w:id="145586683">
              <w:marLeft w:val="0"/>
              <w:marRight w:val="0"/>
              <w:marTop w:val="0"/>
              <w:marBottom w:val="0"/>
              <w:divBdr>
                <w:top w:val="none" w:sz="0" w:space="0" w:color="auto"/>
                <w:left w:val="none" w:sz="0" w:space="0" w:color="auto"/>
                <w:bottom w:val="none" w:sz="0" w:space="0" w:color="auto"/>
                <w:right w:val="none" w:sz="0" w:space="0" w:color="auto"/>
              </w:divBdr>
            </w:div>
          </w:divsChild>
        </w:div>
        <w:div w:id="1045762377">
          <w:marLeft w:val="0"/>
          <w:marRight w:val="0"/>
          <w:marTop w:val="0"/>
          <w:marBottom w:val="0"/>
          <w:divBdr>
            <w:top w:val="none" w:sz="0" w:space="0" w:color="auto"/>
            <w:left w:val="none" w:sz="0" w:space="0" w:color="auto"/>
            <w:bottom w:val="none" w:sz="0" w:space="0" w:color="auto"/>
            <w:right w:val="none" w:sz="0" w:space="0" w:color="auto"/>
          </w:divBdr>
          <w:divsChild>
            <w:div w:id="1383558774">
              <w:marLeft w:val="0"/>
              <w:marRight w:val="0"/>
              <w:marTop w:val="0"/>
              <w:marBottom w:val="0"/>
              <w:divBdr>
                <w:top w:val="none" w:sz="0" w:space="0" w:color="auto"/>
                <w:left w:val="none" w:sz="0" w:space="0" w:color="auto"/>
                <w:bottom w:val="none" w:sz="0" w:space="0" w:color="auto"/>
                <w:right w:val="none" w:sz="0" w:space="0" w:color="auto"/>
              </w:divBdr>
            </w:div>
          </w:divsChild>
        </w:div>
        <w:div w:id="1050497261">
          <w:marLeft w:val="0"/>
          <w:marRight w:val="0"/>
          <w:marTop w:val="0"/>
          <w:marBottom w:val="0"/>
          <w:divBdr>
            <w:top w:val="none" w:sz="0" w:space="0" w:color="auto"/>
            <w:left w:val="none" w:sz="0" w:space="0" w:color="auto"/>
            <w:bottom w:val="none" w:sz="0" w:space="0" w:color="auto"/>
            <w:right w:val="none" w:sz="0" w:space="0" w:color="auto"/>
          </w:divBdr>
          <w:divsChild>
            <w:div w:id="285933956">
              <w:marLeft w:val="0"/>
              <w:marRight w:val="0"/>
              <w:marTop w:val="0"/>
              <w:marBottom w:val="0"/>
              <w:divBdr>
                <w:top w:val="none" w:sz="0" w:space="0" w:color="auto"/>
                <w:left w:val="none" w:sz="0" w:space="0" w:color="auto"/>
                <w:bottom w:val="none" w:sz="0" w:space="0" w:color="auto"/>
                <w:right w:val="none" w:sz="0" w:space="0" w:color="auto"/>
              </w:divBdr>
            </w:div>
          </w:divsChild>
        </w:div>
        <w:div w:id="1099373702">
          <w:marLeft w:val="0"/>
          <w:marRight w:val="0"/>
          <w:marTop w:val="0"/>
          <w:marBottom w:val="0"/>
          <w:divBdr>
            <w:top w:val="none" w:sz="0" w:space="0" w:color="auto"/>
            <w:left w:val="none" w:sz="0" w:space="0" w:color="auto"/>
            <w:bottom w:val="none" w:sz="0" w:space="0" w:color="auto"/>
            <w:right w:val="none" w:sz="0" w:space="0" w:color="auto"/>
          </w:divBdr>
          <w:divsChild>
            <w:div w:id="722600204">
              <w:marLeft w:val="0"/>
              <w:marRight w:val="0"/>
              <w:marTop w:val="0"/>
              <w:marBottom w:val="0"/>
              <w:divBdr>
                <w:top w:val="none" w:sz="0" w:space="0" w:color="auto"/>
                <w:left w:val="none" w:sz="0" w:space="0" w:color="auto"/>
                <w:bottom w:val="none" w:sz="0" w:space="0" w:color="auto"/>
                <w:right w:val="none" w:sz="0" w:space="0" w:color="auto"/>
              </w:divBdr>
            </w:div>
          </w:divsChild>
        </w:div>
        <w:div w:id="1100679490">
          <w:marLeft w:val="0"/>
          <w:marRight w:val="0"/>
          <w:marTop w:val="0"/>
          <w:marBottom w:val="0"/>
          <w:divBdr>
            <w:top w:val="none" w:sz="0" w:space="0" w:color="auto"/>
            <w:left w:val="none" w:sz="0" w:space="0" w:color="auto"/>
            <w:bottom w:val="none" w:sz="0" w:space="0" w:color="auto"/>
            <w:right w:val="none" w:sz="0" w:space="0" w:color="auto"/>
          </w:divBdr>
          <w:divsChild>
            <w:div w:id="131412460">
              <w:marLeft w:val="0"/>
              <w:marRight w:val="0"/>
              <w:marTop w:val="0"/>
              <w:marBottom w:val="0"/>
              <w:divBdr>
                <w:top w:val="none" w:sz="0" w:space="0" w:color="auto"/>
                <w:left w:val="none" w:sz="0" w:space="0" w:color="auto"/>
                <w:bottom w:val="none" w:sz="0" w:space="0" w:color="auto"/>
                <w:right w:val="none" w:sz="0" w:space="0" w:color="auto"/>
              </w:divBdr>
            </w:div>
          </w:divsChild>
        </w:div>
        <w:div w:id="1144857562">
          <w:marLeft w:val="0"/>
          <w:marRight w:val="0"/>
          <w:marTop w:val="0"/>
          <w:marBottom w:val="0"/>
          <w:divBdr>
            <w:top w:val="none" w:sz="0" w:space="0" w:color="auto"/>
            <w:left w:val="none" w:sz="0" w:space="0" w:color="auto"/>
            <w:bottom w:val="none" w:sz="0" w:space="0" w:color="auto"/>
            <w:right w:val="none" w:sz="0" w:space="0" w:color="auto"/>
          </w:divBdr>
          <w:divsChild>
            <w:div w:id="422722606">
              <w:marLeft w:val="0"/>
              <w:marRight w:val="0"/>
              <w:marTop w:val="0"/>
              <w:marBottom w:val="0"/>
              <w:divBdr>
                <w:top w:val="none" w:sz="0" w:space="0" w:color="auto"/>
                <w:left w:val="none" w:sz="0" w:space="0" w:color="auto"/>
                <w:bottom w:val="none" w:sz="0" w:space="0" w:color="auto"/>
                <w:right w:val="none" w:sz="0" w:space="0" w:color="auto"/>
              </w:divBdr>
            </w:div>
          </w:divsChild>
        </w:div>
        <w:div w:id="1172988178">
          <w:marLeft w:val="0"/>
          <w:marRight w:val="0"/>
          <w:marTop w:val="0"/>
          <w:marBottom w:val="0"/>
          <w:divBdr>
            <w:top w:val="none" w:sz="0" w:space="0" w:color="auto"/>
            <w:left w:val="none" w:sz="0" w:space="0" w:color="auto"/>
            <w:bottom w:val="none" w:sz="0" w:space="0" w:color="auto"/>
            <w:right w:val="none" w:sz="0" w:space="0" w:color="auto"/>
          </w:divBdr>
          <w:divsChild>
            <w:div w:id="1101726642">
              <w:marLeft w:val="0"/>
              <w:marRight w:val="0"/>
              <w:marTop w:val="0"/>
              <w:marBottom w:val="0"/>
              <w:divBdr>
                <w:top w:val="none" w:sz="0" w:space="0" w:color="auto"/>
                <w:left w:val="none" w:sz="0" w:space="0" w:color="auto"/>
                <w:bottom w:val="none" w:sz="0" w:space="0" w:color="auto"/>
                <w:right w:val="none" w:sz="0" w:space="0" w:color="auto"/>
              </w:divBdr>
            </w:div>
          </w:divsChild>
        </w:div>
        <w:div w:id="1180702050">
          <w:marLeft w:val="0"/>
          <w:marRight w:val="0"/>
          <w:marTop w:val="0"/>
          <w:marBottom w:val="0"/>
          <w:divBdr>
            <w:top w:val="none" w:sz="0" w:space="0" w:color="auto"/>
            <w:left w:val="none" w:sz="0" w:space="0" w:color="auto"/>
            <w:bottom w:val="none" w:sz="0" w:space="0" w:color="auto"/>
            <w:right w:val="none" w:sz="0" w:space="0" w:color="auto"/>
          </w:divBdr>
          <w:divsChild>
            <w:div w:id="1602103848">
              <w:marLeft w:val="0"/>
              <w:marRight w:val="0"/>
              <w:marTop w:val="0"/>
              <w:marBottom w:val="0"/>
              <w:divBdr>
                <w:top w:val="none" w:sz="0" w:space="0" w:color="auto"/>
                <w:left w:val="none" w:sz="0" w:space="0" w:color="auto"/>
                <w:bottom w:val="none" w:sz="0" w:space="0" w:color="auto"/>
                <w:right w:val="none" w:sz="0" w:space="0" w:color="auto"/>
              </w:divBdr>
            </w:div>
          </w:divsChild>
        </w:div>
        <w:div w:id="1181816959">
          <w:marLeft w:val="0"/>
          <w:marRight w:val="0"/>
          <w:marTop w:val="0"/>
          <w:marBottom w:val="0"/>
          <w:divBdr>
            <w:top w:val="none" w:sz="0" w:space="0" w:color="auto"/>
            <w:left w:val="none" w:sz="0" w:space="0" w:color="auto"/>
            <w:bottom w:val="none" w:sz="0" w:space="0" w:color="auto"/>
            <w:right w:val="none" w:sz="0" w:space="0" w:color="auto"/>
          </w:divBdr>
          <w:divsChild>
            <w:div w:id="1550536821">
              <w:marLeft w:val="0"/>
              <w:marRight w:val="0"/>
              <w:marTop w:val="0"/>
              <w:marBottom w:val="0"/>
              <w:divBdr>
                <w:top w:val="none" w:sz="0" w:space="0" w:color="auto"/>
                <w:left w:val="none" w:sz="0" w:space="0" w:color="auto"/>
                <w:bottom w:val="none" w:sz="0" w:space="0" w:color="auto"/>
                <w:right w:val="none" w:sz="0" w:space="0" w:color="auto"/>
              </w:divBdr>
            </w:div>
          </w:divsChild>
        </w:div>
        <w:div w:id="1181966482">
          <w:marLeft w:val="0"/>
          <w:marRight w:val="0"/>
          <w:marTop w:val="0"/>
          <w:marBottom w:val="0"/>
          <w:divBdr>
            <w:top w:val="none" w:sz="0" w:space="0" w:color="auto"/>
            <w:left w:val="none" w:sz="0" w:space="0" w:color="auto"/>
            <w:bottom w:val="none" w:sz="0" w:space="0" w:color="auto"/>
            <w:right w:val="none" w:sz="0" w:space="0" w:color="auto"/>
          </w:divBdr>
          <w:divsChild>
            <w:div w:id="1571378400">
              <w:marLeft w:val="0"/>
              <w:marRight w:val="0"/>
              <w:marTop w:val="0"/>
              <w:marBottom w:val="0"/>
              <w:divBdr>
                <w:top w:val="none" w:sz="0" w:space="0" w:color="auto"/>
                <w:left w:val="none" w:sz="0" w:space="0" w:color="auto"/>
                <w:bottom w:val="none" w:sz="0" w:space="0" w:color="auto"/>
                <w:right w:val="none" w:sz="0" w:space="0" w:color="auto"/>
              </w:divBdr>
            </w:div>
          </w:divsChild>
        </w:div>
        <w:div w:id="1217471391">
          <w:marLeft w:val="0"/>
          <w:marRight w:val="0"/>
          <w:marTop w:val="0"/>
          <w:marBottom w:val="0"/>
          <w:divBdr>
            <w:top w:val="none" w:sz="0" w:space="0" w:color="auto"/>
            <w:left w:val="none" w:sz="0" w:space="0" w:color="auto"/>
            <w:bottom w:val="none" w:sz="0" w:space="0" w:color="auto"/>
            <w:right w:val="none" w:sz="0" w:space="0" w:color="auto"/>
          </w:divBdr>
          <w:divsChild>
            <w:div w:id="172502962">
              <w:marLeft w:val="0"/>
              <w:marRight w:val="0"/>
              <w:marTop w:val="0"/>
              <w:marBottom w:val="0"/>
              <w:divBdr>
                <w:top w:val="none" w:sz="0" w:space="0" w:color="auto"/>
                <w:left w:val="none" w:sz="0" w:space="0" w:color="auto"/>
                <w:bottom w:val="none" w:sz="0" w:space="0" w:color="auto"/>
                <w:right w:val="none" w:sz="0" w:space="0" w:color="auto"/>
              </w:divBdr>
            </w:div>
          </w:divsChild>
        </w:div>
        <w:div w:id="1226800268">
          <w:marLeft w:val="0"/>
          <w:marRight w:val="0"/>
          <w:marTop w:val="0"/>
          <w:marBottom w:val="0"/>
          <w:divBdr>
            <w:top w:val="none" w:sz="0" w:space="0" w:color="auto"/>
            <w:left w:val="none" w:sz="0" w:space="0" w:color="auto"/>
            <w:bottom w:val="none" w:sz="0" w:space="0" w:color="auto"/>
            <w:right w:val="none" w:sz="0" w:space="0" w:color="auto"/>
          </w:divBdr>
          <w:divsChild>
            <w:div w:id="1284581984">
              <w:marLeft w:val="0"/>
              <w:marRight w:val="0"/>
              <w:marTop w:val="0"/>
              <w:marBottom w:val="0"/>
              <w:divBdr>
                <w:top w:val="none" w:sz="0" w:space="0" w:color="auto"/>
                <w:left w:val="none" w:sz="0" w:space="0" w:color="auto"/>
                <w:bottom w:val="none" w:sz="0" w:space="0" w:color="auto"/>
                <w:right w:val="none" w:sz="0" w:space="0" w:color="auto"/>
              </w:divBdr>
            </w:div>
          </w:divsChild>
        </w:div>
        <w:div w:id="1237326632">
          <w:marLeft w:val="0"/>
          <w:marRight w:val="0"/>
          <w:marTop w:val="0"/>
          <w:marBottom w:val="0"/>
          <w:divBdr>
            <w:top w:val="none" w:sz="0" w:space="0" w:color="auto"/>
            <w:left w:val="none" w:sz="0" w:space="0" w:color="auto"/>
            <w:bottom w:val="none" w:sz="0" w:space="0" w:color="auto"/>
            <w:right w:val="none" w:sz="0" w:space="0" w:color="auto"/>
          </w:divBdr>
          <w:divsChild>
            <w:div w:id="1628657745">
              <w:marLeft w:val="0"/>
              <w:marRight w:val="0"/>
              <w:marTop w:val="0"/>
              <w:marBottom w:val="0"/>
              <w:divBdr>
                <w:top w:val="none" w:sz="0" w:space="0" w:color="auto"/>
                <w:left w:val="none" w:sz="0" w:space="0" w:color="auto"/>
                <w:bottom w:val="none" w:sz="0" w:space="0" w:color="auto"/>
                <w:right w:val="none" w:sz="0" w:space="0" w:color="auto"/>
              </w:divBdr>
            </w:div>
          </w:divsChild>
        </w:div>
        <w:div w:id="1238175631">
          <w:marLeft w:val="0"/>
          <w:marRight w:val="0"/>
          <w:marTop w:val="0"/>
          <w:marBottom w:val="0"/>
          <w:divBdr>
            <w:top w:val="none" w:sz="0" w:space="0" w:color="auto"/>
            <w:left w:val="none" w:sz="0" w:space="0" w:color="auto"/>
            <w:bottom w:val="none" w:sz="0" w:space="0" w:color="auto"/>
            <w:right w:val="none" w:sz="0" w:space="0" w:color="auto"/>
          </w:divBdr>
          <w:divsChild>
            <w:div w:id="1382363798">
              <w:marLeft w:val="0"/>
              <w:marRight w:val="0"/>
              <w:marTop w:val="0"/>
              <w:marBottom w:val="0"/>
              <w:divBdr>
                <w:top w:val="none" w:sz="0" w:space="0" w:color="auto"/>
                <w:left w:val="none" w:sz="0" w:space="0" w:color="auto"/>
                <w:bottom w:val="none" w:sz="0" w:space="0" w:color="auto"/>
                <w:right w:val="none" w:sz="0" w:space="0" w:color="auto"/>
              </w:divBdr>
            </w:div>
          </w:divsChild>
        </w:div>
        <w:div w:id="1240943558">
          <w:marLeft w:val="0"/>
          <w:marRight w:val="0"/>
          <w:marTop w:val="0"/>
          <w:marBottom w:val="0"/>
          <w:divBdr>
            <w:top w:val="none" w:sz="0" w:space="0" w:color="auto"/>
            <w:left w:val="none" w:sz="0" w:space="0" w:color="auto"/>
            <w:bottom w:val="none" w:sz="0" w:space="0" w:color="auto"/>
            <w:right w:val="none" w:sz="0" w:space="0" w:color="auto"/>
          </w:divBdr>
          <w:divsChild>
            <w:div w:id="388312112">
              <w:marLeft w:val="0"/>
              <w:marRight w:val="0"/>
              <w:marTop w:val="0"/>
              <w:marBottom w:val="0"/>
              <w:divBdr>
                <w:top w:val="none" w:sz="0" w:space="0" w:color="auto"/>
                <w:left w:val="none" w:sz="0" w:space="0" w:color="auto"/>
                <w:bottom w:val="none" w:sz="0" w:space="0" w:color="auto"/>
                <w:right w:val="none" w:sz="0" w:space="0" w:color="auto"/>
              </w:divBdr>
            </w:div>
          </w:divsChild>
        </w:div>
        <w:div w:id="1242180813">
          <w:marLeft w:val="0"/>
          <w:marRight w:val="0"/>
          <w:marTop w:val="0"/>
          <w:marBottom w:val="0"/>
          <w:divBdr>
            <w:top w:val="none" w:sz="0" w:space="0" w:color="auto"/>
            <w:left w:val="none" w:sz="0" w:space="0" w:color="auto"/>
            <w:bottom w:val="none" w:sz="0" w:space="0" w:color="auto"/>
            <w:right w:val="none" w:sz="0" w:space="0" w:color="auto"/>
          </w:divBdr>
          <w:divsChild>
            <w:div w:id="188690871">
              <w:marLeft w:val="0"/>
              <w:marRight w:val="0"/>
              <w:marTop w:val="0"/>
              <w:marBottom w:val="0"/>
              <w:divBdr>
                <w:top w:val="none" w:sz="0" w:space="0" w:color="auto"/>
                <w:left w:val="none" w:sz="0" w:space="0" w:color="auto"/>
                <w:bottom w:val="none" w:sz="0" w:space="0" w:color="auto"/>
                <w:right w:val="none" w:sz="0" w:space="0" w:color="auto"/>
              </w:divBdr>
            </w:div>
          </w:divsChild>
        </w:div>
        <w:div w:id="1247569000">
          <w:marLeft w:val="0"/>
          <w:marRight w:val="0"/>
          <w:marTop w:val="0"/>
          <w:marBottom w:val="0"/>
          <w:divBdr>
            <w:top w:val="none" w:sz="0" w:space="0" w:color="auto"/>
            <w:left w:val="none" w:sz="0" w:space="0" w:color="auto"/>
            <w:bottom w:val="none" w:sz="0" w:space="0" w:color="auto"/>
            <w:right w:val="none" w:sz="0" w:space="0" w:color="auto"/>
          </w:divBdr>
          <w:divsChild>
            <w:div w:id="1298534470">
              <w:marLeft w:val="0"/>
              <w:marRight w:val="0"/>
              <w:marTop w:val="0"/>
              <w:marBottom w:val="0"/>
              <w:divBdr>
                <w:top w:val="none" w:sz="0" w:space="0" w:color="auto"/>
                <w:left w:val="none" w:sz="0" w:space="0" w:color="auto"/>
                <w:bottom w:val="none" w:sz="0" w:space="0" w:color="auto"/>
                <w:right w:val="none" w:sz="0" w:space="0" w:color="auto"/>
              </w:divBdr>
            </w:div>
          </w:divsChild>
        </w:div>
        <w:div w:id="1248149537">
          <w:marLeft w:val="0"/>
          <w:marRight w:val="0"/>
          <w:marTop w:val="0"/>
          <w:marBottom w:val="0"/>
          <w:divBdr>
            <w:top w:val="none" w:sz="0" w:space="0" w:color="auto"/>
            <w:left w:val="none" w:sz="0" w:space="0" w:color="auto"/>
            <w:bottom w:val="none" w:sz="0" w:space="0" w:color="auto"/>
            <w:right w:val="none" w:sz="0" w:space="0" w:color="auto"/>
          </w:divBdr>
          <w:divsChild>
            <w:div w:id="317805752">
              <w:marLeft w:val="0"/>
              <w:marRight w:val="0"/>
              <w:marTop w:val="0"/>
              <w:marBottom w:val="0"/>
              <w:divBdr>
                <w:top w:val="none" w:sz="0" w:space="0" w:color="auto"/>
                <w:left w:val="none" w:sz="0" w:space="0" w:color="auto"/>
                <w:bottom w:val="none" w:sz="0" w:space="0" w:color="auto"/>
                <w:right w:val="none" w:sz="0" w:space="0" w:color="auto"/>
              </w:divBdr>
            </w:div>
          </w:divsChild>
        </w:div>
        <w:div w:id="1251307189">
          <w:marLeft w:val="0"/>
          <w:marRight w:val="0"/>
          <w:marTop w:val="0"/>
          <w:marBottom w:val="0"/>
          <w:divBdr>
            <w:top w:val="none" w:sz="0" w:space="0" w:color="auto"/>
            <w:left w:val="none" w:sz="0" w:space="0" w:color="auto"/>
            <w:bottom w:val="none" w:sz="0" w:space="0" w:color="auto"/>
            <w:right w:val="none" w:sz="0" w:space="0" w:color="auto"/>
          </w:divBdr>
          <w:divsChild>
            <w:div w:id="1595631969">
              <w:marLeft w:val="0"/>
              <w:marRight w:val="0"/>
              <w:marTop w:val="0"/>
              <w:marBottom w:val="0"/>
              <w:divBdr>
                <w:top w:val="none" w:sz="0" w:space="0" w:color="auto"/>
                <w:left w:val="none" w:sz="0" w:space="0" w:color="auto"/>
                <w:bottom w:val="none" w:sz="0" w:space="0" w:color="auto"/>
                <w:right w:val="none" w:sz="0" w:space="0" w:color="auto"/>
              </w:divBdr>
            </w:div>
          </w:divsChild>
        </w:div>
        <w:div w:id="1256750267">
          <w:marLeft w:val="0"/>
          <w:marRight w:val="0"/>
          <w:marTop w:val="0"/>
          <w:marBottom w:val="0"/>
          <w:divBdr>
            <w:top w:val="none" w:sz="0" w:space="0" w:color="auto"/>
            <w:left w:val="none" w:sz="0" w:space="0" w:color="auto"/>
            <w:bottom w:val="none" w:sz="0" w:space="0" w:color="auto"/>
            <w:right w:val="none" w:sz="0" w:space="0" w:color="auto"/>
          </w:divBdr>
          <w:divsChild>
            <w:div w:id="321550086">
              <w:marLeft w:val="0"/>
              <w:marRight w:val="0"/>
              <w:marTop w:val="0"/>
              <w:marBottom w:val="0"/>
              <w:divBdr>
                <w:top w:val="none" w:sz="0" w:space="0" w:color="auto"/>
                <w:left w:val="none" w:sz="0" w:space="0" w:color="auto"/>
                <w:bottom w:val="none" w:sz="0" w:space="0" w:color="auto"/>
                <w:right w:val="none" w:sz="0" w:space="0" w:color="auto"/>
              </w:divBdr>
            </w:div>
          </w:divsChild>
        </w:div>
        <w:div w:id="1306080187">
          <w:marLeft w:val="0"/>
          <w:marRight w:val="0"/>
          <w:marTop w:val="0"/>
          <w:marBottom w:val="0"/>
          <w:divBdr>
            <w:top w:val="none" w:sz="0" w:space="0" w:color="auto"/>
            <w:left w:val="none" w:sz="0" w:space="0" w:color="auto"/>
            <w:bottom w:val="none" w:sz="0" w:space="0" w:color="auto"/>
            <w:right w:val="none" w:sz="0" w:space="0" w:color="auto"/>
          </w:divBdr>
          <w:divsChild>
            <w:div w:id="1754817458">
              <w:marLeft w:val="0"/>
              <w:marRight w:val="0"/>
              <w:marTop w:val="0"/>
              <w:marBottom w:val="0"/>
              <w:divBdr>
                <w:top w:val="none" w:sz="0" w:space="0" w:color="auto"/>
                <w:left w:val="none" w:sz="0" w:space="0" w:color="auto"/>
                <w:bottom w:val="none" w:sz="0" w:space="0" w:color="auto"/>
                <w:right w:val="none" w:sz="0" w:space="0" w:color="auto"/>
              </w:divBdr>
            </w:div>
          </w:divsChild>
        </w:div>
        <w:div w:id="1308896761">
          <w:marLeft w:val="0"/>
          <w:marRight w:val="0"/>
          <w:marTop w:val="0"/>
          <w:marBottom w:val="0"/>
          <w:divBdr>
            <w:top w:val="none" w:sz="0" w:space="0" w:color="auto"/>
            <w:left w:val="none" w:sz="0" w:space="0" w:color="auto"/>
            <w:bottom w:val="none" w:sz="0" w:space="0" w:color="auto"/>
            <w:right w:val="none" w:sz="0" w:space="0" w:color="auto"/>
          </w:divBdr>
          <w:divsChild>
            <w:div w:id="131140828">
              <w:marLeft w:val="0"/>
              <w:marRight w:val="0"/>
              <w:marTop w:val="0"/>
              <w:marBottom w:val="0"/>
              <w:divBdr>
                <w:top w:val="none" w:sz="0" w:space="0" w:color="auto"/>
                <w:left w:val="none" w:sz="0" w:space="0" w:color="auto"/>
                <w:bottom w:val="none" w:sz="0" w:space="0" w:color="auto"/>
                <w:right w:val="none" w:sz="0" w:space="0" w:color="auto"/>
              </w:divBdr>
            </w:div>
          </w:divsChild>
        </w:div>
        <w:div w:id="1311861447">
          <w:marLeft w:val="0"/>
          <w:marRight w:val="0"/>
          <w:marTop w:val="0"/>
          <w:marBottom w:val="0"/>
          <w:divBdr>
            <w:top w:val="none" w:sz="0" w:space="0" w:color="auto"/>
            <w:left w:val="none" w:sz="0" w:space="0" w:color="auto"/>
            <w:bottom w:val="none" w:sz="0" w:space="0" w:color="auto"/>
            <w:right w:val="none" w:sz="0" w:space="0" w:color="auto"/>
          </w:divBdr>
          <w:divsChild>
            <w:div w:id="557131887">
              <w:marLeft w:val="0"/>
              <w:marRight w:val="0"/>
              <w:marTop w:val="0"/>
              <w:marBottom w:val="0"/>
              <w:divBdr>
                <w:top w:val="none" w:sz="0" w:space="0" w:color="auto"/>
                <w:left w:val="none" w:sz="0" w:space="0" w:color="auto"/>
                <w:bottom w:val="none" w:sz="0" w:space="0" w:color="auto"/>
                <w:right w:val="none" w:sz="0" w:space="0" w:color="auto"/>
              </w:divBdr>
            </w:div>
          </w:divsChild>
        </w:div>
        <w:div w:id="1355887895">
          <w:marLeft w:val="0"/>
          <w:marRight w:val="0"/>
          <w:marTop w:val="0"/>
          <w:marBottom w:val="0"/>
          <w:divBdr>
            <w:top w:val="none" w:sz="0" w:space="0" w:color="auto"/>
            <w:left w:val="none" w:sz="0" w:space="0" w:color="auto"/>
            <w:bottom w:val="none" w:sz="0" w:space="0" w:color="auto"/>
            <w:right w:val="none" w:sz="0" w:space="0" w:color="auto"/>
          </w:divBdr>
          <w:divsChild>
            <w:div w:id="1577475541">
              <w:marLeft w:val="0"/>
              <w:marRight w:val="0"/>
              <w:marTop w:val="0"/>
              <w:marBottom w:val="0"/>
              <w:divBdr>
                <w:top w:val="none" w:sz="0" w:space="0" w:color="auto"/>
                <w:left w:val="none" w:sz="0" w:space="0" w:color="auto"/>
                <w:bottom w:val="none" w:sz="0" w:space="0" w:color="auto"/>
                <w:right w:val="none" w:sz="0" w:space="0" w:color="auto"/>
              </w:divBdr>
            </w:div>
          </w:divsChild>
        </w:div>
        <w:div w:id="1397784102">
          <w:marLeft w:val="0"/>
          <w:marRight w:val="0"/>
          <w:marTop w:val="0"/>
          <w:marBottom w:val="0"/>
          <w:divBdr>
            <w:top w:val="none" w:sz="0" w:space="0" w:color="auto"/>
            <w:left w:val="none" w:sz="0" w:space="0" w:color="auto"/>
            <w:bottom w:val="none" w:sz="0" w:space="0" w:color="auto"/>
            <w:right w:val="none" w:sz="0" w:space="0" w:color="auto"/>
          </w:divBdr>
          <w:divsChild>
            <w:div w:id="1550460779">
              <w:marLeft w:val="0"/>
              <w:marRight w:val="0"/>
              <w:marTop w:val="0"/>
              <w:marBottom w:val="0"/>
              <w:divBdr>
                <w:top w:val="none" w:sz="0" w:space="0" w:color="auto"/>
                <w:left w:val="none" w:sz="0" w:space="0" w:color="auto"/>
                <w:bottom w:val="none" w:sz="0" w:space="0" w:color="auto"/>
                <w:right w:val="none" w:sz="0" w:space="0" w:color="auto"/>
              </w:divBdr>
            </w:div>
          </w:divsChild>
        </w:div>
        <w:div w:id="1428770985">
          <w:marLeft w:val="0"/>
          <w:marRight w:val="0"/>
          <w:marTop w:val="0"/>
          <w:marBottom w:val="0"/>
          <w:divBdr>
            <w:top w:val="none" w:sz="0" w:space="0" w:color="auto"/>
            <w:left w:val="none" w:sz="0" w:space="0" w:color="auto"/>
            <w:bottom w:val="none" w:sz="0" w:space="0" w:color="auto"/>
            <w:right w:val="none" w:sz="0" w:space="0" w:color="auto"/>
          </w:divBdr>
          <w:divsChild>
            <w:div w:id="1560508043">
              <w:marLeft w:val="0"/>
              <w:marRight w:val="0"/>
              <w:marTop w:val="0"/>
              <w:marBottom w:val="0"/>
              <w:divBdr>
                <w:top w:val="none" w:sz="0" w:space="0" w:color="auto"/>
                <w:left w:val="none" w:sz="0" w:space="0" w:color="auto"/>
                <w:bottom w:val="none" w:sz="0" w:space="0" w:color="auto"/>
                <w:right w:val="none" w:sz="0" w:space="0" w:color="auto"/>
              </w:divBdr>
            </w:div>
          </w:divsChild>
        </w:div>
        <w:div w:id="1439451218">
          <w:marLeft w:val="0"/>
          <w:marRight w:val="0"/>
          <w:marTop w:val="0"/>
          <w:marBottom w:val="0"/>
          <w:divBdr>
            <w:top w:val="none" w:sz="0" w:space="0" w:color="auto"/>
            <w:left w:val="none" w:sz="0" w:space="0" w:color="auto"/>
            <w:bottom w:val="none" w:sz="0" w:space="0" w:color="auto"/>
            <w:right w:val="none" w:sz="0" w:space="0" w:color="auto"/>
          </w:divBdr>
          <w:divsChild>
            <w:div w:id="86728733">
              <w:marLeft w:val="0"/>
              <w:marRight w:val="0"/>
              <w:marTop w:val="0"/>
              <w:marBottom w:val="0"/>
              <w:divBdr>
                <w:top w:val="none" w:sz="0" w:space="0" w:color="auto"/>
                <w:left w:val="none" w:sz="0" w:space="0" w:color="auto"/>
                <w:bottom w:val="none" w:sz="0" w:space="0" w:color="auto"/>
                <w:right w:val="none" w:sz="0" w:space="0" w:color="auto"/>
              </w:divBdr>
            </w:div>
          </w:divsChild>
        </w:div>
        <w:div w:id="1459378404">
          <w:marLeft w:val="0"/>
          <w:marRight w:val="0"/>
          <w:marTop w:val="0"/>
          <w:marBottom w:val="0"/>
          <w:divBdr>
            <w:top w:val="none" w:sz="0" w:space="0" w:color="auto"/>
            <w:left w:val="none" w:sz="0" w:space="0" w:color="auto"/>
            <w:bottom w:val="none" w:sz="0" w:space="0" w:color="auto"/>
            <w:right w:val="none" w:sz="0" w:space="0" w:color="auto"/>
          </w:divBdr>
          <w:divsChild>
            <w:div w:id="1047483937">
              <w:marLeft w:val="0"/>
              <w:marRight w:val="0"/>
              <w:marTop w:val="0"/>
              <w:marBottom w:val="0"/>
              <w:divBdr>
                <w:top w:val="none" w:sz="0" w:space="0" w:color="auto"/>
                <w:left w:val="none" w:sz="0" w:space="0" w:color="auto"/>
                <w:bottom w:val="none" w:sz="0" w:space="0" w:color="auto"/>
                <w:right w:val="none" w:sz="0" w:space="0" w:color="auto"/>
              </w:divBdr>
            </w:div>
          </w:divsChild>
        </w:div>
        <w:div w:id="1481388862">
          <w:marLeft w:val="0"/>
          <w:marRight w:val="0"/>
          <w:marTop w:val="0"/>
          <w:marBottom w:val="0"/>
          <w:divBdr>
            <w:top w:val="none" w:sz="0" w:space="0" w:color="auto"/>
            <w:left w:val="none" w:sz="0" w:space="0" w:color="auto"/>
            <w:bottom w:val="none" w:sz="0" w:space="0" w:color="auto"/>
            <w:right w:val="none" w:sz="0" w:space="0" w:color="auto"/>
          </w:divBdr>
          <w:divsChild>
            <w:div w:id="177814451">
              <w:marLeft w:val="0"/>
              <w:marRight w:val="0"/>
              <w:marTop w:val="0"/>
              <w:marBottom w:val="0"/>
              <w:divBdr>
                <w:top w:val="none" w:sz="0" w:space="0" w:color="auto"/>
                <w:left w:val="none" w:sz="0" w:space="0" w:color="auto"/>
                <w:bottom w:val="none" w:sz="0" w:space="0" w:color="auto"/>
                <w:right w:val="none" w:sz="0" w:space="0" w:color="auto"/>
              </w:divBdr>
            </w:div>
          </w:divsChild>
        </w:div>
        <w:div w:id="1504976401">
          <w:marLeft w:val="0"/>
          <w:marRight w:val="0"/>
          <w:marTop w:val="0"/>
          <w:marBottom w:val="0"/>
          <w:divBdr>
            <w:top w:val="none" w:sz="0" w:space="0" w:color="auto"/>
            <w:left w:val="none" w:sz="0" w:space="0" w:color="auto"/>
            <w:bottom w:val="none" w:sz="0" w:space="0" w:color="auto"/>
            <w:right w:val="none" w:sz="0" w:space="0" w:color="auto"/>
          </w:divBdr>
          <w:divsChild>
            <w:div w:id="1737555970">
              <w:marLeft w:val="0"/>
              <w:marRight w:val="0"/>
              <w:marTop w:val="0"/>
              <w:marBottom w:val="0"/>
              <w:divBdr>
                <w:top w:val="none" w:sz="0" w:space="0" w:color="auto"/>
                <w:left w:val="none" w:sz="0" w:space="0" w:color="auto"/>
                <w:bottom w:val="none" w:sz="0" w:space="0" w:color="auto"/>
                <w:right w:val="none" w:sz="0" w:space="0" w:color="auto"/>
              </w:divBdr>
            </w:div>
          </w:divsChild>
        </w:div>
        <w:div w:id="1509173654">
          <w:marLeft w:val="0"/>
          <w:marRight w:val="0"/>
          <w:marTop w:val="0"/>
          <w:marBottom w:val="0"/>
          <w:divBdr>
            <w:top w:val="none" w:sz="0" w:space="0" w:color="auto"/>
            <w:left w:val="none" w:sz="0" w:space="0" w:color="auto"/>
            <w:bottom w:val="none" w:sz="0" w:space="0" w:color="auto"/>
            <w:right w:val="none" w:sz="0" w:space="0" w:color="auto"/>
          </w:divBdr>
          <w:divsChild>
            <w:div w:id="1871412912">
              <w:marLeft w:val="0"/>
              <w:marRight w:val="0"/>
              <w:marTop w:val="0"/>
              <w:marBottom w:val="0"/>
              <w:divBdr>
                <w:top w:val="none" w:sz="0" w:space="0" w:color="auto"/>
                <w:left w:val="none" w:sz="0" w:space="0" w:color="auto"/>
                <w:bottom w:val="none" w:sz="0" w:space="0" w:color="auto"/>
                <w:right w:val="none" w:sz="0" w:space="0" w:color="auto"/>
              </w:divBdr>
            </w:div>
          </w:divsChild>
        </w:div>
        <w:div w:id="1566138687">
          <w:marLeft w:val="0"/>
          <w:marRight w:val="0"/>
          <w:marTop w:val="0"/>
          <w:marBottom w:val="0"/>
          <w:divBdr>
            <w:top w:val="none" w:sz="0" w:space="0" w:color="auto"/>
            <w:left w:val="none" w:sz="0" w:space="0" w:color="auto"/>
            <w:bottom w:val="none" w:sz="0" w:space="0" w:color="auto"/>
            <w:right w:val="none" w:sz="0" w:space="0" w:color="auto"/>
          </w:divBdr>
          <w:divsChild>
            <w:div w:id="1612130513">
              <w:marLeft w:val="0"/>
              <w:marRight w:val="0"/>
              <w:marTop w:val="0"/>
              <w:marBottom w:val="0"/>
              <w:divBdr>
                <w:top w:val="none" w:sz="0" w:space="0" w:color="auto"/>
                <w:left w:val="none" w:sz="0" w:space="0" w:color="auto"/>
                <w:bottom w:val="none" w:sz="0" w:space="0" w:color="auto"/>
                <w:right w:val="none" w:sz="0" w:space="0" w:color="auto"/>
              </w:divBdr>
            </w:div>
          </w:divsChild>
        </w:div>
        <w:div w:id="1573850468">
          <w:marLeft w:val="0"/>
          <w:marRight w:val="0"/>
          <w:marTop w:val="0"/>
          <w:marBottom w:val="0"/>
          <w:divBdr>
            <w:top w:val="none" w:sz="0" w:space="0" w:color="auto"/>
            <w:left w:val="none" w:sz="0" w:space="0" w:color="auto"/>
            <w:bottom w:val="none" w:sz="0" w:space="0" w:color="auto"/>
            <w:right w:val="none" w:sz="0" w:space="0" w:color="auto"/>
          </w:divBdr>
          <w:divsChild>
            <w:div w:id="1288968323">
              <w:marLeft w:val="0"/>
              <w:marRight w:val="0"/>
              <w:marTop w:val="0"/>
              <w:marBottom w:val="0"/>
              <w:divBdr>
                <w:top w:val="none" w:sz="0" w:space="0" w:color="auto"/>
                <w:left w:val="none" w:sz="0" w:space="0" w:color="auto"/>
                <w:bottom w:val="none" w:sz="0" w:space="0" w:color="auto"/>
                <w:right w:val="none" w:sz="0" w:space="0" w:color="auto"/>
              </w:divBdr>
            </w:div>
          </w:divsChild>
        </w:div>
        <w:div w:id="1588996797">
          <w:marLeft w:val="0"/>
          <w:marRight w:val="0"/>
          <w:marTop w:val="0"/>
          <w:marBottom w:val="0"/>
          <w:divBdr>
            <w:top w:val="none" w:sz="0" w:space="0" w:color="auto"/>
            <w:left w:val="none" w:sz="0" w:space="0" w:color="auto"/>
            <w:bottom w:val="none" w:sz="0" w:space="0" w:color="auto"/>
            <w:right w:val="none" w:sz="0" w:space="0" w:color="auto"/>
          </w:divBdr>
          <w:divsChild>
            <w:div w:id="532694480">
              <w:marLeft w:val="0"/>
              <w:marRight w:val="0"/>
              <w:marTop w:val="0"/>
              <w:marBottom w:val="0"/>
              <w:divBdr>
                <w:top w:val="none" w:sz="0" w:space="0" w:color="auto"/>
                <w:left w:val="none" w:sz="0" w:space="0" w:color="auto"/>
                <w:bottom w:val="none" w:sz="0" w:space="0" w:color="auto"/>
                <w:right w:val="none" w:sz="0" w:space="0" w:color="auto"/>
              </w:divBdr>
            </w:div>
          </w:divsChild>
        </w:div>
        <w:div w:id="1598059873">
          <w:marLeft w:val="0"/>
          <w:marRight w:val="0"/>
          <w:marTop w:val="0"/>
          <w:marBottom w:val="0"/>
          <w:divBdr>
            <w:top w:val="none" w:sz="0" w:space="0" w:color="auto"/>
            <w:left w:val="none" w:sz="0" w:space="0" w:color="auto"/>
            <w:bottom w:val="none" w:sz="0" w:space="0" w:color="auto"/>
            <w:right w:val="none" w:sz="0" w:space="0" w:color="auto"/>
          </w:divBdr>
          <w:divsChild>
            <w:div w:id="926227911">
              <w:marLeft w:val="0"/>
              <w:marRight w:val="0"/>
              <w:marTop w:val="0"/>
              <w:marBottom w:val="0"/>
              <w:divBdr>
                <w:top w:val="none" w:sz="0" w:space="0" w:color="auto"/>
                <w:left w:val="none" w:sz="0" w:space="0" w:color="auto"/>
                <w:bottom w:val="none" w:sz="0" w:space="0" w:color="auto"/>
                <w:right w:val="none" w:sz="0" w:space="0" w:color="auto"/>
              </w:divBdr>
            </w:div>
          </w:divsChild>
        </w:div>
        <w:div w:id="1617564699">
          <w:marLeft w:val="0"/>
          <w:marRight w:val="0"/>
          <w:marTop w:val="0"/>
          <w:marBottom w:val="0"/>
          <w:divBdr>
            <w:top w:val="none" w:sz="0" w:space="0" w:color="auto"/>
            <w:left w:val="none" w:sz="0" w:space="0" w:color="auto"/>
            <w:bottom w:val="none" w:sz="0" w:space="0" w:color="auto"/>
            <w:right w:val="none" w:sz="0" w:space="0" w:color="auto"/>
          </w:divBdr>
          <w:divsChild>
            <w:div w:id="1315835594">
              <w:marLeft w:val="0"/>
              <w:marRight w:val="0"/>
              <w:marTop w:val="0"/>
              <w:marBottom w:val="0"/>
              <w:divBdr>
                <w:top w:val="none" w:sz="0" w:space="0" w:color="auto"/>
                <w:left w:val="none" w:sz="0" w:space="0" w:color="auto"/>
                <w:bottom w:val="none" w:sz="0" w:space="0" w:color="auto"/>
                <w:right w:val="none" w:sz="0" w:space="0" w:color="auto"/>
              </w:divBdr>
            </w:div>
          </w:divsChild>
        </w:div>
        <w:div w:id="1635063732">
          <w:marLeft w:val="0"/>
          <w:marRight w:val="0"/>
          <w:marTop w:val="0"/>
          <w:marBottom w:val="0"/>
          <w:divBdr>
            <w:top w:val="none" w:sz="0" w:space="0" w:color="auto"/>
            <w:left w:val="none" w:sz="0" w:space="0" w:color="auto"/>
            <w:bottom w:val="none" w:sz="0" w:space="0" w:color="auto"/>
            <w:right w:val="none" w:sz="0" w:space="0" w:color="auto"/>
          </w:divBdr>
          <w:divsChild>
            <w:div w:id="1009604683">
              <w:marLeft w:val="0"/>
              <w:marRight w:val="0"/>
              <w:marTop w:val="0"/>
              <w:marBottom w:val="0"/>
              <w:divBdr>
                <w:top w:val="none" w:sz="0" w:space="0" w:color="auto"/>
                <w:left w:val="none" w:sz="0" w:space="0" w:color="auto"/>
                <w:bottom w:val="none" w:sz="0" w:space="0" w:color="auto"/>
                <w:right w:val="none" w:sz="0" w:space="0" w:color="auto"/>
              </w:divBdr>
            </w:div>
          </w:divsChild>
        </w:div>
        <w:div w:id="1678967339">
          <w:marLeft w:val="0"/>
          <w:marRight w:val="0"/>
          <w:marTop w:val="0"/>
          <w:marBottom w:val="0"/>
          <w:divBdr>
            <w:top w:val="none" w:sz="0" w:space="0" w:color="auto"/>
            <w:left w:val="none" w:sz="0" w:space="0" w:color="auto"/>
            <w:bottom w:val="none" w:sz="0" w:space="0" w:color="auto"/>
            <w:right w:val="none" w:sz="0" w:space="0" w:color="auto"/>
          </w:divBdr>
          <w:divsChild>
            <w:div w:id="638999104">
              <w:marLeft w:val="0"/>
              <w:marRight w:val="0"/>
              <w:marTop w:val="0"/>
              <w:marBottom w:val="0"/>
              <w:divBdr>
                <w:top w:val="none" w:sz="0" w:space="0" w:color="auto"/>
                <w:left w:val="none" w:sz="0" w:space="0" w:color="auto"/>
                <w:bottom w:val="none" w:sz="0" w:space="0" w:color="auto"/>
                <w:right w:val="none" w:sz="0" w:space="0" w:color="auto"/>
              </w:divBdr>
            </w:div>
          </w:divsChild>
        </w:div>
        <w:div w:id="1688171581">
          <w:marLeft w:val="0"/>
          <w:marRight w:val="0"/>
          <w:marTop w:val="0"/>
          <w:marBottom w:val="0"/>
          <w:divBdr>
            <w:top w:val="none" w:sz="0" w:space="0" w:color="auto"/>
            <w:left w:val="none" w:sz="0" w:space="0" w:color="auto"/>
            <w:bottom w:val="none" w:sz="0" w:space="0" w:color="auto"/>
            <w:right w:val="none" w:sz="0" w:space="0" w:color="auto"/>
          </w:divBdr>
          <w:divsChild>
            <w:div w:id="666250175">
              <w:marLeft w:val="0"/>
              <w:marRight w:val="0"/>
              <w:marTop w:val="0"/>
              <w:marBottom w:val="0"/>
              <w:divBdr>
                <w:top w:val="none" w:sz="0" w:space="0" w:color="auto"/>
                <w:left w:val="none" w:sz="0" w:space="0" w:color="auto"/>
                <w:bottom w:val="none" w:sz="0" w:space="0" w:color="auto"/>
                <w:right w:val="none" w:sz="0" w:space="0" w:color="auto"/>
              </w:divBdr>
            </w:div>
          </w:divsChild>
        </w:div>
        <w:div w:id="1731609819">
          <w:marLeft w:val="0"/>
          <w:marRight w:val="0"/>
          <w:marTop w:val="0"/>
          <w:marBottom w:val="0"/>
          <w:divBdr>
            <w:top w:val="none" w:sz="0" w:space="0" w:color="auto"/>
            <w:left w:val="none" w:sz="0" w:space="0" w:color="auto"/>
            <w:bottom w:val="none" w:sz="0" w:space="0" w:color="auto"/>
            <w:right w:val="none" w:sz="0" w:space="0" w:color="auto"/>
          </w:divBdr>
          <w:divsChild>
            <w:div w:id="187911653">
              <w:marLeft w:val="0"/>
              <w:marRight w:val="0"/>
              <w:marTop w:val="0"/>
              <w:marBottom w:val="0"/>
              <w:divBdr>
                <w:top w:val="none" w:sz="0" w:space="0" w:color="auto"/>
                <w:left w:val="none" w:sz="0" w:space="0" w:color="auto"/>
                <w:bottom w:val="none" w:sz="0" w:space="0" w:color="auto"/>
                <w:right w:val="none" w:sz="0" w:space="0" w:color="auto"/>
              </w:divBdr>
            </w:div>
          </w:divsChild>
        </w:div>
        <w:div w:id="1745956272">
          <w:marLeft w:val="0"/>
          <w:marRight w:val="0"/>
          <w:marTop w:val="0"/>
          <w:marBottom w:val="0"/>
          <w:divBdr>
            <w:top w:val="none" w:sz="0" w:space="0" w:color="auto"/>
            <w:left w:val="none" w:sz="0" w:space="0" w:color="auto"/>
            <w:bottom w:val="none" w:sz="0" w:space="0" w:color="auto"/>
            <w:right w:val="none" w:sz="0" w:space="0" w:color="auto"/>
          </w:divBdr>
          <w:divsChild>
            <w:div w:id="2049720037">
              <w:marLeft w:val="0"/>
              <w:marRight w:val="0"/>
              <w:marTop w:val="0"/>
              <w:marBottom w:val="0"/>
              <w:divBdr>
                <w:top w:val="none" w:sz="0" w:space="0" w:color="auto"/>
                <w:left w:val="none" w:sz="0" w:space="0" w:color="auto"/>
                <w:bottom w:val="none" w:sz="0" w:space="0" w:color="auto"/>
                <w:right w:val="none" w:sz="0" w:space="0" w:color="auto"/>
              </w:divBdr>
            </w:div>
          </w:divsChild>
        </w:div>
        <w:div w:id="1765344423">
          <w:marLeft w:val="0"/>
          <w:marRight w:val="0"/>
          <w:marTop w:val="0"/>
          <w:marBottom w:val="0"/>
          <w:divBdr>
            <w:top w:val="none" w:sz="0" w:space="0" w:color="auto"/>
            <w:left w:val="none" w:sz="0" w:space="0" w:color="auto"/>
            <w:bottom w:val="none" w:sz="0" w:space="0" w:color="auto"/>
            <w:right w:val="none" w:sz="0" w:space="0" w:color="auto"/>
          </w:divBdr>
          <w:divsChild>
            <w:div w:id="1138301162">
              <w:marLeft w:val="0"/>
              <w:marRight w:val="0"/>
              <w:marTop w:val="0"/>
              <w:marBottom w:val="0"/>
              <w:divBdr>
                <w:top w:val="none" w:sz="0" w:space="0" w:color="auto"/>
                <w:left w:val="none" w:sz="0" w:space="0" w:color="auto"/>
                <w:bottom w:val="none" w:sz="0" w:space="0" w:color="auto"/>
                <w:right w:val="none" w:sz="0" w:space="0" w:color="auto"/>
              </w:divBdr>
            </w:div>
          </w:divsChild>
        </w:div>
        <w:div w:id="1766416784">
          <w:marLeft w:val="0"/>
          <w:marRight w:val="0"/>
          <w:marTop w:val="0"/>
          <w:marBottom w:val="0"/>
          <w:divBdr>
            <w:top w:val="none" w:sz="0" w:space="0" w:color="auto"/>
            <w:left w:val="none" w:sz="0" w:space="0" w:color="auto"/>
            <w:bottom w:val="none" w:sz="0" w:space="0" w:color="auto"/>
            <w:right w:val="none" w:sz="0" w:space="0" w:color="auto"/>
          </w:divBdr>
          <w:divsChild>
            <w:div w:id="671958764">
              <w:marLeft w:val="0"/>
              <w:marRight w:val="0"/>
              <w:marTop w:val="0"/>
              <w:marBottom w:val="0"/>
              <w:divBdr>
                <w:top w:val="none" w:sz="0" w:space="0" w:color="auto"/>
                <w:left w:val="none" w:sz="0" w:space="0" w:color="auto"/>
                <w:bottom w:val="none" w:sz="0" w:space="0" w:color="auto"/>
                <w:right w:val="none" w:sz="0" w:space="0" w:color="auto"/>
              </w:divBdr>
            </w:div>
          </w:divsChild>
        </w:div>
        <w:div w:id="1777603461">
          <w:marLeft w:val="0"/>
          <w:marRight w:val="0"/>
          <w:marTop w:val="0"/>
          <w:marBottom w:val="0"/>
          <w:divBdr>
            <w:top w:val="none" w:sz="0" w:space="0" w:color="auto"/>
            <w:left w:val="none" w:sz="0" w:space="0" w:color="auto"/>
            <w:bottom w:val="none" w:sz="0" w:space="0" w:color="auto"/>
            <w:right w:val="none" w:sz="0" w:space="0" w:color="auto"/>
          </w:divBdr>
          <w:divsChild>
            <w:div w:id="1085570883">
              <w:marLeft w:val="0"/>
              <w:marRight w:val="0"/>
              <w:marTop w:val="0"/>
              <w:marBottom w:val="0"/>
              <w:divBdr>
                <w:top w:val="none" w:sz="0" w:space="0" w:color="auto"/>
                <w:left w:val="none" w:sz="0" w:space="0" w:color="auto"/>
                <w:bottom w:val="none" w:sz="0" w:space="0" w:color="auto"/>
                <w:right w:val="none" w:sz="0" w:space="0" w:color="auto"/>
              </w:divBdr>
            </w:div>
          </w:divsChild>
        </w:div>
        <w:div w:id="1795178591">
          <w:marLeft w:val="0"/>
          <w:marRight w:val="0"/>
          <w:marTop w:val="0"/>
          <w:marBottom w:val="0"/>
          <w:divBdr>
            <w:top w:val="none" w:sz="0" w:space="0" w:color="auto"/>
            <w:left w:val="none" w:sz="0" w:space="0" w:color="auto"/>
            <w:bottom w:val="none" w:sz="0" w:space="0" w:color="auto"/>
            <w:right w:val="none" w:sz="0" w:space="0" w:color="auto"/>
          </w:divBdr>
          <w:divsChild>
            <w:div w:id="999501516">
              <w:marLeft w:val="0"/>
              <w:marRight w:val="0"/>
              <w:marTop w:val="0"/>
              <w:marBottom w:val="0"/>
              <w:divBdr>
                <w:top w:val="none" w:sz="0" w:space="0" w:color="auto"/>
                <w:left w:val="none" w:sz="0" w:space="0" w:color="auto"/>
                <w:bottom w:val="none" w:sz="0" w:space="0" w:color="auto"/>
                <w:right w:val="none" w:sz="0" w:space="0" w:color="auto"/>
              </w:divBdr>
            </w:div>
          </w:divsChild>
        </w:div>
        <w:div w:id="1795366683">
          <w:marLeft w:val="0"/>
          <w:marRight w:val="0"/>
          <w:marTop w:val="0"/>
          <w:marBottom w:val="0"/>
          <w:divBdr>
            <w:top w:val="none" w:sz="0" w:space="0" w:color="auto"/>
            <w:left w:val="none" w:sz="0" w:space="0" w:color="auto"/>
            <w:bottom w:val="none" w:sz="0" w:space="0" w:color="auto"/>
            <w:right w:val="none" w:sz="0" w:space="0" w:color="auto"/>
          </w:divBdr>
          <w:divsChild>
            <w:div w:id="1384669230">
              <w:marLeft w:val="0"/>
              <w:marRight w:val="0"/>
              <w:marTop w:val="0"/>
              <w:marBottom w:val="0"/>
              <w:divBdr>
                <w:top w:val="none" w:sz="0" w:space="0" w:color="auto"/>
                <w:left w:val="none" w:sz="0" w:space="0" w:color="auto"/>
                <w:bottom w:val="none" w:sz="0" w:space="0" w:color="auto"/>
                <w:right w:val="none" w:sz="0" w:space="0" w:color="auto"/>
              </w:divBdr>
            </w:div>
          </w:divsChild>
        </w:div>
        <w:div w:id="1821731269">
          <w:marLeft w:val="0"/>
          <w:marRight w:val="0"/>
          <w:marTop w:val="0"/>
          <w:marBottom w:val="0"/>
          <w:divBdr>
            <w:top w:val="none" w:sz="0" w:space="0" w:color="auto"/>
            <w:left w:val="none" w:sz="0" w:space="0" w:color="auto"/>
            <w:bottom w:val="none" w:sz="0" w:space="0" w:color="auto"/>
            <w:right w:val="none" w:sz="0" w:space="0" w:color="auto"/>
          </w:divBdr>
          <w:divsChild>
            <w:div w:id="1939438640">
              <w:marLeft w:val="0"/>
              <w:marRight w:val="0"/>
              <w:marTop w:val="0"/>
              <w:marBottom w:val="0"/>
              <w:divBdr>
                <w:top w:val="none" w:sz="0" w:space="0" w:color="auto"/>
                <w:left w:val="none" w:sz="0" w:space="0" w:color="auto"/>
                <w:bottom w:val="none" w:sz="0" w:space="0" w:color="auto"/>
                <w:right w:val="none" w:sz="0" w:space="0" w:color="auto"/>
              </w:divBdr>
            </w:div>
          </w:divsChild>
        </w:div>
        <w:div w:id="1847744661">
          <w:marLeft w:val="0"/>
          <w:marRight w:val="0"/>
          <w:marTop w:val="0"/>
          <w:marBottom w:val="0"/>
          <w:divBdr>
            <w:top w:val="none" w:sz="0" w:space="0" w:color="auto"/>
            <w:left w:val="none" w:sz="0" w:space="0" w:color="auto"/>
            <w:bottom w:val="none" w:sz="0" w:space="0" w:color="auto"/>
            <w:right w:val="none" w:sz="0" w:space="0" w:color="auto"/>
          </w:divBdr>
          <w:divsChild>
            <w:div w:id="977490619">
              <w:marLeft w:val="0"/>
              <w:marRight w:val="0"/>
              <w:marTop w:val="0"/>
              <w:marBottom w:val="0"/>
              <w:divBdr>
                <w:top w:val="none" w:sz="0" w:space="0" w:color="auto"/>
                <w:left w:val="none" w:sz="0" w:space="0" w:color="auto"/>
                <w:bottom w:val="none" w:sz="0" w:space="0" w:color="auto"/>
                <w:right w:val="none" w:sz="0" w:space="0" w:color="auto"/>
              </w:divBdr>
            </w:div>
          </w:divsChild>
        </w:div>
        <w:div w:id="1870726201">
          <w:marLeft w:val="0"/>
          <w:marRight w:val="0"/>
          <w:marTop w:val="0"/>
          <w:marBottom w:val="0"/>
          <w:divBdr>
            <w:top w:val="none" w:sz="0" w:space="0" w:color="auto"/>
            <w:left w:val="none" w:sz="0" w:space="0" w:color="auto"/>
            <w:bottom w:val="none" w:sz="0" w:space="0" w:color="auto"/>
            <w:right w:val="none" w:sz="0" w:space="0" w:color="auto"/>
          </w:divBdr>
          <w:divsChild>
            <w:div w:id="138545072">
              <w:marLeft w:val="0"/>
              <w:marRight w:val="0"/>
              <w:marTop w:val="0"/>
              <w:marBottom w:val="0"/>
              <w:divBdr>
                <w:top w:val="none" w:sz="0" w:space="0" w:color="auto"/>
                <w:left w:val="none" w:sz="0" w:space="0" w:color="auto"/>
                <w:bottom w:val="none" w:sz="0" w:space="0" w:color="auto"/>
                <w:right w:val="none" w:sz="0" w:space="0" w:color="auto"/>
              </w:divBdr>
            </w:div>
          </w:divsChild>
        </w:div>
        <w:div w:id="1877157638">
          <w:marLeft w:val="0"/>
          <w:marRight w:val="0"/>
          <w:marTop w:val="0"/>
          <w:marBottom w:val="0"/>
          <w:divBdr>
            <w:top w:val="none" w:sz="0" w:space="0" w:color="auto"/>
            <w:left w:val="none" w:sz="0" w:space="0" w:color="auto"/>
            <w:bottom w:val="none" w:sz="0" w:space="0" w:color="auto"/>
            <w:right w:val="none" w:sz="0" w:space="0" w:color="auto"/>
          </w:divBdr>
          <w:divsChild>
            <w:div w:id="1062211728">
              <w:marLeft w:val="0"/>
              <w:marRight w:val="0"/>
              <w:marTop w:val="0"/>
              <w:marBottom w:val="0"/>
              <w:divBdr>
                <w:top w:val="none" w:sz="0" w:space="0" w:color="auto"/>
                <w:left w:val="none" w:sz="0" w:space="0" w:color="auto"/>
                <w:bottom w:val="none" w:sz="0" w:space="0" w:color="auto"/>
                <w:right w:val="none" w:sz="0" w:space="0" w:color="auto"/>
              </w:divBdr>
            </w:div>
          </w:divsChild>
        </w:div>
        <w:div w:id="1912155952">
          <w:marLeft w:val="0"/>
          <w:marRight w:val="0"/>
          <w:marTop w:val="0"/>
          <w:marBottom w:val="0"/>
          <w:divBdr>
            <w:top w:val="none" w:sz="0" w:space="0" w:color="auto"/>
            <w:left w:val="none" w:sz="0" w:space="0" w:color="auto"/>
            <w:bottom w:val="none" w:sz="0" w:space="0" w:color="auto"/>
            <w:right w:val="none" w:sz="0" w:space="0" w:color="auto"/>
          </w:divBdr>
          <w:divsChild>
            <w:div w:id="640579602">
              <w:marLeft w:val="0"/>
              <w:marRight w:val="0"/>
              <w:marTop w:val="0"/>
              <w:marBottom w:val="0"/>
              <w:divBdr>
                <w:top w:val="none" w:sz="0" w:space="0" w:color="auto"/>
                <w:left w:val="none" w:sz="0" w:space="0" w:color="auto"/>
                <w:bottom w:val="none" w:sz="0" w:space="0" w:color="auto"/>
                <w:right w:val="none" w:sz="0" w:space="0" w:color="auto"/>
              </w:divBdr>
            </w:div>
          </w:divsChild>
        </w:div>
        <w:div w:id="2008055785">
          <w:marLeft w:val="0"/>
          <w:marRight w:val="0"/>
          <w:marTop w:val="0"/>
          <w:marBottom w:val="0"/>
          <w:divBdr>
            <w:top w:val="none" w:sz="0" w:space="0" w:color="auto"/>
            <w:left w:val="none" w:sz="0" w:space="0" w:color="auto"/>
            <w:bottom w:val="none" w:sz="0" w:space="0" w:color="auto"/>
            <w:right w:val="none" w:sz="0" w:space="0" w:color="auto"/>
          </w:divBdr>
          <w:divsChild>
            <w:div w:id="1100489166">
              <w:marLeft w:val="0"/>
              <w:marRight w:val="0"/>
              <w:marTop w:val="0"/>
              <w:marBottom w:val="0"/>
              <w:divBdr>
                <w:top w:val="none" w:sz="0" w:space="0" w:color="auto"/>
                <w:left w:val="none" w:sz="0" w:space="0" w:color="auto"/>
                <w:bottom w:val="none" w:sz="0" w:space="0" w:color="auto"/>
                <w:right w:val="none" w:sz="0" w:space="0" w:color="auto"/>
              </w:divBdr>
            </w:div>
          </w:divsChild>
        </w:div>
        <w:div w:id="2026858898">
          <w:marLeft w:val="0"/>
          <w:marRight w:val="0"/>
          <w:marTop w:val="0"/>
          <w:marBottom w:val="0"/>
          <w:divBdr>
            <w:top w:val="none" w:sz="0" w:space="0" w:color="auto"/>
            <w:left w:val="none" w:sz="0" w:space="0" w:color="auto"/>
            <w:bottom w:val="none" w:sz="0" w:space="0" w:color="auto"/>
            <w:right w:val="none" w:sz="0" w:space="0" w:color="auto"/>
          </w:divBdr>
          <w:divsChild>
            <w:div w:id="1315377076">
              <w:marLeft w:val="0"/>
              <w:marRight w:val="0"/>
              <w:marTop w:val="0"/>
              <w:marBottom w:val="0"/>
              <w:divBdr>
                <w:top w:val="none" w:sz="0" w:space="0" w:color="auto"/>
                <w:left w:val="none" w:sz="0" w:space="0" w:color="auto"/>
                <w:bottom w:val="none" w:sz="0" w:space="0" w:color="auto"/>
                <w:right w:val="none" w:sz="0" w:space="0" w:color="auto"/>
              </w:divBdr>
            </w:div>
          </w:divsChild>
        </w:div>
        <w:div w:id="2037150812">
          <w:marLeft w:val="0"/>
          <w:marRight w:val="0"/>
          <w:marTop w:val="0"/>
          <w:marBottom w:val="0"/>
          <w:divBdr>
            <w:top w:val="none" w:sz="0" w:space="0" w:color="auto"/>
            <w:left w:val="none" w:sz="0" w:space="0" w:color="auto"/>
            <w:bottom w:val="none" w:sz="0" w:space="0" w:color="auto"/>
            <w:right w:val="none" w:sz="0" w:space="0" w:color="auto"/>
          </w:divBdr>
          <w:divsChild>
            <w:div w:id="635262785">
              <w:marLeft w:val="0"/>
              <w:marRight w:val="0"/>
              <w:marTop w:val="0"/>
              <w:marBottom w:val="0"/>
              <w:divBdr>
                <w:top w:val="none" w:sz="0" w:space="0" w:color="auto"/>
                <w:left w:val="none" w:sz="0" w:space="0" w:color="auto"/>
                <w:bottom w:val="none" w:sz="0" w:space="0" w:color="auto"/>
                <w:right w:val="none" w:sz="0" w:space="0" w:color="auto"/>
              </w:divBdr>
            </w:div>
          </w:divsChild>
        </w:div>
        <w:div w:id="2041935430">
          <w:marLeft w:val="0"/>
          <w:marRight w:val="0"/>
          <w:marTop w:val="0"/>
          <w:marBottom w:val="0"/>
          <w:divBdr>
            <w:top w:val="none" w:sz="0" w:space="0" w:color="auto"/>
            <w:left w:val="none" w:sz="0" w:space="0" w:color="auto"/>
            <w:bottom w:val="none" w:sz="0" w:space="0" w:color="auto"/>
            <w:right w:val="none" w:sz="0" w:space="0" w:color="auto"/>
          </w:divBdr>
          <w:divsChild>
            <w:div w:id="314065731">
              <w:marLeft w:val="0"/>
              <w:marRight w:val="0"/>
              <w:marTop w:val="0"/>
              <w:marBottom w:val="0"/>
              <w:divBdr>
                <w:top w:val="none" w:sz="0" w:space="0" w:color="auto"/>
                <w:left w:val="none" w:sz="0" w:space="0" w:color="auto"/>
                <w:bottom w:val="none" w:sz="0" w:space="0" w:color="auto"/>
                <w:right w:val="none" w:sz="0" w:space="0" w:color="auto"/>
              </w:divBdr>
            </w:div>
          </w:divsChild>
        </w:div>
        <w:div w:id="2046056436">
          <w:marLeft w:val="0"/>
          <w:marRight w:val="0"/>
          <w:marTop w:val="0"/>
          <w:marBottom w:val="0"/>
          <w:divBdr>
            <w:top w:val="none" w:sz="0" w:space="0" w:color="auto"/>
            <w:left w:val="none" w:sz="0" w:space="0" w:color="auto"/>
            <w:bottom w:val="none" w:sz="0" w:space="0" w:color="auto"/>
            <w:right w:val="none" w:sz="0" w:space="0" w:color="auto"/>
          </w:divBdr>
          <w:divsChild>
            <w:div w:id="52822910">
              <w:marLeft w:val="0"/>
              <w:marRight w:val="0"/>
              <w:marTop w:val="0"/>
              <w:marBottom w:val="0"/>
              <w:divBdr>
                <w:top w:val="none" w:sz="0" w:space="0" w:color="auto"/>
                <w:left w:val="none" w:sz="0" w:space="0" w:color="auto"/>
                <w:bottom w:val="none" w:sz="0" w:space="0" w:color="auto"/>
                <w:right w:val="none" w:sz="0" w:space="0" w:color="auto"/>
              </w:divBdr>
            </w:div>
          </w:divsChild>
        </w:div>
        <w:div w:id="2047173963">
          <w:marLeft w:val="0"/>
          <w:marRight w:val="0"/>
          <w:marTop w:val="0"/>
          <w:marBottom w:val="0"/>
          <w:divBdr>
            <w:top w:val="none" w:sz="0" w:space="0" w:color="auto"/>
            <w:left w:val="none" w:sz="0" w:space="0" w:color="auto"/>
            <w:bottom w:val="none" w:sz="0" w:space="0" w:color="auto"/>
            <w:right w:val="none" w:sz="0" w:space="0" w:color="auto"/>
          </w:divBdr>
          <w:divsChild>
            <w:div w:id="1546991947">
              <w:marLeft w:val="0"/>
              <w:marRight w:val="0"/>
              <w:marTop w:val="0"/>
              <w:marBottom w:val="0"/>
              <w:divBdr>
                <w:top w:val="none" w:sz="0" w:space="0" w:color="auto"/>
                <w:left w:val="none" w:sz="0" w:space="0" w:color="auto"/>
                <w:bottom w:val="none" w:sz="0" w:space="0" w:color="auto"/>
                <w:right w:val="none" w:sz="0" w:space="0" w:color="auto"/>
              </w:divBdr>
            </w:div>
          </w:divsChild>
        </w:div>
        <w:div w:id="2057775310">
          <w:marLeft w:val="0"/>
          <w:marRight w:val="0"/>
          <w:marTop w:val="0"/>
          <w:marBottom w:val="0"/>
          <w:divBdr>
            <w:top w:val="none" w:sz="0" w:space="0" w:color="auto"/>
            <w:left w:val="none" w:sz="0" w:space="0" w:color="auto"/>
            <w:bottom w:val="none" w:sz="0" w:space="0" w:color="auto"/>
            <w:right w:val="none" w:sz="0" w:space="0" w:color="auto"/>
          </w:divBdr>
          <w:divsChild>
            <w:div w:id="353464227">
              <w:marLeft w:val="0"/>
              <w:marRight w:val="0"/>
              <w:marTop w:val="0"/>
              <w:marBottom w:val="0"/>
              <w:divBdr>
                <w:top w:val="none" w:sz="0" w:space="0" w:color="auto"/>
                <w:left w:val="none" w:sz="0" w:space="0" w:color="auto"/>
                <w:bottom w:val="none" w:sz="0" w:space="0" w:color="auto"/>
                <w:right w:val="none" w:sz="0" w:space="0" w:color="auto"/>
              </w:divBdr>
            </w:div>
            <w:div w:id="1074356068">
              <w:marLeft w:val="0"/>
              <w:marRight w:val="0"/>
              <w:marTop w:val="0"/>
              <w:marBottom w:val="0"/>
              <w:divBdr>
                <w:top w:val="none" w:sz="0" w:space="0" w:color="auto"/>
                <w:left w:val="none" w:sz="0" w:space="0" w:color="auto"/>
                <w:bottom w:val="none" w:sz="0" w:space="0" w:color="auto"/>
                <w:right w:val="none" w:sz="0" w:space="0" w:color="auto"/>
              </w:divBdr>
            </w:div>
          </w:divsChild>
        </w:div>
        <w:div w:id="2059894368">
          <w:marLeft w:val="0"/>
          <w:marRight w:val="0"/>
          <w:marTop w:val="0"/>
          <w:marBottom w:val="0"/>
          <w:divBdr>
            <w:top w:val="none" w:sz="0" w:space="0" w:color="auto"/>
            <w:left w:val="none" w:sz="0" w:space="0" w:color="auto"/>
            <w:bottom w:val="none" w:sz="0" w:space="0" w:color="auto"/>
            <w:right w:val="none" w:sz="0" w:space="0" w:color="auto"/>
          </w:divBdr>
          <w:divsChild>
            <w:div w:id="712851180">
              <w:marLeft w:val="0"/>
              <w:marRight w:val="0"/>
              <w:marTop w:val="0"/>
              <w:marBottom w:val="0"/>
              <w:divBdr>
                <w:top w:val="none" w:sz="0" w:space="0" w:color="auto"/>
                <w:left w:val="none" w:sz="0" w:space="0" w:color="auto"/>
                <w:bottom w:val="none" w:sz="0" w:space="0" w:color="auto"/>
                <w:right w:val="none" w:sz="0" w:space="0" w:color="auto"/>
              </w:divBdr>
            </w:div>
          </w:divsChild>
        </w:div>
        <w:div w:id="2081126339">
          <w:marLeft w:val="0"/>
          <w:marRight w:val="0"/>
          <w:marTop w:val="0"/>
          <w:marBottom w:val="0"/>
          <w:divBdr>
            <w:top w:val="none" w:sz="0" w:space="0" w:color="auto"/>
            <w:left w:val="none" w:sz="0" w:space="0" w:color="auto"/>
            <w:bottom w:val="none" w:sz="0" w:space="0" w:color="auto"/>
            <w:right w:val="none" w:sz="0" w:space="0" w:color="auto"/>
          </w:divBdr>
          <w:divsChild>
            <w:div w:id="731201790">
              <w:marLeft w:val="0"/>
              <w:marRight w:val="0"/>
              <w:marTop w:val="0"/>
              <w:marBottom w:val="0"/>
              <w:divBdr>
                <w:top w:val="none" w:sz="0" w:space="0" w:color="auto"/>
                <w:left w:val="none" w:sz="0" w:space="0" w:color="auto"/>
                <w:bottom w:val="none" w:sz="0" w:space="0" w:color="auto"/>
                <w:right w:val="none" w:sz="0" w:space="0" w:color="auto"/>
              </w:divBdr>
            </w:div>
          </w:divsChild>
        </w:div>
        <w:div w:id="2087337675">
          <w:marLeft w:val="0"/>
          <w:marRight w:val="0"/>
          <w:marTop w:val="0"/>
          <w:marBottom w:val="0"/>
          <w:divBdr>
            <w:top w:val="none" w:sz="0" w:space="0" w:color="auto"/>
            <w:left w:val="none" w:sz="0" w:space="0" w:color="auto"/>
            <w:bottom w:val="none" w:sz="0" w:space="0" w:color="auto"/>
            <w:right w:val="none" w:sz="0" w:space="0" w:color="auto"/>
          </w:divBdr>
          <w:divsChild>
            <w:div w:id="82383940">
              <w:marLeft w:val="0"/>
              <w:marRight w:val="0"/>
              <w:marTop w:val="0"/>
              <w:marBottom w:val="0"/>
              <w:divBdr>
                <w:top w:val="none" w:sz="0" w:space="0" w:color="auto"/>
                <w:left w:val="none" w:sz="0" w:space="0" w:color="auto"/>
                <w:bottom w:val="none" w:sz="0" w:space="0" w:color="auto"/>
                <w:right w:val="none" w:sz="0" w:space="0" w:color="auto"/>
              </w:divBdr>
            </w:div>
          </w:divsChild>
        </w:div>
        <w:div w:id="2092000539">
          <w:marLeft w:val="0"/>
          <w:marRight w:val="0"/>
          <w:marTop w:val="0"/>
          <w:marBottom w:val="0"/>
          <w:divBdr>
            <w:top w:val="none" w:sz="0" w:space="0" w:color="auto"/>
            <w:left w:val="none" w:sz="0" w:space="0" w:color="auto"/>
            <w:bottom w:val="none" w:sz="0" w:space="0" w:color="auto"/>
            <w:right w:val="none" w:sz="0" w:space="0" w:color="auto"/>
          </w:divBdr>
          <w:divsChild>
            <w:div w:id="1428845956">
              <w:marLeft w:val="0"/>
              <w:marRight w:val="0"/>
              <w:marTop w:val="0"/>
              <w:marBottom w:val="0"/>
              <w:divBdr>
                <w:top w:val="none" w:sz="0" w:space="0" w:color="auto"/>
                <w:left w:val="none" w:sz="0" w:space="0" w:color="auto"/>
                <w:bottom w:val="none" w:sz="0" w:space="0" w:color="auto"/>
                <w:right w:val="none" w:sz="0" w:space="0" w:color="auto"/>
              </w:divBdr>
            </w:div>
          </w:divsChild>
        </w:div>
        <w:div w:id="2092237222">
          <w:marLeft w:val="0"/>
          <w:marRight w:val="0"/>
          <w:marTop w:val="0"/>
          <w:marBottom w:val="0"/>
          <w:divBdr>
            <w:top w:val="none" w:sz="0" w:space="0" w:color="auto"/>
            <w:left w:val="none" w:sz="0" w:space="0" w:color="auto"/>
            <w:bottom w:val="none" w:sz="0" w:space="0" w:color="auto"/>
            <w:right w:val="none" w:sz="0" w:space="0" w:color="auto"/>
          </w:divBdr>
          <w:divsChild>
            <w:div w:id="1355573649">
              <w:marLeft w:val="0"/>
              <w:marRight w:val="0"/>
              <w:marTop w:val="0"/>
              <w:marBottom w:val="0"/>
              <w:divBdr>
                <w:top w:val="none" w:sz="0" w:space="0" w:color="auto"/>
                <w:left w:val="none" w:sz="0" w:space="0" w:color="auto"/>
                <w:bottom w:val="none" w:sz="0" w:space="0" w:color="auto"/>
                <w:right w:val="none" w:sz="0" w:space="0" w:color="auto"/>
              </w:divBdr>
            </w:div>
          </w:divsChild>
        </w:div>
        <w:div w:id="2103068465">
          <w:marLeft w:val="0"/>
          <w:marRight w:val="0"/>
          <w:marTop w:val="0"/>
          <w:marBottom w:val="0"/>
          <w:divBdr>
            <w:top w:val="none" w:sz="0" w:space="0" w:color="auto"/>
            <w:left w:val="none" w:sz="0" w:space="0" w:color="auto"/>
            <w:bottom w:val="none" w:sz="0" w:space="0" w:color="auto"/>
            <w:right w:val="none" w:sz="0" w:space="0" w:color="auto"/>
          </w:divBdr>
          <w:divsChild>
            <w:div w:id="12788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Katie Harrison</dc:creator>
  <keywords/>
  <dc:description/>
  <lastModifiedBy>Sam Kochaniec</lastModifiedBy>
  <revision>21</revision>
  <lastPrinted>2026-03-10T10:52:00.0000000Z</lastPrinted>
  <dcterms:created xsi:type="dcterms:W3CDTF">2026-04-28T09:14:00.0000000Z</dcterms:created>
  <dcterms:modified xsi:type="dcterms:W3CDTF">2026-04-28T14:00:40.4706267Z</dcterms:modified>
</coreProperties>
</file>