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A22791" w:rsidP="00A22791" w:rsidRDefault="00A22791" w14:paraId="672A6659" wp14:textId="77777777">
      <w:pPr>
        <w:rPr>
          <w:rFonts w:ascii="Arial" w:hAnsi="Arial"/>
          <w:b/>
        </w:rPr>
      </w:pPr>
    </w:p>
    <w:tbl>
      <w:tblPr>
        <w:tblW w:w="9747" w:type="dxa"/>
        <w:jc w:val="center"/>
        <w:tblBorders>
          <w:top w:val="double" w:color="auto" w:sz="12" w:space="0"/>
          <w:left w:val="double" w:color="auto" w:sz="12" w:space="0"/>
          <w:bottom w:val="double" w:color="auto" w:sz="12" w:space="0"/>
          <w:right w:val="double" w:color="auto" w:sz="12" w:space="0"/>
        </w:tblBorders>
        <w:tblLayout w:type="fixed"/>
        <w:tblLook w:val="0000" w:firstRow="0" w:lastRow="0" w:firstColumn="0" w:lastColumn="0" w:noHBand="0" w:noVBand="0"/>
      </w:tblPr>
      <w:tblGrid>
        <w:gridCol w:w="2808"/>
        <w:gridCol w:w="6939"/>
      </w:tblGrid>
      <w:tr xmlns:wp14="http://schemas.microsoft.com/office/word/2010/wordml" w:rsidR="00A22791" w:rsidTr="2E476DF7" w14:paraId="0A37501D" wp14:textId="77777777">
        <w:tblPrEx>
          <w:tblCellMar>
            <w:top w:w="0" w:type="dxa"/>
            <w:bottom w:w="0" w:type="dxa"/>
          </w:tblCellMar>
        </w:tblPrEx>
        <w:trPr>
          <w:jc w:val="center"/>
        </w:trPr>
        <w:tc>
          <w:tcPr>
            <w:tcW w:w="2808" w:type="dxa"/>
            <w:tcBorders>
              <w:top w:val="double" w:color="auto" w:sz="18" w:space="0"/>
              <w:left w:val="double" w:color="auto" w:sz="18" w:space="0"/>
            </w:tcBorders>
            <w:tcMar/>
          </w:tcPr>
          <w:p w:rsidR="00A22791" w:rsidP="00A22791" w:rsidRDefault="00A22791" w14:paraId="5DAB6C7B" wp14:textId="77777777">
            <w:pPr>
              <w:rPr>
                <w:rFonts w:ascii="Arial" w:hAnsi="Arial"/>
                <w:b/>
              </w:rPr>
            </w:pPr>
          </w:p>
          <w:p w:rsidR="00A22791" w:rsidP="00A22791" w:rsidRDefault="00A22791" w14:paraId="02EB378F" wp14:textId="77777777">
            <w:pPr>
              <w:rPr>
                <w:rFonts w:ascii="Arial" w:hAnsi="Arial"/>
                <w:b/>
              </w:rPr>
            </w:pPr>
          </w:p>
        </w:tc>
        <w:tc>
          <w:tcPr>
            <w:tcW w:w="6939" w:type="dxa"/>
            <w:tcBorders>
              <w:top w:val="double" w:color="auto" w:sz="18" w:space="0"/>
              <w:right w:val="double" w:color="auto" w:sz="18" w:space="0"/>
            </w:tcBorders>
            <w:tcMar/>
          </w:tcPr>
          <w:p w:rsidR="00A22791" w:rsidP="00A22791" w:rsidRDefault="008B2CA5" w14:paraId="6A05A809" wp14:textId="11E49FD2">
            <w:pPr>
              <w:jc w:val="right"/>
            </w:pPr>
            <w:r w:rsidR="0F18065F">
              <w:drawing>
                <wp:inline xmlns:wp14="http://schemas.microsoft.com/office/word/2010/wordprocessingDrawing" wp14:editId="773F8E1A" wp14:anchorId="6291348E">
                  <wp:extent cx="1907757" cy="960791"/>
                  <wp:effectExtent l="0" t="0" r="0" b="0"/>
                  <wp:docPr id="1343330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333098" name="Picture 134333098"/>
                          <pic:cNvPicPr/>
                        </pic:nvPicPr>
                        <pic:blipFill>
                          <a:blip xmlns:r="http://schemas.openxmlformats.org/officeDocument/2006/relationships" r:embed="rId500007150">
                            <a:extLst>
                              <a:ext uri="{28A0092B-C50C-407E-A947-70E740481C1C}">
                                <a14:useLocalDpi xmlns:a14="http://schemas.microsoft.com/office/drawing/2010/main"/>
                              </a:ext>
                            </a:extLst>
                          </a:blip>
                          <a:stretch>
                            <a:fillRect/>
                          </a:stretch>
                        </pic:blipFill>
                        <pic:spPr>
                          <a:xfrm rot="0">
                            <a:off x="0" y="0"/>
                            <a:ext cx="1907757" cy="960791"/>
                          </a:xfrm>
                          <a:prstGeom prst="rect">
                            <a:avLst/>
                          </a:prstGeom>
                        </pic:spPr>
                      </pic:pic>
                    </a:graphicData>
                  </a:graphic>
                </wp:inline>
              </w:drawing>
            </w:r>
          </w:p>
        </w:tc>
      </w:tr>
      <w:tr xmlns:wp14="http://schemas.microsoft.com/office/word/2010/wordml" w:rsidR="00A22791" w:rsidTr="2E476DF7" w14:paraId="235378E0" wp14:textId="77777777">
        <w:tblPrEx>
          <w:tblCellMar>
            <w:top w:w="0" w:type="dxa"/>
            <w:bottom w:w="0" w:type="dxa"/>
          </w:tblCellMar>
        </w:tblPrEx>
        <w:trPr>
          <w:trHeight w:val="1418"/>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Pr="00EC7E7F" w:rsidR="00A22791" w:rsidP="2E476DF7" w:rsidRDefault="00EC7E7F" w14:paraId="055548A7" wp14:textId="15275291">
            <w:pPr>
              <w:pStyle w:val="Normal"/>
              <w:suppressLineNumbers w:val="0"/>
              <w:bidi w:val="0"/>
              <w:spacing w:before="0" w:beforeAutospacing="off" w:after="0" w:afterAutospacing="off" w:line="259" w:lineRule="auto"/>
              <w:ind w:left="0" w:right="0"/>
              <w:jc w:val="left"/>
              <w:rPr>
                <w:rFonts w:ascii="Avenir Next LT Pro" w:hAnsi="Avenir Next LT Pro" w:eastAsia="Avenir Next LT Pro" w:cs="Avenir Next LT Pro"/>
                <w:b w:val="1"/>
                <w:bCs w:val="1"/>
              </w:rPr>
            </w:pPr>
            <w:r w:rsidRPr="2E476DF7" w:rsidR="4103CB5F">
              <w:rPr>
                <w:rFonts w:ascii="Avenir Next LT Pro" w:hAnsi="Avenir Next LT Pro" w:eastAsia="Avenir Next LT Pro" w:cs="Avenir Next LT Pro"/>
                <w:b w:val="1"/>
                <w:bCs w:val="1"/>
              </w:rPr>
              <w:t>INOVA Multi Academy Trust</w:t>
            </w:r>
            <w:r>
              <w:tab/>
            </w:r>
          </w:p>
        </w:tc>
        <w:tc>
          <w:tcPr>
            <w:tcW w:w="6939" w:type="dxa"/>
            <w:tcBorders>
              <w:top w:val="single" w:color="auto" w:sz="6" w:space="0"/>
              <w:left w:val="nil"/>
              <w:bottom w:val="single" w:color="auto" w:sz="6" w:space="0"/>
              <w:right w:val="double" w:color="auto" w:sz="18" w:space="0"/>
            </w:tcBorders>
            <w:tcMar/>
            <w:vAlign w:val="center"/>
          </w:tcPr>
          <w:p w:rsidR="00A22791" w:rsidP="2E476DF7" w:rsidRDefault="00EC7E7F" w14:paraId="63DF0165" wp14:textId="29C178E7">
            <w:pPr>
              <w:pStyle w:val="Heading3"/>
              <w:spacing w:before="0" w:after="0"/>
              <w:rPr>
                <w:rFonts w:ascii="Avenir Next LT Pro" w:hAnsi="Avenir Next LT Pro" w:eastAsia="Avenir Next LT Pro" w:cs="Avenir Next LT Pro"/>
              </w:rPr>
            </w:pPr>
            <w:r w:rsidRPr="2E476DF7" w:rsidR="6EB171E5">
              <w:rPr>
                <w:rFonts w:ascii="Avenir Next LT Pro" w:hAnsi="Avenir Next LT Pro" w:eastAsia="Avenir Next LT Pro" w:cs="Avenir Next LT Pro"/>
              </w:rPr>
              <w:t>INOVA Multi Academy Trust</w:t>
            </w:r>
            <w:r w:rsidRPr="2E476DF7" w:rsidR="00EC7E7F">
              <w:rPr>
                <w:rFonts w:ascii="Avenir Next LT Pro" w:hAnsi="Avenir Next LT Pro" w:eastAsia="Avenir Next LT Pro" w:cs="Avenir Next LT Pro"/>
              </w:rPr>
              <w:t xml:space="preserve"> </w:t>
            </w:r>
            <w:r w:rsidRPr="2E476DF7" w:rsidR="00A22791">
              <w:rPr>
                <w:rFonts w:ascii="Avenir Next LT Pro" w:hAnsi="Avenir Next LT Pro" w:eastAsia="Avenir Next LT Pro" w:cs="Avenir Next LT Pro"/>
              </w:rPr>
              <w:t>is committed to safeguarding and promoting the welfare of children and young people and expects all staff and volunteers to share this commitment</w:t>
            </w:r>
          </w:p>
        </w:tc>
      </w:tr>
      <w:tr xmlns:wp14="http://schemas.microsoft.com/office/word/2010/wordml" w:rsidR="00A22791" w:rsidTr="2E476DF7" w14:paraId="767B214B" wp14:textId="77777777">
        <w:tblPrEx>
          <w:tblCellMar>
            <w:top w:w="0" w:type="dxa"/>
            <w:bottom w:w="0" w:type="dxa"/>
          </w:tblCellMar>
        </w:tblPrEx>
        <w:trPr>
          <w:trHeight w:val="701"/>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43EE5036"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SCHOOL</w:t>
            </w:r>
          </w:p>
        </w:tc>
        <w:tc>
          <w:tcPr>
            <w:tcW w:w="6939" w:type="dxa"/>
            <w:tcBorders>
              <w:top w:val="nil"/>
              <w:left w:val="nil"/>
              <w:bottom w:val="nil"/>
              <w:right w:val="double" w:color="auto" w:sz="18" w:space="0"/>
            </w:tcBorders>
            <w:tcMar/>
            <w:vAlign w:val="center"/>
          </w:tcPr>
          <w:p w:rsidR="00A22791" w:rsidP="2E476DF7" w:rsidRDefault="00E272CB" w14:paraId="00398D3F" wp14:textId="77777777">
            <w:pPr>
              <w:rPr>
                <w:rFonts w:ascii="Avenir Next LT Pro" w:hAnsi="Avenir Next LT Pro" w:eastAsia="Avenir Next LT Pro" w:cs="Avenir Next LT Pro"/>
                <w:b w:val="1"/>
                <w:bCs w:val="1"/>
              </w:rPr>
            </w:pPr>
            <w:r w:rsidRPr="2E476DF7" w:rsidR="00E272CB">
              <w:rPr>
                <w:rFonts w:ascii="Avenir Next LT Pro" w:hAnsi="Avenir Next LT Pro" w:eastAsia="Avenir Next LT Pro" w:cs="Avenir Next LT Pro"/>
                <w:b w:val="1"/>
                <w:bCs w:val="1"/>
              </w:rPr>
              <w:t>SOUTHEY GREEN PRIMARY SCHOOL AND NURSERIES</w:t>
            </w:r>
          </w:p>
        </w:tc>
      </w:tr>
      <w:tr xmlns:wp14="http://schemas.microsoft.com/office/word/2010/wordml" w:rsidR="00A22791" w:rsidTr="2E476DF7" w14:paraId="33A7086C" wp14:textId="77777777">
        <w:tblPrEx>
          <w:tblCellMar>
            <w:top w:w="0" w:type="dxa"/>
            <w:bottom w:w="0" w:type="dxa"/>
          </w:tblCellMar>
        </w:tblPrEx>
        <w:trPr>
          <w:trHeight w:val="707"/>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0D62E1EA"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POST TITLE</w:t>
            </w:r>
          </w:p>
        </w:tc>
        <w:tc>
          <w:tcPr>
            <w:tcW w:w="6939" w:type="dxa"/>
            <w:tcBorders>
              <w:top w:val="single" w:color="auto" w:sz="6" w:space="0"/>
              <w:left w:val="nil"/>
              <w:bottom w:val="single" w:color="auto" w:sz="6" w:space="0"/>
              <w:right w:val="double" w:color="auto" w:sz="18" w:space="0"/>
            </w:tcBorders>
            <w:tcMar/>
            <w:vAlign w:val="center"/>
          </w:tcPr>
          <w:p w:rsidRPr="001671BE" w:rsidR="00A22791" w:rsidP="2E476DF7" w:rsidRDefault="001671BE" w14:paraId="1AFB2D81" wp14:textId="77777777">
            <w:pPr>
              <w:rPr>
                <w:rFonts w:ascii="Avenir Next LT Pro" w:hAnsi="Avenir Next LT Pro" w:eastAsia="Avenir Next LT Pro" w:cs="Avenir Next LT Pro"/>
                <w:b w:val="1"/>
                <w:bCs w:val="1"/>
              </w:rPr>
            </w:pPr>
            <w:r w:rsidRPr="2E476DF7" w:rsidR="001671BE">
              <w:rPr>
                <w:rFonts w:ascii="Avenir Next LT Pro" w:hAnsi="Avenir Next LT Pro" w:eastAsia="Avenir Next LT Pro" w:cs="Avenir Next LT Pro"/>
                <w:b w:val="1"/>
                <w:bCs w:val="1"/>
              </w:rPr>
              <w:t>BUILDINGS SUPERVISOR</w:t>
            </w:r>
          </w:p>
        </w:tc>
      </w:tr>
      <w:tr xmlns:wp14="http://schemas.microsoft.com/office/word/2010/wordml" w:rsidR="00A22791" w:rsidTr="2E476DF7" w14:paraId="40FEB9CA" wp14:textId="77777777">
        <w:tblPrEx>
          <w:tblCellMar>
            <w:top w:w="0" w:type="dxa"/>
            <w:bottom w:w="0" w:type="dxa"/>
          </w:tblCellMar>
        </w:tblPrEx>
        <w:trPr>
          <w:trHeight w:val="699"/>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47623501"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ROLE PROFILE</w:t>
            </w:r>
          </w:p>
        </w:tc>
        <w:tc>
          <w:tcPr>
            <w:tcW w:w="6939" w:type="dxa"/>
            <w:tcBorders>
              <w:top w:val="single" w:color="auto" w:sz="6" w:space="0"/>
              <w:left w:val="nil"/>
              <w:bottom w:val="single" w:color="auto" w:sz="6" w:space="0"/>
              <w:right w:val="double" w:color="auto" w:sz="18" w:space="0"/>
            </w:tcBorders>
            <w:tcMar/>
            <w:vAlign w:val="center"/>
          </w:tcPr>
          <w:p w:rsidRPr="001671BE" w:rsidR="00A22791" w:rsidP="2E476DF7" w:rsidRDefault="001671BE" w14:paraId="1527B072" wp14:textId="77777777">
            <w:pPr>
              <w:rPr>
                <w:rFonts w:ascii="Avenir Next LT Pro" w:hAnsi="Avenir Next LT Pro" w:eastAsia="Avenir Next LT Pro" w:cs="Avenir Next LT Pro"/>
                <w:b w:val="1"/>
                <w:bCs w:val="1"/>
              </w:rPr>
            </w:pPr>
            <w:r w:rsidRPr="2E476DF7" w:rsidR="001671BE">
              <w:rPr>
                <w:rFonts w:ascii="Avenir Next LT Pro" w:hAnsi="Avenir Next LT Pro" w:eastAsia="Avenir Next LT Pro" w:cs="Avenir Next LT Pro"/>
                <w:b w:val="1"/>
                <w:bCs w:val="1"/>
              </w:rPr>
              <w:t>EO</w:t>
            </w:r>
            <w:r w:rsidRPr="2E476DF7" w:rsidR="003E7D53">
              <w:rPr>
                <w:rFonts w:ascii="Avenir Next LT Pro" w:hAnsi="Avenir Next LT Pro" w:eastAsia="Avenir Next LT Pro" w:cs="Avenir Next LT Pro"/>
                <w:b w:val="1"/>
                <w:bCs w:val="1"/>
              </w:rPr>
              <w:t>2S</w:t>
            </w:r>
          </w:p>
        </w:tc>
      </w:tr>
      <w:tr xmlns:wp14="http://schemas.microsoft.com/office/word/2010/wordml" w:rsidR="00A22791" w:rsidTr="2E476DF7" w14:paraId="172AC283" wp14:textId="77777777">
        <w:tblPrEx>
          <w:tblCellMar>
            <w:top w:w="0" w:type="dxa"/>
            <w:bottom w:w="0" w:type="dxa"/>
          </w:tblCellMar>
        </w:tblPrEx>
        <w:trPr>
          <w:trHeight w:val="705"/>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4CA5B4A7"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JOB NUMBER</w:t>
            </w:r>
          </w:p>
        </w:tc>
        <w:tc>
          <w:tcPr>
            <w:tcW w:w="6939" w:type="dxa"/>
            <w:tcBorders>
              <w:top w:val="nil"/>
              <w:left w:val="nil"/>
              <w:bottom w:val="nil"/>
              <w:right w:val="double" w:color="auto" w:sz="18" w:space="0"/>
            </w:tcBorders>
            <w:tcMar/>
            <w:vAlign w:val="center"/>
          </w:tcPr>
          <w:p w:rsidRPr="001671BE" w:rsidR="00A22791" w:rsidP="2E476DF7" w:rsidRDefault="00F91A26" w14:paraId="0495B71B" wp14:textId="77777777">
            <w:pPr>
              <w:rPr>
                <w:rFonts w:ascii="Avenir Next LT Pro" w:hAnsi="Avenir Next LT Pro" w:eastAsia="Avenir Next LT Pro" w:cs="Avenir Next LT Pro"/>
                <w:b w:val="1"/>
                <w:bCs w:val="1"/>
              </w:rPr>
            </w:pPr>
            <w:r w:rsidRPr="2E476DF7" w:rsidR="00F91A26">
              <w:rPr>
                <w:rFonts w:ascii="Avenir Next LT Pro" w:hAnsi="Avenir Next LT Pro" w:eastAsia="Avenir Next LT Pro" w:cs="Avenir Next LT Pro"/>
                <w:b w:val="1"/>
                <w:bCs w:val="1"/>
              </w:rPr>
              <w:t>SCH</w:t>
            </w:r>
            <w:r w:rsidRPr="2E476DF7" w:rsidR="001671BE">
              <w:rPr>
                <w:rFonts w:ascii="Avenir Next LT Pro" w:hAnsi="Avenir Next LT Pro" w:eastAsia="Avenir Next LT Pro" w:cs="Avenir Next LT Pro"/>
                <w:b w:val="1"/>
                <w:bCs w:val="1"/>
              </w:rPr>
              <w:t>/FM/EO/013</w:t>
            </w:r>
          </w:p>
        </w:tc>
      </w:tr>
      <w:tr xmlns:wp14="http://schemas.microsoft.com/office/word/2010/wordml" w:rsidR="00A22791" w:rsidTr="2E476DF7" w14:paraId="20AF4DBB" wp14:textId="77777777">
        <w:tblPrEx>
          <w:tblCellMar>
            <w:top w:w="0" w:type="dxa"/>
            <w:bottom w:w="0" w:type="dxa"/>
          </w:tblCellMar>
        </w:tblPrEx>
        <w:trPr>
          <w:trHeight w:val="517"/>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14212EE7"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GRADE</w:t>
            </w:r>
          </w:p>
        </w:tc>
        <w:tc>
          <w:tcPr>
            <w:tcW w:w="6939" w:type="dxa"/>
            <w:tcBorders>
              <w:top w:val="single" w:color="auto" w:sz="6" w:space="0"/>
              <w:left w:val="nil"/>
              <w:bottom w:val="single" w:color="auto" w:sz="6" w:space="0"/>
              <w:right w:val="double" w:color="auto" w:sz="18" w:space="0"/>
            </w:tcBorders>
            <w:tcMar/>
            <w:vAlign w:val="center"/>
          </w:tcPr>
          <w:p w:rsidRPr="001671BE" w:rsidR="00A22791" w:rsidP="2E476DF7" w:rsidRDefault="000C5D78" w14:paraId="20D8E5C5" wp14:textId="77777777">
            <w:pPr>
              <w:rPr>
                <w:rFonts w:ascii="Avenir Next LT Pro" w:hAnsi="Avenir Next LT Pro" w:eastAsia="Avenir Next LT Pro" w:cs="Avenir Next LT Pro"/>
                <w:b w:val="1"/>
                <w:bCs w:val="1"/>
              </w:rPr>
            </w:pPr>
            <w:r w:rsidRPr="2E476DF7" w:rsidR="000C5D78">
              <w:rPr>
                <w:rFonts w:ascii="Avenir Next LT Pro" w:hAnsi="Avenir Next LT Pro" w:eastAsia="Avenir Next LT Pro" w:cs="Avenir Next LT Pro"/>
                <w:b w:val="1"/>
                <w:bCs w:val="1"/>
              </w:rPr>
              <w:t xml:space="preserve">Grade </w:t>
            </w:r>
            <w:r w:rsidRPr="2E476DF7" w:rsidR="00591195">
              <w:rPr>
                <w:rFonts w:ascii="Avenir Next LT Pro" w:hAnsi="Avenir Next LT Pro" w:eastAsia="Avenir Next LT Pro" w:cs="Avenir Next LT Pro"/>
                <w:b w:val="1"/>
                <w:bCs w:val="1"/>
              </w:rPr>
              <w:t>4</w:t>
            </w:r>
          </w:p>
        </w:tc>
      </w:tr>
      <w:tr xmlns:wp14="http://schemas.microsoft.com/office/word/2010/wordml" w:rsidR="00A22791" w:rsidTr="2E476DF7" w14:paraId="580C507B" wp14:textId="77777777">
        <w:tblPrEx>
          <w:tblCellMar>
            <w:top w:w="0" w:type="dxa"/>
            <w:bottom w:w="0" w:type="dxa"/>
          </w:tblCellMar>
        </w:tblPrEx>
        <w:trPr>
          <w:trHeight w:val="705"/>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356D94B0"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RESPONSIBLE TO</w:t>
            </w:r>
          </w:p>
        </w:tc>
        <w:tc>
          <w:tcPr>
            <w:tcW w:w="6939" w:type="dxa"/>
            <w:tcBorders>
              <w:top w:val="single" w:color="auto" w:sz="6" w:space="0"/>
              <w:left w:val="nil"/>
              <w:bottom w:val="single" w:color="auto" w:sz="6" w:space="0"/>
              <w:right w:val="double" w:color="auto" w:sz="18" w:space="0"/>
            </w:tcBorders>
            <w:tcMar/>
            <w:vAlign w:val="center"/>
          </w:tcPr>
          <w:p w:rsidRPr="001671BE" w:rsidR="00A22791" w:rsidP="2E476DF7" w:rsidRDefault="00A22791" w14:paraId="5A39BBE3" wp14:textId="77777777">
            <w:pPr>
              <w:rPr>
                <w:rFonts w:ascii="Avenir Next LT Pro" w:hAnsi="Avenir Next LT Pro" w:eastAsia="Avenir Next LT Pro" w:cs="Avenir Next LT Pro"/>
                <w:b w:val="1"/>
                <w:bCs w:val="1"/>
              </w:rPr>
            </w:pPr>
          </w:p>
        </w:tc>
      </w:tr>
      <w:tr xmlns:wp14="http://schemas.microsoft.com/office/word/2010/wordml" w:rsidR="00A22791" w:rsidTr="2E476DF7" w14:paraId="74FF9F1C" wp14:textId="77777777">
        <w:tblPrEx>
          <w:tblCellMar>
            <w:top w:w="0" w:type="dxa"/>
            <w:bottom w:w="0" w:type="dxa"/>
          </w:tblCellMar>
        </w:tblPrEx>
        <w:trPr>
          <w:trHeight w:val="697"/>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4508088B"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RESPONSIBLE FOR</w:t>
            </w:r>
          </w:p>
        </w:tc>
        <w:tc>
          <w:tcPr>
            <w:tcW w:w="6939" w:type="dxa"/>
            <w:tcBorders>
              <w:top w:val="single" w:color="auto" w:sz="6" w:space="0"/>
              <w:left w:val="nil"/>
              <w:bottom w:val="single" w:color="auto" w:sz="4" w:space="0"/>
              <w:right w:val="double" w:color="auto" w:sz="18" w:space="0"/>
            </w:tcBorders>
            <w:tcMar/>
            <w:vAlign w:val="center"/>
          </w:tcPr>
          <w:p w:rsidRPr="001671BE" w:rsidR="00A22791" w:rsidP="2E476DF7" w:rsidRDefault="00591195" w14:paraId="5B38CD05" wp14:textId="77777777">
            <w:pPr>
              <w:rPr>
                <w:rFonts w:ascii="Avenir Next LT Pro" w:hAnsi="Avenir Next LT Pro" w:eastAsia="Avenir Next LT Pro" w:cs="Avenir Next LT Pro"/>
                <w:b w:val="1"/>
                <w:bCs w:val="1"/>
              </w:rPr>
            </w:pPr>
            <w:r w:rsidRPr="2E476DF7" w:rsidR="00591195">
              <w:rPr>
                <w:rFonts w:ascii="Avenir Next LT Pro" w:hAnsi="Avenir Next LT Pro" w:eastAsia="Avenir Next LT Pro" w:cs="Avenir Next LT Pro"/>
                <w:b w:val="1"/>
                <w:bCs w:val="1"/>
              </w:rPr>
              <w:t>Cleaning team</w:t>
            </w:r>
          </w:p>
        </w:tc>
      </w:tr>
      <w:tr xmlns:wp14="http://schemas.microsoft.com/office/word/2010/wordml" w:rsidR="00A22791" w:rsidTr="2E476DF7" w14:paraId="4F75B107" wp14:textId="77777777">
        <w:tblPrEx>
          <w:tblCellMar>
            <w:top w:w="0" w:type="dxa"/>
            <w:bottom w:w="0" w:type="dxa"/>
          </w:tblCellMar>
        </w:tblPrEx>
        <w:trPr>
          <w:trHeight w:val="896"/>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564B13FD" wp14:textId="77777777">
            <w:pPr>
              <w:rPr>
                <w:rFonts w:ascii="Avenir Next LT Pro" w:hAnsi="Avenir Next LT Pro" w:eastAsia="Avenir Next LT Pro" w:cs="Avenir Next LT Pro"/>
                <w:b w:val="1"/>
                <w:bCs w:val="1"/>
              </w:rPr>
            </w:pPr>
            <w:smartTag w:uri="urn:schemas-microsoft-com:office:smarttags" w:element="PlaceName">
              <w:r w:rsidRPr="2E476DF7" w:rsidR="00A22791">
                <w:rPr>
                  <w:rFonts w:ascii="Avenir Next LT Pro" w:hAnsi="Avenir Next LT Pro" w:eastAsia="Avenir Next LT Pro" w:cs="Avenir Next LT Pro"/>
                  <w:b w:val="1"/>
                  <w:bCs w:val="1"/>
                </w:rPr>
                <w:t>HOLIDAY</w:t>
              </w:r>
              <w:r w:rsidRPr="2E476DF7" w:rsidR="00A22791">
                <w:rPr>
                  <w:rFonts w:ascii="Avenir Next LT Pro" w:hAnsi="Avenir Next LT Pro" w:eastAsia="Avenir Next LT Pro" w:cs="Avenir Next LT Pro"/>
                  <w:b w:val="1"/>
                  <w:bCs w:val="1"/>
                </w:rPr>
                <w:t xml:space="preserve"> AND SICKNESS COVER</w:t>
              </w:r>
            </w:smartTag>
          </w:p>
        </w:tc>
        <w:tc>
          <w:tcPr>
            <w:tcW w:w="6939" w:type="dxa"/>
            <w:tcBorders>
              <w:top w:val="single" w:color="auto" w:sz="6" w:space="0"/>
              <w:left w:val="nil"/>
              <w:bottom w:val="single" w:color="auto" w:sz="4" w:space="0"/>
              <w:right w:val="double" w:color="auto" w:sz="18" w:space="0"/>
            </w:tcBorders>
            <w:tcMar/>
            <w:vAlign w:val="center"/>
          </w:tcPr>
          <w:p w:rsidRPr="001671BE" w:rsidR="00A22791" w:rsidP="2E476DF7" w:rsidRDefault="00A22791" w14:paraId="41C8F396" wp14:textId="77777777">
            <w:pPr>
              <w:rPr>
                <w:rFonts w:ascii="Avenir Next LT Pro" w:hAnsi="Avenir Next LT Pro" w:eastAsia="Avenir Next LT Pro" w:cs="Avenir Next LT Pro"/>
                <w:b w:val="1"/>
                <w:bCs w:val="1"/>
              </w:rPr>
            </w:pPr>
          </w:p>
        </w:tc>
      </w:tr>
      <w:tr xmlns:wp14="http://schemas.microsoft.com/office/word/2010/wordml" w:rsidR="00A22791" w:rsidTr="2E476DF7" w14:paraId="077D044B" wp14:textId="77777777">
        <w:tblPrEx>
          <w:tblCellMar>
            <w:top w:w="0" w:type="dxa"/>
            <w:bottom w:w="0" w:type="dxa"/>
          </w:tblCellMar>
        </w:tblPrEx>
        <w:trPr>
          <w:trHeight w:val="2310"/>
          <w:jc w:val="center"/>
        </w:trPr>
        <w:tc>
          <w:tcPr>
            <w:tcW w:w="2808" w:type="dxa"/>
            <w:tcBorders>
              <w:top w:val="single" w:color="auto" w:sz="6" w:space="0"/>
              <w:left w:val="double" w:color="auto" w:sz="18" w:space="0"/>
              <w:bottom w:val="single" w:color="auto" w:sz="6" w:space="0"/>
              <w:right w:val="single" w:color="auto" w:sz="6" w:space="0"/>
            </w:tcBorders>
            <w:tcMar/>
            <w:vAlign w:val="center"/>
          </w:tcPr>
          <w:p w:rsidR="00A22791" w:rsidP="2E476DF7" w:rsidRDefault="00A22791" w14:paraId="3DED9E5D"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PURPOSE OF JOB</w:t>
            </w:r>
          </w:p>
        </w:tc>
        <w:tc>
          <w:tcPr>
            <w:tcW w:w="6939" w:type="dxa"/>
            <w:tcBorders>
              <w:top w:val="single" w:color="auto" w:sz="6" w:space="0"/>
              <w:left w:val="nil"/>
              <w:bottom w:val="single" w:color="auto" w:sz="4" w:space="0"/>
              <w:right w:val="double" w:color="auto" w:sz="18" w:space="0"/>
            </w:tcBorders>
            <w:tcMar/>
            <w:vAlign w:val="center"/>
          </w:tcPr>
          <w:p w:rsidRPr="001671BE" w:rsidR="00A22791" w:rsidP="2E476DF7" w:rsidRDefault="001671BE" w14:paraId="0402CC23" wp14:textId="77777777">
            <w:pPr>
              <w:rPr>
                <w:rFonts w:ascii="Avenir Next LT Pro" w:hAnsi="Avenir Next LT Pro" w:eastAsia="Avenir Next LT Pro" w:cs="Avenir Next LT Pro"/>
                <w:b w:val="1"/>
                <w:bCs w:val="1"/>
              </w:rPr>
            </w:pPr>
            <w:r w:rsidRPr="2E476DF7" w:rsidR="001671BE">
              <w:rPr>
                <w:rFonts w:ascii="Avenir Next LT Pro" w:hAnsi="Avenir Next LT Pro" w:eastAsia="Avenir Next LT Pro" w:cs="Avenir Next LT Pro"/>
                <w:b w:val="1"/>
                <w:bCs w:val="1"/>
              </w:rPr>
              <w:t>TO PROVIDE A SERVICE TO THE SITE CONSISTING OF SECURITY OF PREMISES, LIGHTING, HEATING, CLEANING, MAINTENANCE AND OPERATION OF PLANT, PORTERAGE AND HANDY PERSON DUTIES. TO PROVIDE AN EFFICIENT SUPPORT SERVICE TO THE SITE USERS AND COMMUNITY GROUPS</w:t>
            </w:r>
            <w:r w:rsidRPr="2E476DF7" w:rsidR="001671BE">
              <w:rPr>
                <w:rFonts w:ascii="Avenir Next LT Pro" w:hAnsi="Avenir Next LT Pro" w:eastAsia="Avenir Next LT Pro" w:cs="Avenir Next LT Pro"/>
                <w:b w:val="1"/>
                <w:bCs w:val="1"/>
              </w:rPr>
              <w:t xml:space="preserve">.  </w:t>
            </w:r>
            <w:r w:rsidRPr="2E476DF7" w:rsidR="001671BE">
              <w:rPr>
                <w:rFonts w:ascii="Avenir Next LT Pro" w:hAnsi="Avenir Next LT Pro" w:eastAsia="Avenir Next LT Pro" w:cs="Avenir Next LT Pro"/>
                <w:b w:val="1"/>
                <w:bCs w:val="1"/>
              </w:rPr>
              <w:t>ASSIST WITH ADMINISTRATION OF DEFINED BUDGETS AND PREMISES RELATED ISSUES</w:t>
            </w:r>
          </w:p>
        </w:tc>
      </w:tr>
      <w:tr xmlns:wp14="http://schemas.microsoft.com/office/word/2010/wordml" w:rsidR="00A22791" w:rsidTr="2E476DF7" w14:paraId="44B9D0C0" wp14:textId="77777777">
        <w:tblPrEx>
          <w:tblCellMar>
            <w:top w:w="0" w:type="dxa"/>
            <w:bottom w:w="0" w:type="dxa"/>
          </w:tblCellMar>
        </w:tblPrEx>
        <w:trPr>
          <w:trHeight w:val="1243"/>
          <w:jc w:val="center"/>
        </w:trPr>
        <w:tc>
          <w:tcPr>
            <w:tcW w:w="2808" w:type="dxa"/>
            <w:tcBorders>
              <w:top w:val="single" w:color="auto" w:sz="6" w:space="0"/>
              <w:left w:val="double" w:color="auto" w:sz="18" w:space="0"/>
              <w:bottom w:val="double" w:color="auto" w:sz="18" w:space="0"/>
              <w:right w:val="single" w:color="auto" w:sz="6" w:space="0"/>
            </w:tcBorders>
            <w:tcMar/>
            <w:vAlign w:val="center"/>
          </w:tcPr>
          <w:p w:rsidR="00A22791" w:rsidP="2E476DF7" w:rsidRDefault="00A22791" w14:paraId="6CA1A3EA" wp14:textId="77777777">
            <w:pPr>
              <w:rPr>
                <w:rFonts w:ascii="Avenir Next LT Pro" w:hAnsi="Avenir Next LT Pro" w:eastAsia="Avenir Next LT Pro" w:cs="Avenir Next LT Pro"/>
                <w:b w:val="1"/>
                <w:bCs w:val="1"/>
              </w:rPr>
            </w:pPr>
            <w:r w:rsidRPr="2E476DF7" w:rsidR="00A22791">
              <w:rPr>
                <w:rFonts w:ascii="Avenir Next LT Pro" w:hAnsi="Avenir Next LT Pro" w:eastAsia="Avenir Next LT Pro" w:cs="Avenir Next LT Pro"/>
                <w:b w:val="1"/>
                <w:bCs w:val="1"/>
              </w:rPr>
              <w:t>RELEVANT QUALIFICATIONS</w:t>
            </w:r>
          </w:p>
        </w:tc>
        <w:tc>
          <w:tcPr>
            <w:tcW w:w="6939" w:type="dxa"/>
            <w:tcBorders>
              <w:top w:val="single" w:color="auto" w:sz="4" w:space="0"/>
              <w:left w:val="nil"/>
              <w:bottom w:val="double" w:color="auto" w:sz="18" w:space="0"/>
              <w:right w:val="double" w:color="auto" w:sz="18" w:space="0"/>
            </w:tcBorders>
            <w:tcMar/>
            <w:vAlign w:val="center"/>
          </w:tcPr>
          <w:p w:rsidR="00A22791" w:rsidP="2E476DF7" w:rsidRDefault="00A22791" w14:paraId="72A3D3EC" wp14:textId="77777777">
            <w:pPr>
              <w:ind w:left="360"/>
              <w:rPr>
                <w:rFonts w:ascii="Avenir Next LT Pro" w:hAnsi="Avenir Next LT Pro" w:eastAsia="Avenir Next LT Pro" w:cs="Avenir Next LT Pro"/>
                <w:b w:val="1"/>
                <w:bCs w:val="1"/>
              </w:rPr>
            </w:pPr>
          </w:p>
        </w:tc>
      </w:tr>
    </w:tbl>
    <w:p xmlns:wp14="http://schemas.microsoft.com/office/word/2010/wordml" w:rsidR="001E42BC" w:rsidP="2E476DF7" w:rsidRDefault="001E42BC" w14:paraId="0D0B940D" wp14:textId="77777777">
      <w:pPr>
        <w:rPr>
          <w:rFonts w:ascii="Avenir Next LT Pro" w:hAnsi="Avenir Next LT Pro" w:eastAsia="Avenir Next LT Pro" w:cs="Avenir Next LT Pro"/>
        </w:rPr>
      </w:pPr>
    </w:p>
    <w:p xmlns:wp14="http://schemas.microsoft.com/office/word/2010/wordml" w:rsidR="00A74A71" w:rsidP="2E476DF7" w:rsidRDefault="00A74A71" w14:paraId="0E27B00A" wp14:textId="77777777">
      <w:pPr>
        <w:rPr>
          <w:rFonts w:ascii="Avenir Next LT Pro" w:hAnsi="Avenir Next LT Pro" w:eastAsia="Avenir Next LT Pro" w:cs="Avenir Next LT Pro"/>
          <w:b w:val="1"/>
          <w:bCs w:val="1"/>
        </w:rPr>
      </w:pPr>
    </w:p>
    <w:tbl>
      <w:tblPr>
        <w:tblW w:w="9781" w:type="dxa"/>
        <w:jc w:val="center"/>
        <w:tblLayout w:type="fixed"/>
        <w:tblLook w:val="0000" w:firstRow="0" w:lastRow="0" w:firstColumn="0" w:lastColumn="0" w:noHBand="0" w:noVBand="0"/>
      </w:tblPr>
      <w:tblGrid>
        <w:gridCol w:w="9781"/>
      </w:tblGrid>
      <w:tr xmlns:wp14="http://schemas.microsoft.com/office/word/2010/wordml" w:rsidR="00A74A71" w:rsidTr="2E476DF7" w14:paraId="1F070D59" wp14:textId="77777777">
        <w:tblPrEx>
          <w:tblCellMar>
            <w:top w:w="0" w:type="dxa"/>
            <w:bottom w:w="0" w:type="dxa"/>
          </w:tblCellMar>
        </w:tblPrEx>
        <w:trPr>
          <w:jc w:val="center"/>
        </w:trPr>
        <w:tc>
          <w:tcPr>
            <w:tcW w:w="9781" w:type="dxa"/>
            <w:tcBorders>
              <w:top w:val="double" w:color="auto" w:sz="12" w:space="0"/>
              <w:left w:val="double" w:color="auto" w:sz="12" w:space="0"/>
              <w:right w:val="double" w:color="auto" w:sz="12" w:space="0"/>
            </w:tcBorders>
            <w:tcMar/>
          </w:tcPr>
          <w:p w:rsidR="00A74A71" w:rsidP="2E476DF7" w:rsidRDefault="00A74A71" w14:paraId="681AFA03" wp14:textId="77777777">
            <w:pPr>
              <w:rPr>
                <w:rFonts w:ascii="Avenir Next LT Pro" w:hAnsi="Avenir Next LT Pro" w:eastAsia="Avenir Next LT Pro" w:cs="Avenir Next LT Pro"/>
                <w:b w:val="1"/>
                <w:bCs w:val="1"/>
              </w:rPr>
            </w:pPr>
            <w:r w:rsidRPr="2E476DF7" w:rsidR="00A74A71">
              <w:rPr>
                <w:rFonts w:ascii="Avenir Next LT Pro" w:hAnsi="Avenir Next LT Pro" w:eastAsia="Avenir Next LT Pro" w:cs="Avenir Next LT Pro"/>
                <w:b w:val="1"/>
                <w:bCs w:val="1"/>
              </w:rPr>
              <w:t xml:space="preserve">JOB DESCRIPTION FOR POST </w:t>
            </w:r>
            <w:r w:rsidRPr="2E476DF7" w:rsidR="00A74A71">
              <w:rPr>
                <w:rFonts w:ascii="Avenir Next LT Pro" w:hAnsi="Avenir Next LT Pro" w:eastAsia="Avenir Next LT Pro" w:cs="Avenir Next LT Pro"/>
                <w:b w:val="1"/>
                <w:bCs w:val="1"/>
              </w:rPr>
              <w:t>OF</w:t>
            </w:r>
            <w:r w:rsidRPr="2E476DF7" w:rsidR="00A74A71">
              <w:rPr>
                <w:rFonts w:ascii="Avenir Next LT Pro" w:hAnsi="Avenir Next LT Pro" w:eastAsia="Avenir Next LT Pro" w:cs="Avenir Next LT Pro"/>
                <w:b w:val="1"/>
                <w:bCs w:val="1"/>
              </w:rPr>
              <w:t>:-</w:t>
            </w:r>
            <w:r w:rsidRPr="2E476DF7" w:rsidR="00A74A71">
              <w:rPr>
                <w:rFonts w:ascii="Avenir Next LT Pro" w:hAnsi="Avenir Next LT Pro" w:eastAsia="Avenir Next LT Pro" w:cs="Avenir Next LT Pro"/>
                <w:b w:val="1"/>
                <w:bCs w:val="1"/>
              </w:rPr>
              <w:t xml:space="preserve">  </w:t>
            </w:r>
            <w:r w:rsidRPr="2E476DF7" w:rsidR="001671BE">
              <w:rPr>
                <w:rFonts w:ascii="Avenir Next LT Pro" w:hAnsi="Avenir Next LT Pro" w:eastAsia="Avenir Next LT Pro" w:cs="Avenir Next LT Pro"/>
                <w:b w:val="1"/>
                <w:bCs w:val="1"/>
              </w:rPr>
              <w:t>BUILDINGS SUPERVISOR</w:t>
            </w:r>
          </w:p>
        </w:tc>
      </w:tr>
      <w:tr xmlns:wp14="http://schemas.microsoft.com/office/word/2010/wordml" w:rsidR="00A74A71" w:rsidTr="2E476DF7" w14:paraId="60061E4C" wp14:textId="77777777">
        <w:tblPrEx>
          <w:tblCellMar>
            <w:top w:w="0" w:type="dxa"/>
            <w:bottom w:w="0" w:type="dxa"/>
          </w:tblCellMar>
        </w:tblPrEx>
        <w:trPr>
          <w:jc w:val="center"/>
        </w:trPr>
        <w:tc>
          <w:tcPr>
            <w:tcW w:w="9781" w:type="dxa"/>
            <w:tcBorders>
              <w:left w:val="double" w:color="auto" w:sz="12" w:space="0"/>
              <w:right w:val="double" w:color="auto" w:sz="12" w:space="0"/>
            </w:tcBorders>
            <w:tcMar/>
          </w:tcPr>
          <w:p w:rsidR="00A74A71" w:rsidP="2E476DF7" w:rsidRDefault="00A74A71" w14:paraId="44EAFD9C" wp14:textId="77777777">
            <w:pPr>
              <w:jc w:val="right"/>
              <w:rPr>
                <w:rFonts w:ascii="Avenir Next LT Pro" w:hAnsi="Avenir Next LT Pro" w:eastAsia="Avenir Next LT Pro" w:cs="Avenir Next LT Pro"/>
                <w:b w:val="1"/>
                <w:bCs w:val="1"/>
              </w:rPr>
            </w:pPr>
          </w:p>
        </w:tc>
      </w:tr>
      <w:tr xmlns:wp14="http://schemas.microsoft.com/office/word/2010/wordml" w:rsidR="00A74A71" w:rsidTr="2E476DF7" w14:paraId="4422594A" wp14:textId="77777777">
        <w:tblPrEx>
          <w:tblCellMar>
            <w:top w:w="0" w:type="dxa"/>
            <w:bottom w:w="0" w:type="dxa"/>
          </w:tblCellMar>
        </w:tblPrEx>
        <w:trPr>
          <w:jc w:val="center"/>
        </w:trPr>
        <w:tc>
          <w:tcPr>
            <w:tcW w:w="9781" w:type="dxa"/>
            <w:tcBorders>
              <w:left w:val="double" w:color="auto" w:sz="12" w:space="0"/>
              <w:bottom w:val="double" w:color="auto" w:sz="12" w:space="0"/>
              <w:right w:val="double" w:color="auto" w:sz="12" w:space="0"/>
            </w:tcBorders>
            <w:tcMar/>
          </w:tcPr>
          <w:p w:rsidR="00A74A71" w:rsidP="2E476DF7" w:rsidRDefault="00A74A71" w14:paraId="19471E34" wp14:textId="77777777">
            <w:pPr>
              <w:rPr>
                <w:rFonts w:ascii="Avenir Next LT Pro" w:hAnsi="Avenir Next LT Pro" w:eastAsia="Avenir Next LT Pro" w:cs="Avenir Next LT Pro"/>
                <w:b w:val="1"/>
                <w:bCs w:val="1"/>
              </w:rPr>
            </w:pPr>
            <w:r w:rsidRPr="2E476DF7" w:rsidR="00A74A71">
              <w:rPr>
                <w:rFonts w:ascii="Avenir Next LT Pro" w:hAnsi="Avenir Next LT Pro" w:eastAsia="Avenir Next LT Pro" w:cs="Avenir Next LT Pro"/>
                <w:b w:val="1"/>
                <w:bCs w:val="1"/>
              </w:rPr>
              <w:t>SPECIFIC DUTIES AND RESPONSIBILITIES</w:t>
            </w:r>
          </w:p>
        </w:tc>
      </w:tr>
    </w:tbl>
    <w:p xmlns:wp14="http://schemas.microsoft.com/office/word/2010/wordml" w:rsidR="00A74A71" w:rsidP="2E476DF7" w:rsidRDefault="00A74A71" w14:paraId="4B94D5A5" wp14:textId="77777777">
      <w:pPr>
        <w:rPr>
          <w:rFonts w:ascii="Avenir Next LT Pro" w:hAnsi="Avenir Next LT Pro" w:eastAsia="Avenir Next LT Pro" w:cs="Avenir Next LT Pro"/>
          <w:b w:val="1"/>
          <w:bCs w:val="1"/>
        </w:rPr>
      </w:pPr>
    </w:p>
    <w:p xmlns:wp14="http://schemas.microsoft.com/office/word/2010/wordml" w:rsidRPr="00EC7E7F" w:rsidR="00EC7E7F" w:rsidP="2E476DF7" w:rsidRDefault="00EC7E7F" w14:paraId="2E82860D" wp14:textId="46635708">
      <w:pPr>
        <w:ind w:left="-720"/>
        <w:rPr>
          <w:rFonts w:ascii="Avenir Next LT Pro" w:hAnsi="Avenir Next LT Pro" w:eastAsia="Avenir Next LT Pro" w:cs="Avenir Next LT Pro"/>
          <w:b w:val="1"/>
          <w:bCs w:val="1"/>
        </w:rPr>
      </w:pPr>
      <w:r w:rsidRPr="2E476DF7" w:rsidR="00EC7E7F">
        <w:rPr>
          <w:rFonts w:ascii="Avenir Next LT Pro" w:hAnsi="Avenir Next LT Pro" w:eastAsia="Avenir Next LT Pro" w:cs="Avenir Next LT Pro"/>
          <w:b w:val="1"/>
          <w:bCs w:val="1"/>
        </w:rPr>
        <w:t xml:space="preserve">The postholder must </w:t>
      </w:r>
      <w:r w:rsidRPr="2E476DF7" w:rsidR="00EC7E7F">
        <w:rPr>
          <w:rFonts w:ascii="Avenir Next LT Pro" w:hAnsi="Avenir Next LT Pro" w:eastAsia="Avenir Next LT Pro" w:cs="Avenir Next LT Pro"/>
          <w:b w:val="1"/>
          <w:bCs w:val="1"/>
        </w:rPr>
        <w:t>at all times</w:t>
      </w:r>
      <w:r w:rsidRPr="2E476DF7" w:rsidR="00EC7E7F">
        <w:rPr>
          <w:rFonts w:ascii="Avenir Next LT Pro" w:hAnsi="Avenir Next LT Pro" w:eastAsia="Avenir Next LT Pro" w:cs="Avenir Next LT Pro"/>
          <w:b w:val="1"/>
          <w:bCs w:val="1"/>
        </w:rPr>
        <w:t xml:space="preserve"> carry out his/her duties and responsibilities within the spirit of </w:t>
      </w:r>
      <w:r w:rsidRPr="2E476DF7" w:rsidR="43959016">
        <w:rPr>
          <w:rFonts w:ascii="Avenir Next LT Pro" w:hAnsi="Avenir Next LT Pro" w:eastAsia="Avenir Next LT Pro" w:cs="Avenir Next LT Pro"/>
          <w:b w:val="1"/>
          <w:bCs w:val="1"/>
        </w:rPr>
        <w:t xml:space="preserve">INOVA Multi </w:t>
      </w:r>
      <w:r w:rsidRPr="2E476DF7" w:rsidR="00EC7E7F">
        <w:rPr>
          <w:rFonts w:ascii="Avenir Next LT Pro" w:hAnsi="Avenir Next LT Pro" w:eastAsia="Avenir Next LT Pro" w:cs="Avenir Next LT Pro"/>
          <w:b w:val="1"/>
          <w:bCs w:val="1"/>
        </w:rPr>
        <w:t xml:space="preserve">Academy Trust and School Policies and within the framework of the Education Act 2002, and School Standards and Framework Act 1998 with </w:t>
      </w:r>
      <w:r w:rsidRPr="2E476DF7" w:rsidR="00EC7E7F">
        <w:rPr>
          <w:rFonts w:ascii="Avenir Next LT Pro" w:hAnsi="Avenir Next LT Pro" w:eastAsia="Avenir Next LT Pro" w:cs="Avenir Next LT Pro"/>
          <w:b w:val="1"/>
          <w:bCs w:val="1"/>
        </w:rPr>
        <w:t>particular regard</w:t>
      </w:r>
      <w:r w:rsidRPr="2E476DF7" w:rsidR="00EC7E7F">
        <w:rPr>
          <w:rFonts w:ascii="Avenir Next LT Pro" w:hAnsi="Avenir Next LT Pro" w:eastAsia="Avenir Next LT Pro" w:cs="Avenir Next LT Pro"/>
          <w:b w:val="1"/>
          <w:bCs w:val="1"/>
        </w:rPr>
        <w:t xml:space="preserve"> to the statutory responsibilities of the Governing Bodies of Schools.</w:t>
      </w:r>
    </w:p>
    <w:p xmlns:wp14="http://schemas.microsoft.com/office/word/2010/wordml" w:rsidRPr="00EC7E7F" w:rsidR="001671BE" w:rsidP="2E476DF7" w:rsidRDefault="001671BE" w14:paraId="3DEEC669" wp14:textId="77777777">
      <w:pPr>
        <w:ind w:left="-720"/>
        <w:rPr>
          <w:rFonts w:ascii="Avenir Next LT Pro" w:hAnsi="Avenir Next LT Pro" w:eastAsia="Avenir Next LT Pro" w:cs="Avenir Next LT Pro"/>
          <w:b w:val="1"/>
          <w:bCs w:val="1"/>
        </w:rPr>
      </w:pPr>
    </w:p>
    <w:p xmlns:wp14="http://schemas.microsoft.com/office/word/2010/wordml" w:rsidRPr="001671BE" w:rsidR="001671BE" w:rsidP="2E476DF7" w:rsidRDefault="001671BE" w14:paraId="77E33022" wp14:textId="77777777">
      <w:pPr>
        <w:pStyle w:val="Heading1"/>
        <w:rPr>
          <w:rFonts w:ascii="Avenir Next LT Pro" w:hAnsi="Avenir Next LT Pro" w:eastAsia="Avenir Next LT Pro" w:cs="Avenir Next LT Pro"/>
          <w:sz w:val="24"/>
          <w:szCs w:val="24"/>
        </w:rPr>
      </w:pPr>
      <w:r w:rsidRPr="2E476DF7" w:rsidR="001671BE">
        <w:rPr>
          <w:rFonts w:ascii="Avenir Next LT Pro" w:hAnsi="Avenir Next LT Pro" w:eastAsia="Avenir Next LT Pro" w:cs="Avenir Next LT Pro"/>
          <w:sz w:val="24"/>
          <w:szCs w:val="24"/>
        </w:rPr>
        <w:t>Security of premises</w:t>
      </w:r>
    </w:p>
    <w:p xmlns:wp14="http://schemas.microsoft.com/office/word/2010/wordml" w:rsidRPr="001671BE" w:rsidR="001671BE" w:rsidP="2E476DF7" w:rsidRDefault="001671BE" w14:paraId="3656B9AB"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FBE5A20" wp14:textId="77777777">
      <w:pPr>
        <w:widowControl w:val="0"/>
        <w:numPr>
          <w:ilvl w:val="0"/>
          <w:numId w:val="6"/>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To act as primary keyholder.</w:t>
      </w:r>
    </w:p>
    <w:p xmlns:wp14="http://schemas.microsoft.com/office/word/2010/wordml" w:rsidRPr="001671BE" w:rsidR="001671BE" w:rsidP="2E476DF7" w:rsidRDefault="001671BE" w14:paraId="45FB0818"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4F08DEC9"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Responsible for an effective level of security of buildings and grounds. Liaise with security services and deal with alarm systems as </w:t>
      </w:r>
      <w:r w:rsidRPr="2E476DF7" w:rsidR="001671BE">
        <w:rPr>
          <w:rFonts w:ascii="Avenir Next LT Pro" w:hAnsi="Avenir Next LT Pro" w:eastAsia="Avenir Next LT Pro" w:cs="Avenir Next LT Pro"/>
        </w:rPr>
        <w:t>appropriate</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049F31CB"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5D789B68"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Maintain </w:t>
      </w:r>
      <w:r w:rsidRPr="2E476DF7" w:rsidR="001671BE">
        <w:rPr>
          <w:rFonts w:ascii="Avenir Next LT Pro" w:hAnsi="Avenir Next LT Pro" w:eastAsia="Avenir Next LT Pro" w:cs="Avenir Next LT Pro"/>
        </w:rPr>
        <w:t>high level</w:t>
      </w:r>
      <w:r w:rsidRPr="2E476DF7" w:rsidR="001671BE">
        <w:rPr>
          <w:rFonts w:ascii="Avenir Next LT Pro" w:hAnsi="Avenir Next LT Pro" w:eastAsia="Avenir Next LT Pro" w:cs="Avenir Next LT Pro"/>
        </w:rPr>
        <w:t xml:space="preserve"> of security in rooms/areas with expensive equipment or resources. </w:t>
      </w:r>
      <w:r w:rsidRPr="2E476DF7" w:rsidR="001671BE">
        <w:rPr>
          <w:rFonts w:ascii="Avenir Next LT Pro" w:hAnsi="Avenir Next LT Pro" w:eastAsia="Avenir Next LT Pro" w:cs="Avenir Next LT Pro"/>
        </w:rPr>
        <w:t>Identify</w:t>
      </w:r>
      <w:r w:rsidRPr="2E476DF7" w:rsidR="001671BE">
        <w:rPr>
          <w:rFonts w:ascii="Avenir Next LT Pro" w:hAnsi="Avenir Next LT Pro" w:eastAsia="Avenir Next LT Pro" w:cs="Avenir Next LT Pro"/>
        </w:rPr>
        <w:t xml:space="preserve"> and record location of stopcocks for water, </w:t>
      </w:r>
      <w:r w:rsidRPr="2E476DF7" w:rsidR="001671BE">
        <w:rPr>
          <w:rFonts w:ascii="Avenir Next LT Pro" w:hAnsi="Avenir Next LT Pro" w:eastAsia="Avenir Next LT Pro" w:cs="Avenir Next LT Pro"/>
        </w:rPr>
        <w:t>gas</w:t>
      </w:r>
      <w:r w:rsidRPr="2E476DF7" w:rsidR="001671BE">
        <w:rPr>
          <w:rFonts w:ascii="Avenir Next LT Pro" w:hAnsi="Avenir Next LT Pro" w:eastAsia="Avenir Next LT Pro" w:cs="Avenir Next LT Pro"/>
        </w:rPr>
        <w:t xml:space="preserve"> and electrical isolators (fuse boards/circuit breakers).</w:t>
      </w:r>
    </w:p>
    <w:p xmlns:wp14="http://schemas.microsoft.com/office/word/2010/wordml" w:rsidRPr="001671BE" w:rsidR="001671BE" w:rsidP="2E476DF7" w:rsidRDefault="001671BE" w14:paraId="53128261"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6849592F"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Lock/unlock premises and check for vandalism/break-ins.</w:t>
      </w:r>
    </w:p>
    <w:p xmlns:wp14="http://schemas.microsoft.com/office/word/2010/wordml" w:rsidRPr="001671BE" w:rsidR="001671BE" w:rsidP="2E476DF7" w:rsidRDefault="001671BE" w14:paraId="62486C05"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0178B932"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Liaise with emergency services (</w:t>
      </w:r>
      <w:r w:rsidRPr="2E476DF7" w:rsidR="001671BE">
        <w:rPr>
          <w:rFonts w:ascii="Avenir Next LT Pro" w:hAnsi="Avenir Next LT Pro" w:eastAsia="Avenir Next LT Pro" w:cs="Avenir Next LT Pro"/>
        </w:rPr>
        <w:t>eg</w:t>
      </w:r>
      <w:r w:rsidRPr="2E476DF7" w:rsidR="001671BE">
        <w:rPr>
          <w:rFonts w:ascii="Avenir Next LT Pro" w:hAnsi="Avenir Next LT Pro" w:eastAsia="Avenir Next LT Pro" w:cs="Avenir Next LT Pro"/>
        </w:rPr>
        <w:t xml:space="preserve"> Police. Fire Brigade, Education Officers) in cases of break-ins, fires etc.</w:t>
      </w:r>
    </w:p>
    <w:p xmlns:wp14="http://schemas.microsoft.com/office/word/2010/wordml" w:rsidRPr="001671BE" w:rsidR="001671BE" w:rsidP="2E476DF7" w:rsidRDefault="001671BE" w14:paraId="4101652C"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0B724367"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Switch on/off intruder alarms, internal and external </w:t>
      </w:r>
      <w:r w:rsidRPr="2E476DF7" w:rsidR="001671BE">
        <w:rPr>
          <w:rFonts w:ascii="Avenir Next LT Pro" w:hAnsi="Avenir Next LT Pro" w:eastAsia="Avenir Next LT Pro" w:cs="Avenir Next LT Pro"/>
        </w:rPr>
        <w:t>lights</w:t>
      </w:r>
      <w:r w:rsidRPr="2E476DF7" w:rsidR="001671BE">
        <w:rPr>
          <w:rFonts w:ascii="Avenir Next LT Pro" w:hAnsi="Avenir Next LT Pro" w:eastAsia="Avenir Next LT Pro" w:cs="Avenir Next LT Pro"/>
        </w:rPr>
        <w:t xml:space="preserve"> as necessary. Adjust time clocks when necessary.</w:t>
      </w:r>
    </w:p>
    <w:p xmlns:wp14="http://schemas.microsoft.com/office/word/2010/wordml" w:rsidRPr="001671BE" w:rsidR="001671BE" w:rsidP="2E476DF7" w:rsidRDefault="001671BE" w14:paraId="4B99056E"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3BD2C3CE"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Make rooms and premises temporarily secure after break-ins or vandalism. Report incidents to Headteacher, Line Manager and/or Premises Section. Board up if possible. Remove loose or fragmented glass. Tidy up immediate vicinity.</w:t>
      </w:r>
    </w:p>
    <w:p xmlns:wp14="http://schemas.microsoft.com/office/word/2010/wordml" w:rsidRPr="001671BE" w:rsidR="001671BE" w:rsidP="2E476DF7" w:rsidRDefault="001671BE" w14:paraId="1299C43A"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43C06FFD"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Check operation of fire alarms, extinguisher (visual check), emergency </w:t>
      </w:r>
      <w:r w:rsidRPr="2E476DF7" w:rsidR="001671BE">
        <w:rPr>
          <w:rFonts w:ascii="Avenir Next LT Pro" w:hAnsi="Avenir Next LT Pro" w:eastAsia="Avenir Next LT Pro" w:cs="Avenir Next LT Pro"/>
        </w:rPr>
        <w:t>lights</w:t>
      </w:r>
      <w:r w:rsidRPr="2E476DF7" w:rsidR="001671BE">
        <w:rPr>
          <w:rFonts w:ascii="Avenir Next LT Pro" w:hAnsi="Avenir Next LT Pro" w:eastAsia="Avenir Next LT Pro" w:cs="Avenir Next LT Pro"/>
        </w:rPr>
        <w:t xml:space="preserve"> and fire hoses on a regular basis.</w:t>
      </w:r>
    </w:p>
    <w:p xmlns:wp14="http://schemas.microsoft.com/office/word/2010/wordml" w:rsidRPr="001671BE" w:rsidR="001671BE" w:rsidP="2E476DF7" w:rsidRDefault="001671BE" w14:paraId="4DDBEF00"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42B99431" wp14:textId="77777777">
      <w:pPr>
        <w:widowControl w:val="0"/>
        <w:numPr>
          <w:ilvl w:val="1"/>
          <w:numId w:val="6"/>
        </w:numPr>
        <w:tabs>
          <w:tab w:val="clear" w:pos="1440"/>
          <w:tab w:val="num" w:pos="709"/>
          <w:tab w:val="num" w:pos="1080"/>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Make safe gas, water and electric power when locking up.</w:t>
      </w:r>
    </w:p>
    <w:p xmlns:wp14="http://schemas.microsoft.com/office/word/2010/wordml" w:rsidRPr="001671BE" w:rsidR="001671BE" w:rsidP="2E476DF7" w:rsidRDefault="001671BE" w14:paraId="3461D779"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CF2D8B6"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CD01F3E" wp14:textId="77777777">
      <w:pPr>
        <w:pStyle w:val="Heading2"/>
        <w:rPr>
          <w:rFonts w:ascii="Avenir Next LT Pro" w:hAnsi="Avenir Next LT Pro" w:eastAsia="Avenir Next LT Pro" w:cs="Avenir Next LT Pro"/>
          <w:i w:val="0"/>
          <w:iCs w:val="0"/>
          <w:sz w:val="24"/>
          <w:szCs w:val="24"/>
        </w:rPr>
      </w:pPr>
      <w:r w:rsidRPr="2E476DF7" w:rsidR="001671BE">
        <w:rPr>
          <w:rFonts w:ascii="Avenir Next LT Pro" w:hAnsi="Avenir Next LT Pro" w:eastAsia="Avenir Next LT Pro" w:cs="Avenir Next LT Pro"/>
          <w:i w:val="0"/>
          <w:iCs w:val="0"/>
          <w:sz w:val="24"/>
          <w:szCs w:val="24"/>
        </w:rPr>
        <w:t>Cleaning tasks</w:t>
      </w:r>
    </w:p>
    <w:p xmlns:wp14="http://schemas.microsoft.com/office/word/2010/wordml" w:rsidRPr="001671BE" w:rsidR="001671BE" w:rsidP="2E476DF7" w:rsidRDefault="001671BE" w14:paraId="0FB78278"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90EC1FD"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Responsible for the </w:t>
      </w:r>
      <w:r w:rsidRPr="2E476DF7" w:rsidR="001671BE">
        <w:rPr>
          <w:rFonts w:ascii="Avenir Next LT Pro" w:hAnsi="Avenir Next LT Pro" w:eastAsia="Avenir Next LT Pro" w:cs="Avenir Next LT Pro"/>
        </w:rPr>
        <w:t>day to day</w:t>
      </w:r>
      <w:r w:rsidRPr="2E476DF7" w:rsidR="001671BE">
        <w:rPr>
          <w:rFonts w:ascii="Avenir Next LT Pro" w:hAnsi="Avenir Next LT Pro" w:eastAsia="Avenir Next LT Pro" w:cs="Avenir Next LT Pro"/>
        </w:rPr>
        <w:t xml:space="preserve"> cleaning of a designated area of the building and site in conjunction with the relevant agreement.</w:t>
      </w:r>
    </w:p>
    <w:p xmlns:wp14="http://schemas.microsoft.com/office/word/2010/wordml" w:rsidRPr="001671BE" w:rsidR="001671BE" w:rsidP="2E476DF7" w:rsidRDefault="001671BE" w14:paraId="1FC39945"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7A9A231A"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To undertake emergency cleaning and other occasional cleaning as specified, during normal hours after ill children, </w:t>
      </w:r>
      <w:r w:rsidRPr="2E476DF7" w:rsidR="001671BE">
        <w:rPr>
          <w:rFonts w:ascii="Avenir Next LT Pro" w:hAnsi="Avenir Next LT Pro" w:eastAsia="Avenir Next LT Pro" w:cs="Avenir Next LT Pro"/>
        </w:rPr>
        <w:t>floods</w:t>
      </w:r>
      <w:r w:rsidRPr="2E476DF7" w:rsidR="001671BE">
        <w:rPr>
          <w:rFonts w:ascii="Avenir Next LT Pro" w:hAnsi="Avenir Next LT Pro" w:eastAsia="Avenir Next LT Pro" w:cs="Avenir Next LT Pro"/>
        </w:rPr>
        <w:t xml:space="preserve"> or </w:t>
      </w:r>
      <w:r w:rsidRPr="2E476DF7" w:rsidR="001671BE">
        <w:rPr>
          <w:rFonts w:ascii="Avenir Next LT Pro" w:hAnsi="Avenir Next LT Pro" w:eastAsia="Avenir Next LT Pro" w:cs="Avenir Next LT Pro"/>
        </w:rPr>
        <w:t>additional</w:t>
      </w:r>
      <w:r w:rsidRPr="2E476DF7" w:rsidR="001671BE">
        <w:rPr>
          <w:rFonts w:ascii="Avenir Next LT Pro" w:hAnsi="Avenir Next LT Pro" w:eastAsia="Avenir Next LT Pro" w:cs="Avenir Next LT Pro"/>
        </w:rPr>
        <w:t xml:space="preserve"> cleaning in toilet areas.</w:t>
      </w:r>
    </w:p>
    <w:p xmlns:wp14="http://schemas.microsoft.com/office/word/2010/wordml" w:rsidRPr="001671BE" w:rsidR="001671BE" w:rsidP="2E476DF7" w:rsidRDefault="001671BE" w14:paraId="0562CB0E"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5EA55FB0"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Responsible for the periodic stripping and resealing of </w:t>
      </w:r>
      <w:r w:rsidRPr="2E476DF7" w:rsidR="001671BE">
        <w:rPr>
          <w:rFonts w:ascii="Avenir Next LT Pro" w:hAnsi="Avenir Next LT Pro" w:eastAsia="Avenir Next LT Pro" w:cs="Avenir Next LT Pro"/>
        </w:rPr>
        <w:t>hard surface</w:t>
      </w:r>
      <w:r w:rsidRPr="2E476DF7" w:rsidR="001671BE">
        <w:rPr>
          <w:rFonts w:ascii="Avenir Next LT Pro" w:hAnsi="Avenir Next LT Pro" w:eastAsia="Avenir Next LT Pro" w:cs="Avenir Next LT Pro"/>
        </w:rPr>
        <w:t xml:space="preserve"> floors.</w:t>
      </w:r>
    </w:p>
    <w:p xmlns:wp14="http://schemas.microsoft.com/office/word/2010/wordml" w:rsidRPr="001671BE" w:rsidR="001671BE" w:rsidP="2E476DF7" w:rsidRDefault="001671BE" w14:paraId="34CE0A41"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28B1DC81"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Clean and tidy all yards, paths, gullies and drains on a regular basis, including the emptying of all external litter bins, including a daily check for litter and graffiti. Remove all litter and leaves from Hard/Soft ground areas related to the site.</w:t>
      </w:r>
    </w:p>
    <w:p xmlns:wp14="http://schemas.microsoft.com/office/word/2010/wordml" w:rsidRPr="001671BE" w:rsidR="001671BE" w:rsidP="2E476DF7" w:rsidRDefault="001671BE" w14:paraId="62EBF3C5"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234E3D50"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Remove graffiti from internal and/or external walls, windows etc, using </w:t>
      </w:r>
      <w:r w:rsidRPr="2E476DF7" w:rsidR="001671BE">
        <w:rPr>
          <w:rFonts w:ascii="Avenir Next LT Pro" w:hAnsi="Avenir Next LT Pro" w:eastAsia="Avenir Next LT Pro" w:cs="Avenir Next LT Pro"/>
        </w:rPr>
        <w:t>appropriate cleaning</w:t>
      </w:r>
      <w:r w:rsidRPr="2E476DF7" w:rsidR="001671BE">
        <w:rPr>
          <w:rFonts w:ascii="Avenir Next LT Pro" w:hAnsi="Avenir Next LT Pro" w:eastAsia="Avenir Next LT Pro" w:cs="Avenir Next LT Pro"/>
        </w:rPr>
        <w:t xml:space="preserve"> equipment and materials.</w:t>
      </w:r>
    </w:p>
    <w:p xmlns:wp14="http://schemas.microsoft.com/office/word/2010/wordml" w:rsidRPr="001671BE" w:rsidR="001671BE" w:rsidP="2E476DF7" w:rsidRDefault="001671BE" w14:paraId="6D98A12B"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7B55CC4D"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Monitor and provide reports on cleaning standards and follow up.</w:t>
      </w:r>
    </w:p>
    <w:p xmlns:wp14="http://schemas.microsoft.com/office/word/2010/wordml" w:rsidRPr="001671BE" w:rsidR="001671BE" w:rsidP="2E476DF7" w:rsidRDefault="001671BE" w14:paraId="2946DB82"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7DCED7C8"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Basic maintenance of school caretaking/cleaning equipment and ensure safe storage. Report </w:t>
      </w:r>
      <w:r w:rsidRPr="2E476DF7" w:rsidR="001671BE">
        <w:rPr>
          <w:rFonts w:ascii="Avenir Next LT Pro" w:hAnsi="Avenir Next LT Pro" w:eastAsia="Avenir Next LT Pro" w:cs="Avenir Next LT Pro"/>
        </w:rPr>
        <w:t>faults</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5997CC1D"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086E282B"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Transport refuse to bin/skip areas from agreed collection points.</w:t>
      </w:r>
    </w:p>
    <w:p xmlns:wp14="http://schemas.microsoft.com/office/word/2010/wordml" w:rsidRPr="001671BE" w:rsidR="001671BE" w:rsidP="2E476DF7" w:rsidRDefault="001671BE" w14:paraId="110FFD37"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1C6B05F4"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Mop up and remove spillage, floods, vomit, and obnoxious waste in line with agreed procedures.</w:t>
      </w:r>
    </w:p>
    <w:p xmlns:wp14="http://schemas.microsoft.com/office/word/2010/wordml" w:rsidRPr="001671BE" w:rsidR="001671BE" w:rsidP="2E476DF7" w:rsidRDefault="001671BE" w14:paraId="6B699379"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5C263ACD"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Inspect after </w:t>
      </w:r>
      <w:r w:rsidRPr="2E476DF7" w:rsidR="001671BE">
        <w:rPr>
          <w:rFonts w:ascii="Avenir Next LT Pro" w:hAnsi="Avenir Next LT Pro" w:eastAsia="Avenir Next LT Pro" w:cs="Avenir Next LT Pro"/>
        </w:rPr>
        <w:t>workmen</w:t>
      </w:r>
      <w:r w:rsidRPr="2E476DF7" w:rsidR="001671BE">
        <w:rPr>
          <w:rFonts w:ascii="Avenir Next LT Pro" w:hAnsi="Avenir Next LT Pro" w:eastAsia="Avenir Next LT Pro" w:cs="Avenir Next LT Pro"/>
        </w:rPr>
        <w:t xml:space="preserve">, report any major problem to the relevant </w:t>
      </w:r>
      <w:r w:rsidRPr="2E476DF7" w:rsidR="001671BE">
        <w:rPr>
          <w:rFonts w:ascii="Avenir Next LT Pro" w:hAnsi="Avenir Next LT Pro" w:eastAsia="Avenir Next LT Pro" w:cs="Avenir Next LT Pro"/>
        </w:rPr>
        <w:t>officer</w:t>
      </w:r>
      <w:r w:rsidRPr="2E476DF7" w:rsidR="001671BE">
        <w:rPr>
          <w:rFonts w:ascii="Avenir Next LT Pro" w:hAnsi="Avenir Next LT Pro" w:eastAsia="Avenir Next LT Pro" w:cs="Avenir Next LT Pro"/>
        </w:rPr>
        <w:t xml:space="preserve"> or bring room up to </w:t>
      </w:r>
      <w:r w:rsidRPr="2E476DF7" w:rsidR="001671BE">
        <w:rPr>
          <w:rFonts w:ascii="Avenir Next LT Pro" w:hAnsi="Avenir Next LT Pro" w:eastAsia="Avenir Next LT Pro" w:cs="Avenir Next LT Pro"/>
        </w:rPr>
        <w:t>required</w:t>
      </w:r>
      <w:r w:rsidRPr="2E476DF7" w:rsidR="001671BE">
        <w:rPr>
          <w:rFonts w:ascii="Avenir Next LT Pro" w:hAnsi="Avenir Next LT Pro" w:eastAsia="Avenir Next LT Pro" w:cs="Avenir Next LT Pro"/>
        </w:rPr>
        <w:t xml:space="preserve"> standard.</w:t>
      </w:r>
    </w:p>
    <w:p xmlns:wp14="http://schemas.microsoft.com/office/word/2010/wordml" w:rsidRPr="001671BE" w:rsidR="001671BE" w:rsidP="2E476DF7" w:rsidRDefault="001671BE" w14:paraId="3FE9F23F"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72B813D6"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Clear snow off main paths steps and ramps to </w:t>
      </w:r>
      <w:r w:rsidRPr="2E476DF7" w:rsidR="001671BE">
        <w:rPr>
          <w:rFonts w:ascii="Avenir Next LT Pro" w:hAnsi="Avenir Next LT Pro" w:eastAsia="Avenir Next LT Pro" w:cs="Avenir Next LT Pro"/>
        </w:rPr>
        <w:t>facilitate</w:t>
      </w:r>
      <w:r w:rsidRPr="2E476DF7" w:rsidR="001671BE">
        <w:rPr>
          <w:rFonts w:ascii="Avenir Next LT Pro" w:hAnsi="Avenir Next LT Pro" w:eastAsia="Avenir Next LT Pro" w:cs="Avenir Next LT Pro"/>
        </w:rPr>
        <w:t xml:space="preserve"> safe access of pupils and staff to premises. </w:t>
      </w:r>
      <w:r w:rsidRPr="2E476DF7" w:rsidR="001671BE">
        <w:rPr>
          <w:rFonts w:ascii="Avenir Next LT Pro" w:hAnsi="Avenir Next LT Pro" w:eastAsia="Avenir Next LT Pro" w:cs="Avenir Next LT Pro"/>
        </w:rPr>
        <w:t>Grit</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1F72F646"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1818869B" wp14:textId="77777777">
      <w:pPr>
        <w:widowControl w:val="0"/>
        <w:numPr>
          <w:ilvl w:val="0"/>
          <w:numId w:val="7"/>
        </w:numPr>
        <w:tabs>
          <w:tab w:val="clear" w:pos="96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To clean high/walls/internal windows.</w:t>
      </w:r>
    </w:p>
    <w:p xmlns:wp14="http://schemas.microsoft.com/office/word/2010/wordml" w:rsidRPr="001671BE" w:rsidR="001671BE" w:rsidP="2E476DF7" w:rsidRDefault="001671BE" w14:paraId="08CE6F91"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1CDCEAD"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90EEEF0" wp14:textId="77777777">
      <w:pPr>
        <w:pStyle w:val="Heading2"/>
        <w:rPr>
          <w:rFonts w:ascii="Avenir Next LT Pro" w:hAnsi="Avenir Next LT Pro" w:eastAsia="Avenir Next LT Pro" w:cs="Avenir Next LT Pro"/>
          <w:i w:val="0"/>
          <w:iCs w:val="0"/>
          <w:sz w:val="24"/>
          <w:szCs w:val="24"/>
        </w:rPr>
      </w:pPr>
      <w:r w:rsidRPr="2E476DF7" w:rsidR="001671BE">
        <w:rPr>
          <w:rFonts w:ascii="Avenir Next LT Pro" w:hAnsi="Avenir Next LT Pro" w:eastAsia="Avenir Next LT Pro" w:cs="Avenir Next LT Pro"/>
          <w:i w:val="0"/>
          <w:iCs w:val="0"/>
          <w:sz w:val="24"/>
          <w:szCs w:val="24"/>
        </w:rPr>
        <w:t>General duties</w:t>
      </w:r>
    </w:p>
    <w:p xmlns:wp14="http://schemas.microsoft.com/office/word/2010/wordml" w:rsidRPr="001671BE" w:rsidR="001671BE" w:rsidP="2E476DF7" w:rsidRDefault="001671BE" w14:paraId="6BB9E253"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37474F9" wp14:textId="685BFB8D">
      <w:pPr>
        <w:widowControl w:val="0"/>
        <w:numPr>
          <w:ilvl w:val="0"/>
          <w:numId w:val="8"/>
        </w:numPr>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Responsible for effective supervision to meet the needs of the establishment.</w:t>
      </w:r>
    </w:p>
    <w:p xmlns:wp14="http://schemas.microsoft.com/office/word/2010/wordml" w:rsidRPr="001671BE" w:rsidR="001671BE" w:rsidP="2E476DF7" w:rsidRDefault="001671BE" w14:paraId="23DE523C"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28C64D59" wp14:textId="7158A823">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Provide induction training and continual guidance to familiarise any </w:t>
      </w:r>
      <w:r w:rsidRPr="2E476DF7" w:rsidR="11EE0617">
        <w:rPr>
          <w:rFonts w:ascii="Avenir Next LT Pro" w:hAnsi="Avenir Next LT Pro" w:eastAsia="Avenir Next LT Pro" w:cs="Avenir Next LT Pro"/>
        </w:rPr>
        <w:t>members of the team</w:t>
      </w:r>
      <w:r w:rsidRPr="2E476DF7" w:rsidR="001671BE">
        <w:rPr>
          <w:rFonts w:ascii="Avenir Next LT Pro" w:hAnsi="Avenir Next LT Pro" w:eastAsia="Avenir Next LT Pro" w:cs="Avenir Next LT Pro"/>
        </w:rPr>
        <w:t xml:space="preserve"> with agreed procedures and working practices.</w:t>
      </w:r>
    </w:p>
    <w:p xmlns:wp14="http://schemas.microsoft.com/office/word/2010/wordml" w:rsidRPr="001671BE" w:rsidR="001671BE" w:rsidP="2E476DF7" w:rsidRDefault="001671BE" w14:paraId="52E56223"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D3B7360"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To impart </w:t>
      </w:r>
      <w:r w:rsidRPr="2E476DF7" w:rsidR="001671BE">
        <w:rPr>
          <w:rFonts w:ascii="Avenir Next LT Pro" w:hAnsi="Avenir Next LT Pro" w:eastAsia="Avenir Next LT Pro" w:cs="Avenir Next LT Pro"/>
        </w:rPr>
        <w:t>special skills</w:t>
      </w:r>
      <w:r w:rsidRPr="2E476DF7" w:rsidR="001671BE">
        <w:rPr>
          <w:rFonts w:ascii="Avenir Next LT Pro" w:hAnsi="Avenir Next LT Pro" w:eastAsia="Avenir Next LT Pro" w:cs="Avenir Next LT Pro"/>
        </w:rPr>
        <w:t xml:space="preserve"> and knowledge to other colleagues as </w:t>
      </w:r>
      <w:r w:rsidRPr="2E476DF7" w:rsidR="001671BE">
        <w:rPr>
          <w:rFonts w:ascii="Avenir Next LT Pro" w:hAnsi="Avenir Next LT Pro" w:eastAsia="Avenir Next LT Pro" w:cs="Avenir Next LT Pro"/>
        </w:rPr>
        <w:t>appropriate</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07547A01"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E707AE3"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Maintain close working relationship with the bursar, staff and liaise with establishment </w:t>
      </w:r>
      <w:r w:rsidRPr="2E476DF7" w:rsidR="001671BE">
        <w:rPr>
          <w:rFonts w:ascii="Avenir Next LT Pro" w:hAnsi="Avenir Next LT Pro" w:eastAsia="Avenir Next LT Pro" w:cs="Avenir Next LT Pro"/>
        </w:rPr>
        <w:t>users</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5043CB0F"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485EE16"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Carry out porterage duties as required including receipt of goods and supplies.</w:t>
      </w:r>
    </w:p>
    <w:p xmlns:wp14="http://schemas.microsoft.com/office/word/2010/wordml" w:rsidRPr="001671BE" w:rsidR="001671BE" w:rsidP="2E476DF7" w:rsidRDefault="001671BE" w14:paraId="07459315"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C21636D"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Regularly check. unblock, and clean drains, </w:t>
      </w:r>
      <w:r w:rsidRPr="2E476DF7" w:rsidR="001671BE">
        <w:rPr>
          <w:rFonts w:ascii="Avenir Next LT Pro" w:hAnsi="Avenir Next LT Pro" w:eastAsia="Avenir Next LT Pro" w:cs="Avenir Next LT Pro"/>
        </w:rPr>
        <w:t>manholes</w:t>
      </w:r>
      <w:r w:rsidRPr="2E476DF7" w:rsidR="001671BE">
        <w:rPr>
          <w:rFonts w:ascii="Avenir Next LT Pro" w:hAnsi="Avenir Next LT Pro" w:eastAsia="Avenir Next LT Pro" w:cs="Avenir Next LT Pro"/>
        </w:rPr>
        <w:t xml:space="preserve"> and gullies.</w:t>
      </w:r>
    </w:p>
    <w:p xmlns:wp14="http://schemas.microsoft.com/office/word/2010/wordml" w:rsidRPr="001671BE" w:rsidR="001671BE" w:rsidP="2E476DF7" w:rsidRDefault="001671BE" w14:paraId="6537F28F"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07A9B862"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Set out/put away furniture and equipment for functions, </w:t>
      </w:r>
      <w:r w:rsidRPr="2E476DF7" w:rsidR="001671BE">
        <w:rPr>
          <w:rFonts w:ascii="Avenir Next LT Pro" w:hAnsi="Avenir Next LT Pro" w:eastAsia="Avenir Next LT Pro" w:cs="Avenir Next LT Pro"/>
        </w:rPr>
        <w:t>meetings</w:t>
      </w:r>
      <w:r w:rsidRPr="2E476DF7" w:rsidR="001671BE">
        <w:rPr>
          <w:rFonts w:ascii="Avenir Next LT Pro" w:hAnsi="Avenir Next LT Pro" w:eastAsia="Avenir Next LT Pro" w:cs="Avenir Next LT Pro"/>
        </w:rPr>
        <w:t xml:space="preserve"> and exams.</w:t>
      </w:r>
    </w:p>
    <w:p xmlns:wp14="http://schemas.microsoft.com/office/word/2010/wordml" w:rsidRPr="001671BE" w:rsidR="001671BE" w:rsidP="2E476DF7" w:rsidRDefault="001671BE" w14:paraId="6DFB9E20"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6CB5DD4"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Arrange temporary signs in car parks and </w:t>
      </w:r>
      <w:r w:rsidRPr="2E476DF7" w:rsidR="001671BE">
        <w:rPr>
          <w:rFonts w:ascii="Avenir Next LT Pro" w:hAnsi="Avenir Next LT Pro" w:eastAsia="Avenir Next LT Pro" w:cs="Avenir Next LT Pro"/>
        </w:rPr>
        <w:t>buildings</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70DF9E56"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2B19EB9B"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Deal with lost property </w:t>
      </w:r>
      <w:r w:rsidRPr="2E476DF7" w:rsidR="001671BE">
        <w:rPr>
          <w:rFonts w:ascii="Avenir Next LT Pro" w:hAnsi="Avenir Next LT Pro" w:eastAsia="Avenir Next LT Pro" w:cs="Avenir Next LT Pro"/>
        </w:rPr>
        <w:t>in accordance with</w:t>
      </w:r>
      <w:r w:rsidRPr="2E476DF7" w:rsidR="001671BE">
        <w:rPr>
          <w:rFonts w:ascii="Avenir Next LT Pro" w:hAnsi="Avenir Next LT Pro" w:eastAsia="Avenir Next LT Pro" w:cs="Avenir Next LT Pro"/>
        </w:rPr>
        <w:t xml:space="preserve"> agreed procedure.</w:t>
      </w:r>
    </w:p>
    <w:p xmlns:wp14="http://schemas.microsoft.com/office/word/2010/wordml" w:rsidRPr="001671BE" w:rsidR="001671BE" w:rsidP="2E476DF7" w:rsidRDefault="001671BE" w14:paraId="44E871BC"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5AFB3C5"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School milk to be taken to agreed distribution points and empties to be returned to a central collection point.</w:t>
      </w:r>
    </w:p>
    <w:p xmlns:wp14="http://schemas.microsoft.com/office/word/2010/wordml" w:rsidRPr="001671BE" w:rsidR="001671BE" w:rsidP="2E476DF7" w:rsidRDefault="001671BE" w14:paraId="144A5D23"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E397B30" wp14:textId="77777777">
      <w:pPr>
        <w:widowControl w:val="0"/>
        <w:numPr>
          <w:ilvl w:val="0"/>
          <w:numId w:val="3"/>
        </w:numPr>
        <w:tabs>
          <w:tab w:val="clear" w:pos="945"/>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Remove weeds from paths, </w:t>
      </w:r>
      <w:r w:rsidRPr="2E476DF7" w:rsidR="001671BE">
        <w:rPr>
          <w:rFonts w:ascii="Avenir Next LT Pro" w:hAnsi="Avenir Next LT Pro" w:eastAsia="Avenir Next LT Pro" w:cs="Avenir Next LT Pro"/>
        </w:rPr>
        <w:t>steps</w:t>
      </w:r>
      <w:r w:rsidRPr="2E476DF7" w:rsidR="001671BE">
        <w:rPr>
          <w:rFonts w:ascii="Avenir Next LT Pro" w:hAnsi="Avenir Next LT Pro" w:eastAsia="Avenir Next LT Pro" w:cs="Avenir Next LT Pro"/>
        </w:rPr>
        <w:t xml:space="preserve"> and playground/yard edges.</w:t>
      </w:r>
    </w:p>
    <w:p xmlns:wp14="http://schemas.microsoft.com/office/word/2010/wordml" w:rsidRPr="001671BE" w:rsidR="001671BE" w:rsidP="2E476DF7" w:rsidRDefault="001671BE" w14:paraId="738610EB"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37805D2"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04BF7629" wp14:textId="77777777">
      <w:pPr>
        <w:pStyle w:val="Heading2"/>
        <w:rPr>
          <w:rFonts w:ascii="Avenir Next LT Pro" w:hAnsi="Avenir Next LT Pro" w:eastAsia="Avenir Next LT Pro" w:cs="Avenir Next LT Pro"/>
          <w:i w:val="0"/>
          <w:iCs w:val="0"/>
          <w:sz w:val="24"/>
          <w:szCs w:val="24"/>
        </w:rPr>
      </w:pPr>
      <w:r w:rsidRPr="2E476DF7" w:rsidR="001671BE">
        <w:rPr>
          <w:rFonts w:ascii="Avenir Next LT Pro" w:hAnsi="Avenir Next LT Pro" w:eastAsia="Avenir Next LT Pro" w:cs="Avenir Next LT Pro"/>
          <w:i w:val="0"/>
          <w:iCs w:val="0"/>
          <w:sz w:val="24"/>
          <w:szCs w:val="24"/>
        </w:rPr>
        <w:t>Administration</w:t>
      </w:r>
    </w:p>
    <w:p xmlns:wp14="http://schemas.microsoft.com/office/word/2010/wordml" w:rsidRPr="001671BE" w:rsidR="001671BE" w:rsidP="2E476DF7" w:rsidRDefault="001671BE" w14:paraId="463F29E8"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950BA50"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1.</w:t>
      </w:r>
      <w:r>
        <w:tab/>
      </w:r>
      <w:r w:rsidRPr="2E476DF7" w:rsidR="001671BE">
        <w:rPr>
          <w:rFonts w:ascii="Avenir Next LT Pro" w:hAnsi="Avenir Next LT Pro" w:eastAsia="Avenir Next LT Pro" w:cs="Avenir Next LT Pro"/>
        </w:rPr>
        <w:t xml:space="preserve">Develop and </w:t>
      </w:r>
      <w:r w:rsidRPr="2E476DF7" w:rsidR="001671BE">
        <w:rPr>
          <w:rFonts w:ascii="Avenir Next LT Pro" w:hAnsi="Avenir Next LT Pro" w:eastAsia="Avenir Next LT Pro" w:cs="Avenir Next LT Pro"/>
        </w:rPr>
        <w:t>maintain</w:t>
      </w:r>
      <w:r w:rsidRPr="2E476DF7" w:rsidR="001671BE">
        <w:rPr>
          <w:rFonts w:ascii="Avenir Next LT Pro" w:hAnsi="Avenir Next LT Pro" w:eastAsia="Avenir Next LT Pro" w:cs="Avenir Next LT Pro"/>
        </w:rPr>
        <w:t xml:space="preserve"> suitable information systems </w:t>
      </w:r>
      <w:r w:rsidRPr="2E476DF7" w:rsidR="001671BE">
        <w:rPr>
          <w:rFonts w:ascii="Avenir Next LT Pro" w:hAnsi="Avenir Next LT Pro" w:eastAsia="Avenir Next LT Pro" w:cs="Avenir Next LT Pro"/>
        </w:rPr>
        <w:t>appropriate to</w:t>
      </w:r>
      <w:r w:rsidRPr="2E476DF7" w:rsidR="001671BE">
        <w:rPr>
          <w:rFonts w:ascii="Avenir Next LT Pro" w:hAnsi="Avenir Next LT Pro" w:eastAsia="Avenir Next LT Pro" w:cs="Avenir Next LT Pro"/>
        </w:rPr>
        <w:t xml:space="preserve"> the post and needs of the site. To organise and prioritise workload of assistant caretaker.</w:t>
      </w:r>
    </w:p>
    <w:p xmlns:wp14="http://schemas.microsoft.com/office/word/2010/wordml" w:rsidRPr="001671BE" w:rsidR="001671BE" w:rsidP="2E476DF7" w:rsidRDefault="001671BE" w14:paraId="3B7B4B86"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06C4E2C"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2.</w:t>
      </w:r>
      <w:r>
        <w:tab/>
      </w:r>
      <w:r w:rsidRPr="2E476DF7" w:rsidR="001671BE">
        <w:rPr>
          <w:rFonts w:ascii="Avenir Next LT Pro" w:hAnsi="Avenir Next LT Pro" w:eastAsia="Avenir Next LT Pro" w:cs="Avenir Next LT Pro"/>
        </w:rPr>
        <w:t>Ensure compliance with health and safety regulations and codes of practice in the provision of a safe and healthy working environment for all site users.</w:t>
      </w:r>
    </w:p>
    <w:p xmlns:wp14="http://schemas.microsoft.com/office/word/2010/wordml" w:rsidRPr="001671BE" w:rsidR="001671BE" w:rsidP="2E476DF7" w:rsidRDefault="001671BE" w14:paraId="3A0FF5F2"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3157C1B"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3.</w:t>
      </w:r>
      <w:r>
        <w:tab/>
      </w:r>
      <w:r w:rsidRPr="2E476DF7" w:rsidR="001671BE">
        <w:rPr>
          <w:rFonts w:ascii="Avenir Next LT Pro" w:hAnsi="Avenir Next LT Pro" w:eastAsia="Avenir Next LT Pro" w:cs="Avenir Next LT Pro"/>
        </w:rPr>
        <w:t xml:space="preserve">Collect or buy goods as </w:t>
      </w:r>
      <w:r w:rsidRPr="2E476DF7" w:rsidR="001671BE">
        <w:rPr>
          <w:rFonts w:ascii="Avenir Next LT Pro" w:hAnsi="Avenir Next LT Pro" w:eastAsia="Avenir Next LT Pro" w:cs="Avenir Next LT Pro"/>
        </w:rPr>
        <w:t>required</w:t>
      </w:r>
      <w:r w:rsidRPr="2E476DF7" w:rsidR="001671BE">
        <w:rPr>
          <w:rFonts w:ascii="Avenir Next LT Pro" w:hAnsi="Avenir Next LT Pro" w:eastAsia="Avenir Next LT Pro" w:cs="Avenir Next LT Pro"/>
        </w:rPr>
        <w:t xml:space="preserve"> for the efficient completion of any caretaking or maintenance job.</w:t>
      </w:r>
    </w:p>
    <w:p xmlns:wp14="http://schemas.microsoft.com/office/word/2010/wordml" w:rsidRPr="001671BE" w:rsidR="001671BE" w:rsidP="2E476DF7" w:rsidRDefault="001671BE" w14:paraId="5630AD66"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B1A1251"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4.</w:t>
      </w:r>
      <w:r>
        <w:tab/>
      </w:r>
      <w:r w:rsidRPr="2E476DF7" w:rsidR="001671BE">
        <w:rPr>
          <w:rFonts w:ascii="Avenir Next LT Pro" w:hAnsi="Avenir Next LT Pro" w:eastAsia="Avenir Next LT Pro" w:cs="Avenir Next LT Pro"/>
        </w:rPr>
        <w:t xml:space="preserve">Certification, completion of necessary time sheets, letting sheets, sickness/ absence records/holiday </w:t>
      </w:r>
      <w:r w:rsidRPr="2E476DF7" w:rsidR="001671BE">
        <w:rPr>
          <w:rFonts w:ascii="Avenir Next LT Pro" w:hAnsi="Avenir Next LT Pro" w:eastAsia="Avenir Next LT Pro" w:cs="Avenir Next LT Pro"/>
        </w:rPr>
        <w:t>records</w:t>
      </w:r>
      <w:r w:rsidRPr="2E476DF7" w:rsidR="001671BE">
        <w:rPr>
          <w:rFonts w:ascii="Avenir Next LT Pro" w:hAnsi="Avenir Next LT Pro" w:eastAsia="Avenir Next LT Pro" w:cs="Avenir Next LT Pro"/>
        </w:rPr>
        <w:t xml:space="preserve"> and events diary</w:t>
      </w:r>
    </w:p>
    <w:p xmlns:wp14="http://schemas.microsoft.com/office/word/2010/wordml" w:rsidRPr="001671BE" w:rsidR="001671BE" w:rsidP="2E476DF7" w:rsidRDefault="001671BE" w14:paraId="61829076"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2FC58918"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5.</w:t>
      </w:r>
      <w:r>
        <w:tab/>
      </w:r>
      <w:r w:rsidRPr="2E476DF7" w:rsidR="001671BE">
        <w:rPr>
          <w:rFonts w:ascii="Avenir Next LT Pro" w:hAnsi="Avenir Next LT Pro" w:eastAsia="Avenir Next LT Pro" w:cs="Avenir Next LT Pro"/>
        </w:rPr>
        <w:t>Ensure adequate provision of materials and equipment, including issue of paper towels, toilet rolls, soap etc. Maintain effective stock control.</w:t>
      </w:r>
    </w:p>
    <w:p xmlns:wp14="http://schemas.microsoft.com/office/word/2010/wordml" w:rsidRPr="001671BE" w:rsidR="001671BE" w:rsidP="2E476DF7" w:rsidRDefault="001671BE" w14:paraId="2BA226A1"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B6E6835"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6.*</w:t>
      </w:r>
      <w:r>
        <w:tab/>
      </w:r>
      <w:r w:rsidRPr="2E476DF7" w:rsidR="001671BE">
        <w:rPr>
          <w:rFonts w:ascii="Avenir Next LT Pro" w:hAnsi="Avenir Next LT Pro" w:eastAsia="Avenir Next LT Pro" w:cs="Avenir Next LT Pro"/>
        </w:rPr>
        <w:t>Assist with control and administration of defined budget * headings i.e. Maintenance, Grounds Maintenance, Cleaning and Utilities for the school site.</w:t>
      </w:r>
    </w:p>
    <w:p xmlns:wp14="http://schemas.microsoft.com/office/word/2010/wordml" w:rsidRPr="001671BE" w:rsidR="001671BE" w:rsidP="2E476DF7" w:rsidRDefault="001671BE" w14:paraId="17AD93B2"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09D9C35F"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7.*</w:t>
      </w:r>
      <w:r>
        <w:tab/>
      </w:r>
      <w:r w:rsidRPr="2E476DF7" w:rsidR="001671BE">
        <w:rPr>
          <w:rFonts w:ascii="Avenir Next LT Pro" w:hAnsi="Avenir Next LT Pro" w:eastAsia="Avenir Next LT Pro" w:cs="Avenir Next LT Pro"/>
        </w:rPr>
        <w:t xml:space="preserve">Assist with the development of school lettings programme. Liaise with relevant Education Officers and Council </w:t>
      </w:r>
      <w:r w:rsidRPr="2E476DF7" w:rsidR="001671BE">
        <w:rPr>
          <w:rFonts w:ascii="Avenir Next LT Pro" w:hAnsi="Avenir Next LT Pro" w:eastAsia="Avenir Next LT Pro" w:cs="Avenir Next LT Pro"/>
        </w:rPr>
        <w:t>Agencies</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0DE4B5B7"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62D54C5"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8.</w:t>
      </w:r>
      <w:r>
        <w:tab/>
      </w:r>
      <w:r w:rsidRPr="2E476DF7" w:rsidR="001671BE">
        <w:rPr>
          <w:rFonts w:ascii="Avenir Next LT Pro" w:hAnsi="Avenir Next LT Pro" w:eastAsia="Avenir Next LT Pro" w:cs="Avenir Next LT Pro"/>
        </w:rPr>
        <w:t xml:space="preserve">To </w:t>
      </w:r>
      <w:r w:rsidRPr="2E476DF7" w:rsidR="001671BE">
        <w:rPr>
          <w:rFonts w:ascii="Avenir Next LT Pro" w:hAnsi="Avenir Next LT Pro" w:eastAsia="Avenir Next LT Pro" w:cs="Avenir Next LT Pro"/>
        </w:rPr>
        <w:t>monitor</w:t>
      </w:r>
      <w:r w:rsidRPr="2E476DF7" w:rsidR="001671BE">
        <w:rPr>
          <w:rFonts w:ascii="Avenir Next LT Pro" w:hAnsi="Avenir Next LT Pro" w:eastAsia="Avenir Next LT Pro" w:cs="Avenir Next LT Pro"/>
        </w:rPr>
        <w:t xml:space="preserve"> all energy and water services usage and to be aware of the spending under these budget headings and liaise with the bursar accordingly.</w:t>
      </w:r>
    </w:p>
    <w:p xmlns:wp14="http://schemas.microsoft.com/office/word/2010/wordml" w:rsidRPr="001671BE" w:rsidR="001671BE" w:rsidP="2E476DF7" w:rsidRDefault="001671BE" w14:paraId="66204FF1"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7B2BC0E"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9.*</w:t>
      </w:r>
      <w:r>
        <w:tab/>
      </w:r>
      <w:r w:rsidRPr="2E476DF7" w:rsidR="001671BE">
        <w:rPr>
          <w:rFonts w:ascii="Avenir Next LT Pro" w:hAnsi="Avenir Next LT Pro" w:eastAsia="Avenir Next LT Pro" w:cs="Avenir Next LT Pro"/>
        </w:rPr>
        <w:t>Responsible for obtaining equipment and supplies and ensuring sufficient and * proper use of fuel, materials and equipment provided in relation to the job of caretaking and cleaning.</w:t>
      </w:r>
    </w:p>
    <w:p xmlns:wp14="http://schemas.microsoft.com/office/word/2010/wordml" w:rsidRPr="001671BE" w:rsidR="001671BE" w:rsidP="2E476DF7" w:rsidRDefault="001671BE" w14:paraId="2DBF0D7D"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01A1761"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10.</w:t>
      </w:r>
      <w:r>
        <w:tab/>
      </w:r>
      <w:r w:rsidRPr="2E476DF7" w:rsidR="001671BE">
        <w:rPr>
          <w:rFonts w:ascii="Avenir Next LT Pro" w:hAnsi="Avenir Next LT Pro" w:eastAsia="Avenir Next LT Pro" w:cs="Avenir Next LT Pro"/>
        </w:rPr>
        <w:t xml:space="preserve">Accompany Clerical Staff with internal transfer of cash. Pay into bank school cash as </w:t>
      </w:r>
      <w:r w:rsidRPr="2E476DF7" w:rsidR="001671BE">
        <w:rPr>
          <w:rFonts w:ascii="Avenir Next LT Pro" w:hAnsi="Avenir Next LT Pro" w:eastAsia="Avenir Next LT Pro" w:cs="Avenir Next LT Pro"/>
        </w:rPr>
        <w:t>required</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6B62F1B3" wp14:textId="77777777">
      <w:pPr>
        <w:widowControl w:val="0"/>
        <w:tabs>
          <w:tab w:val="left" w:pos="595"/>
        </w:tabs>
        <w:autoSpaceDE w:val="0"/>
        <w:autoSpaceDN w:val="0"/>
        <w:adjustRightInd w:val="0"/>
        <w:rPr>
          <w:rFonts w:ascii="Avenir Next LT Pro" w:hAnsi="Avenir Next LT Pro" w:eastAsia="Avenir Next LT Pro" w:cs="Avenir Next LT Pro"/>
        </w:rPr>
      </w:pPr>
    </w:p>
    <w:p w:rsidR="001671BE" w:rsidP="5FCDA6D1" w:rsidRDefault="001671BE" w14:paraId="784CB556" w14:textId="4A796E45">
      <w:pPr>
        <w:widowControl w:val="0"/>
        <w:numPr>
          <w:ilvl w:val="0"/>
          <w:numId w:val="4"/>
        </w:numPr>
        <w:tabs>
          <w:tab w:val="clear" w:leader="none" w:pos="945"/>
          <w:tab w:val="num" w:leader="none" w:pos="567"/>
        </w:tabs>
        <w:ind w:left="567" w:hanging="567"/>
        <w:rPr>
          <w:rFonts w:ascii="Avenir Next LT Pro" w:hAnsi="Avenir Next LT Pro" w:eastAsia="Avenir Next LT Pro" w:cs="Avenir Next LT Pro"/>
        </w:rPr>
      </w:pPr>
      <w:r w:rsidRPr="5FCDA6D1" w:rsidR="001671BE">
        <w:rPr>
          <w:rFonts w:ascii="Avenir Next LT Pro" w:hAnsi="Avenir Next LT Pro" w:eastAsia="Avenir Next LT Pro" w:cs="Avenir Next LT Pro"/>
        </w:rPr>
        <w:t xml:space="preserve">Buildings Supervisor to provide sickness/absence cover for </w:t>
      </w:r>
      <w:r w:rsidRPr="5FCDA6D1" w:rsidR="25E348CB">
        <w:rPr>
          <w:rFonts w:ascii="Avenir Next LT Pro" w:hAnsi="Avenir Next LT Pro" w:eastAsia="Avenir Next LT Pro" w:cs="Avenir Next LT Pro"/>
        </w:rPr>
        <w:t>the estates team.</w:t>
      </w:r>
    </w:p>
    <w:p xmlns:wp14="http://schemas.microsoft.com/office/word/2010/wordml" w:rsidRPr="001671BE" w:rsidR="001671BE" w:rsidP="5FCDA6D1" w:rsidRDefault="001671BE" w14:paraId="680A4E5D" wp14:textId="40B3063E">
      <w:pPr>
        <w:pStyle w:val="Normal"/>
        <w:widowControl w:val="0"/>
        <w:tabs>
          <w:tab w:val="num" w:leader="none" w:pos="567"/>
        </w:tabs>
        <w:autoSpaceDE w:val="0"/>
        <w:autoSpaceDN w:val="0"/>
        <w:adjustRightInd w:val="0"/>
        <w:ind w:left="567" w:hanging="567"/>
        <w:rPr>
          <w:rFonts w:ascii="Avenir Next LT Pro" w:hAnsi="Avenir Next LT Pro" w:eastAsia="Avenir Next LT Pro" w:cs="Avenir Next LT Pro"/>
        </w:rPr>
      </w:pPr>
    </w:p>
    <w:p xmlns:wp14="http://schemas.microsoft.com/office/word/2010/wordml" w:rsidRPr="001671BE" w:rsidR="001671BE" w:rsidP="2E476DF7" w:rsidRDefault="001671BE" w14:paraId="19219836"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0569F159" wp14:textId="77777777">
      <w:pPr>
        <w:pStyle w:val="Heading2"/>
        <w:rPr>
          <w:rFonts w:ascii="Avenir Next LT Pro" w:hAnsi="Avenir Next LT Pro" w:eastAsia="Avenir Next LT Pro" w:cs="Avenir Next LT Pro"/>
          <w:i w:val="0"/>
          <w:iCs w:val="0"/>
          <w:sz w:val="24"/>
          <w:szCs w:val="24"/>
        </w:rPr>
      </w:pPr>
      <w:r w:rsidRPr="2E476DF7" w:rsidR="001671BE">
        <w:rPr>
          <w:rFonts w:ascii="Avenir Next LT Pro" w:hAnsi="Avenir Next LT Pro" w:eastAsia="Avenir Next LT Pro" w:cs="Avenir Next LT Pro"/>
          <w:i w:val="0"/>
          <w:iCs w:val="0"/>
          <w:sz w:val="24"/>
          <w:szCs w:val="24"/>
        </w:rPr>
        <w:t>Maintenance</w:t>
      </w:r>
    </w:p>
    <w:p xmlns:wp14="http://schemas.microsoft.com/office/word/2010/wordml" w:rsidRPr="001671BE" w:rsidR="001671BE" w:rsidP="2E476DF7" w:rsidRDefault="001671BE" w14:paraId="296FEF7D"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76A8ECC"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1.</w:t>
      </w:r>
      <w:r>
        <w:tab/>
      </w:r>
      <w:r w:rsidRPr="2E476DF7" w:rsidR="001671BE">
        <w:rPr>
          <w:rFonts w:ascii="Avenir Next LT Pro" w:hAnsi="Avenir Next LT Pro" w:eastAsia="Avenir Next LT Pro" w:cs="Avenir Next LT Pro"/>
        </w:rPr>
        <w:t xml:space="preserve">To </w:t>
      </w:r>
      <w:r w:rsidRPr="2E476DF7" w:rsidR="001671BE">
        <w:rPr>
          <w:rFonts w:ascii="Avenir Next LT Pro" w:hAnsi="Avenir Next LT Pro" w:eastAsia="Avenir Next LT Pro" w:cs="Avenir Next LT Pro"/>
        </w:rPr>
        <w:t>monitor</w:t>
      </w:r>
      <w:r w:rsidRPr="2E476DF7" w:rsidR="001671BE">
        <w:rPr>
          <w:rFonts w:ascii="Avenir Next LT Pro" w:hAnsi="Avenir Next LT Pro" w:eastAsia="Avenir Next LT Pro" w:cs="Avenir Next LT Pro"/>
        </w:rPr>
        <w:t xml:space="preserve"> all contractors personnel on site and ensure that work is satisfactorily completed. Accompany contractor on/off </w:t>
      </w:r>
      <w:r w:rsidRPr="2E476DF7" w:rsidR="001671BE">
        <w:rPr>
          <w:rFonts w:ascii="Avenir Next LT Pro" w:hAnsi="Avenir Next LT Pro" w:eastAsia="Avenir Next LT Pro" w:cs="Avenir Next LT Pro"/>
        </w:rPr>
        <w:t>site</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7194DBDC"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ADFD030"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2.</w:t>
      </w:r>
      <w:r>
        <w:tab/>
      </w:r>
      <w:r w:rsidRPr="2E476DF7" w:rsidR="001671BE">
        <w:rPr>
          <w:rFonts w:ascii="Avenir Next LT Pro" w:hAnsi="Avenir Next LT Pro" w:eastAsia="Avenir Next LT Pro" w:cs="Avenir Next LT Pro"/>
        </w:rPr>
        <w:t>Maintain</w:t>
      </w:r>
      <w:r w:rsidRPr="2E476DF7" w:rsidR="001671BE">
        <w:rPr>
          <w:rFonts w:ascii="Avenir Next LT Pro" w:hAnsi="Avenir Next LT Pro" w:eastAsia="Avenir Next LT Pro" w:cs="Avenir Next LT Pro"/>
        </w:rPr>
        <w:t xml:space="preserve"> and refer to the </w:t>
      </w:r>
      <w:r w:rsidRPr="2E476DF7" w:rsidR="001671BE">
        <w:rPr>
          <w:rFonts w:ascii="Avenir Next LT Pro" w:hAnsi="Avenir Next LT Pro" w:eastAsia="Avenir Next LT Pro" w:cs="Avenir Next LT Pro"/>
        </w:rPr>
        <w:t>Log Book</w:t>
      </w:r>
      <w:r w:rsidRPr="2E476DF7" w:rsidR="001671BE">
        <w:rPr>
          <w:rFonts w:ascii="Avenir Next LT Pro" w:hAnsi="Avenir Next LT Pro" w:eastAsia="Avenir Next LT Pro" w:cs="Avenir Next LT Pro"/>
        </w:rPr>
        <w:t xml:space="preserve"> for maintenance jobs to be undertaken.</w:t>
      </w:r>
    </w:p>
    <w:p xmlns:wp14="http://schemas.microsoft.com/office/word/2010/wordml" w:rsidRPr="001671BE" w:rsidR="001671BE" w:rsidP="2E476DF7" w:rsidRDefault="001671BE" w14:paraId="769D0D3C"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DA25914"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3.</w:t>
      </w:r>
      <w:r>
        <w:tab/>
      </w:r>
      <w:r w:rsidRPr="2E476DF7" w:rsidR="001671BE">
        <w:rPr>
          <w:rFonts w:ascii="Avenir Next LT Pro" w:hAnsi="Avenir Next LT Pro" w:eastAsia="Avenir Next LT Pro" w:cs="Avenir Next LT Pro"/>
        </w:rPr>
        <w:t xml:space="preserve">To </w:t>
      </w:r>
      <w:r w:rsidRPr="2E476DF7" w:rsidR="001671BE">
        <w:rPr>
          <w:rFonts w:ascii="Avenir Next LT Pro" w:hAnsi="Avenir Next LT Pro" w:eastAsia="Avenir Next LT Pro" w:cs="Avenir Next LT Pro"/>
        </w:rPr>
        <w:t>identify</w:t>
      </w:r>
      <w:r w:rsidRPr="2E476DF7" w:rsidR="001671BE">
        <w:rPr>
          <w:rFonts w:ascii="Avenir Next LT Pro" w:hAnsi="Avenir Next LT Pro" w:eastAsia="Avenir Next LT Pro" w:cs="Avenir Next LT Pro"/>
        </w:rPr>
        <w:t xml:space="preserve"> and report any repairs, maintenance or replacements that require rectification.</w:t>
      </w:r>
    </w:p>
    <w:p xmlns:wp14="http://schemas.microsoft.com/office/word/2010/wordml" w:rsidRPr="001671BE" w:rsidR="001671BE" w:rsidP="2E476DF7" w:rsidRDefault="001671BE" w14:paraId="54CD245A"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50FC144" wp14:textId="77777777">
      <w:pPr>
        <w:widowControl w:val="0"/>
        <w:tabs>
          <w:tab w:val="left" w:pos="589"/>
        </w:tabs>
        <w:autoSpaceDE w:val="0"/>
        <w:autoSpaceDN w:val="0"/>
        <w:adjustRightInd w:val="0"/>
        <w:ind w:left="589" w:hanging="58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4.*</w:t>
      </w:r>
      <w:r>
        <w:tab/>
      </w:r>
      <w:r w:rsidRPr="2E476DF7" w:rsidR="001671BE">
        <w:rPr>
          <w:rFonts w:ascii="Avenir Next LT Pro" w:hAnsi="Avenir Next LT Pro" w:eastAsia="Avenir Next LT Pro" w:cs="Avenir Next LT Pro"/>
        </w:rPr>
        <w:t>Initiate work orders for repair and liaise with staff from other departments and outside contractors. Obtain estimates if necessary.</w:t>
      </w:r>
    </w:p>
    <w:p xmlns:wp14="http://schemas.microsoft.com/office/word/2010/wordml" w:rsidRPr="001671BE" w:rsidR="001671BE" w:rsidP="2E476DF7" w:rsidRDefault="001671BE" w14:paraId="1231BE67"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73A59E4"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5.</w:t>
      </w:r>
      <w:r>
        <w:tab/>
      </w:r>
      <w:r w:rsidRPr="2E476DF7" w:rsidR="001671BE">
        <w:rPr>
          <w:rFonts w:ascii="Avenir Next LT Pro" w:hAnsi="Avenir Next LT Pro" w:eastAsia="Avenir Next LT Pro" w:cs="Avenir Next LT Pro"/>
        </w:rPr>
        <w:t xml:space="preserve">To carry out basic maintenance work following </w:t>
      </w:r>
      <w:r w:rsidRPr="2E476DF7" w:rsidR="001671BE">
        <w:rPr>
          <w:rFonts w:ascii="Avenir Next LT Pro" w:hAnsi="Avenir Next LT Pro" w:eastAsia="Avenir Next LT Pro" w:cs="Avenir Next LT Pro"/>
        </w:rPr>
        <w:t>appropriate training</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36FEB5B0"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0D628DE"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6.</w:t>
      </w:r>
      <w:r>
        <w:tab/>
      </w:r>
      <w:r w:rsidRPr="2E476DF7" w:rsidR="001671BE">
        <w:rPr>
          <w:rFonts w:ascii="Avenir Next LT Pro" w:hAnsi="Avenir Next LT Pro" w:eastAsia="Avenir Next LT Pro" w:cs="Avenir Next LT Pro"/>
        </w:rPr>
        <w:t xml:space="preserve">To ensure that arrangements for the maintenance, minor repairs and modifications are </w:t>
      </w:r>
      <w:r w:rsidRPr="2E476DF7" w:rsidR="001671BE">
        <w:rPr>
          <w:rFonts w:ascii="Avenir Next LT Pro" w:hAnsi="Avenir Next LT Pro" w:eastAsia="Avenir Next LT Pro" w:cs="Avenir Next LT Pro"/>
        </w:rPr>
        <w:t>effected</w:t>
      </w:r>
      <w:r w:rsidRPr="2E476DF7" w:rsidR="001671BE">
        <w:rPr>
          <w:rFonts w:ascii="Avenir Next LT Pro" w:hAnsi="Avenir Next LT Pro" w:eastAsia="Avenir Next LT Pro" w:cs="Avenir Next LT Pro"/>
        </w:rPr>
        <w:t xml:space="preserve"> as quickly as possible.</w:t>
      </w:r>
    </w:p>
    <w:p xmlns:wp14="http://schemas.microsoft.com/office/word/2010/wordml" w:rsidRPr="001671BE" w:rsidR="001671BE" w:rsidP="2E476DF7" w:rsidRDefault="001671BE" w14:paraId="30D7AA69"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E3673C1" wp14:textId="77777777">
      <w:pPr>
        <w:widowControl w:val="0"/>
        <w:tabs>
          <w:tab w:val="left" w:pos="589"/>
        </w:tabs>
        <w:autoSpaceDE w:val="0"/>
        <w:autoSpaceDN w:val="0"/>
        <w:adjustRightInd w:val="0"/>
        <w:ind w:left="589" w:hanging="58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7.</w:t>
      </w:r>
      <w:r>
        <w:tab/>
      </w:r>
      <w:r w:rsidRPr="2E476DF7" w:rsidR="001671BE">
        <w:rPr>
          <w:rFonts w:ascii="Avenir Next LT Pro" w:hAnsi="Avenir Next LT Pro" w:eastAsia="Avenir Next LT Pro" w:cs="Avenir Next LT Pro"/>
        </w:rPr>
        <w:t xml:space="preserve">To install, </w:t>
      </w:r>
      <w:r w:rsidRPr="2E476DF7" w:rsidR="001671BE">
        <w:rPr>
          <w:rFonts w:ascii="Avenir Next LT Pro" w:hAnsi="Avenir Next LT Pro" w:eastAsia="Avenir Next LT Pro" w:cs="Avenir Next LT Pro"/>
        </w:rPr>
        <w:t>maintain</w:t>
      </w:r>
      <w:r w:rsidRPr="2E476DF7" w:rsidR="001671BE">
        <w:rPr>
          <w:rFonts w:ascii="Avenir Next LT Pro" w:hAnsi="Avenir Next LT Pro" w:eastAsia="Avenir Next LT Pro" w:cs="Avenir Next LT Pro"/>
        </w:rPr>
        <w:t xml:space="preserve"> or repair, jobs of a minor nature </w:t>
      </w:r>
      <w:r w:rsidRPr="2E476DF7" w:rsidR="001671BE">
        <w:rPr>
          <w:rFonts w:ascii="Avenir Next LT Pro" w:hAnsi="Avenir Next LT Pro" w:eastAsia="Avenir Next LT Pro" w:cs="Avenir Next LT Pro"/>
        </w:rPr>
        <w:t>relative</w:t>
      </w:r>
      <w:r w:rsidRPr="2E476DF7" w:rsidR="001671BE">
        <w:rPr>
          <w:rFonts w:ascii="Avenir Next LT Pro" w:hAnsi="Avenir Next LT Pro" w:eastAsia="Avenir Next LT Pro" w:cs="Avenir Next LT Pro"/>
        </w:rPr>
        <w:t xml:space="preserve"> to the fabric, fixtures~ and fittings of the building, </w:t>
      </w:r>
      <w:r w:rsidRPr="2E476DF7" w:rsidR="001671BE">
        <w:rPr>
          <w:rFonts w:ascii="Avenir Next LT Pro" w:hAnsi="Avenir Next LT Pro" w:eastAsia="Avenir Next LT Pro" w:cs="Avenir Next LT Pro"/>
        </w:rPr>
        <w:t>equipment</w:t>
      </w:r>
      <w:r w:rsidRPr="2E476DF7" w:rsidR="001671BE">
        <w:rPr>
          <w:rFonts w:ascii="Avenir Next LT Pro" w:hAnsi="Avenir Next LT Pro" w:eastAsia="Avenir Next LT Pro" w:cs="Avenir Next LT Pro"/>
        </w:rPr>
        <w:t xml:space="preserve"> and furniture.</w:t>
      </w:r>
    </w:p>
    <w:p xmlns:wp14="http://schemas.microsoft.com/office/word/2010/wordml" w:rsidRPr="001671BE" w:rsidR="001671BE" w:rsidP="2E476DF7" w:rsidRDefault="001671BE" w14:paraId="7196D064" wp14:textId="77777777">
      <w:pPr>
        <w:widowControl w:val="0"/>
        <w:tabs>
          <w:tab w:val="left" w:pos="58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718C3FE" wp14:textId="77777777">
      <w:pPr>
        <w:widowControl w:val="0"/>
        <w:tabs>
          <w:tab w:val="left" w:pos="1479"/>
          <w:tab w:val="left" w:pos="1876"/>
        </w:tabs>
        <w:autoSpaceDE w:val="0"/>
        <w:autoSpaceDN w:val="0"/>
        <w:adjustRightInd w:val="0"/>
        <w:ind w:left="1876" w:hanging="397"/>
        <w:rPr>
          <w:rFonts w:ascii="Avenir Next LT Pro" w:hAnsi="Avenir Next LT Pro" w:eastAsia="Avenir Next LT Pro" w:cs="Avenir Next LT Pro"/>
        </w:rPr>
      </w:pPr>
      <w:r w:rsidRPr="2E476DF7" w:rsidR="001671BE">
        <w:rPr>
          <w:rFonts w:ascii="Avenir Next LT Pro" w:hAnsi="Avenir Next LT Pro" w:eastAsia="Avenir Next LT Pro" w:cs="Avenir Next LT Pro"/>
        </w:rPr>
        <w:t>i.e.</w:t>
      </w:r>
      <w:r>
        <w:tab/>
      </w:r>
      <w:r w:rsidRPr="2E476DF7" w:rsidR="001671BE">
        <w:rPr>
          <w:rFonts w:ascii="Avenir Next LT Pro" w:hAnsi="Avenir Next LT Pro" w:eastAsia="Avenir Next LT Pro" w:cs="Avenir Next LT Pro"/>
        </w:rPr>
        <w:t>General</w:t>
      </w:r>
      <w:r w:rsidRPr="2E476DF7" w:rsidR="001671BE">
        <w:rPr>
          <w:rFonts w:ascii="Avenir Next LT Pro" w:hAnsi="Avenir Next LT Pro" w:eastAsia="Avenir Next LT Pro" w:cs="Avenir Next LT Pro"/>
        </w:rPr>
        <w:t xml:space="preserve"> maintenance of </w:t>
      </w:r>
      <w:r w:rsidRPr="2E476DF7" w:rsidR="001671BE">
        <w:rPr>
          <w:rFonts w:ascii="Avenir Next LT Pro" w:hAnsi="Avenir Next LT Pro" w:eastAsia="Avenir Next LT Pro" w:cs="Avenir Next LT Pro"/>
        </w:rPr>
        <w:t>building:-</w:t>
      </w:r>
    </w:p>
    <w:p xmlns:wp14="http://schemas.microsoft.com/office/word/2010/wordml" w:rsidRPr="001671BE" w:rsidR="001671BE" w:rsidP="2E476DF7" w:rsidRDefault="001671BE" w14:paraId="34FF1C98" wp14:textId="77777777">
      <w:pPr>
        <w:widowControl w:val="0"/>
        <w:tabs>
          <w:tab w:val="left" w:pos="1479"/>
          <w:tab w:val="left" w:pos="1876"/>
        </w:tabs>
        <w:autoSpaceDE w:val="0"/>
        <w:autoSpaceDN w:val="0"/>
        <w:adjustRightInd w:val="0"/>
        <w:ind w:left="1876" w:hanging="397"/>
        <w:rPr>
          <w:rFonts w:ascii="Avenir Next LT Pro" w:hAnsi="Avenir Next LT Pro" w:eastAsia="Avenir Next LT Pro" w:cs="Avenir Next LT Pro"/>
        </w:rPr>
      </w:pPr>
    </w:p>
    <w:p xmlns:wp14="http://schemas.microsoft.com/office/word/2010/wordml" w:rsidRPr="001671BE" w:rsidR="001671BE" w:rsidP="2E476DF7" w:rsidRDefault="001671BE" w14:paraId="449B514C" wp14:textId="77777777">
      <w:pPr>
        <w:widowControl w:val="0"/>
        <w:tabs>
          <w:tab w:val="left" w:pos="1474"/>
          <w:tab w:val="left" w:pos="4342"/>
        </w:tabs>
        <w:autoSpaceDE w:val="0"/>
        <w:autoSpaceDN w:val="0"/>
        <w:adjustRightInd w:val="0"/>
        <w:ind w:left="156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Plumbing</w:t>
      </w:r>
      <w:r>
        <w:tab/>
      </w:r>
      <w:r w:rsidRPr="2E476DF7" w:rsidR="001671BE">
        <w:rPr>
          <w:rFonts w:ascii="Avenir Next LT Pro" w:hAnsi="Avenir Next LT Pro" w:eastAsia="Avenir Next LT Pro" w:cs="Avenir Next LT Pro"/>
        </w:rPr>
        <w:t>i</w:t>
      </w:r>
      <w:r w:rsidRPr="2E476DF7" w:rsidR="001671BE">
        <w:rPr>
          <w:rFonts w:ascii="Avenir Next LT Pro" w:hAnsi="Avenir Next LT Pro" w:eastAsia="Avenir Next LT Pro" w:cs="Avenir Next LT Pro"/>
        </w:rPr>
        <w:t xml:space="preserve"> e leaking taps</w:t>
      </w:r>
    </w:p>
    <w:p xmlns:wp14="http://schemas.microsoft.com/office/word/2010/wordml" w:rsidRPr="001671BE" w:rsidR="001671BE" w:rsidP="2E476DF7" w:rsidRDefault="001671BE" w14:paraId="7FD0548F" wp14:textId="77777777">
      <w:pPr>
        <w:widowControl w:val="0"/>
        <w:tabs>
          <w:tab w:val="left" w:pos="1474"/>
          <w:tab w:val="left" w:pos="4342"/>
        </w:tabs>
        <w:autoSpaceDE w:val="0"/>
        <w:autoSpaceDN w:val="0"/>
        <w:adjustRightInd w:val="0"/>
        <w:ind w:left="156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Joinery</w:t>
      </w:r>
      <w:r>
        <w:tab/>
      </w:r>
      <w:r w:rsidRPr="2E476DF7" w:rsidR="001671BE">
        <w:rPr>
          <w:rFonts w:ascii="Avenir Next LT Pro" w:hAnsi="Avenir Next LT Pro" w:eastAsia="Avenir Next LT Pro" w:cs="Avenir Next LT Pro"/>
        </w:rPr>
        <w:t>i.e</w:t>
      </w:r>
      <w:r w:rsidRPr="2E476DF7" w:rsidR="001671BE">
        <w:rPr>
          <w:rFonts w:ascii="Avenir Next LT Pro" w:hAnsi="Avenir Next LT Pro" w:eastAsia="Avenir Next LT Pro" w:cs="Avenir Next LT Pro"/>
        </w:rPr>
        <w:t>. boarding up broken windows</w:t>
      </w:r>
    </w:p>
    <w:p xmlns:wp14="http://schemas.microsoft.com/office/word/2010/wordml" w:rsidRPr="001671BE" w:rsidR="001671BE" w:rsidP="2E476DF7" w:rsidRDefault="001671BE" w14:paraId="2BE7CAAA" wp14:textId="77777777">
      <w:pPr>
        <w:widowControl w:val="0"/>
        <w:tabs>
          <w:tab w:val="left" w:pos="1474"/>
          <w:tab w:val="left" w:pos="4342"/>
        </w:tabs>
        <w:autoSpaceDE w:val="0"/>
        <w:autoSpaceDN w:val="0"/>
        <w:adjustRightInd w:val="0"/>
        <w:ind w:left="156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Painting/Decorating</w:t>
      </w:r>
    </w:p>
    <w:p xmlns:wp14="http://schemas.microsoft.com/office/word/2010/wordml" w:rsidRPr="001671BE" w:rsidR="001671BE" w:rsidP="2E476DF7" w:rsidRDefault="001671BE" w14:paraId="36FC1C05" wp14:textId="77777777">
      <w:pPr>
        <w:pStyle w:val="BodyTextIndent"/>
        <w:rPr>
          <w:rFonts w:ascii="Avenir Next LT Pro" w:hAnsi="Avenir Next LT Pro" w:eastAsia="Avenir Next LT Pro" w:cs="Avenir Next LT Pro"/>
        </w:rPr>
      </w:pPr>
      <w:r w:rsidRPr="2E476DF7" w:rsidR="001671BE">
        <w:rPr>
          <w:rFonts w:ascii="Avenir Next LT Pro" w:hAnsi="Avenir Next LT Pro" w:eastAsia="Avenir Next LT Pro" w:cs="Avenir Next LT Pro"/>
        </w:rPr>
        <w:t>Plastering to small areas.</w:t>
      </w:r>
    </w:p>
    <w:p xmlns:wp14="http://schemas.microsoft.com/office/word/2010/wordml" w:rsidRPr="001671BE" w:rsidR="001671BE" w:rsidP="2E476DF7" w:rsidRDefault="001671BE" w14:paraId="64FB20C8" wp14:textId="77777777">
      <w:pPr>
        <w:pStyle w:val="BodyTextIndent"/>
        <w:rPr>
          <w:rFonts w:ascii="Avenir Next LT Pro" w:hAnsi="Avenir Next LT Pro" w:eastAsia="Avenir Next LT Pro" w:cs="Avenir Next LT Pro"/>
        </w:rPr>
      </w:pPr>
      <w:r w:rsidRPr="2E476DF7" w:rsidR="001671BE">
        <w:rPr>
          <w:rFonts w:ascii="Avenir Next LT Pro" w:hAnsi="Avenir Next LT Pro" w:eastAsia="Avenir Next LT Pro" w:cs="Avenir Next LT Pro"/>
        </w:rPr>
        <w:t>Reglazing</w:t>
      </w:r>
      <w:r w:rsidRPr="2E476DF7" w:rsidR="001671BE">
        <w:rPr>
          <w:rFonts w:ascii="Avenir Next LT Pro" w:hAnsi="Avenir Next LT Pro" w:eastAsia="Avenir Next LT Pro" w:cs="Avenir Next LT Pro"/>
        </w:rPr>
        <w:t xml:space="preserve"> to</w:t>
      </w:r>
      <w:r w:rsidRPr="2E476DF7" w:rsidR="001671BE">
        <w:rPr>
          <w:rFonts w:ascii="Avenir Next LT Pro" w:hAnsi="Avenir Next LT Pro" w:eastAsia="Avenir Next LT Pro" w:cs="Avenir Next LT Pro"/>
        </w:rPr>
        <w:t xml:space="preserve"> ground floor level.</w:t>
      </w:r>
    </w:p>
    <w:p xmlns:wp14="http://schemas.microsoft.com/office/word/2010/wordml" w:rsidRPr="001671BE" w:rsidR="001671BE" w:rsidP="2E476DF7" w:rsidRDefault="001671BE" w14:paraId="1FEC1F4D" wp14:textId="77777777">
      <w:pPr>
        <w:pStyle w:val="BodyTextIndent2"/>
        <w:rPr>
          <w:rFonts w:ascii="Avenir Next LT Pro" w:hAnsi="Avenir Next LT Pro" w:eastAsia="Avenir Next LT Pro" w:cs="Avenir Next LT Pro"/>
        </w:rPr>
      </w:pPr>
      <w:r w:rsidRPr="2E476DF7" w:rsidR="001671BE">
        <w:rPr>
          <w:rFonts w:ascii="Avenir Next LT Pro" w:hAnsi="Avenir Next LT Pro" w:eastAsia="Avenir Next LT Pro" w:cs="Avenir Next LT Pro"/>
        </w:rPr>
        <w:t>Electrical</w:t>
      </w:r>
      <w:r>
        <w:tab/>
      </w:r>
      <w:r w:rsidRPr="2E476DF7" w:rsidR="001671BE">
        <w:rPr>
          <w:rFonts w:ascii="Avenir Next LT Pro" w:hAnsi="Avenir Next LT Pro" w:eastAsia="Avenir Next LT Pro" w:cs="Avenir Next LT Pro"/>
        </w:rPr>
        <w:t>i.e</w:t>
      </w:r>
      <w:r w:rsidRPr="2E476DF7" w:rsidR="001671BE">
        <w:rPr>
          <w:rFonts w:ascii="Avenir Next LT Pro" w:hAnsi="Avenir Next LT Pro" w:eastAsia="Avenir Next LT Pro" w:cs="Avenir Next LT Pro"/>
        </w:rPr>
        <w:t>. make safe broken light switch/sockets/ plugs.</w:t>
      </w:r>
    </w:p>
    <w:p xmlns:wp14="http://schemas.microsoft.com/office/word/2010/wordml" w:rsidRPr="001671BE" w:rsidR="001671BE" w:rsidP="2E476DF7" w:rsidRDefault="001671BE" w14:paraId="010D1C2E" wp14:textId="77777777">
      <w:pPr>
        <w:pStyle w:val="BodyTextIndent3"/>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Tape over or isolate from further use. Report repair at </w:t>
      </w:r>
      <w:r w:rsidRPr="2E476DF7" w:rsidR="001671BE">
        <w:rPr>
          <w:rFonts w:ascii="Avenir Next LT Pro" w:hAnsi="Avenir Next LT Pro" w:eastAsia="Avenir Next LT Pro" w:cs="Avenir Next LT Pro"/>
        </w:rPr>
        <w:t>earliest</w:t>
      </w:r>
      <w:r w:rsidRPr="2E476DF7" w:rsidR="001671BE">
        <w:rPr>
          <w:rFonts w:ascii="Avenir Next LT Pro" w:hAnsi="Avenir Next LT Pro" w:eastAsia="Avenir Next LT Pro" w:cs="Avenir Next LT Pro"/>
        </w:rPr>
        <w:t xml:space="preserve"> opportunity.</w:t>
      </w:r>
    </w:p>
    <w:p xmlns:wp14="http://schemas.microsoft.com/office/word/2010/wordml" w:rsidRPr="001671BE" w:rsidR="001671BE" w:rsidP="2E476DF7" w:rsidRDefault="001671BE" w14:paraId="563F9505" wp14:textId="77777777">
      <w:pPr>
        <w:pStyle w:val="BodyTextIndent2"/>
        <w:tabs>
          <w:tab w:val="clear" w:pos="4342"/>
          <w:tab w:val="left" w:pos="4395"/>
        </w:tabs>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Gas Leaks </w:t>
      </w:r>
      <w:r w:rsidRPr="2E476DF7" w:rsidR="001671BE">
        <w:rPr>
          <w:rFonts w:ascii="Avenir Next LT Pro" w:hAnsi="Avenir Next LT Pro" w:eastAsia="Avenir Next LT Pro" w:cs="Avenir Next LT Pro"/>
        </w:rPr>
        <w:t>etc</w:t>
      </w:r>
      <w:r w:rsidRPr="2E476DF7" w:rsidR="001671BE">
        <w:rPr>
          <w:rFonts w:ascii="Avenir Next LT Pro" w:hAnsi="Avenir Next LT Pro" w:eastAsia="Avenir Next LT Pro" w:cs="Avenir Next LT Pro"/>
        </w:rPr>
        <w:t xml:space="preserve"> </w:t>
      </w:r>
      <w:r>
        <w:tab/>
      </w:r>
      <w:r w:rsidRPr="2E476DF7" w:rsidR="001671BE">
        <w:rPr>
          <w:rFonts w:ascii="Avenir Next LT Pro" w:hAnsi="Avenir Next LT Pro" w:eastAsia="Avenir Next LT Pro" w:cs="Avenir Next LT Pro"/>
        </w:rPr>
        <w:t>isolate, turn off gas supply Report repair at earliest opportunity</w:t>
      </w:r>
    </w:p>
    <w:p xmlns:wp14="http://schemas.microsoft.com/office/word/2010/wordml" w:rsidRPr="001671BE" w:rsidR="001671BE" w:rsidP="2E476DF7" w:rsidRDefault="001671BE" w14:paraId="6D072C0D" wp14:textId="77777777">
      <w:pPr>
        <w:widowControl w:val="0"/>
        <w:tabs>
          <w:tab w:val="left" w:pos="1474"/>
          <w:tab w:val="left" w:pos="4342"/>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07E2C3EB" wp14:textId="77777777">
      <w:pPr>
        <w:widowControl w:val="0"/>
        <w:tabs>
          <w:tab w:val="left" w:pos="1479"/>
        </w:tabs>
        <w:autoSpaceDE w:val="0"/>
        <w:autoSpaceDN w:val="0"/>
        <w:adjustRightInd w:val="0"/>
        <w:ind w:left="147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Others as necessary within the capabilities of the postholder.</w:t>
      </w:r>
    </w:p>
    <w:p xmlns:wp14="http://schemas.microsoft.com/office/word/2010/wordml" w:rsidRPr="001671BE" w:rsidR="001671BE" w:rsidP="2E476DF7" w:rsidRDefault="001671BE" w14:paraId="48A21919" wp14:textId="77777777">
      <w:pPr>
        <w:widowControl w:val="0"/>
        <w:tabs>
          <w:tab w:val="left" w:pos="1479"/>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6C9313C" wp14:textId="77777777">
      <w:pPr>
        <w:widowControl w:val="0"/>
        <w:tabs>
          <w:tab w:val="left" w:pos="600"/>
        </w:tabs>
        <w:autoSpaceDE w:val="0"/>
        <w:autoSpaceDN w:val="0"/>
        <w:adjustRightInd w:val="0"/>
        <w:ind w:left="600" w:hanging="60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8.</w:t>
      </w:r>
      <w:r>
        <w:tab/>
      </w:r>
      <w:r w:rsidRPr="2E476DF7" w:rsidR="001671BE">
        <w:rPr>
          <w:rFonts w:ascii="Avenir Next LT Pro" w:hAnsi="Avenir Next LT Pro" w:eastAsia="Avenir Next LT Pro" w:cs="Avenir Next LT Pro"/>
        </w:rPr>
        <w:t>Fit or change electrical plug head if competent. Check fuses and replace with manufacturers recommended fuse</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Make up extension leads</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 xml:space="preserve">Check and replace faulty light bulbs, </w:t>
      </w:r>
      <w:r w:rsidRPr="2E476DF7" w:rsidR="001671BE">
        <w:rPr>
          <w:rFonts w:ascii="Avenir Next LT Pro" w:hAnsi="Avenir Next LT Pro" w:eastAsia="Avenir Next LT Pro" w:cs="Avenir Next LT Pro"/>
        </w:rPr>
        <w:t>tubes</w:t>
      </w:r>
      <w:r w:rsidRPr="2E476DF7" w:rsidR="001671BE">
        <w:rPr>
          <w:rFonts w:ascii="Avenir Next LT Pro" w:hAnsi="Avenir Next LT Pro" w:eastAsia="Avenir Next LT Pro" w:cs="Avenir Next LT Pro"/>
        </w:rPr>
        <w:t xml:space="preserve"> and starters on a regular basis.</w:t>
      </w:r>
    </w:p>
    <w:p xmlns:wp14="http://schemas.microsoft.com/office/word/2010/wordml" w:rsidRPr="001671BE" w:rsidR="001671BE" w:rsidP="2E476DF7" w:rsidRDefault="001671BE" w14:paraId="6BD18F9B" wp14:textId="77777777">
      <w:pPr>
        <w:widowControl w:val="0"/>
        <w:tabs>
          <w:tab w:val="left" w:pos="600"/>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E15561D" wp14:textId="77777777">
      <w:pPr>
        <w:widowControl w:val="0"/>
        <w:tabs>
          <w:tab w:val="left" w:pos="595"/>
        </w:tabs>
        <w:autoSpaceDE w:val="0"/>
        <w:autoSpaceDN w:val="0"/>
        <w:adjustRightInd w:val="0"/>
        <w:ind w:left="595" w:hanging="595"/>
        <w:rPr>
          <w:rFonts w:ascii="Avenir Next LT Pro" w:hAnsi="Avenir Next LT Pro" w:eastAsia="Avenir Next LT Pro" w:cs="Avenir Next LT Pro"/>
        </w:rPr>
      </w:pPr>
      <w:r w:rsidRPr="2E476DF7" w:rsidR="001671BE">
        <w:rPr>
          <w:rFonts w:ascii="Avenir Next LT Pro" w:hAnsi="Avenir Next LT Pro" w:eastAsia="Avenir Next LT Pro" w:cs="Avenir Next LT Pro"/>
        </w:rPr>
        <w:t>9.</w:t>
      </w:r>
      <w:r>
        <w:tab/>
      </w:r>
      <w:r w:rsidRPr="2E476DF7" w:rsidR="001671BE">
        <w:rPr>
          <w:rFonts w:ascii="Avenir Next LT Pro" w:hAnsi="Avenir Next LT Pro" w:eastAsia="Avenir Next LT Pro" w:cs="Avenir Next LT Pro"/>
        </w:rPr>
        <w:t>Fuse Boards, where power failure to electrical appliance or faults have caused main fuses to break the circuit. Fuses may be checked if competent.</w:t>
      </w:r>
    </w:p>
    <w:p xmlns:wp14="http://schemas.microsoft.com/office/word/2010/wordml" w:rsidRPr="001671BE" w:rsidR="001671BE" w:rsidP="2E476DF7" w:rsidRDefault="001671BE" w14:paraId="2B7D3C9A" wp14:textId="77777777">
      <w:pPr>
        <w:widowControl w:val="0"/>
        <w:tabs>
          <w:tab w:val="left" w:pos="595"/>
        </w:tabs>
        <w:autoSpaceDE w:val="0"/>
        <w:autoSpaceDN w:val="0"/>
        <w:adjustRightInd w:val="0"/>
        <w:ind w:left="595"/>
        <w:rPr>
          <w:rFonts w:ascii="Avenir Next LT Pro" w:hAnsi="Avenir Next LT Pro" w:eastAsia="Avenir Next LT Pro" w:cs="Avenir Next LT Pro"/>
          <w:b w:val="1"/>
          <w:bCs w:val="1"/>
        </w:rPr>
      </w:pPr>
      <w:r w:rsidRPr="2E476DF7" w:rsidR="001671BE">
        <w:rPr>
          <w:rFonts w:ascii="Avenir Next LT Pro" w:hAnsi="Avenir Next LT Pro" w:eastAsia="Avenir Next LT Pro" w:cs="Avenir Next LT Pro"/>
          <w:b w:val="1"/>
          <w:bCs w:val="1"/>
        </w:rPr>
        <w:t>DO NOT CARRY OUT ANY REPAIRS TO FUSE BOARDS.</w:t>
      </w:r>
    </w:p>
    <w:p xmlns:wp14="http://schemas.microsoft.com/office/word/2010/wordml" w:rsidRPr="001671BE" w:rsidR="001671BE" w:rsidP="2E476DF7" w:rsidRDefault="001671BE" w14:paraId="238601FE" wp14:textId="77777777">
      <w:pPr>
        <w:widowControl w:val="0"/>
        <w:tabs>
          <w:tab w:val="left" w:pos="595"/>
        </w:tabs>
        <w:autoSpaceDE w:val="0"/>
        <w:autoSpaceDN w:val="0"/>
        <w:adjustRightInd w:val="0"/>
        <w:rPr>
          <w:rFonts w:ascii="Avenir Next LT Pro" w:hAnsi="Avenir Next LT Pro" w:eastAsia="Avenir Next LT Pro" w:cs="Avenir Next LT Pro"/>
          <w:b w:val="1"/>
          <w:bCs w:val="1"/>
        </w:rPr>
      </w:pPr>
    </w:p>
    <w:p xmlns:wp14="http://schemas.microsoft.com/office/word/2010/wordml" w:rsidRPr="001671BE" w:rsidR="001671BE" w:rsidP="2E476DF7" w:rsidRDefault="001671BE" w14:paraId="1BF4CC8F" wp14:textId="77777777">
      <w:pPr>
        <w:widowControl w:val="0"/>
        <w:numPr>
          <w:ilvl w:val="0"/>
          <w:numId w:val="2"/>
        </w:numPr>
        <w:tabs>
          <w:tab w:val="left" w:pos="600"/>
          <w:tab w:val="left" w:pos="1173"/>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Ensure power supply is switched off when working on any appliance.</w:t>
      </w:r>
    </w:p>
    <w:p xmlns:wp14="http://schemas.microsoft.com/office/word/2010/wordml" w:rsidRPr="001671BE" w:rsidR="001671BE" w:rsidP="2E476DF7" w:rsidRDefault="001671BE" w14:paraId="0F3CABC7" wp14:textId="77777777">
      <w:pPr>
        <w:pStyle w:val="Footer"/>
        <w:widowControl w:val="0"/>
        <w:tabs>
          <w:tab w:val="clear" w:pos="4153"/>
          <w:tab w:val="clear" w:pos="8306"/>
          <w:tab w:val="left" w:pos="600"/>
          <w:tab w:val="left" w:pos="117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F734C34" wp14:textId="77777777">
      <w:pPr>
        <w:widowControl w:val="0"/>
        <w:numPr>
          <w:ilvl w:val="0"/>
          <w:numId w:val="2"/>
        </w:numPr>
        <w:tabs>
          <w:tab w:val="left" w:pos="589"/>
          <w:tab w:val="left" w:pos="1162"/>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Minor electrical repairs to be carried out by competent person unless </w:t>
      </w:r>
      <w:r w:rsidRPr="2E476DF7" w:rsidR="001671BE">
        <w:rPr>
          <w:rFonts w:ascii="Avenir Next LT Pro" w:hAnsi="Avenir Next LT Pro" w:eastAsia="Avenir Next LT Pro" w:cs="Avenir Next LT Pro"/>
        </w:rPr>
        <w:t>appropriate training</w:t>
      </w:r>
      <w:r w:rsidRPr="2E476DF7" w:rsidR="001671BE">
        <w:rPr>
          <w:rFonts w:ascii="Avenir Next LT Pro" w:hAnsi="Avenir Next LT Pro" w:eastAsia="Avenir Next LT Pro" w:cs="Avenir Next LT Pro"/>
        </w:rPr>
        <w:t xml:space="preserve"> has been received.</w:t>
      </w:r>
    </w:p>
    <w:p xmlns:wp14="http://schemas.microsoft.com/office/word/2010/wordml" w:rsidRPr="001671BE" w:rsidR="001671BE" w:rsidP="2E476DF7" w:rsidRDefault="001671BE" w14:paraId="5B08B5D1" wp14:textId="77777777">
      <w:pPr>
        <w:widowControl w:val="0"/>
        <w:tabs>
          <w:tab w:val="left" w:pos="589"/>
          <w:tab w:val="left" w:pos="1162"/>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4EF96A9" wp14:textId="77777777">
      <w:pPr>
        <w:widowControl w:val="0"/>
        <w:numPr>
          <w:ilvl w:val="0"/>
          <w:numId w:val="2"/>
        </w:numPr>
        <w:tabs>
          <w:tab w:val="left" w:pos="595"/>
          <w:tab w:val="left" w:pos="1167"/>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If in doubt, switch off power and report repairs/problems to Premises Maintenance/Emergency Services Section at the earliest opportunity</w:t>
      </w:r>
    </w:p>
    <w:p xmlns:wp14="http://schemas.microsoft.com/office/word/2010/wordml" w:rsidRPr="001671BE" w:rsidR="001671BE" w:rsidP="2E476DF7" w:rsidRDefault="001671BE" w14:paraId="16DEB4AB" wp14:textId="77777777">
      <w:pPr>
        <w:widowControl w:val="0"/>
        <w:tabs>
          <w:tab w:val="left" w:pos="595"/>
          <w:tab w:val="left" w:pos="1167"/>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01376E7" wp14:textId="77777777">
      <w:pPr>
        <w:pStyle w:val="Heading3"/>
        <w:rPr>
          <w:rFonts w:ascii="Avenir Next LT Pro" w:hAnsi="Avenir Next LT Pro" w:eastAsia="Avenir Next LT Pro" w:cs="Avenir Next LT Pro"/>
          <w:sz w:val="24"/>
          <w:szCs w:val="24"/>
        </w:rPr>
      </w:pPr>
      <w:r w:rsidRPr="2E476DF7" w:rsidR="001671BE">
        <w:rPr>
          <w:rFonts w:ascii="Avenir Next LT Pro" w:hAnsi="Avenir Next LT Pro" w:eastAsia="Avenir Next LT Pro" w:cs="Avenir Next LT Pro"/>
          <w:sz w:val="24"/>
          <w:szCs w:val="24"/>
        </w:rPr>
        <w:t>THE ABOVE RELATES TO EDUCATION/SCHOOL PROPERTY ONLY</w:t>
      </w:r>
    </w:p>
    <w:p xmlns:wp14="http://schemas.microsoft.com/office/word/2010/wordml" w:rsidRPr="001671BE" w:rsidR="001671BE" w:rsidP="2E476DF7" w:rsidRDefault="001671BE" w14:paraId="0AD9C6F4" wp14:textId="77777777">
      <w:pPr>
        <w:pStyle w:val="Heading4"/>
        <w:rPr>
          <w:rFonts w:ascii="Avenir Next LT Pro" w:hAnsi="Avenir Next LT Pro" w:eastAsia="Avenir Next LT Pro" w:cs="Avenir Next LT Pro"/>
          <w:sz w:val="24"/>
          <w:szCs w:val="24"/>
        </w:rPr>
      </w:pPr>
    </w:p>
    <w:p xmlns:wp14="http://schemas.microsoft.com/office/word/2010/wordml" w:rsidRPr="001671BE" w:rsidR="001671BE" w:rsidP="2E476DF7" w:rsidRDefault="001671BE" w14:paraId="1753461F" wp14:textId="77777777">
      <w:pPr>
        <w:pStyle w:val="Heading4"/>
        <w:rPr>
          <w:rFonts w:ascii="Avenir Next LT Pro" w:hAnsi="Avenir Next LT Pro" w:eastAsia="Avenir Next LT Pro" w:cs="Avenir Next LT Pro"/>
          <w:sz w:val="24"/>
          <w:szCs w:val="24"/>
        </w:rPr>
      </w:pPr>
      <w:r w:rsidRPr="2E476DF7" w:rsidR="001671BE">
        <w:rPr>
          <w:rFonts w:ascii="Avenir Next LT Pro" w:hAnsi="Avenir Next LT Pro" w:eastAsia="Avenir Next LT Pro" w:cs="Avenir Next LT Pro"/>
          <w:sz w:val="24"/>
          <w:szCs w:val="24"/>
        </w:rPr>
        <w:t>Boiler Room/Energy Conservation/Heating Systems</w:t>
      </w:r>
    </w:p>
    <w:p xmlns:wp14="http://schemas.microsoft.com/office/word/2010/wordml" w:rsidRPr="001671BE" w:rsidR="001671BE" w:rsidP="2E476DF7" w:rsidRDefault="001671BE" w14:paraId="4B1F511A"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2C04BFEB" wp14:textId="77777777">
      <w:pPr>
        <w:pStyle w:val="Heading5"/>
        <w:rPr>
          <w:rFonts w:ascii="Avenir Next LT Pro" w:hAnsi="Avenir Next LT Pro" w:eastAsia="Avenir Next LT Pro" w:cs="Avenir Next LT Pro"/>
          <w:i w:val="0"/>
          <w:iCs w:val="0"/>
          <w:sz w:val="24"/>
          <w:szCs w:val="24"/>
        </w:rPr>
      </w:pPr>
      <w:r w:rsidRPr="2E476DF7" w:rsidR="001671BE">
        <w:rPr>
          <w:rFonts w:ascii="Avenir Next LT Pro" w:hAnsi="Avenir Next LT Pro" w:eastAsia="Avenir Next LT Pro" w:cs="Avenir Next LT Pro"/>
          <w:i w:val="0"/>
          <w:iCs w:val="0"/>
          <w:sz w:val="24"/>
          <w:szCs w:val="24"/>
        </w:rPr>
        <w:t>General duties</w:t>
      </w:r>
    </w:p>
    <w:p xmlns:wp14="http://schemas.microsoft.com/office/word/2010/wordml" w:rsidRPr="001671BE" w:rsidR="001671BE" w:rsidP="2E476DF7" w:rsidRDefault="001671BE" w14:paraId="65F9C3DC"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D4C1F99" wp14:textId="77777777">
      <w:pPr>
        <w:widowControl w:val="0"/>
        <w:numPr>
          <w:ilvl w:val="0"/>
          <w:numId w:val="9"/>
        </w:numPr>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Ensure good working practice and encourage energy conservation measures are implemented and adhered to wherever possible to prevent waste.</w:t>
      </w:r>
    </w:p>
    <w:p xmlns:wp14="http://schemas.microsoft.com/office/word/2010/wordml" w:rsidRPr="001671BE" w:rsidR="001671BE" w:rsidP="2E476DF7" w:rsidRDefault="001671BE" w14:paraId="5023141B"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73BBCEA1" wp14:textId="77777777">
      <w:pPr>
        <w:widowControl w:val="0"/>
        <w:numPr>
          <w:ilvl w:val="0"/>
          <w:numId w:val="9"/>
        </w:numPr>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Ensure boiler room, heating plant and all associated equipment is inspected and </w:t>
      </w:r>
      <w:r w:rsidRPr="2E476DF7" w:rsidR="001671BE">
        <w:rPr>
          <w:rFonts w:ascii="Avenir Next LT Pro" w:hAnsi="Avenir Next LT Pro" w:eastAsia="Avenir Next LT Pro" w:cs="Avenir Next LT Pro"/>
        </w:rPr>
        <w:t>maintained</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in accordance with</w:t>
      </w:r>
      <w:r w:rsidRPr="2E476DF7" w:rsidR="001671BE">
        <w:rPr>
          <w:rFonts w:ascii="Avenir Next LT Pro" w:hAnsi="Avenir Next LT Pro" w:eastAsia="Avenir Next LT Pro" w:cs="Avenir Next LT Pro"/>
        </w:rPr>
        <w:t xml:space="preserve"> all laid down procedures and liaise with </w:t>
      </w:r>
      <w:r w:rsidRPr="2E476DF7" w:rsidR="001671BE">
        <w:rPr>
          <w:rFonts w:ascii="Avenir Next LT Pro" w:hAnsi="Avenir Next LT Pro" w:eastAsia="Avenir Next LT Pro" w:cs="Avenir Next LT Pro"/>
        </w:rPr>
        <w:t>appropriate agencies</w:t>
      </w:r>
      <w:r w:rsidRPr="2E476DF7" w:rsidR="001671BE">
        <w:rPr>
          <w:rFonts w:ascii="Avenir Next LT Pro" w:hAnsi="Avenir Next LT Pro" w:eastAsia="Avenir Next LT Pro" w:cs="Avenir Next LT Pro"/>
        </w:rPr>
        <w:t xml:space="preserve"> for </w:t>
      </w:r>
      <w:r w:rsidRPr="2E476DF7" w:rsidR="001671BE">
        <w:rPr>
          <w:rFonts w:ascii="Avenir Next LT Pro" w:hAnsi="Avenir Next LT Pro" w:eastAsia="Avenir Next LT Pro" w:cs="Avenir Next LT Pro"/>
        </w:rPr>
        <w:t>maintaining</w:t>
      </w:r>
      <w:r w:rsidRPr="2E476DF7" w:rsidR="001671BE">
        <w:rPr>
          <w:rFonts w:ascii="Avenir Next LT Pro" w:hAnsi="Avenir Next LT Pro" w:eastAsia="Avenir Next LT Pro" w:cs="Avenir Next LT Pro"/>
        </w:rPr>
        <w:t xml:space="preserve"> temperatures.</w:t>
      </w:r>
    </w:p>
    <w:p xmlns:wp14="http://schemas.microsoft.com/office/word/2010/wordml" w:rsidRPr="001671BE" w:rsidR="001671BE" w:rsidP="2E476DF7" w:rsidRDefault="001671BE" w14:paraId="1F3B1409"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2A3885D1" wp14:textId="77777777">
      <w:pPr>
        <w:widowControl w:val="0"/>
        <w:numPr>
          <w:ilvl w:val="0"/>
          <w:numId w:val="9"/>
        </w:numPr>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Check room temperatures daily during </w:t>
      </w:r>
      <w:r w:rsidRPr="2E476DF7" w:rsidR="001671BE">
        <w:rPr>
          <w:rFonts w:ascii="Avenir Next LT Pro" w:hAnsi="Avenir Next LT Pro" w:eastAsia="Avenir Next LT Pro" w:cs="Avenir Next LT Pro"/>
        </w:rPr>
        <w:t>cold weather</w:t>
      </w:r>
      <w:r w:rsidRPr="2E476DF7" w:rsidR="001671BE">
        <w:rPr>
          <w:rFonts w:ascii="Avenir Next LT Pro" w:hAnsi="Avenir Next LT Pro" w:eastAsia="Avenir Next LT Pro" w:cs="Avenir Next LT Pro"/>
        </w:rPr>
        <w:t xml:space="preserve"> to </w:t>
      </w:r>
      <w:r w:rsidRPr="2E476DF7" w:rsidR="001671BE">
        <w:rPr>
          <w:rFonts w:ascii="Avenir Next LT Pro" w:hAnsi="Avenir Next LT Pro" w:eastAsia="Avenir Next LT Pro" w:cs="Avenir Next LT Pro"/>
        </w:rPr>
        <w:t>maintain</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appropriate temperatures</w:t>
      </w:r>
      <w:r w:rsidRPr="2E476DF7" w:rsidR="001671BE">
        <w:rPr>
          <w:rFonts w:ascii="Avenir Next LT Pro" w:hAnsi="Avenir Next LT Pro" w:eastAsia="Avenir Next LT Pro" w:cs="Avenir Next LT Pro"/>
        </w:rPr>
        <w:t>. Adjust thermostats, bleed radiators as necessary</w:t>
      </w:r>
    </w:p>
    <w:p xmlns:wp14="http://schemas.microsoft.com/office/word/2010/wordml" w:rsidRPr="001671BE" w:rsidR="001671BE" w:rsidP="2E476DF7" w:rsidRDefault="001671BE" w14:paraId="562C75D1" wp14:textId="77777777">
      <w:pPr>
        <w:widowControl w:val="0"/>
        <w:tabs>
          <w:tab w:val="num" w:pos="709"/>
        </w:tabs>
        <w:autoSpaceDE w:val="0"/>
        <w:autoSpaceDN w:val="0"/>
        <w:adjustRightInd w:val="0"/>
        <w:ind w:left="709" w:hanging="709"/>
        <w:rPr>
          <w:rFonts w:ascii="Avenir Next LT Pro" w:hAnsi="Avenir Next LT Pro" w:eastAsia="Avenir Next LT Pro" w:cs="Avenir Next LT Pro"/>
        </w:rPr>
      </w:pPr>
    </w:p>
    <w:p xmlns:wp14="http://schemas.microsoft.com/office/word/2010/wordml" w:rsidRPr="001671BE" w:rsidR="001671BE" w:rsidP="2E476DF7" w:rsidRDefault="001671BE" w14:paraId="4D0C9573"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Daily check of water temperatures and calorifiers.</w:t>
      </w:r>
    </w:p>
    <w:p xmlns:wp14="http://schemas.microsoft.com/office/word/2010/wordml" w:rsidRPr="001671BE" w:rsidR="001671BE" w:rsidP="2E476DF7" w:rsidRDefault="001671BE" w14:paraId="664355AD"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F9449C6"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Daily check of boiler temperatures and shut down procedures.</w:t>
      </w:r>
    </w:p>
    <w:p xmlns:wp14="http://schemas.microsoft.com/office/word/2010/wordml" w:rsidRPr="001671BE" w:rsidR="001671BE" w:rsidP="2E476DF7" w:rsidRDefault="001671BE" w14:paraId="1A965116"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11BDE99E"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Check fuel stocks, stock levels, worm </w:t>
      </w:r>
      <w:r w:rsidRPr="2E476DF7" w:rsidR="001671BE">
        <w:rPr>
          <w:rFonts w:ascii="Avenir Next LT Pro" w:hAnsi="Avenir Next LT Pro" w:eastAsia="Avenir Next LT Pro" w:cs="Avenir Next LT Pro"/>
        </w:rPr>
        <w:t>feeders</w:t>
      </w:r>
      <w:r w:rsidRPr="2E476DF7" w:rsidR="001671BE">
        <w:rPr>
          <w:rFonts w:ascii="Avenir Next LT Pro" w:hAnsi="Avenir Next LT Pro" w:eastAsia="Avenir Next LT Pro" w:cs="Avenir Next LT Pro"/>
        </w:rPr>
        <w:t xml:space="preserve"> and sheer pins.</w:t>
      </w:r>
    </w:p>
    <w:p xmlns:wp14="http://schemas.microsoft.com/office/word/2010/wordml" w:rsidRPr="001671BE" w:rsidR="001671BE" w:rsidP="2E476DF7" w:rsidRDefault="001671BE" w14:paraId="7DF4E37C"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7235FE9"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Clean out bins, chutes and boiler flues, dispose of clinker and ashes in </w:t>
      </w:r>
      <w:r w:rsidRPr="2E476DF7" w:rsidR="001671BE">
        <w:rPr>
          <w:rFonts w:ascii="Avenir Next LT Pro" w:hAnsi="Avenir Next LT Pro" w:eastAsia="Avenir Next LT Pro" w:cs="Avenir Next LT Pro"/>
        </w:rPr>
        <w:t>appropriate containers</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44FB30F8"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EF76C56"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Stoke up hand fed hoppers (daily).</w:t>
      </w:r>
    </w:p>
    <w:p xmlns:wp14="http://schemas.microsoft.com/office/word/2010/wordml" w:rsidRPr="001671BE" w:rsidR="001671BE" w:rsidP="2E476DF7" w:rsidRDefault="001671BE" w14:paraId="1DA6542E"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B193E9A"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Clean out boiler houses / rooms, gas warm air heating cupboards.</w:t>
      </w:r>
    </w:p>
    <w:p xmlns:wp14="http://schemas.microsoft.com/office/word/2010/wordml" w:rsidRPr="001671BE" w:rsidR="001671BE" w:rsidP="2E476DF7" w:rsidRDefault="001671BE" w14:paraId="3041E394"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3608177"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Sweep yards after coal deliveries</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Remove spillages after oil deliveries.</w:t>
      </w:r>
    </w:p>
    <w:p xmlns:wp14="http://schemas.microsoft.com/office/word/2010/wordml" w:rsidRPr="001671BE" w:rsidR="001671BE" w:rsidP="2E476DF7" w:rsidRDefault="001671BE" w14:paraId="722B00AE"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60C7237"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Switch on/off electric fans and gas heaters.</w:t>
      </w:r>
    </w:p>
    <w:p xmlns:wp14="http://schemas.microsoft.com/office/word/2010/wordml" w:rsidRPr="001671BE" w:rsidR="001671BE" w:rsidP="2E476DF7" w:rsidRDefault="001671BE" w14:paraId="42C6D796"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66C981B"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Switch over pumps.</w:t>
      </w:r>
    </w:p>
    <w:p xmlns:wp14="http://schemas.microsoft.com/office/word/2010/wordml" w:rsidRPr="001671BE" w:rsidR="001671BE" w:rsidP="2E476DF7" w:rsidRDefault="001671BE" w14:paraId="6E1831B3"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73FA859"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Top up oil levels where </w:t>
      </w:r>
      <w:r w:rsidRPr="2E476DF7" w:rsidR="001671BE">
        <w:rPr>
          <w:rFonts w:ascii="Avenir Next LT Pro" w:hAnsi="Avenir Next LT Pro" w:eastAsia="Avenir Next LT Pro" w:cs="Avenir Next LT Pro"/>
        </w:rPr>
        <w:t>appropriate</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54E11D2A"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AB88C1B"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Check and </w:t>
      </w:r>
      <w:r w:rsidRPr="2E476DF7" w:rsidR="001671BE">
        <w:rPr>
          <w:rFonts w:ascii="Avenir Next LT Pro" w:hAnsi="Avenir Next LT Pro" w:eastAsia="Avenir Next LT Pro" w:cs="Avenir Next LT Pro"/>
        </w:rPr>
        <w:t>maintain</w:t>
      </w:r>
      <w:r w:rsidRPr="2E476DF7" w:rsidR="001671BE">
        <w:rPr>
          <w:rFonts w:ascii="Avenir Next LT Pro" w:hAnsi="Avenir Next LT Pro" w:eastAsia="Avenir Next LT Pro" w:cs="Avenir Next LT Pro"/>
        </w:rPr>
        <w:t xml:space="preserve"> boilers, update maintenance repair book.</w:t>
      </w:r>
    </w:p>
    <w:p xmlns:wp14="http://schemas.microsoft.com/office/word/2010/wordml" w:rsidRPr="001671BE" w:rsidR="001671BE" w:rsidP="2E476DF7" w:rsidRDefault="001671BE" w14:paraId="31126E5D"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B5DB8B5"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Maintain grease boxes</w:t>
      </w:r>
      <w:r w:rsidRPr="2E476DF7" w:rsidR="001671BE">
        <w:rPr>
          <w:rFonts w:ascii="Avenir Next LT Pro" w:hAnsi="Avenir Next LT Pro" w:eastAsia="Avenir Next LT Pro" w:cs="Avenir Next LT Pro"/>
        </w:rPr>
        <w:t xml:space="preserve">.  </w:t>
      </w:r>
      <w:r w:rsidRPr="2E476DF7" w:rsidR="001671BE">
        <w:rPr>
          <w:rFonts w:ascii="Avenir Next LT Pro" w:hAnsi="Avenir Next LT Pro" w:eastAsia="Avenir Next LT Pro" w:cs="Avenir Next LT Pro"/>
        </w:rPr>
        <w:t>Using worming systems where fitted / and check periodically.</w:t>
      </w:r>
    </w:p>
    <w:p xmlns:wp14="http://schemas.microsoft.com/office/word/2010/wordml" w:rsidRPr="001671BE" w:rsidR="001671BE" w:rsidP="2E476DF7" w:rsidRDefault="001671BE" w14:paraId="2DE403A5" wp14:textId="77777777">
      <w:pPr>
        <w:widowControl w:val="0"/>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23C9511A" wp14:textId="77777777">
      <w:pPr>
        <w:widowControl w:val="0"/>
        <w:numPr>
          <w:ilvl w:val="0"/>
          <w:numId w:val="5"/>
        </w:numPr>
        <w:tabs>
          <w:tab w:val="clear" w:pos="930"/>
          <w:tab w:val="num" w:pos="709"/>
        </w:tabs>
        <w:autoSpaceDE w:val="0"/>
        <w:autoSpaceDN w:val="0"/>
        <w:adjustRightInd w:val="0"/>
        <w:ind w:left="709" w:hanging="709"/>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Re-light pilot </w:t>
      </w:r>
      <w:r w:rsidRPr="2E476DF7" w:rsidR="001671BE">
        <w:rPr>
          <w:rFonts w:ascii="Avenir Next LT Pro" w:hAnsi="Avenir Next LT Pro" w:eastAsia="Avenir Next LT Pro" w:cs="Avenir Next LT Pro"/>
        </w:rPr>
        <w:t>lights</w:t>
      </w:r>
      <w:r w:rsidRPr="2E476DF7" w:rsidR="001671BE">
        <w:rPr>
          <w:rFonts w:ascii="Avenir Next LT Pro" w:hAnsi="Avenir Next LT Pro" w:eastAsia="Avenir Next LT Pro" w:cs="Avenir Next LT Pro"/>
        </w:rPr>
        <w:t xml:space="preserve"> as necessary.</w:t>
      </w:r>
    </w:p>
    <w:p xmlns:wp14="http://schemas.microsoft.com/office/word/2010/wordml" w:rsidRPr="001671BE" w:rsidR="001671BE" w:rsidP="2E476DF7" w:rsidRDefault="001671BE" w14:paraId="62431CDC"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5F74CCC6" wp14:textId="77777777">
      <w:pPr>
        <w:widowControl w:val="0"/>
        <w:tabs>
          <w:tab w:val="left" w:pos="204"/>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To undertake any other duties and responsibilities as may be </w:t>
      </w:r>
      <w:r w:rsidRPr="2E476DF7" w:rsidR="001671BE">
        <w:rPr>
          <w:rFonts w:ascii="Avenir Next LT Pro" w:hAnsi="Avenir Next LT Pro" w:eastAsia="Avenir Next LT Pro" w:cs="Avenir Next LT Pro"/>
        </w:rPr>
        <w:t>determined</w:t>
      </w:r>
      <w:r w:rsidRPr="2E476DF7" w:rsidR="001671BE">
        <w:rPr>
          <w:rFonts w:ascii="Avenir Next LT Pro" w:hAnsi="Avenir Next LT Pro" w:eastAsia="Avenir Next LT Pro" w:cs="Avenir Next LT Pro"/>
        </w:rPr>
        <w:t xml:space="preserve"> after negotiations between management, the post holder and </w:t>
      </w:r>
      <w:r w:rsidRPr="2E476DF7" w:rsidR="001671BE">
        <w:rPr>
          <w:rFonts w:ascii="Avenir Next LT Pro" w:hAnsi="Avenir Next LT Pro" w:eastAsia="Avenir Next LT Pro" w:cs="Avenir Next LT Pro"/>
        </w:rPr>
        <w:t>appropriate trade</w:t>
      </w:r>
      <w:r w:rsidRPr="2E476DF7" w:rsidR="001671BE">
        <w:rPr>
          <w:rFonts w:ascii="Avenir Next LT Pro" w:hAnsi="Avenir Next LT Pro" w:eastAsia="Avenir Next LT Pro" w:cs="Avenir Next LT Pro"/>
        </w:rPr>
        <w:t xml:space="preserve"> unions</w:t>
      </w:r>
    </w:p>
    <w:p xmlns:wp14="http://schemas.microsoft.com/office/word/2010/wordml" w:rsidRPr="001671BE" w:rsidR="001671BE" w:rsidP="2E476DF7" w:rsidRDefault="001671BE" w14:paraId="49E398E2"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D71B6F4" wp14:textId="77777777">
      <w:pPr>
        <w:widowControl w:val="0"/>
        <w:tabs>
          <w:tab w:val="left" w:pos="204"/>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To undertake any necessary courses or training as </w:t>
      </w:r>
      <w:r w:rsidRPr="2E476DF7" w:rsidR="001671BE">
        <w:rPr>
          <w:rFonts w:ascii="Avenir Next LT Pro" w:hAnsi="Avenir Next LT Pro" w:eastAsia="Avenir Next LT Pro" w:cs="Avenir Next LT Pro"/>
        </w:rPr>
        <w:t>appropriate for</w:t>
      </w:r>
      <w:r w:rsidRPr="2E476DF7" w:rsidR="001671BE">
        <w:rPr>
          <w:rFonts w:ascii="Avenir Next LT Pro" w:hAnsi="Avenir Next LT Pro" w:eastAsia="Avenir Next LT Pro" w:cs="Avenir Next LT Pro"/>
        </w:rPr>
        <w:t xml:space="preserve"> the post.</w:t>
      </w:r>
    </w:p>
    <w:p xmlns:wp14="http://schemas.microsoft.com/office/word/2010/wordml" w:rsidRPr="001671BE" w:rsidR="001671BE" w:rsidP="2E476DF7" w:rsidRDefault="001671BE" w14:paraId="16287F21"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079A90D" wp14:textId="77777777">
      <w:pPr>
        <w:widowControl w:val="0"/>
        <w:tabs>
          <w:tab w:val="left" w:pos="204"/>
        </w:tabs>
        <w:autoSpaceDE w:val="0"/>
        <w:autoSpaceDN w:val="0"/>
        <w:adjustRightInd w:val="0"/>
        <w:rPr>
          <w:rFonts w:ascii="Avenir Next LT Pro" w:hAnsi="Avenir Next LT Pro" w:eastAsia="Avenir Next LT Pro" w:cs="Avenir Next LT Pro"/>
        </w:rPr>
      </w:pPr>
      <w:r w:rsidRPr="2E476DF7" w:rsidR="001671BE">
        <w:rPr>
          <w:rFonts w:ascii="Avenir Next LT Pro" w:hAnsi="Avenir Next LT Pro" w:eastAsia="Avenir Next LT Pro" w:cs="Avenir Next LT Pro"/>
        </w:rPr>
        <w:t xml:space="preserve">Site specific issues, </w:t>
      </w:r>
      <w:r w:rsidRPr="2E476DF7" w:rsidR="001671BE">
        <w:rPr>
          <w:rFonts w:ascii="Avenir Next LT Pro" w:hAnsi="Avenir Next LT Pro" w:eastAsia="Avenir Next LT Pro" w:cs="Avenir Next LT Pro"/>
        </w:rPr>
        <w:t>duties</w:t>
      </w:r>
      <w:r w:rsidRPr="2E476DF7" w:rsidR="001671BE">
        <w:rPr>
          <w:rFonts w:ascii="Avenir Next LT Pro" w:hAnsi="Avenir Next LT Pro" w:eastAsia="Avenir Next LT Pro" w:cs="Avenir Next LT Pro"/>
        </w:rPr>
        <w:t xml:space="preserve"> and responsibilities add as </w:t>
      </w:r>
      <w:r w:rsidRPr="2E476DF7" w:rsidR="001671BE">
        <w:rPr>
          <w:rFonts w:ascii="Avenir Next LT Pro" w:hAnsi="Avenir Next LT Pro" w:eastAsia="Avenir Next LT Pro" w:cs="Avenir Next LT Pro"/>
        </w:rPr>
        <w:t>required</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5BE93A62"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84BA73E" wp14:textId="77777777">
      <w:pPr>
        <w:widowControl w:val="0"/>
        <w:tabs>
          <w:tab w:val="left" w:pos="595"/>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4B3F2EB" wp14:textId="77777777">
      <w:pPr>
        <w:pStyle w:val="BodyText"/>
        <w:rPr>
          <w:rFonts w:ascii="Avenir Next LT Pro" w:hAnsi="Avenir Next LT Pro" w:eastAsia="Avenir Next LT Pro" w:cs="Avenir Next LT Pro"/>
        </w:rPr>
      </w:pPr>
    </w:p>
    <w:p xmlns:wp14="http://schemas.microsoft.com/office/word/2010/wordml" w:rsidRPr="001671BE" w:rsidR="001671BE" w:rsidP="2E476DF7" w:rsidRDefault="001671BE" w14:paraId="5BD39671" wp14:textId="77777777">
      <w:pPr>
        <w:pStyle w:val="BodyText"/>
        <w:rPr>
          <w:rFonts w:ascii="Avenir Next LT Pro" w:hAnsi="Avenir Next LT Pro" w:eastAsia="Avenir Next LT Pro" w:cs="Avenir Next LT Pro"/>
        </w:rPr>
      </w:pPr>
      <w:r w:rsidRPr="2E476DF7" w:rsidR="001671BE">
        <w:rPr>
          <w:rFonts w:ascii="Avenir Next LT Pro" w:hAnsi="Avenir Next LT Pro" w:eastAsia="Avenir Next LT Pro" w:cs="Avenir Next LT Pro"/>
        </w:rPr>
        <w:t>Ground maintenance duties (optional)</w:t>
      </w:r>
    </w:p>
    <w:p xmlns:wp14="http://schemas.microsoft.com/office/word/2010/wordml" w:rsidRPr="001671BE" w:rsidR="001671BE" w:rsidP="2E476DF7" w:rsidRDefault="001671BE" w14:paraId="7D34F5C7"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4C0FF5FB" wp14:textId="77777777">
      <w:pPr>
        <w:widowControl w:val="0"/>
        <w:tabs>
          <w:tab w:val="left" w:pos="583"/>
        </w:tabs>
        <w:autoSpaceDE w:val="0"/>
        <w:autoSpaceDN w:val="0"/>
        <w:adjustRightInd w:val="0"/>
        <w:ind w:left="583" w:hanging="583"/>
        <w:rPr>
          <w:rFonts w:ascii="Avenir Next LT Pro" w:hAnsi="Avenir Next LT Pro" w:eastAsia="Avenir Next LT Pro" w:cs="Avenir Next LT Pro"/>
        </w:rPr>
      </w:pPr>
      <w:r w:rsidRPr="2E476DF7" w:rsidR="001671BE">
        <w:rPr>
          <w:rFonts w:ascii="Avenir Next LT Pro" w:hAnsi="Avenir Next LT Pro" w:eastAsia="Avenir Next LT Pro" w:cs="Avenir Next LT Pro"/>
        </w:rPr>
        <w:t>1.</w:t>
      </w:r>
      <w:r>
        <w:tab/>
      </w:r>
      <w:r w:rsidRPr="2E476DF7" w:rsidR="001671BE">
        <w:rPr>
          <w:rFonts w:ascii="Avenir Next LT Pro" w:hAnsi="Avenir Next LT Pro" w:eastAsia="Avenir Next LT Pro" w:cs="Avenir Next LT Pro"/>
        </w:rPr>
        <w:t>Weeding of flower beds, tubs, and prestige areas.</w:t>
      </w:r>
    </w:p>
    <w:p xmlns:wp14="http://schemas.microsoft.com/office/word/2010/wordml" w:rsidRPr="001671BE" w:rsidR="001671BE" w:rsidP="2E476DF7" w:rsidRDefault="001671BE" w14:paraId="0B4020A7"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609DF054" wp14:textId="77777777">
      <w:pPr>
        <w:widowControl w:val="0"/>
        <w:tabs>
          <w:tab w:val="left" w:pos="583"/>
        </w:tabs>
        <w:autoSpaceDE w:val="0"/>
        <w:autoSpaceDN w:val="0"/>
        <w:adjustRightInd w:val="0"/>
        <w:ind w:left="583" w:hanging="583"/>
        <w:rPr>
          <w:rFonts w:ascii="Avenir Next LT Pro" w:hAnsi="Avenir Next LT Pro" w:eastAsia="Avenir Next LT Pro" w:cs="Avenir Next LT Pro"/>
        </w:rPr>
      </w:pPr>
      <w:r w:rsidRPr="2E476DF7" w:rsidR="001671BE">
        <w:rPr>
          <w:rFonts w:ascii="Avenir Next LT Pro" w:hAnsi="Avenir Next LT Pro" w:eastAsia="Avenir Next LT Pro" w:cs="Avenir Next LT Pro"/>
        </w:rPr>
        <w:t>2.</w:t>
      </w:r>
      <w:r>
        <w:tab/>
      </w:r>
      <w:r w:rsidRPr="2E476DF7" w:rsidR="001671BE">
        <w:rPr>
          <w:rFonts w:ascii="Avenir Next LT Pro" w:hAnsi="Avenir Next LT Pro" w:eastAsia="Avenir Next LT Pro" w:cs="Avenir Next LT Pro"/>
        </w:rPr>
        <w:t xml:space="preserve">Weeding of shrub beds. Prune shrubs using </w:t>
      </w:r>
      <w:r w:rsidRPr="2E476DF7" w:rsidR="001671BE">
        <w:rPr>
          <w:rFonts w:ascii="Avenir Next LT Pro" w:hAnsi="Avenir Next LT Pro" w:eastAsia="Avenir Next LT Pro" w:cs="Avenir Next LT Pro"/>
        </w:rPr>
        <w:t>appropriate equipment</w:t>
      </w:r>
      <w:r w:rsidRPr="2E476DF7" w:rsidR="001671BE">
        <w:rPr>
          <w:rFonts w:ascii="Avenir Next LT Pro" w:hAnsi="Avenir Next LT Pro" w:eastAsia="Avenir Next LT Pro" w:cs="Avenir Next LT Pro"/>
        </w:rPr>
        <w:t>.</w:t>
      </w:r>
    </w:p>
    <w:p xmlns:wp14="http://schemas.microsoft.com/office/word/2010/wordml" w:rsidRPr="001671BE" w:rsidR="001671BE" w:rsidP="2E476DF7" w:rsidRDefault="001671BE" w14:paraId="1D7B270A"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76F416D1" wp14:textId="77777777">
      <w:pPr>
        <w:widowControl w:val="0"/>
        <w:tabs>
          <w:tab w:val="left" w:pos="583"/>
        </w:tabs>
        <w:autoSpaceDE w:val="0"/>
        <w:autoSpaceDN w:val="0"/>
        <w:adjustRightInd w:val="0"/>
        <w:ind w:left="583" w:hanging="583"/>
        <w:rPr>
          <w:rFonts w:ascii="Avenir Next LT Pro" w:hAnsi="Avenir Next LT Pro" w:eastAsia="Avenir Next LT Pro" w:cs="Avenir Next LT Pro"/>
        </w:rPr>
      </w:pPr>
      <w:r w:rsidRPr="2E476DF7" w:rsidR="001671BE">
        <w:rPr>
          <w:rFonts w:ascii="Avenir Next LT Pro" w:hAnsi="Avenir Next LT Pro" w:eastAsia="Avenir Next LT Pro" w:cs="Avenir Next LT Pro"/>
        </w:rPr>
        <w:t>3.</w:t>
      </w:r>
      <w:r>
        <w:tab/>
      </w:r>
      <w:r w:rsidRPr="2E476DF7" w:rsidR="001671BE">
        <w:rPr>
          <w:rFonts w:ascii="Avenir Next LT Pro" w:hAnsi="Avenir Next LT Pro" w:eastAsia="Avenir Next LT Pro" w:cs="Avenir Next LT Pro"/>
        </w:rPr>
        <w:t>Grass cutting to small areas of grass, i.e. frontage of school or prestige areas.</w:t>
      </w:r>
    </w:p>
    <w:p xmlns:wp14="http://schemas.microsoft.com/office/word/2010/wordml" w:rsidRPr="001671BE" w:rsidR="001671BE" w:rsidP="2E476DF7" w:rsidRDefault="001671BE" w14:paraId="4F904CB7"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1671BE" w:rsidP="2E476DF7" w:rsidRDefault="001671BE" w14:paraId="39993C26" wp14:textId="77777777">
      <w:pPr>
        <w:widowControl w:val="0"/>
        <w:tabs>
          <w:tab w:val="left" w:pos="583"/>
        </w:tabs>
        <w:autoSpaceDE w:val="0"/>
        <w:autoSpaceDN w:val="0"/>
        <w:adjustRightInd w:val="0"/>
        <w:ind w:left="583"/>
        <w:rPr>
          <w:rFonts w:ascii="Avenir Next LT Pro" w:hAnsi="Avenir Next LT Pro" w:eastAsia="Avenir Next LT Pro" w:cs="Avenir Next LT Pro"/>
          <w:b w:val="1"/>
          <w:bCs w:val="1"/>
        </w:rPr>
      </w:pPr>
      <w:r w:rsidRPr="2E476DF7" w:rsidR="001671BE">
        <w:rPr>
          <w:rFonts w:ascii="Avenir Next LT Pro" w:hAnsi="Avenir Next LT Pro" w:eastAsia="Avenir Next LT Pro" w:cs="Avenir Next LT Pro"/>
          <w:b w:val="1"/>
          <w:bCs w:val="1"/>
        </w:rPr>
        <w:t xml:space="preserve">N.E. Ensure relevant advice is </w:t>
      </w:r>
      <w:r w:rsidRPr="2E476DF7" w:rsidR="001671BE">
        <w:rPr>
          <w:rFonts w:ascii="Avenir Next LT Pro" w:hAnsi="Avenir Next LT Pro" w:eastAsia="Avenir Next LT Pro" w:cs="Avenir Next LT Pro"/>
          <w:b w:val="1"/>
          <w:bCs w:val="1"/>
        </w:rPr>
        <w:t>sought</w:t>
      </w:r>
      <w:r w:rsidRPr="2E476DF7" w:rsidR="001671BE">
        <w:rPr>
          <w:rFonts w:ascii="Avenir Next LT Pro" w:hAnsi="Avenir Next LT Pro" w:eastAsia="Avenir Next LT Pro" w:cs="Avenir Next LT Pro"/>
          <w:b w:val="1"/>
          <w:bCs w:val="1"/>
        </w:rPr>
        <w:t xml:space="preserve"> from Health and Safety section if considering use of mechanical/electrical appliances.</w:t>
      </w:r>
    </w:p>
    <w:p xmlns:wp14="http://schemas.microsoft.com/office/word/2010/wordml" w:rsidRPr="001671BE" w:rsidR="001671BE" w:rsidP="2E476DF7" w:rsidRDefault="001671BE" w14:paraId="06971CD3" wp14:textId="77777777">
      <w:pPr>
        <w:widowControl w:val="0"/>
        <w:tabs>
          <w:tab w:val="left" w:pos="583"/>
        </w:tabs>
        <w:autoSpaceDE w:val="0"/>
        <w:autoSpaceDN w:val="0"/>
        <w:adjustRightInd w:val="0"/>
        <w:rPr>
          <w:rFonts w:ascii="Avenir Next LT Pro" w:hAnsi="Avenir Next LT Pro" w:eastAsia="Avenir Next LT Pro" w:cs="Avenir Next LT Pro"/>
        </w:rPr>
      </w:pPr>
    </w:p>
    <w:p xmlns:wp14="http://schemas.microsoft.com/office/word/2010/wordml" w:rsidRPr="001671BE" w:rsidR="00591195" w:rsidP="5FCDA6D1" w:rsidRDefault="00591195" w14:paraId="6D9C8D39" wp14:textId="70C8FDF8">
      <w:pPr>
        <w:pStyle w:val="Normal"/>
        <w:widowControl w:val="0"/>
        <w:tabs>
          <w:tab w:val="left" w:pos="583"/>
        </w:tabs>
        <w:autoSpaceDE w:val="0"/>
        <w:autoSpaceDN w:val="0"/>
        <w:adjustRightInd w:val="0"/>
        <w:rPr>
          <w:rFonts w:ascii="Avenir Next LT Pro" w:hAnsi="Avenir Next LT Pro" w:eastAsia="Avenir Next LT Pro" w:cs="Avenir Next LT Pro"/>
        </w:rPr>
      </w:pPr>
      <w:r w:rsidRPr="5FCDA6D1" w:rsidR="06A71A77">
        <w:rPr>
          <w:rFonts w:ascii="Avenir Next LT Pro" w:hAnsi="Avenir Next LT Pro" w:eastAsia="Avenir Next LT Pro" w:cs="Avenir Next LT Pro"/>
          <w:b w:val="1"/>
          <w:bCs w:val="1"/>
        </w:rPr>
        <w:t xml:space="preserve">NB- Travel to other sites across INOVA Multi Academy Trust may be </w:t>
      </w:r>
      <w:r w:rsidRPr="5FCDA6D1" w:rsidR="06A71A77">
        <w:rPr>
          <w:rFonts w:ascii="Avenir Next LT Pro" w:hAnsi="Avenir Next LT Pro" w:eastAsia="Avenir Next LT Pro" w:cs="Avenir Next LT Pro"/>
          <w:b w:val="1"/>
          <w:bCs w:val="1"/>
        </w:rPr>
        <w:t>required</w:t>
      </w:r>
      <w:r w:rsidRPr="5FCDA6D1" w:rsidR="06A71A77">
        <w:rPr>
          <w:rFonts w:ascii="Avenir Next LT Pro" w:hAnsi="Avenir Next LT Pro" w:eastAsia="Avenir Next LT Pro" w:cs="Avenir Next LT Pro"/>
          <w:b w:val="1"/>
          <w:bCs w:val="1"/>
        </w:rPr>
        <w:t xml:space="preserve"> as part of the role.</w:t>
      </w:r>
      <w:r w:rsidRPr="5FCDA6D1" w:rsidR="06A71A77">
        <w:rPr>
          <w:rFonts w:ascii="Avenir Next LT Pro" w:hAnsi="Avenir Next LT Pro" w:eastAsia="Avenir Next LT Pro" w:cs="Avenir Next LT Pro"/>
        </w:rPr>
        <w:t xml:space="preserve"> </w:t>
      </w:r>
    </w:p>
    <w:p xmlns:wp14="http://schemas.microsoft.com/office/word/2010/wordml" w:rsidR="001671BE" w:rsidP="2E476DF7" w:rsidRDefault="001671BE" w14:paraId="675E05EE" wp14:textId="77777777">
      <w:pPr>
        <w:widowControl w:val="0"/>
        <w:tabs>
          <w:tab w:val="left" w:pos="204"/>
        </w:tabs>
        <w:autoSpaceDE w:val="0"/>
        <w:autoSpaceDN w:val="0"/>
        <w:adjustRightInd w:val="0"/>
        <w:rPr>
          <w:rFonts w:ascii="Avenir Next LT Pro" w:hAnsi="Avenir Next LT Pro" w:eastAsia="Avenir Next LT Pro" w:cs="Avenir Next LT Pro"/>
        </w:rPr>
      </w:pPr>
    </w:p>
    <w:p xmlns:wp14="http://schemas.microsoft.com/office/word/2010/wordml" w:rsidRPr="00AC1BA5" w:rsidR="000934BC" w:rsidP="5FCDA6D1" w:rsidRDefault="008D5FE5" w14:paraId="1E10F15D" wp14:textId="706FFA8E">
      <w:pPr>
        <w:ind w:left="0"/>
        <w:rPr>
          <w:rFonts w:ascii="Avenir Next LT Pro" w:hAnsi="Avenir Next LT Pro" w:eastAsia="Avenir Next LT Pro" w:cs="Avenir Next LT Pro"/>
        </w:rPr>
      </w:pPr>
      <w:r w:rsidRPr="5FCDA6D1" w:rsidR="008D5FE5">
        <w:rPr>
          <w:rFonts w:ascii="Avenir Next LT Pro" w:hAnsi="Avenir Next LT Pro" w:eastAsia="Avenir Next LT Pro" w:cs="Avenir Next LT Pro"/>
        </w:rPr>
        <w:t xml:space="preserve">Any other duties and responsibilities </w:t>
      </w:r>
      <w:r w:rsidRPr="5FCDA6D1" w:rsidR="008D5FE5">
        <w:rPr>
          <w:rFonts w:ascii="Avenir Next LT Pro" w:hAnsi="Avenir Next LT Pro" w:eastAsia="Avenir Next LT Pro" w:cs="Avenir Next LT Pro"/>
        </w:rPr>
        <w:t>appropriate to</w:t>
      </w:r>
      <w:r w:rsidRPr="5FCDA6D1" w:rsidR="008D5FE5">
        <w:rPr>
          <w:rFonts w:ascii="Avenir Next LT Pro" w:hAnsi="Avenir Next LT Pro" w:eastAsia="Avenir Next LT Pro" w:cs="Avenir Next LT Pro"/>
        </w:rPr>
        <w:t xml:space="preserve"> the grade and role</w:t>
      </w:r>
      <w:r w:rsidRPr="5FCDA6D1" w:rsidR="000934BC">
        <w:rPr>
          <w:rFonts w:ascii="Avenir Next LT Pro" w:hAnsi="Avenir Next LT Pro" w:eastAsia="Avenir Next LT Pro" w:cs="Avenir Next LT Pro"/>
        </w:rPr>
        <w:t xml:space="preserve"> </w:t>
      </w:r>
      <w:r w:rsidRPr="5FCDA6D1" w:rsidR="4C563EC8">
        <w:rPr>
          <w:rFonts w:ascii="Avenir Next LT Pro" w:hAnsi="Avenir Next LT Pro" w:eastAsia="Avenir Next LT Pro" w:cs="Avenir Next LT Pro"/>
        </w:rPr>
        <w:t>t</w:t>
      </w:r>
      <w:r w:rsidRPr="5FCDA6D1" w:rsidR="000934BC">
        <w:rPr>
          <w:rFonts w:ascii="Avenir Next LT Pro" w:hAnsi="Avenir Next LT Pro" w:eastAsia="Avenir Next LT Pro" w:cs="Avenir Next LT Pro"/>
        </w:rPr>
        <w:t>he</w:t>
      </w:r>
      <w:r w:rsidRPr="5FCDA6D1" w:rsidR="000934BC">
        <w:rPr>
          <w:rFonts w:ascii="Avenir Next LT Pro" w:hAnsi="Avenir Next LT Pro" w:eastAsia="Avenir Next LT Pro" w:cs="Avenir Next LT Pro"/>
        </w:rPr>
        <w:t xml:space="preserve"> ability to converse at ease with members of the public and students and provide advice in </w:t>
      </w:r>
      <w:r w:rsidRPr="5FCDA6D1" w:rsidR="000934BC">
        <w:rPr>
          <w:rFonts w:ascii="Avenir Next LT Pro" w:hAnsi="Avenir Next LT Pro" w:eastAsia="Avenir Next LT Pro" w:cs="Avenir Next LT Pro"/>
        </w:rPr>
        <w:t>accurate</w:t>
      </w:r>
      <w:r w:rsidRPr="5FCDA6D1" w:rsidR="000934BC">
        <w:rPr>
          <w:rFonts w:ascii="Avenir Next LT Pro" w:hAnsi="Avenir Next LT Pro" w:eastAsia="Avenir Next LT Pro" w:cs="Avenir Next LT Pro"/>
        </w:rPr>
        <w:t xml:space="preserve"> spoken English is essential to the role.</w:t>
      </w:r>
    </w:p>
    <w:p xmlns:wp14="http://schemas.microsoft.com/office/word/2010/wordml" w:rsidR="000934BC" w:rsidP="2E476DF7" w:rsidRDefault="000934BC" w14:paraId="2FC17F8B" wp14:textId="77777777">
      <w:pPr>
        <w:ind w:left="-720"/>
        <w:rPr>
          <w:rFonts w:ascii="Avenir Next LT Pro" w:hAnsi="Avenir Next LT Pro" w:eastAsia="Avenir Next LT Pro" w:cs="Avenir Next LT Pro"/>
        </w:rPr>
      </w:pPr>
    </w:p>
    <w:p xmlns:wp14="http://schemas.microsoft.com/office/word/2010/wordml" w:rsidR="008D5FE5" w:rsidP="2E476DF7" w:rsidRDefault="000934BC" w14:paraId="6C2C6786" wp14:textId="77777777">
      <w:pPr>
        <w:ind w:left="-720"/>
        <w:rPr>
          <w:rFonts w:ascii="Avenir Next LT Pro" w:hAnsi="Avenir Next LT Pro" w:eastAsia="Avenir Next LT Pro" w:cs="Avenir Next LT Pro"/>
        </w:rPr>
      </w:pPr>
      <w:r w:rsidRPr="2E476DF7" w:rsidR="000934BC">
        <w:rPr>
          <w:rFonts w:ascii="Avenir Next LT Pro" w:hAnsi="Avenir Next LT Pro" w:eastAsia="Avenir Next LT Pro" w:cs="Avenir Next LT Pro"/>
        </w:rPr>
        <w:t xml:space="preserve">.  </w:t>
      </w:r>
    </w:p>
    <w:p xmlns:wp14="http://schemas.microsoft.com/office/word/2010/wordml" w:rsidR="008D5FE5" w:rsidP="2E476DF7" w:rsidRDefault="008D5FE5" w14:paraId="0A4F7224" wp14:textId="77777777">
      <w:pPr>
        <w:ind w:left="-720"/>
        <w:rPr>
          <w:rFonts w:ascii="Avenir Next LT Pro" w:hAnsi="Avenir Next LT Pro" w:eastAsia="Avenir Next LT Pro" w:cs="Avenir Next LT Pro"/>
        </w:rPr>
      </w:pPr>
    </w:p>
    <w:p xmlns:wp14="http://schemas.microsoft.com/office/word/2010/wordml" w:rsidR="00591195" w:rsidP="2E476DF7" w:rsidRDefault="00591195" w14:paraId="5AE48A43" wp14:textId="77777777">
      <w:pPr>
        <w:ind w:left="-720"/>
        <w:rPr>
          <w:rFonts w:ascii="Avenir Next LT Pro" w:hAnsi="Avenir Next LT Pro" w:eastAsia="Avenir Next LT Pro" w:cs="Avenir Next LT Pro"/>
        </w:rPr>
      </w:pPr>
    </w:p>
    <w:p xmlns:wp14="http://schemas.microsoft.com/office/word/2010/wordml" w:rsidRPr="00EC7E7F" w:rsidR="00EC7E7F" w:rsidP="2E476DF7" w:rsidRDefault="00EC7E7F" w14:paraId="371BB523" wp14:textId="12F1D800">
      <w:pPr>
        <w:ind w:left="-720"/>
        <w:rPr>
          <w:rFonts w:ascii="Avenir Next LT Pro" w:hAnsi="Avenir Next LT Pro" w:eastAsia="Avenir Next LT Pro" w:cs="Avenir Next LT Pro"/>
          <w:b w:val="1"/>
          <w:bCs w:val="1"/>
        </w:rPr>
      </w:pPr>
      <w:r w:rsidRPr="5FCDA6D1" w:rsidR="00EC7E7F">
        <w:rPr>
          <w:rFonts w:ascii="Avenir Next LT Pro" w:hAnsi="Avenir Next LT Pro" w:eastAsia="Avenir Next LT Pro" w:cs="Avenir Next LT Pro"/>
          <w:b w:val="1"/>
          <w:bCs w:val="1"/>
        </w:rPr>
        <w:t xml:space="preserve">All the above duties and responsibilities to be carried out </w:t>
      </w:r>
      <w:r w:rsidRPr="5FCDA6D1" w:rsidR="00EC7E7F">
        <w:rPr>
          <w:rFonts w:ascii="Avenir Next LT Pro" w:hAnsi="Avenir Next LT Pro" w:eastAsia="Avenir Next LT Pro" w:cs="Avenir Next LT Pro"/>
          <w:b w:val="1"/>
          <w:bCs w:val="1"/>
        </w:rPr>
        <w:t>in accordance with</w:t>
      </w:r>
      <w:r w:rsidRPr="5FCDA6D1" w:rsidR="00EC7E7F">
        <w:rPr>
          <w:rFonts w:ascii="Avenir Next LT Pro" w:hAnsi="Avenir Next LT Pro" w:eastAsia="Avenir Next LT Pro" w:cs="Avenir Next LT Pro"/>
          <w:b w:val="1"/>
          <w:bCs w:val="1"/>
        </w:rPr>
        <w:t xml:space="preserve"> </w:t>
      </w:r>
      <w:r w:rsidRPr="5FCDA6D1" w:rsidR="02567E60">
        <w:rPr>
          <w:rFonts w:ascii="Avenir Next LT Pro" w:hAnsi="Avenir Next LT Pro" w:eastAsia="Avenir Next LT Pro" w:cs="Avenir Next LT Pro"/>
          <w:b w:val="1"/>
          <w:bCs w:val="1"/>
        </w:rPr>
        <w:t>INOVA Multi</w:t>
      </w:r>
      <w:r w:rsidRPr="5FCDA6D1" w:rsidR="00EC7E7F">
        <w:rPr>
          <w:rFonts w:ascii="Avenir Next LT Pro" w:hAnsi="Avenir Next LT Pro" w:eastAsia="Avenir Next LT Pro" w:cs="Avenir Next LT Pro"/>
          <w:b w:val="1"/>
          <w:bCs w:val="1"/>
        </w:rPr>
        <w:t xml:space="preserve"> Academy Trust Policies, Standing </w:t>
      </w:r>
      <w:r w:rsidRPr="5FCDA6D1" w:rsidR="00EC7E7F">
        <w:rPr>
          <w:rFonts w:ascii="Avenir Next LT Pro" w:hAnsi="Avenir Next LT Pro" w:eastAsia="Avenir Next LT Pro" w:cs="Avenir Next LT Pro"/>
          <w:b w:val="1"/>
          <w:bCs w:val="1"/>
        </w:rPr>
        <w:t>Orders</w:t>
      </w:r>
      <w:r w:rsidRPr="5FCDA6D1" w:rsidR="00EC7E7F">
        <w:rPr>
          <w:rFonts w:ascii="Avenir Next LT Pro" w:hAnsi="Avenir Next LT Pro" w:eastAsia="Avenir Next LT Pro" w:cs="Avenir Next LT Pro"/>
          <w:b w:val="1"/>
          <w:bCs w:val="1"/>
        </w:rPr>
        <w:t xml:space="preserve"> and current legislation with an emphasis on Customer Care, Equal Opportunities, Data Protection and Health and Safety.</w:t>
      </w:r>
    </w:p>
    <w:p xmlns:wp14="http://schemas.microsoft.com/office/word/2010/wordml" w:rsidR="00A74A71" w:rsidP="2E476DF7" w:rsidRDefault="00A74A71" w14:paraId="50F40DEB" wp14:textId="77777777">
      <w:pPr>
        <w:rPr>
          <w:rFonts w:ascii="Avenir Next LT Pro" w:hAnsi="Avenir Next LT Pro" w:eastAsia="Avenir Next LT Pro" w:cs="Avenir Next LT Pro"/>
        </w:rPr>
      </w:pPr>
    </w:p>
    <w:p xmlns:wp14="http://schemas.microsoft.com/office/word/2010/wordml" w:rsidR="00A74A71" w:rsidP="2E476DF7" w:rsidRDefault="00A74A71" w14:paraId="77A52294" wp14:textId="77777777">
      <w:pPr>
        <w:rPr>
          <w:rFonts w:ascii="Avenir Next LT Pro" w:hAnsi="Avenir Next LT Pro" w:eastAsia="Avenir Next LT Pro" w:cs="Avenir Next LT Pro"/>
          <w:sz w:val="16"/>
          <w:szCs w:val="16"/>
        </w:rPr>
      </w:pPr>
    </w:p>
    <w:tbl>
      <w:tblPr>
        <w:tblW w:w="10218" w:type="dxa"/>
        <w:tblInd w:w="-613" w:type="dxa"/>
        <w:tblBorders>
          <w:top w:val="double" w:color="auto" w:sz="12" w:space="0"/>
          <w:left w:val="double" w:color="auto" w:sz="12" w:space="0"/>
          <w:bottom w:val="double" w:color="auto" w:sz="12" w:space="0"/>
          <w:right w:val="double" w:color="auto" w:sz="12" w:space="0"/>
        </w:tblBorders>
        <w:tblLayout w:type="fixed"/>
        <w:tblCellMar>
          <w:left w:w="107" w:type="dxa"/>
          <w:right w:w="107" w:type="dxa"/>
        </w:tblCellMar>
        <w:tblLook w:val="0000" w:firstRow="0" w:lastRow="0" w:firstColumn="0" w:lastColumn="0" w:noHBand="0" w:noVBand="0"/>
      </w:tblPr>
      <w:tblGrid>
        <w:gridCol w:w="10218"/>
      </w:tblGrid>
      <w:tr xmlns:wp14="http://schemas.microsoft.com/office/word/2010/wordml" w:rsidR="00A74A71" w:rsidTr="2E476DF7" w14:paraId="6A864DB1" wp14:textId="77777777">
        <w:tblPrEx>
          <w:tblCellMar>
            <w:top w:w="0" w:type="dxa"/>
            <w:bottom w:w="0" w:type="dxa"/>
          </w:tblCellMar>
        </w:tblPrEx>
        <w:tc>
          <w:tcPr>
            <w:tcW w:w="10218" w:type="dxa"/>
            <w:tcMar/>
          </w:tcPr>
          <w:p w:rsidR="00A74A71" w:rsidP="2E476DF7" w:rsidRDefault="00A74A71" w14:paraId="2E2AB16D" wp14:textId="77777777">
            <w:pPr>
              <w:jc w:val="center"/>
              <w:rPr>
                <w:rFonts w:ascii="Avenir Next LT Pro" w:hAnsi="Avenir Next LT Pro" w:eastAsia="Avenir Next LT Pro" w:cs="Avenir Next LT Pro"/>
                <w:b w:val="1"/>
                <w:bCs w:val="1"/>
              </w:rPr>
            </w:pPr>
            <w:r w:rsidRPr="2E476DF7" w:rsidR="00A74A71">
              <w:rPr>
                <w:rFonts w:ascii="Avenir Next LT Pro" w:hAnsi="Avenir Next LT Pro" w:eastAsia="Avenir Next LT Pro" w:cs="Avenir Next LT Pro"/>
                <w:b w:val="1"/>
                <w:bCs w:val="1"/>
              </w:rPr>
              <w:t xml:space="preserve">                                  </w:t>
            </w:r>
            <w:r w:rsidRPr="2E476DF7" w:rsidR="00A74A71">
              <w:rPr>
                <w:rFonts w:ascii="Avenir Next LT Pro" w:hAnsi="Avenir Next LT Pro" w:eastAsia="Avenir Next LT Pro" w:cs="Avenir Next LT Pro"/>
                <w:b w:val="1"/>
                <w:bCs w:val="1"/>
              </w:rPr>
              <w:t>ISSUE  DATE</w:t>
            </w:r>
            <w:r w:rsidRPr="2E476DF7" w:rsidR="00A74A71">
              <w:rPr>
                <w:rFonts w:ascii="Avenir Next LT Pro" w:hAnsi="Avenir Next LT Pro" w:eastAsia="Avenir Next LT Pro" w:cs="Avenir Next LT Pro"/>
                <w:b w:val="1"/>
                <w:bCs w:val="1"/>
              </w:rPr>
              <w:t xml:space="preserve">:   </w:t>
            </w:r>
          </w:p>
        </w:tc>
      </w:tr>
    </w:tbl>
    <w:p xmlns:wp14="http://schemas.microsoft.com/office/word/2010/wordml" w:rsidR="00A74A71" w:rsidP="2E476DF7" w:rsidRDefault="00A74A71" w14:paraId="007DCDA8" wp14:textId="77777777">
      <w:pPr>
        <w:rPr>
          <w:rFonts w:ascii="Avenir Next LT Pro" w:hAnsi="Avenir Next LT Pro" w:eastAsia="Avenir Next LT Pro" w:cs="Avenir Next LT Pro"/>
        </w:rPr>
      </w:pPr>
    </w:p>
    <w:p xmlns:wp14="http://schemas.microsoft.com/office/word/2010/wordml" w:rsidR="00A74A71" w:rsidP="2E476DF7" w:rsidRDefault="00A74A71" w14:paraId="450EA2D7" wp14:textId="77777777">
      <w:pPr>
        <w:ind w:left="-720"/>
        <w:rPr>
          <w:rFonts w:ascii="Avenir Next LT Pro" w:hAnsi="Avenir Next LT Pro" w:eastAsia="Avenir Next LT Pro" w:cs="Avenir Next LT Pro"/>
        </w:rPr>
      </w:pPr>
    </w:p>
    <w:p xmlns:wp14="http://schemas.microsoft.com/office/word/2010/wordml" w:rsidR="00A74A71" w:rsidP="2E476DF7" w:rsidRDefault="00A74A71" w14:paraId="3DD355C9" wp14:textId="77777777">
      <w:pPr>
        <w:rPr>
          <w:rFonts w:ascii="Avenir Next LT Pro" w:hAnsi="Avenir Next LT Pro" w:eastAsia="Avenir Next LT Pro" w:cs="Avenir Next LT Pro"/>
        </w:rPr>
      </w:pPr>
    </w:p>
    <w:p xmlns:wp14="http://schemas.microsoft.com/office/word/2010/wordml" w:rsidR="00A74A71" w:rsidP="2E476DF7" w:rsidRDefault="00A74A71" w14:paraId="1A81F0B1" wp14:textId="77777777">
      <w:pPr>
        <w:rPr>
          <w:rFonts w:ascii="Avenir Next LT Pro" w:hAnsi="Avenir Next LT Pro" w:eastAsia="Avenir Next LT Pro" w:cs="Avenir Next LT Pro"/>
        </w:rPr>
      </w:pPr>
    </w:p>
    <w:p xmlns:wp14="http://schemas.microsoft.com/office/word/2010/wordml" w:rsidR="00A74A71" w:rsidP="2E476DF7" w:rsidRDefault="00A74A71" w14:paraId="717AAFBA" wp14:textId="77777777">
      <w:pPr>
        <w:rPr>
          <w:rFonts w:ascii="Avenir Next LT Pro" w:hAnsi="Avenir Next LT Pro" w:eastAsia="Avenir Next LT Pro" w:cs="Avenir Next LT Pro"/>
        </w:rPr>
      </w:pPr>
    </w:p>
    <w:p xmlns:wp14="http://schemas.microsoft.com/office/word/2010/wordml" w:rsidR="00A74A71" w:rsidP="2E476DF7" w:rsidRDefault="00A74A71" w14:paraId="56EE48EE" wp14:textId="77777777">
      <w:pPr>
        <w:rPr>
          <w:rFonts w:ascii="Avenir Next LT Pro" w:hAnsi="Avenir Next LT Pro" w:eastAsia="Avenir Next LT Pro" w:cs="Avenir Next LT Pro"/>
        </w:rPr>
      </w:pPr>
    </w:p>
    <w:p xmlns:wp14="http://schemas.microsoft.com/office/word/2010/wordml" w:rsidR="00A74A71" w:rsidP="2E476DF7" w:rsidRDefault="00A74A71" w14:paraId="2908EB2C" wp14:textId="77777777">
      <w:pPr>
        <w:rPr>
          <w:rFonts w:ascii="Avenir Next LT Pro" w:hAnsi="Avenir Next LT Pro" w:eastAsia="Avenir Next LT Pro" w:cs="Avenir Next LT Pro"/>
        </w:rPr>
      </w:pPr>
    </w:p>
    <w:p xmlns:wp14="http://schemas.microsoft.com/office/word/2010/wordml" w:rsidR="00A74A71" w:rsidP="2E476DF7" w:rsidRDefault="00A74A71" w14:paraId="121FD38A" wp14:textId="77777777">
      <w:pPr>
        <w:rPr>
          <w:rFonts w:ascii="Avenir Next LT Pro" w:hAnsi="Avenir Next LT Pro" w:eastAsia="Avenir Next LT Pro" w:cs="Avenir Next LT Pro"/>
        </w:rPr>
      </w:pPr>
    </w:p>
    <w:p xmlns:wp14="http://schemas.microsoft.com/office/word/2010/wordml" w:rsidR="00A74A71" w:rsidP="2E476DF7" w:rsidRDefault="00A74A71" w14:paraId="1FE2DD96" wp14:textId="77777777">
      <w:pPr>
        <w:rPr>
          <w:rFonts w:ascii="Avenir Next LT Pro" w:hAnsi="Avenir Next LT Pro" w:eastAsia="Avenir Next LT Pro" w:cs="Avenir Next LT Pro"/>
        </w:rPr>
      </w:pPr>
    </w:p>
    <w:p xmlns:wp14="http://schemas.microsoft.com/office/word/2010/wordml" w:rsidR="00A74A71" w:rsidP="2E476DF7" w:rsidRDefault="00A74A71" w14:paraId="27357532" wp14:textId="77777777">
      <w:pPr>
        <w:rPr>
          <w:rFonts w:ascii="Avenir Next LT Pro" w:hAnsi="Avenir Next LT Pro" w:eastAsia="Avenir Next LT Pro" w:cs="Avenir Next LT Pro"/>
        </w:rPr>
      </w:pPr>
    </w:p>
    <w:p xmlns:wp14="http://schemas.microsoft.com/office/word/2010/wordml" w:rsidR="00A74A71" w:rsidP="2E476DF7" w:rsidRDefault="00A74A71" w14:paraId="07F023C8" wp14:textId="77777777">
      <w:pPr>
        <w:rPr>
          <w:rFonts w:ascii="Avenir Next LT Pro" w:hAnsi="Avenir Next LT Pro" w:eastAsia="Avenir Next LT Pro" w:cs="Avenir Next LT Pro"/>
        </w:rPr>
      </w:pPr>
    </w:p>
    <w:p xmlns:wp14="http://schemas.microsoft.com/office/word/2010/wordml" w:rsidR="00A74A71" w:rsidP="2E476DF7" w:rsidRDefault="00A74A71" w14:paraId="4BDB5498" wp14:textId="77777777">
      <w:pPr>
        <w:rPr>
          <w:rFonts w:ascii="Avenir Next LT Pro" w:hAnsi="Avenir Next LT Pro" w:eastAsia="Avenir Next LT Pro" w:cs="Avenir Next LT Pro"/>
        </w:rPr>
      </w:pPr>
    </w:p>
    <w:p xmlns:wp14="http://schemas.microsoft.com/office/word/2010/wordml" w:rsidR="00A74A71" w:rsidP="2E476DF7" w:rsidRDefault="00A74A71" w14:paraId="2916C19D" wp14:textId="77777777">
      <w:pPr>
        <w:rPr>
          <w:rFonts w:ascii="Avenir Next LT Pro" w:hAnsi="Avenir Next LT Pro" w:eastAsia="Avenir Next LT Pro" w:cs="Avenir Next LT Pro"/>
        </w:rPr>
      </w:pPr>
    </w:p>
    <w:p xmlns:wp14="http://schemas.microsoft.com/office/word/2010/wordml" w:rsidR="00A74A71" w:rsidP="2E476DF7" w:rsidRDefault="00A74A71" w14:paraId="74869460" wp14:textId="77777777">
      <w:pPr>
        <w:rPr>
          <w:rFonts w:ascii="Avenir Next LT Pro" w:hAnsi="Avenir Next LT Pro" w:eastAsia="Avenir Next LT Pro" w:cs="Avenir Next LT Pro"/>
        </w:rPr>
      </w:pPr>
    </w:p>
    <w:p xmlns:wp14="http://schemas.microsoft.com/office/word/2010/wordml" w:rsidR="00A74A71" w:rsidP="2E476DF7" w:rsidRDefault="00A74A71" w14:paraId="187F57B8" wp14:textId="77777777">
      <w:pPr>
        <w:rPr>
          <w:rFonts w:ascii="Avenir Next LT Pro" w:hAnsi="Avenir Next LT Pro" w:eastAsia="Avenir Next LT Pro" w:cs="Avenir Next LT Pro"/>
        </w:rPr>
      </w:pPr>
    </w:p>
    <w:p xmlns:wp14="http://schemas.microsoft.com/office/word/2010/wordml" w:rsidR="00A74A71" w:rsidP="2E476DF7" w:rsidRDefault="00A74A71" w14:paraId="54738AF4" wp14:textId="77777777">
      <w:pPr>
        <w:rPr>
          <w:rFonts w:ascii="Avenir Next LT Pro" w:hAnsi="Avenir Next LT Pro" w:eastAsia="Avenir Next LT Pro" w:cs="Avenir Next LT Pro"/>
        </w:rPr>
      </w:pPr>
    </w:p>
    <w:p xmlns:wp14="http://schemas.microsoft.com/office/word/2010/wordml" w:rsidR="00A74A71" w:rsidRDefault="00A74A71" w14:paraId="46ABBD8F" wp14:textId="77777777"/>
    <w:p xmlns:wp14="http://schemas.microsoft.com/office/word/2010/wordml" w:rsidR="00A74A71" w:rsidRDefault="00A74A71" w14:paraId="06BBA33E" wp14:textId="77777777"/>
    <w:p xmlns:wp14="http://schemas.microsoft.com/office/word/2010/wordml" w:rsidR="00A74A71" w:rsidRDefault="00A74A71" w14:paraId="464FCBC1" wp14:textId="77777777"/>
    <w:p xmlns:wp14="http://schemas.microsoft.com/office/word/2010/wordml" w:rsidR="00A74A71" w:rsidRDefault="00A74A71" w14:paraId="5C8C6B09" wp14:textId="77777777"/>
    <w:p xmlns:wp14="http://schemas.microsoft.com/office/word/2010/wordml" w:rsidR="00A74A71" w:rsidRDefault="00A74A71" w14:paraId="3382A365" wp14:textId="77777777"/>
    <w:p xmlns:wp14="http://schemas.microsoft.com/office/word/2010/wordml" w:rsidR="00A74A71" w:rsidRDefault="00A74A71" w14:paraId="5C71F136" wp14:textId="77777777"/>
    <w:p xmlns:wp14="http://schemas.microsoft.com/office/word/2010/wordml" w:rsidR="00A74A71" w:rsidRDefault="00A74A71" w14:paraId="62199465" wp14:textId="77777777"/>
    <w:sectPr w:rsidR="00A74A71">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C6C0C95"/>
    <w:multiLevelType w:val="hybridMultilevel"/>
    <w:tmpl w:val="02864930"/>
    <w:lvl w:ilvl="0" w:tplc="0158C3E4">
      <w:start w:val="1"/>
      <w:numFmt w:val="bullet"/>
      <w:lvlText w:val=""/>
      <w:lvlJc w:val="left"/>
      <w:pPr>
        <w:tabs>
          <w:tab w:val="num" w:pos="960"/>
        </w:tabs>
        <w:ind w:left="960" w:hanging="360"/>
      </w:pPr>
      <w:rPr>
        <w:rFonts w:hint="default" w:ascii="Symbol" w:hAnsi="Symbol"/>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15:restartNumberingAfterBreak="0">
    <w:nsid w:val="2285114E"/>
    <w:multiLevelType w:val="hybridMultilevel"/>
    <w:tmpl w:val="23C82582"/>
    <w:lvl w:ilvl="0" w:tplc="B4B89746">
      <w:start w:val="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94A95"/>
    <w:multiLevelType w:val="hybridMultilevel"/>
    <w:tmpl w:val="EC8444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093ADA"/>
    <w:multiLevelType w:val="hybridMultilevel"/>
    <w:tmpl w:val="0F4C3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C0675B"/>
    <w:multiLevelType w:val="hybridMultilevel"/>
    <w:tmpl w:val="2F8EE782"/>
    <w:lvl w:ilvl="0" w:tplc="FB8CD954">
      <w:start w:val="1"/>
      <w:numFmt w:val="decimal"/>
      <w:lvlText w:val="%1."/>
      <w:lvlJc w:val="left"/>
      <w:pPr>
        <w:tabs>
          <w:tab w:val="num" w:pos="960"/>
        </w:tabs>
        <w:ind w:left="960" w:hanging="600"/>
      </w:pPr>
      <w:rPr>
        <w:rFonts w:hint="default"/>
      </w:rPr>
    </w:lvl>
    <w:lvl w:ilvl="1" w:tplc="E1D8BFE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17AD4"/>
    <w:multiLevelType w:val="hybridMultilevel"/>
    <w:tmpl w:val="7C7E7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0C1842"/>
    <w:multiLevelType w:val="hybridMultilevel"/>
    <w:tmpl w:val="803286F6"/>
    <w:lvl w:ilvl="0" w:tplc="8520827A">
      <w:start w:val="1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1183B"/>
    <w:multiLevelType w:val="hybridMultilevel"/>
    <w:tmpl w:val="AD2E5F10"/>
    <w:lvl w:ilvl="0" w:tplc="FB8CD95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2C443B"/>
    <w:multiLevelType w:val="hybridMultilevel"/>
    <w:tmpl w:val="F5543B9A"/>
    <w:lvl w:ilvl="0" w:tplc="623607CE">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13722">
    <w:abstractNumId w:val="0"/>
  </w:num>
  <w:num w:numId="2" w16cid:durableId="758674353">
    <w:abstractNumId w:val="1"/>
  </w:num>
  <w:num w:numId="3" w16cid:durableId="730226788">
    <w:abstractNumId w:val="2"/>
  </w:num>
  <w:num w:numId="4" w16cid:durableId="404378120">
    <w:abstractNumId w:val="7"/>
  </w:num>
  <w:num w:numId="5" w16cid:durableId="1158811290">
    <w:abstractNumId w:val="9"/>
  </w:num>
  <w:num w:numId="6" w16cid:durableId="1838232802">
    <w:abstractNumId w:val="5"/>
  </w:num>
  <w:num w:numId="7" w16cid:durableId="151606933">
    <w:abstractNumId w:val="8"/>
  </w:num>
  <w:num w:numId="8" w16cid:durableId="1378899319">
    <w:abstractNumId w:val="3"/>
  </w:num>
  <w:num w:numId="9" w16cid:durableId="1974867466">
    <w:abstractNumId w:val="6"/>
  </w:num>
  <w:num w:numId="10" w16cid:durableId="83036620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934BC"/>
    <w:rsid w:val="000C5D78"/>
    <w:rsid w:val="000D69D8"/>
    <w:rsid w:val="00143178"/>
    <w:rsid w:val="001671BE"/>
    <w:rsid w:val="001E42BC"/>
    <w:rsid w:val="002226FF"/>
    <w:rsid w:val="002F4B00"/>
    <w:rsid w:val="003E7D53"/>
    <w:rsid w:val="00591195"/>
    <w:rsid w:val="005A50AE"/>
    <w:rsid w:val="007C4715"/>
    <w:rsid w:val="008B2CA5"/>
    <w:rsid w:val="008D5FE5"/>
    <w:rsid w:val="00A22791"/>
    <w:rsid w:val="00A74A71"/>
    <w:rsid w:val="00E272CB"/>
    <w:rsid w:val="00EC7E7F"/>
    <w:rsid w:val="00F91A26"/>
    <w:rsid w:val="02567E60"/>
    <w:rsid w:val="06A71A77"/>
    <w:rsid w:val="0F18065F"/>
    <w:rsid w:val="11EE0617"/>
    <w:rsid w:val="127B00C5"/>
    <w:rsid w:val="20B48EF9"/>
    <w:rsid w:val="25E348CB"/>
    <w:rsid w:val="2E476DF7"/>
    <w:rsid w:val="4103CB5F"/>
    <w:rsid w:val="43959016"/>
    <w:rsid w:val="4C563EC8"/>
    <w:rsid w:val="5FCDA6D1"/>
    <w:rsid w:val="6EB17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1"/>
    </o:shapelayout>
  </w:shapeDefaults>
  <w:decimalSymbol w:val="."/>
  <w:listSeparator w:val=","/>
  <w14:docId w14:val="445517E4"/>
  <w15:chartTrackingRefBased/>
  <w15:docId w15:val="{70C25D80-528A-4D59-BAB2-461E9846D2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2791"/>
    <w:rPr>
      <w:sz w:val="24"/>
      <w:szCs w:val="24"/>
      <w:lang w:val="en-GB" w:eastAsia="en-GB"/>
    </w:rPr>
  </w:style>
  <w:style w:type="paragraph" w:styleId="Heading1">
    <w:name w:val="heading 1"/>
    <w:basedOn w:val="Normal"/>
    <w:next w:val="Normal"/>
    <w:qFormat/>
    <w:rsid w:val="001671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71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4">
    <w:name w:val="heading 4"/>
    <w:basedOn w:val="Normal"/>
    <w:next w:val="Normal"/>
    <w:qFormat/>
    <w:rsid w:val="001671BE"/>
    <w:pPr>
      <w:keepNext/>
      <w:spacing w:before="240" w:after="60"/>
      <w:outlineLvl w:val="3"/>
    </w:pPr>
    <w:rPr>
      <w:b/>
      <w:bCs/>
      <w:sz w:val="28"/>
      <w:szCs w:val="28"/>
    </w:rPr>
  </w:style>
  <w:style w:type="paragraph" w:styleId="Heading5">
    <w:name w:val="heading 5"/>
    <w:basedOn w:val="Normal"/>
    <w:next w:val="Normal"/>
    <w:qFormat/>
    <w:rsid w:val="001671BE"/>
    <w:pPr>
      <w:spacing w:before="240" w:after="60"/>
      <w:outlineLvl w:val="4"/>
    </w:pPr>
    <w:rPr>
      <w:b/>
      <w:bCs/>
      <w:i/>
      <w:i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rsid w:val="001671BE"/>
    <w:pPr>
      <w:tabs>
        <w:tab w:val="center" w:pos="4153"/>
        <w:tab w:val="right" w:pos="8306"/>
      </w:tabs>
    </w:pPr>
    <w:rPr>
      <w:rFonts w:ascii="Arial" w:hAnsi="Arial"/>
      <w:szCs w:val="20"/>
      <w:lang w:val="en-US" w:eastAsia="en-US"/>
    </w:rPr>
  </w:style>
  <w:style w:type="paragraph" w:styleId="BodyTextIndent">
    <w:name w:val="Body Text Indent"/>
    <w:basedOn w:val="Normal"/>
    <w:rsid w:val="001671BE"/>
    <w:pPr>
      <w:widowControl w:val="0"/>
      <w:tabs>
        <w:tab w:val="left" w:pos="1474"/>
        <w:tab w:val="left" w:pos="4342"/>
      </w:tabs>
      <w:autoSpaceDE w:val="0"/>
      <w:autoSpaceDN w:val="0"/>
      <w:adjustRightInd w:val="0"/>
      <w:ind w:left="1560"/>
    </w:pPr>
    <w:rPr>
      <w:rFonts w:ascii="Arial" w:hAnsi="Arial" w:cs="Arial"/>
      <w:szCs w:val="26"/>
      <w:lang w:val="en-US" w:eastAsia="en-US"/>
    </w:rPr>
  </w:style>
  <w:style w:type="paragraph" w:styleId="BodyTextIndent2">
    <w:name w:val="Body Text Indent 2"/>
    <w:basedOn w:val="Normal"/>
    <w:rsid w:val="001671BE"/>
    <w:pPr>
      <w:widowControl w:val="0"/>
      <w:tabs>
        <w:tab w:val="left" w:pos="4342"/>
      </w:tabs>
      <w:autoSpaceDE w:val="0"/>
      <w:autoSpaceDN w:val="0"/>
      <w:adjustRightInd w:val="0"/>
      <w:ind w:left="4395" w:hanging="2835"/>
    </w:pPr>
    <w:rPr>
      <w:rFonts w:ascii="Arial" w:hAnsi="Arial" w:cs="Arial"/>
      <w:szCs w:val="26"/>
      <w:lang w:val="en-US" w:eastAsia="en-US"/>
    </w:rPr>
  </w:style>
  <w:style w:type="paragraph" w:styleId="BodyTextIndent3">
    <w:name w:val="Body Text Indent 3"/>
    <w:basedOn w:val="Normal"/>
    <w:rsid w:val="001671BE"/>
    <w:pPr>
      <w:widowControl w:val="0"/>
      <w:autoSpaceDE w:val="0"/>
      <w:autoSpaceDN w:val="0"/>
      <w:adjustRightInd w:val="0"/>
      <w:ind w:left="4395"/>
    </w:pPr>
    <w:rPr>
      <w:rFonts w:ascii="Arial" w:hAnsi="Arial" w:cs="Arial"/>
      <w:szCs w:val="26"/>
      <w:lang w:val="en-US" w:eastAsia="en-US"/>
    </w:rPr>
  </w:style>
  <w:style w:type="paragraph" w:styleId="BodyText">
    <w:name w:val="Body Text"/>
    <w:basedOn w:val="Normal"/>
    <w:rsid w:val="001671BE"/>
    <w:pPr>
      <w:widowControl w:val="0"/>
      <w:tabs>
        <w:tab w:val="left" w:pos="204"/>
      </w:tabs>
      <w:autoSpaceDE w:val="0"/>
      <w:autoSpaceDN w:val="0"/>
      <w:adjustRightInd w:val="0"/>
    </w:pPr>
    <w:rPr>
      <w:rFonts w:ascii="Arial" w:hAnsi="Arial" w:cs="Arial"/>
      <w:b/>
      <w:bCs/>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500007150" Type="http://schemas.openxmlformats.org/officeDocument/2006/relationships/image" Target="/media/image.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50000715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4B51F2E06B94390DC4DC92FD8D9E1" ma:contentTypeVersion="18" ma:contentTypeDescription="Create a new document." ma:contentTypeScope="" ma:versionID="888bf1fc5450a5f83f9b303fef303a14">
  <xsd:schema xmlns:xsd="http://www.w3.org/2001/XMLSchema" xmlns:xs="http://www.w3.org/2001/XMLSchema" xmlns:p="http://schemas.microsoft.com/office/2006/metadata/properties" xmlns:ns2="2fd646e1-0b95-4d0a-943f-ffc713a14475" xmlns:ns3="7b6cb43a-1faa-4f81-8cb4-cba6b9d77756" targetNamespace="http://schemas.microsoft.com/office/2006/metadata/properties" ma:root="true" ma:fieldsID="a6c55c32323ddf39334a398a97faf230" ns2:_="" ns3:_="">
    <xsd:import namespace="2fd646e1-0b95-4d0a-943f-ffc713a14475"/>
    <xsd:import namespace="7b6cb43a-1faa-4f81-8cb4-cba6b9d77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46e1-0b95-4d0a-943f-ffc713a1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cb43a-1faa-4f81-8cb4-cba6b9d777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a2956d-57ee-4cb0-88e7-1d8960a699d2}" ma:internalName="TaxCatchAll" ma:showField="CatchAllData" ma:web="7b6cb43a-1faa-4f81-8cb4-cba6b9d77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d646e1-0b95-4d0a-943f-ffc713a14475">
      <Terms xmlns="http://schemas.microsoft.com/office/infopath/2007/PartnerControls"/>
    </lcf76f155ced4ddcb4097134ff3c332f>
    <TaxCatchAll xmlns="7b6cb43a-1faa-4f81-8cb4-cba6b9d77756" xsi:nil="true"/>
  </documentManagement>
</p:properties>
</file>

<file path=customXml/itemProps1.xml><?xml version="1.0" encoding="utf-8"?>
<ds:datastoreItem xmlns:ds="http://schemas.openxmlformats.org/officeDocument/2006/customXml" ds:itemID="{D2D27E27-0394-4B42-BEF9-12C507D30D1E}">
  <ds:schemaRefs>
    <ds:schemaRef ds:uri="http://schemas.microsoft.com/office/2006/metadata/longProperties"/>
  </ds:schemaRefs>
</ds:datastoreItem>
</file>

<file path=customXml/itemProps2.xml><?xml version="1.0" encoding="utf-8"?>
<ds:datastoreItem xmlns:ds="http://schemas.openxmlformats.org/officeDocument/2006/customXml" ds:itemID="{9C38CAC3-DF1D-415A-92E4-3E89CE95C16B}"/>
</file>

<file path=customXml/itemProps3.xml><?xml version="1.0" encoding="utf-8"?>
<ds:datastoreItem xmlns:ds="http://schemas.openxmlformats.org/officeDocument/2006/customXml" ds:itemID="{48310999-D192-4B22-BCE1-45D7D1B47EC7}">
  <ds:schemaRefs>
    <ds:schemaRef ds:uri="http://schemas.microsoft.com/sharepoint/v3/contenttype/forms"/>
  </ds:schemaRefs>
</ds:datastoreItem>
</file>

<file path=customXml/itemProps4.xml><?xml version="1.0" encoding="utf-8"?>
<ds:datastoreItem xmlns:ds="http://schemas.openxmlformats.org/officeDocument/2006/customXml" ds:itemID="{5179AB6D-9634-4214-918A-5B75271C87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kj019897</dc:creator>
  <cp:keywords/>
  <dc:description/>
  <cp:lastModifiedBy>Holly Crowther (INOVA Staff)</cp:lastModifiedBy>
  <cp:revision>4</cp:revision>
  <dcterms:created xsi:type="dcterms:W3CDTF">2026-01-26T09:38:00Z</dcterms:created>
  <dcterms:modified xsi:type="dcterms:W3CDTF">2026-01-26T16:06:26Z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0x0101009FA4B51F2E06B94390DC4DC92FD8D9E1</vt:lpwstr>
  </property>
  <property fmtid="{D5CDD505-2E9C-101B-9397-08002B2CF9AE}" pid="3" name="ContentType">
    <vt:lpwstr>Human Resources Document</vt:lpwstr>
  </property>
  <property fmtid="{D5CDD505-2E9C-101B-9397-08002B2CF9AE}" pid="4" name="Human Resources Category">
    <vt:lpwstr>Pay And Performance</vt:lpwstr>
  </property>
  <property fmtid="{D5CDD505-2E9C-101B-9397-08002B2CF9AE}" pid="5" name="Document Type">
    <vt:lpwstr>Policy/Procedure</vt:lpwstr>
  </property>
  <property fmtid="{D5CDD505-2E9C-101B-9397-08002B2CF9AE}" pid="6" name="xd_Signature">
    <vt:lpwstr/>
  </property>
  <property fmtid="{D5CDD505-2E9C-101B-9397-08002B2CF9AE}" pid="7" name="display_urn:schemas-microsoft-com:office:office#Editor">
    <vt:lpwstr>Lewis Askin (Southey Green Staff)</vt:lpwstr>
  </property>
  <property fmtid="{D5CDD505-2E9C-101B-9397-08002B2CF9AE}" pid="8" name="Order">
    <vt:lpwstr>479400.000000000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Lewis Askin (Southey Green Staff)</vt:lpwstr>
  </property>
</Properties>
</file>