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rPr>
          <w:noProof/>
          <w:lang w:eastAsia="en-GB"/>
        </w:rPr>
        <w:drawing>
          <wp:anchor distT="0" distB="0" distL="114300" distR="114300" simplePos="0" relativeHeight="251817984" behindDoc="1" locked="0" layoutInCell="1" allowOverlap="1">
            <wp:simplePos x="0" y="0"/>
            <wp:positionH relativeFrom="page">
              <wp:align>right</wp:align>
            </wp:positionH>
            <wp:positionV relativeFrom="paragraph">
              <wp:posOffset>-895350</wp:posOffset>
            </wp:positionV>
            <wp:extent cx="7576185" cy="1797344"/>
            <wp:effectExtent l="0" t="0" r="5715" b="0"/>
            <wp:wrapNone/>
            <wp:docPr id="24" name="Picture 24" descr="C:\Users\KHindle296\AppData\Local\Microsoft\Windows\Temporary Internet Files\Content.IE5\LOQVKL8P\North Chadderton logo 2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indle296\AppData\Local\Microsoft\Windows\Temporary Internet Files\Content.IE5\LOQVKL8P\North Chadderton logo 201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6185" cy="1797344"/>
                    </a:xfrm>
                    <a:prstGeom prst="rect">
                      <a:avLst/>
                    </a:prstGeom>
                    <a:noFill/>
                    <a:ln>
                      <a:noFill/>
                    </a:ln>
                  </pic:spPr>
                </pic:pic>
              </a:graphicData>
            </a:graphic>
            <wp14:sizeRelH relativeFrom="page">
              <wp14:pctWidth>0</wp14:pctWidth>
            </wp14:sizeRelH>
            <wp14:sizeRelV relativeFrom="page">
              <wp14:pctHeight>0</wp14:pctHeight>
            </wp14:sizeRelV>
          </wp:anchor>
        </w:drawing>
      </w:r>
    </w:p>
    <w:p/>
    <w:p/>
    <w:p/>
    <w:p/>
    <w:p/>
    <w:p>
      <w:r>
        <w:rPr>
          <w:noProof/>
          <w:lang w:eastAsia="en-GB"/>
        </w:rPr>
        <w:drawing>
          <wp:anchor distT="0" distB="0" distL="114300" distR="114300" simplePos="0" relativeHeight="251819008" behindDoc="1" locked="0" layoutInCell="1" allowOverlap="1">
            <wp:simplePos x="0" y="0"/>
            <wp:positionH relativeFrom="column">
              <wp:posOffset>47625</wp:posOffset>
            </wp:positionH>
            <wp:positionV relativeFrom="paragraph">
              <wp:posOffset>266700</wp:posOffset>
            </wp:positionV>
            <wp:extent cx="2825750" cy="1886137"/>
            <wp:effectExtent l="0" t="0" r="0" b="0"/>
            <wp:wrapNone/>
            <wp:docPr id="5" name="Picture 5" descr="O:\Staff\Information\Stuart Gradwell\Images\North Chaderton 2016 - Vincent Cd\DSC_2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Information\Stuart Gradwell\Images\North Chaderton 2016 - Vincent Cd\DSC_21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5750" cy="1886137"/>
                    </a:xfrm>
                    <a:prstGeom prst="rect">
                      <a:avLst/>
                    </a:prstGeom>
                    <a:noFill/>
                    <a:ln>
                      <a:noFill/>
                    </a:ln>
                  </pic:spPr>
                </pic:pic>
              </a:graphicData>
            </a:graphic>
            <wp14:sizeRelH relativeFrom="page">
              <wp14:pctWidth>0</wp14:pctWidth>
            </wp14:sizeRelH>
            <wp14:sizeRelV relativeFrom="page">
              <wp14:pctHeight>0</wp14:pctHeight>
            </wp14:sizeRelV>
          </wp:anchor>
        </w:drawing>
      </w:r>
    </w:p>
    <w:p>
      <w:r>
        <w:rPr>
          <w:noProof/>
          <w:lang w:eastAsia="en-GB"/>
        </w:rPr>
        <w:drawing>
          <wp:anchor distT="0" distB="0" distL="114300" distR="114300" simplePos="0" relativeHeight="251812864" behindDoc="1" locked="0" layoutInCell="1" allowOverlap="1">
            <wp:simplePos x="0" y="0"/>
            <wp:positionH relativeFrom="margin">
              <wp:posOffset>6739890</wp:posOffset>
            </wp:positionH>
            <wp:positionV relativeFrom="paragraph">
              <wp:posOffset>19685</wp:posOffset>
            </wp:positionV>
            <wp:extent cx="2505693" cy="1847354"/>
            <wp:effectExtent l="0" t="0" r="9525" b="635"/>
            <wp:wrapNone/>
            <wp:docPr id="3" name="Picture 3" descr="N:\Pictures\Pictures\DSC_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ictures\Pictures\DSC_01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693" cy="18473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3888" behindDoc="1" locked="0" layoutInCell="1" allowOverlap="1">
            <wp:simplePos x="0" y="0"/>
            <wp:positionH relativeFrom="margin">
              <wp:posOffset>3418840</wp:posOffset>
            </wp:positionH>
            <wp:positionV relativeFrom="paragraph">
              <wp:posOffset>0</wp:posOffset>
            </wp:positionV>
            <wp:extent cx="2826327" cy="1878360"/>
            <wp:effectExtent l="0" t="0" r="0" b="7620"/>
            <wp:wrapNone/>
            <wp:docPr id="6" name="Picture 6" descr="O:\Administration\Senior Administrators\Recruitment Drive\Photographs\DSC_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istration\Senior Administrators\Recruitment Drive\Photographs\DSC_046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6327" cy="1878360"/>
                    </a:xfrm>
                    <a:prstGeom prst="rect">
                      <a:avLst/>
                    </a:prstGeom>
                    <a:noFill/>
                    <a:ln>
                      <a:noFill/>
                    </a:ln>
                  </pic:spPr>
                </pic:pic>
              </a:graphicData>
            </a:graphic>
            <wp14:sizeRelH relativeFrom="page">
              <wp14:pctWidth>0</wp14:pctWidth>
            </wp14:sizeRelH>
            <wp14:sizeRelV relativeFrom="page">
              <wp14:pctHeight>0</wp14:pctHeight>
            </wp14:sizeRelV>
          </wp:anchor>
        </w:drawing>
      </w:r>
    </w:p>
    <w:p>
      <w:r>
        <w:rPr>
          <w:rFonts w:ascii="Open Sans" w:hAnsi="Open Sans" w:cs="Helvetica"/>
          <w:noProof/>
          <w:color w:val="333333"/>
          <w:sz w:val="21"/>
          <w:szCs w:val="21"/>
          <w:lang w:eastAsia="en-GB"/>
        </w:rPr>
        <w:drawing>
          <wp:anchor distT="0" distB="0" distL="114300" distR="114300" simplePos="0" relativeHeight="251831296" behindDoc="1" locked="0" layoutInCell="1" allowOverlap="1">
            <wp:simplePos x="0" y="0"/>
            <wp:positionH relativeFrom="margin">
              <wp:posOffset>8105776</wp:posOffset>
            </wp:positionH>
            <wp:positionV relativeFrom="paragraph">
              <wp:posOffset>2839086</wp:posOffset>
            </wp:positionV>
            <wp:extent cx="1295400" cy="1295400"/>
            <wp:effectExtent l="0" t="0" r="0" b="0"/>
            <wp:wrapNone/>
            <wp:docPr id="33" name="Picture 33" descr="OakTrus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Trust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814912" behindDoc="0" locked="0" layoutInCell="1" allowOverlap="1">
                <wp:simplePos x="0" y="0"/>
                <wp:positionH relativeFrom="margin">
                  <wp:posOffset>490220</wp:posOffset>
                </wp:positionH>
                <wp:positionV relativeFrom="paragraph">
                  <wp:posOffset>2529840</wp:posOffset>
                </wp:positionV>
                <wp:extent cx="8393202" cy="1343025"/>
                <wp:effectExtent l="0" t="0" r="0" b="0"/>
                <wp:wrapNone/>
                <wp:docPr id="2" name="Text Box 2"/>
                <wp:cNvGraphicFramePr/>
                <a:graphic xmlns:a="http://schemas.openxmlformats.org/drawingml/2006/main">
                  <a:graphicData uri="http://schemas.microsoft.com/office/word/2010/wordprocessingShape">
                    <wps:wsp>
                      <wps:cNvSpPr txBox="1"/>
                      <wps:spPr>
                        <a:xfrm>
                          <a:off x="0" y="0"/>
                          <a:ext cx="8393202" cy="1343025"/>
                        </a:xfrm>
                        <a:prstGeom prst="rect">
                          <a:avLst/>
                        </a:prstGeom>
                        <a:noFill/>
                        <a:ln w="6350">
                          <a:noFill/>
                        </a:ln>
                        <a:effectLst/>
                      </wps:spPr>
                      <wps:txbx>
                        <w:txbxContent>
                          <w:p>
                            <w:pPr>
                              <w:jc w:val="center"/>
                              <w:rPr>
                                <w:rFonts w:ascii="RNS Camelia" w:hAnsi="RNS Camelia"/>
                                <w:b/>
                                <w:sz w:val="72"/>
                              </w:rPr>
                            </w:pPr>
                            <w:r>
                              <w:rPr>
                                <w:rFonts w:ascii="RNS Camelia" w:hAnsi="RNS Camelia"/>
                                <w:b/>
                                <w:sz w:val="72"/>
                              </w:rPr>
                              <w:t xml:space="preserve"> ‘In It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F5E6F" id="_x0000_t202" coordsize="21600,21600" o:spt="202" path="m,l,21600r21600,l21600,xe">
                <v:stroke joinstyle="miter"/>
                <v:path gradientshapeok="t" o:connecttype="rect"/>
              </v:shapetype>
              <v:shape id="Text Box 2" o:spid="_x0000_s1026" type="#_x0000_t202" style="position:absolute;margin-left:38.6pt;margin-top:199.2pt;width:660.9pt;height:105.7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" filled="f" stroked="f" strokeweight=".5pt">
                <v:textbox>
                  <w:txbxContent>
                    <w:p w14:paraId="7B95300A" w14:textId="3B87B88C" w:rsidR="00E012EA" w:rsidRPr="00D57FE6" w:rsidRDefault="00E012EA" w:rsidP="00E25568">
                      <w:pPr>
                        <w:jc w:val="center"/>
                        <w:rPr>
                          <w:rFonts w:ascii="RNS Camelia" w:hAnsi="RNS Camelia"/>
                          <w:b/>
                          <w:sz w:val="72"/>
                        </w:rPr>
                      </w:pPr>
                      <w:r w:rsidRPr="00D57FE6">
                        <w:rPr>
                          <w:rFonts w:ascii="RNS Camelia" w:hAnsi="RNS Camelia"/>
                          <w:b/>
                          <w:sz w:val="72"/>
                        </w:rPr>
                        <w:t xml:space="preserve"> ‘</w:t>
                      </w:r>
                      <w:r>
                        <w:rPr>
                          <w:rFonts w:ascii="RNS Camelia" w:hAnsi="RNS Camelia"/>
                          <w:b/>
                          <w:sz w:val="72"/>
                        </w:rPr>
                        <w:t>In It Together’</w:t>
                      </w:r>
                    </w:p>
                  </w:txbxContent>
                </v:textbox>
                <w10:wrap anchorx="margin"/>
              </v:shape>
            </w:pict>
          </mc:Fallback>
        </mc:AlternateContent>
      </w:r>
      <w:r>
        <w:br w:type="page"/>
      </w:r>
    </w:p>
    <w:p>
      <w:r>
        <w:rPr>
          <w:noProof/>
          <w:lang w:eastAsia="en-GB"/>
        </w:rPr>
        <w:lastRenderedPageBreak/>
        <mc:AlternateContent>
          <mc:Choice Requires="wps">
            <w:drawing>
              <wp:anchor distT="0" distB="0" distL="114300" distR="114300" simplePos="0" relativeHeight="251676672" behindDoc="0" locked="0" layoutInCell="1" allowOverlap="1">
                <wp:simplePos x="0" y="0"/>
                <wp:positionH relativeFrom="margin">
                  <wp:posOffset>1133475</wp:posOffset>
                </wp:positionH>
                <wp:positionV relativeFrom="paragraph">
                  <wp:posOffset>-742950</wp:posOffset>
                </wp:positionV>
                <wp:extent cx="6877050" cy="185609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877050" cy="1856096"/>
                        </a:xfrm>
                        <a:prstGeom prst="rect">
                          <a:avLst/>
                        </a:prstGeom>
                        <a:solidFill>
                          <a:sysClr val="window" lastClr="FFFFFF"/>
                        </a:solidFill>
                        <a:ln w="6350">
                          <a:noFill/>
                        </a:ln>
                        <a:effectLst/>
                      </wps:spPr>
                      <wps:txbx>
                        <w:txbxContent>
                          <w:p>
                            <w:pPr>
                              <w:jc w:val="center"/>
                              <w:rPr>
                                <w:rFonts w:ascii="RNS Camelia" w:hAnsi="RNS Camelia"/>
                                <w:sz w:val="32"/>
                              </w:rPr>
                            </w:pPr>
                            <w:r>
                              <w:rPr>
                                <w:rFonts w:ascii="RNS Camelia" w:hAnsi="RNS Camelia"/>
                                <w:b/>
                                <w:sz w:val="72"/>
                              </w:rPr>
                              <w:t>DO YOU WANT TO BE PART OF SOMETHING SPECIAL?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21B78" id="Text Box 10" o:spid="_x0000_s1027" type="#_x0000_t202" style="position:absolute;margin-left:89.25pt;margin-top:-58.5pt;width:541.5pt;height:146.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" fillcolor="window" stroked="f" strokeweight=".5pt">
                <v:textbox>
                  <w:txbxContent>
                    <w:p w14:paraId="14017967" w14:textId="77777777" w:rsidR="00E012EA" w:rsidRPr="00761795" w:rsidRDefault="00E012EA" w:rsidP="0098429C">
                      <w:pPr>
                        <w:jc w:val="center"/>
                        <w:rPr>
                          <w:rFonts w:ascii="RNS Camelia" w:hAnsi="RNS Camelia"/>
                          <w:sz w:val="32"/>
                        </w:rPr>
                      </w:pPr>
                      <w:r>
                        <w:rPr>
                          <w:rFonts w:ascii="RNS Camelia" w:hAnsi="RNS Camelia"/>
                          <w:b/>
                          <w:sz w:val="72"/>
                        </w:rPr>
                        <w:t>DO YOU WANT TO BE PART OF SOMETHING SPECIAL?</w:t>
                      </w:r>
                    </w:p>
                  </w:txbxContent>
                </v:textbox>
                <w10:wrap anchorx="margin"/>
              </v:shape>
            </w:pict>
          </mc:Fallback>
        </mc:AlternateContent>
      </w:r>
      <w:r>
        <w:rPr>
          <w:noProof/>
          <w:lang w:eastAsia="en-GB"/>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38100</wp:posOffset>
                </wp:positionV>
                <wp:extent cx="9925050" cy="65913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9925050" cy="659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line="276" w:lineRule="auto"/>
                              <w:rPr>
                                <w:rFonts w:cs="Arial"/>
                                <w:szCs w:val="20"/>
                              </w:rPr>
                            </w:pPr>
                          </w:p>
                          <w:p>
                            <w:pPr>
                              <w:spacing w:after="0" w:line="276" w:lineRule="auto"/>
                              <w:rPr>
                                <w:rFonts w:cs="Arial"/>
                                <w:szCs w:val="20"/>
                              </w:rPr>
                            </w:pPr>
                          </w:p>
                          <w:p>
                            <w:pPr>
                              <w:spacing w:after="0" w:line="276" w:lineRule="auto"/>
                              <w:rPr>
                                <w:rFonts w:cs="Arial"/>
                                <w:szCs w:val="20"/>
                              </w:rPr>
                            </w:pPr>
                            <w:r>
                              <w:rPr>
                                <w:rFonts w:cs="Arial"/>
                                <w:szCs w:val="20"/>
                              </w:rPr>
                              <w:t>Dear Applicant,</w:t>
                            </w:r>
                          </w:p>
                          <w:p>
                            <w:pPr>
                              <w:spacing w:after="0" w:line="276" w:lineRule="auto"/>
                              <w:rPr>
                                <w:rFonts w:cs="Arial"/>
                                <w:szCs w:val="20"/>
                              </w:rPr>
                            </w:pPr>
                          </w:p>
                          <w:p>
                            <w:pPr>
                              <w:spacing w:after="0" w:line="276" w:lineRule="auto"/>
                              <w:rPr>
                                <w:rFonts w:cs="Arial"/>
                                <w:szCs w:val="20"/>
                              </w:rPr>
                            </w:pPr>
                            <w:r>
                              <w:rPr>
                                <w:rFonts w:cs="Arial"/>
                                <w:szCs w:val="20"/>
                              </w:rPr>
                              <w:t>Thank you for your interest in North Chadderton School.</w:t>
                            </w:r>
                          </w:p>
                          <w:p>
                            <w:pPr>
                              <w:spacing w:after="0" w:line="276" w:lineRule="auto"/>
                              <w:rPr>
                                <w:rFonts w:cs="Arial"/>
                                <w:szCs w:val="20"/>
                              </w:rPr>
                            </w:pPr>
                          </w:p>
                          <w:p>
                            <w:pPr>
                              <w:spacing w:after="0" w:line="276" w:lineRule="auto"/>
                              <w:rPr>
                                <w:rFonts w:cs="Arial"/>
                                <w:szCs w:val="20"/>
                              </w:rPr>
                            </w:pPr>
                            <w:r>
                              <w:rPr>
                                <w:rFonts w:cs="Arial"/>
                                <w:szCs w:val="20"/>
                              </w:rPr>
                              <w:t xml:space="preserve">North Chadderton School is a successful, progressive, vibrant 11-18 Academy.  It is part of the Oak Trust for Inspirational learning and leadership (OTILL), a Multi Academy Trust (MAT) which opened in September 2017. The MAT has a Secondary – Primary focus and serves the local community. </w:t>
                            </w:r>
                          </w:p>
                          <w:p>
                            <w:pPr>
                              <w:spacing w:after="0" w:line="276" w:lineRule="auto"/>
                              <w:rPr>
                                <w:rFonts w:cs="Arial"/>
                                <w:szCs w:val="20"/>
                              </w:rPr>
                            </w:pPr>
                          </w:p>
                          <w:p>
                            <w:pPr>
                              <w:spacing w:after="0" w:line="276" w:lineRule="auto"/>
                              <w:rPr>
                                <w:rFonts w:cs="Arial"/>
                                <w:szCs w:val="20"/>
                              </w:rPr>
                            </w:pPr>
                            <w:r>
                              <w:rPr>
                                <w:rFonts w:cs="Arial"/>
                                <w:szCs w:val="20"/>
                              </w:rPr>
                              <w:t xml:space="preserve">North Chadderton is consistently oversubscribed, attracting students from outside of our catchment area. Our main priority is the provision of the highest quality education for all our students and we are very proud of our excellent reputation in the community. The schools mission statement “Driven to be outstanding in all that we do” is central to all that the school focuses on. </w:t>
                            </w:r>
                          </w:p>
                          <w:p>
                            <w:pPr>
                              <w:spacing w:after="0" w:line="276" w:lineRule="auto"/>
                              <w:rPr>
                                <w:rFonts w:cs="Arial"/>
                                <w:szCs w:val="20"/>
                              </w:rPr>
                            </w:pPr>
                          </w:p>
                          <w:p>
                            <w:pPr>
                              <w:spacing w:after="0" w:line="276" w:lineRule="auto"/>
                              <w:rPr>
                                <w:rFonts w:cs="Arial"/>
                                <w:szCs w:val="20"/>
                              </w:rPr>
                            </w:pPr>
                            <w:r>
                              <w:rPr>
                                <w:rFonts w:cs="Arial"/>
                                <w:szCs w:val="20"/>
                              </w:rPr>
                              <w:t>It is our vocation and privilege to guide our students to become everything they are meant to be and more.  We provide a stimulating and challenging environment where students are encouraged to work hard and achieve their full potential. To achieve this, our first priority is the recruitment, investment and professional development of the very best staff for our students.  The successful applicant will receive induction, support from colleagues at all levels, and extensive opportunities for professional/personal development and training.  This includes the opportunity to engage in internal and external training opportunities to build Leadership succession within the school.</w:t>
                            </w:r>
                          </w:p>
                          <w:p>
                            <w:pPr>
                              <w:spacing w:after="0" w:line="276" w:lineRule="auto"/>
                              <w:rPr>
                                <w:rFonts w:cs="Arial"/>
                                <w:szCs w:val="20"/>
                              </w:rPr>
                            </w:pPr>
                          </w:p>
                          <w:p>
                            <w:pPr>
                              <w:spacing w:after="0" w:line="276" w:lineRule="auto"/>
                              <w:rPr>
                                <w:rFonts w:cs="Arial"/>
                                <w:szCs w:val="20"/>
                              </w:rPr>
                            </w:pPr>
                            <w:r>
                              <w:rPr>
                                <w:rFonts w:cs="Arial"/>
                                <w:szCs w:val="20"/>
                              </w:rPr>
                              <w:t>We are looking for innovative, dynamic, motivated and qualified staff that see themselves as part of “one team” and who are determined to make North Chadderton an Outstanding school, following our Ofsted judgement in May 2017 which states the school “continues to be good”. Parental feedback stated “the school provides an excellent learning environment in which I feel children are developed not just academically but also that they are socially aware and able to contribute to the world outside of school”.</w:t>
                            </w:r>
                          </w:p>
                          <w:p>
                            <w:pPr>
                              <w:spacing w:after="0" w:line="276" w:lineRule="auto"/>
                              <w:rPr>
                                <w:rFonts w:cs="Arial"/>
                                <w:szCs w:val="20"/>
                              </w:rPr>
                            </w:pPr>
                          </w:p>
                          <w:p>
                            <w:pPr>
                              <w:spacing w:after="0" w:line="276" w:lineRule="auto"/>
                              <w:rPr>
                                <w:rFonts w:cs="Arial"/>
                                <w:szCs w:val="20"/>
                              </w:rPr>
                            </w:pPr>
                            <w:r>
                              <w:rPr>
                                <w:rFonts w:cs="Arial"/>
                                <w:szCs w:val="20"/>
                              </w:rPr>
                              <w:t>Our mission statement “Driven to be outstanding in all that we do” underpins everything we do.  The very best staff for our school will be those people who have ambition for our students and who show imagination, creativity, dedication and resilience as we work together to build an exciting future for North Chadderton School.</w:t>
                            </w:r>
                          </w:p>
                          <w:p>
                            <w:pPr>
                              <w:spacing w:after="0" w:line="276" w:lineRule="auto"/>
                              <w:rPr>
                                <w:rFonts w:cs="Arial"/>
                                <w:szCs w:val="20"/>
                              </w:rPr>
                            </w:pPr>
                          </w:p>
                          <w:p>
                            <w:pPr>
                              <w:spacing w:after="0" w:line="276" w:lineRule="auto"/>
                              <w:rPr>
                                <w:rFonts w:cs="Arial"/>
                                <w:sz w:val="21"/>
                                <w:szCs w:val="21"/>
                              </w:rPr>
                            </w:pPr>
                            <w:r>
                              <w:rPr>
                                <w:rFonts w:cs="Arial"/>
                                <w:szCs w:val="20"/>
                              </w:rPr>
                              <w:t>North Chadderton is a highly successful school and i</w:t>
                            </w:r>
                            <w:r>
                              <w:rPr>
                                <w:rFonts w:cs="Arial"/>
                                <w:sz w:val="21"/>
                                <w:szCs w:val="21"/>
                              </w:rPr>
                              <w:t xml:space="preserve">f you are inspired by what you read and share our vision please visit our website for further information. </w:t>
                            </w:r>
                          </w:p>
                          <w:p>
                            <w:pPr>
                              <w:spacing w:after="0" w:line="276" w:lineRule="auto"/>
                              <w:rPr>
                                <w:rFonts w:cs="Arial"/>
                                <w:sz w:val="21"/>
                                <w:szCs w:val="21"/>
                              </w:rPr>
                            </w:pPr>
                          </w:p>
                          <w:p>
                            <w:pPr>
                              <w:spacing w:after="0" w:line="276" w:lineRule="auto"/>
                              <w:rPr>
                                <w:rFonts w:cs="Arial"/>
                                <w:sz w:val="21"/>
                                <w:szCs w:val="21"/>
                              </w:rPr>
                            </w:pPr>
                            <w:r>
                              <w:rPr>
                                <w:rFonts w:cs="Arial"/>
                                <w:sz w:val="21"/>
                                <w:szCs w:val="21"/>
                              </w:rPr>
                              <w:t xml:space="preserve">I welcome your application and I look forward to meeting you. </w:t>
                            </w:r>
                          </w:p>
                          <w:p>
                            <w:pPr>
                              <w:spacing w:after="0" w:line="276" w:lineRule="auto"/>
                              <w:rPr>
                                <w:rFonts w:cs="Arial"/>
                                <w:sz w:val="21"/>
                                <w:szCs w:val="21"/>
                              </w:rPr>
                            </w:pPr>
                          </w:p>
                          <w:p>
                            <w:pPr>
                              <w:spacing w:after="0" w:line="276" w:lineRule="auto"/>
                              <w:rPr>
                                <w:rFonts w:cs="Arial"/>
                                <w:sz w:val="21"/>
                                <w:szCs w:val="21"/>
                              </w:rPr>
                            </w:pPr>
                            <w:r>
                              <w:rPr>
                                <w:rFonts w:cs="Arial"/>
                                <w:sz w:val="21"/>
                                <w:szCs w:val="21"/>
                              </w:rPr>
                              <w:t>Sarah North</w:t>
                            </w:r>
                          </w:p>
                          <w:p>
                            <w:pPr>
                              <w:spacing w:after="0" w:line="276" w:lineRule="auto"/>
                              <w:rPr>
                                <w:rFonts w:cs="Arial"/>
                                <w:b/>
                                <w:szCs w:val="20"/>
                                <w:u w:val="single"/>
                              </w:rPr>
                            </w:pPr>
                            <w:r>
                              <w:rPr>
                                <w:rFonts w:cs="Arial"/>
                                <w:b/>
                                <w:sz w:val="21"/>
                                <w:szCs w:val="21"/>
                                <w:u w:val="single"/>
                              </w:rPr>
                              <w:t>Headteacher</w:t>
                            </w:r>
                          </w:p>
                          <w:p>
                            <w:pPr>
                              <w:spacing w:after="0" w:line="276" w:lineRule="auto"/>
                              <w:rPr>
                                <w:rFonts w:cs="Arial"/>
                                <w:szCs w:val="20"/>
                              </w:rPr>
                            </w:pPr>
                          </w:p>
                          <w:p>
                            <w:pPr>
                              <w:spacing w:after="0" w:line="276" w:lineRule="auto"/>
                              <w:rPr>
                                <w:rFonts w:cs="Arial"/>
                                <w:szCs w:val="20"/>
                              </w:rPr>
                            </w:pP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1F880" id="Text Box 11" o:spid="_x0000_s1028" type="#_x0000_t202" style="position:absolute;margin-left:0;margin-top:3pt;width:781.5pt;height:519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" filled="f" stroked="f" strokeweight=".5pt">
                <v:textbox>
                  <w:txbxContent>
                    <w:p w14:paraId="35FE8633" w14:textId="77777777" w:rsidR="00E012EA" w:rsidRDefault="00E012EA" w:rsidP="004932DC">
                      <w:pPr>
                        <w:spacing w:after="0" w:line="276" w:lineRule="auto"/>
                        <w:rPr>
                          <w:rFonts w:cs="Arial"/>
                          <w:szCs w:val="20"/>
                        </w:rPr>
                      </w:pPr>
                    </w:p>
                    <w:p w14:paraId="006F12AC" w14:textId="77777777" w:rsidR="00E012EA" w:rsidRDefault="00E012EA" w:rsidP="004932DC">
                      <w:pPr>
                        <w:spacing w:after="0" w:line="276" w:lineRule="auto"/>
                        <w:rPr>
                          <w:rFonts w:cs="Arial"/>
                          <w:szCs w:val="20"/>
                        </w:rPr>
                      </w:pPr>
                    </w:p>
                    <w:p w14:paraId="402BF02E" w14:textId="77777777" w:rsidR="00E012EA" w:rsidRPr="00651E22" w:rsidRDefault="00E012EA" w:rsidP="004932DC">
                      <w:pPr>
                        <w:spacing w:after="0" w:line="276" w:lineRule="auto"/>
                        <w:rPr>
                          <w:rFonts w:cs="Arial"/>
                          <w:szCs w:val="20"/>
                        </w:rPr>
                      </w:pPr>
                      <w:r w:rsidRPr="00651E22">
                        <w:rPr>
                          <w:rFonts w:cs="Arial"/>
                          <w:szCs w:val="20"/>
                        </w:rPr>
                        <w:t>Dear Applicant,</w:t>
                      </w:r>
                    </w:p>
                    <w:p w14:paraId="70A9E82E" w14:textId="77777777" w:rsidR="00E012EA" w:rsidRPr="00651E22" w:rsidRDefault="00E012EA" w:rsidP="004932DC">
                      <w:pPr>
                        <w:spacing w:after="0" w:line="276" w:lineRule="auto"/>
                        <w:rPr>
                          <w:rFonts w:cs="Arial"/>
                          <w:szCs w:val="20"/>
                        </w:rPr>
                      </w:pPr>
                    </w:p>
                    <w:p w14:paraId="413D1F5A" w14:textId="77777777" w:rsidR="00E012EA" w:rsidRPr="00651E22" w:rsidRDefault="00E012EA" w:rsidP="004932DC">
                      <w:pPr>
                        <w:spacing w:after="0" w:line="276" w:lineRule="auto"/>
                        <w:rPr>
                          <w:rFonts w:cs="Arial"/>
                          <w:szCs w:val="20"/>
                        </w:rPr>
                      </w:pPr>
                      <w:r w:rsidRPr="00651E22">
                        <w:rPr>
                          <w:rFonts w:cs="Arial"/>
                          <w:szCs w:val="20"/>
                        </w:rPr>
                        <w:t xml:space="preserve">Thank you for your interest </w:t>
                      </w:r>
                      <w:r>
                        <w:rPr>
                          <w:rFonts w:cs="Arial"/>
                          <w:szCs w:val="20"/>
                        </w:rPr>
                        <w:t>in North Chadderton School.</w:t>
                      </w:r>
                    </w:p>
                    <w:p w14:paraId="60E8963C" w14:textId="77777777" w:rsidR="00E012EA" w:rsidRPr="00651E22" w:rsidRDefault="00E012EA" w:rsidP="004932DC">
                      <w:pPr>
                        <w:spacing w:after="0" w:line="276" w:lineRule="auto"/>
                        <w:rPr>
                          <w:rFonts w:cs="Arial"/>
                          <w:szCs w:val="20"/>
                        </w:rPr>
                      </w:pPr>
                    </w:p>
                    <w:p w14:paraId="55D87421" w14:textId="5BCA856C" w:rsidR="00E012EA" w:rsidRDefault="00E012EA" w:rsidP="004932DC">
                      <w:pPr>
                        <w:spacing w:after="0" w:line="276" w:lineRule="auto"/>
                        <w:rPr>
                          <w:rFonts w:cs="Arial"/>
                          <w:szCs w:val="20"/>
                        </w:rPr>
                      </w:pPr>
                      <w:r w:rsidRPr="00651E22">
                        <w:rPr>
                          <w:rFonts w:cs="Arial"/>
                          <w:szCs w:val="20"/>
                        </w:rPr>
                        <w:t xml:space="preserve">North Chadderton School is a successful, progressive, vibrant 11-18 Academy.  </w:t>
                      </w:r>
                      <w:r>
                        <w:rPr>
                          <w:rFonts w:cs="Arial"/>
                          <w:szCs w:val="20"/>
                        </w:rPr>
                        <w:t xml:space="preserve">It is part of the Oak Trust for Inspirational learning and leadership (OTILL), a Multi Academy Trust (MAT) which opened in September 2017. The MAT has a Secondary – Primary focus and serves the local community. </w:t>
                      </w:r>
                    </w:p>
                    <w:p w14:paraId="6BEC0B40" w14:textId="77777777" w:rsidR="00E012EA" w:rsidRDefault="00E012EA" w:rsidP="004932DC">
                      <w:pPr>
                        <w:spacing w:after="0" w:line="276" w:lineRule="auto"/>
                        <w:rPr>
                          <w:rFonts w:cs="Arial"/>
                          <w:szCs w:val="20"/>
                        </w:rPr>
                      </w:pPr>
                    </w:p>
                    <w:p w14:paraId="59787A5A" w14:textId="77777777" w:rsidR="00E012EA" w:rsidRPr="00651E22" w:rsidRDefault="00E012EA" w:rsidP="004932DC">
                      <w:pPr>
                        <w:spacing w:after="0" w:line="276" w:lineRule="auto"/>
                        <w:rPr>
                          <w:rFonts w:cs="Arial"/>
                          <w:szCs w:val="20"/>
                        </w:rPr>
                      </w:pPr>
                      <w:r>
                        <w:rPr>
                          <w:rFonts w:cs="Arial"/>
                          <w:szCs w:val="20"/>
                        </w:rPr>
                        <w:t xml:space="preserve">North Chadderton is consistently oversubscribed, attracting students from outside of our catchment area. </w:t>
                      </w:r>
                      <w:r w:rsidRPr="00651E22">
                        <w:rPr>
                          <w:rFonts w:cs="Arial"/>
                          <w:szCs w:val="20"/>
                        </w:rPr>
                        <w:t xml:space="preserve">Our main priority is the provision of the highest quality education for all our students and we are very proud of our excellent reputation in the community. The schools mission statement “Driven to be outstanding in all that we do” is central to all that the school focuses on. </w:t>
                      </w:r>
                    </w:p>
                    <w:p w14:paraId="7DFAC24E" w14:textId="77777777" w:rsidR="00E012EA" w:rsidRPr="00651E22" w:rsidRDefault="00E012EA" w:rsidP="004932DC">
                      <w:pPr>
                        <w:spacing w:after="0" w:line="276" w:lineRule="auto"/>
                        <w:rPr>
                          <w:rFonts w:cs="Arial"/>
                          <w:szCs w:val="20"/>
                        </w:rPr>
                      </w:pPr>
                    </w:p>
                    <w:p w14:paraId="17FD34F5" w14:textId="77777777" w:rsidR="00E012EA" w:rsidRPr="00651E22" w:rsidRDefault="00E012EA" w:rsidP="004932DC">
                      <w:pPr>
                        <w:spacing w:after="0" w:line="276" w:lineRule="auto"/>
                        <w:rPr>
                          <w:rFonts w:cs="Arial"/>
                          <w:szCs w:val="20"/>
                        </w:rPr>
                      </w:pPr>
                      <w:r w:rsidRPr="00651E22">
                        <w:rPr>
                          <w:rFonts w:cs="Arial"/>
                          <w:szCs w:val="20"/>
                        </w:rPr>
                        <w:t>It is our vocation and privilege to guide our students to become everything they are meant to be and more.  We provide a stimulating and challenging environment where students are encouraged to work hard and achieve their full potential.</w:t>
                      </w:r>
                      <w:r>
                        <w:rPr>
                          <w:rFonts w:cs="Arial"/>
                          <w:szCs w:val="20"/>
                        </w:rPr>
                        <w:t xml:space="preserve"> </w:t>
                      </w:r>
                      <w:r w:rsidRPr="00651E22">
                        <w:rPr>
                          <w:rFonts w:cs="Arial"/>
                          <w:szCs w:val="20"/>
                        </w:rPr>
                        <w:t xml:space="preserve">To achieve this, our </w:t>
                      </w:r>
                      <w:proofErr w:type="gramStart"/>
                      <w:r w:rsidRPr="00651E22">
                        <w:rPr>
                          <w:rFonts w:cs="Arial"/>
                          <w:szCs w:val="20"/>
                        </w:rPr>
                        <w:t>first priority</w:t>
                      </w:r>
                      <w:proofErr w:type="gramEnd"/>
                      <w:r w:rsidRPr="00651E22">
                        <w:rPr>
                          <w:rFonts w:cs="Arial"/>
                          <w:szCs w:val="20"/>
                        </w:rPr>
                        <w:t xml:space="preserve"> is the recruitment, investment and professional development of the very best staff for our students.  The successful applicant will receive induction, support from colleagues at all levels, and extensive opportunities for professional/personal development and training.  This includes the opportunity to </w:t>
                      </w:r>
                      <w:r>
                        <w:rPr>
                          <w:rFonts w:cs="Arial"/>
                          <w:szCs w:val="20"/>
                        </w:rPr>
                        <w:t xml:space="preserve">engage in internal and external training opportunities </w:t>
                      </w:r>
                      <w:r w:rsidRPr="00651E22">
                        <w:rPr>
                          <w:rFonts w:cs="Arial"/>
                          <w:szCs w:val="20"/>
                        </w:rPr>
                        <w:t>to build Leadership succession within the school.</w:t>
                      </w:r>
                    </w:p>
                    <w:p w14:paraId="67E54FFA" w14:textId="77777777" w:rsidR="00E012EA" w:rsidRPr="00651E22" w:rsidRDefault="00E012EA" w:rsidP="004932DC">
                      <w:pPr>
                        <w:spacing w:after="0" w:line="276" w:lineRule="auto"/>
                        <w:rPr>
                          <w:rFonts w:cs="Arial"/>
                          <w:szCs w:val="20"/>
                        </w:rPr>
                      </w:pPr>
                    </w:p>
                    <w:p w14:paraId="633A13C4" w14:textId="77777777" w:rsidR="00E012EA" w:rsidRPr="00651E22" w:rsidRDefault="00E012EA" w:rsidP="004932DC">
                      <w:pPr>
                        <w:spacing w:after="0" w:line="276" w:lineRule="auto"/>
                        <w:rPr>
                          <w:rFonts w:cs="Arial"/>
                          <w:szCs w:val="20"/>
                        </w:rPr>
                      </w:pPr>
                      <w:r w:rsidRPr="00651E22">
                        <w:rPr>
                          <w:rFonts w:cs="Arial"/>
                          <w:szCs w:val="20"/>
                        </w:rPr>
                        <w:t xml:space="preserve">We are looking for innovative, dynamic, motivated and qualified staff that see themselves as part of “one team” and who are determined to make North Chadderton an Outstanding school, following our Ofsted judgement in </w:t>
                      </w:r>
                      <w:r>
                        <w:rPr>
                          <w:rFonts w:cs="Arial"/>
                          <w:szCs w:val="20"/>
                        </w:rPr>
                        <w:t>May 2017 which states the school “continues to be good”</w:t>
                      </w:r>
                      <w:r w:rsidRPr="00651E22">
                        <w:rPr>
                          <w:rFonts w:cs="Arial"/>
                          <w:szCs w:val="20"/>
                        </w:rPr>
                        <w:t>.</w:t>
                      </w:r>
                      <w:r>
                        <w:rPr>
                          <w:rFonts w:cs="Arial"/>
                          <w:szCs w:val="20"/>
                        </w:rPr>
                        <w:t xml:space="preserve"> Parental feedback </w:t>
                      </w:r>
                      <w:proofErr w:type="gramStart"/>
                      <w:r>
                        <w:rPr>
                          <w:rFonts w:cs="Arial"/>
                          <w:szCs w:val="20"/>
                        </w:rPr>
                        <w:t>stated</w:t>
                      </w:r>
                      <w:proofErr w:type="gramEnd"/>
                      <w:r>
                        <w:rPr>
                          <w:rFonts w:cs="Arial"/>
                          <w:szCs w:val="20"/>
                        </w:rPr>
                        <w:t xml:space="preserve"> “the school provides an excellent learning environment in which I feel children are developed not just academically but also that they are socially aware and able to contribute to the world outside of school”.</w:t>
                      </w:r>
                    </w:p>
                    <w:p w14:paraId="46154043" w14:textId="77777777" w:rsidR="00E012EA" w:rsidRPr="00651E22" w:rsidRDefault="00E012EA" w:rsidP="004932DC">
                      <w:pPr>
                        <w:spacing w:after="0" w:line="276" w:lineRule="auto"/>
                        <w:rPr>
                          <w:rFonts w:cs="Arial"/>
                          <w:szCs w:val="20"/>
                        </w:rPr>
                      </w:pPr>
                    </w:p>
                    <w:p w14:paraId="384F200F" w14:textId="77777777" w:rsidR="00E012EA" w:rsidRDefault="00E012EA" w:rsidP="004932DC">
                      <w:pPr>
                        <w:spacing w:after="0" w:line="276" w:lineRule="auto"/>
                        <w:rPr>
                          <w:rFonts w:cs="Arial"/>
                          <w:szCs w:val="20"/>
                        </w:rPr>
                      </w:pPr>
                      <w:r w:rsidRPr="00651E22">
                        <w:rPr>
                          <w:rFonts w:cs="Arial"/>
                          <w:szCs w:val="20"/>
                        </w:rPr>
                        <w:t>Our mission statement “Driven to be outstanding in all that we do” underpins everything we do.  The very best staff for our school will be those people who have ambition for our students and who show imagination, creativity, dedication and resilience as we work together to build an exciting future for North Chadderton School.</w:t>
                      </w:r>
                    </w:p>
                    <w:p w14:paraId="4E8DB17F" w14:textId="77777777" w:rsidR="00E012EA" w:rsidRDefault="00E012EA" w:rsidP="004932DC">
                      <w:pPr>
                        <w:spacing w:after="0" w:line="276" w:lineRule="auto"/>
                        <w:rPr>
                          <w:rFonts w:cs="Arial"/>
                          <w:szCs w:val="20"/>
                        </w:rPr>
                      </w:pPr>
                    </w:p>
                    <w:p w14:paraId="2CDF2B02" w14:textId="77777777" w:rsidR="00E012EA" w:rsidRDefault="00E012EA" w:rsidP="00651E22">
                      <w:pPr>
                        <w:spacing w:after="0" w:line="276" w:lineRule="auto"/>
                        <w:rPr>
                          <w:rFonts w:cs="Arial"/>
                          <w:sz w:val="21"/>
                          <w:szCs w:val="21"/>
                        </w:rPr>
                      </w:pPr>
                      <w:r>
                        <w:rPr>
                          <w:rFonts w:cs="Arial"/>
                          <w:szCs w:val="20"/>
                        </w:rPr>
                        <w:t>North Chadderton is a highly successful school and i</w:t>
                      </w:r>
                      <w:r w:rsidRPr="00651E22">
                        <w:rPr>
                          <w:rFonts w:cs="Arial"/>
                          <w:sz w:val="21"/>
                          <w:szCs w:val="21"/>
                        </w:rPr>
                        <w:t>f you are inspired by wha</w:t>
                      </w:r>
                      <w:r>
                        <w:rPr>
                          <w:rFonts w:cs="Arial"/>
                          <w:sz w:val="21"/>
                          <w:szCs w:val="21"/>
                        </w:rPr>
                        <w:t xml:space="preserve">t you read and share our vision please visit our website for further information. </w:t>
                      </w:r>
                    </w:p>
                    <w:p w14:paraId="0881A55A" w14:textId="77777777" w:rsidR="00E012EA" w:rsidRDefault="00E012EA" w:rsidP="00651E22">
                      <w:pPr>
                        <w:spacing w:after="0" w:line="276" w:lineRule="auto"/>
                        <w:rPr>
                          <w:rFonts w:cs="Arial"/>
                          <w:sz w:val="21"/>
                          <w:szCs w:val="21"/>
                        </w:rPr>
                      </w:pPr>
                    </w:p>
                    <w:p w14:paraId="70B114F5" w14:textId="77777777" w:rsidR="00E012EA" w:rsidRPr="00757C8C" w:rsidRDefault="00E012EA" w:rsidP="00651E22">
                      <w:pPr>
                        <w:spacing w:after="0" w:line="276" w:lineRule="auto"/>
                        <w:rPr>
                          <w:rFonts w:cs="Arial"/>
                          <w:sz w:val="21"/>
                          <w:szCs w:val="21"/>
                        </w:rPr>
                      </w:pPr>
                      <w:r>
                        <w:rPr>
                          <w:rFonts w:cs="Arial"/>
                          <w:sz w:val="21"/>
                          <w:szCs w:val="21"/>
                        </w:rPr>
                        <w:t>I</w:t>
                      </w:r>
                      <w:r w:rsidRPr="00651E22">
                        <w:rPr>
                          <w:rFonts w:cs="Arial"/>
                          <w:sz w:val="21"/>
                          <w:szCs w:val="21"/>
                        </w:rPr>
                        <w:t xml:space="preserve"> welcome your application and I look forward to meeting you. </w:t>
                      </w:r>
                    </w:p>
                    <w:p w14:paraId="547DDBBC" w14:textId="77777777" w:rsidR="00E012EA" w:rsidRPr="00651E22" w:rsidRDefault="00E012EA" w:rsidP="00651E22">
                      <w:pPr>
                        <w:spacing w:after="0" w:line="276" w:lineRule="auto"/>
                        <w:rPr>
                          <w:rFonts w:cs="Arial"/>
                          <w:sz w:val="21"/>
                          <w:szCs w:val="21"/>
                        </w:rPr>
                      </w:pPr>
                    </w:p>
                    <w:p w14:paraId="7B63A850" w14:textId="200F8261" w:rsidR="00E012EA" w:rsidRPr="00651E22" w:rsidRDefault="00E012EA" w:rsidP="00651E22">
                      <w:pPr>
                        <w:spacing w:after="0" w:line="276" w:lineRule="auto"/>
                        <w:rPr>
                          <w:rFonts w:cs="Arial"/>
                          <w:sz w:val="21"/>
                          <w:szCs w:val="21"/>
                        </w:rPr>
                      </w:pPr>
                      <w:r>
                        <w:rPr>
                          <w:rFonts w:cs="Arial"/>
                          <w:sz w:val="21"/>
                          <w:szCs w:val="21"/>
                        </w:rPr>
                        <w:t>Sarah North</w:t>
                      </w:r>
                    </w:p>
                    <w:p w14:paraId="393D1048" w14:textId="77777777" w:rsidR="00E012EA" w:rsidRPr="00651E22" w:rsidRDefault="00E012EA" w:rsidP="00651E22">
                      <w:pPr>
                        <w:spacing w:after="0" w:line="276" w:lineRule="auto"/>
                        <w:rPr>
                          <w:rFonts w:cs="Arial"/>
                          <w:b/>
                          <w:szCs w:val="20"/>
                          <w:u w:val="single"/>
                        </w:rPr>
                      </w:pPr>
                      <w:r w:rsidRPr="00651E22">
                        <w:rPr>
                          <w:rFonts w:cs="Arial"/>
                          <w:b/>
                          <w:sz w:val="21"/>
                          <w:szCs w:val="21"/>
                          <w:u w:val="single"/>
                        </w:rPr>
                        <w:t>Headteacher</w:t>
                      </w:r>
                    </w:p>
                    <w:p w14:paraId="76A66083" w14:textId="77777777" w:rsidR="00E012EA" w:rsidRPr="00651E22" w:rsidRDefault="00E012EA" w:rsidP="004932DC">
                      <w:pPr>
                        <w:spacing w:after="0" w:line="276" w:lineRule="auto"/>
                        <w:rPr>
                          <w:rFonts w:cs="Arial"/>
                          <w:szCs w:val="20"/>
                        </w:rPr>
                      </w:pPr>
                    </w:p>
                    <w:p w14:paraId="67D170EE" w14:textId="77777777" w:rsidR="00E012EA" w:rsidRPr="004932DC" w:rsidRDefault="00E012EA" w:rsidP="004932DC">
                      <w:pPr>
                        <w:spacing w:after="0" w:line="276" w:lineRule="auto"/>
                        <w:rPr>
                          <w:rFonts w:cs="Arial"/>
                          <w:szCs w:val="20"/>
                        </w:rPr>
                      </w:pPr>
                    </w:p>
                    <w:p w14:paraId="68E657AA" w14:textId="77777777" w:rsidR="00E012EA" w:rsidRDefault="00E012EA" w:rsidP="004932DC"/>
                  </w:txbxContent>
                </v:textbox>
                <w10:wrap anchorx="margin"/>
              </v:shape>
            </w:pict>
          </mc:Fallback>
        </mc:AlternateContent>
      </w:r>
    </w:p>
    <w:p>
      <w:r>
        <w:br w:type="page"/>
      </w:r>
      <w:r>
        <w:rPr>
          <w:noProof/>
          <w:lang w:eastAsia="en-GB"/>
        </w:rPr>
        <w:lastRenderedPageBreak/>
        <w:drawing>
          <wp:anchor distT="0" distB="0" distL="114300" distR="114300" simplePos="0" relativeHeight="251663359" behindDoc="1" locked="0" layoutInCell="1" allowOverlap="1">
            <wp:simplePos x="0" y="0"/>
            <wp:positionH relativeFrom="margin">
              <wp:posOffset>200025</wp:posOffset>
            </wp:positionH>
            <wp:positionV relativeFrom="paragraph">
              <wp:posOffset>285750</wp:posOffset>
            </wp:positionV>
            <wp:extent cx="4266939" cy="2976245"/>
            <wp:effectExtent l="0" t="0" r="635" b="0"/>
            <wp:wrapNone/>
            <wp:docPr id="39" name="Picture 39" descr="N:\Pictures\Pictures\Andy Haldane 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ictures\Pictures\Andy Haldane pic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6939" cy="29762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
        <w:rPr>
          <w:noProof/>
          <w:lang w:eastAsia="en-GB"/>
        </w:rPr>
        <w:drawing>
          <wp:anchor distT="0" distB="0" distL="114300" distR="114300" simplePos="0" relativeHeight="251683840" behindDoc="1" locked="0" layoutInCell="1" allowOverlap="1">
            <wp:simplePos x="0" y="0"/>
            <wp:positionH relativeFrom="margin">
              <wp:posOffset>4438650</wp:posOffset>
            </wp:positionH>
            <wp:positionV relativeFrom="paragraph">
              <wp:posOffset>2847975</wp:posOffset>
            </wp:positionV>
            <wp:extent cx="4244340" cy="2941083"/>
            <wp:effectExtent l="0" t="0" r="3810" b="0"/>
            <wp:wrapNone/>
            <wp:docPr id="19" name="Picture 19" descr="N:\Pictures\Pictures\Rememberance Day ser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ictures\Pictures\Rememberance Day servic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4340" cy="294108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simplePos x="0" y="0"/>
            <wp:positionH relativeFrom="column">
              <wp:posOffset>200024</wp:posOffset>
            </wp:positionH>
            <wp:positionV relativeFrom="paragraph">
              <wp:posOffset>2838450</wp:posOffset>
            </wp:positionV>
            <wp:extent cx="4266565" cy="2955925"/>
            <wp:effectExtent l="0" t="0" r="635" b="0"/>
            <wp:wrapNone/>
            <wp:docPr id="18" name="Picture 18" descr="O:\Staff\Information\Branding Pics\Images Main\NorthChadmain-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Information\Branding Pics\Images Main\NorthChadmain-3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6565" cy="295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simplePos x="0" y="0"/>
            <wp:positionH relativeFrom="margin">
              <wp:posOffset>4448810</wp:posOffset>
            </wp:positionH>
            <wp:positionV relativeFrom="paragraph">
              <wp:posOffset>13335</wp:posOffset>
            </wp:positionV>
            <wp:extent cx="4242435" cy="2838450"/>
            <wp:effectExtent l="0" t="0" r="5715" b="0"/>
            <wp:wrapNone/>
            <wp:docPr id="16" name="Picture 16" descr="N:\Oldham Chron Pics\Oliv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ldham Chron Pics\Oliver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2435" cy="28384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
        <w:rPr>
          <w:noProof/>
          <w:lang w:eastAsia="en-GB"/>
        </w:rPr>
        <w:lastRenderedPageBreak/>
        <w:drawing>
          <wp:anchor distT="0" distB="0" distL="114300" distR="114300" simplePos="0" relativeHeight="251693056" behindDoc="1" locked="0" layoutInCell="1" allowOverlap="1">
            <wp:simplePos x="0" y="0"/>
            <wp:positionH relativeFrom="page">
              <wp:posOffset>5343525</wp:posOffset>
            </wp:positionH>
            <wp:positionV relativeFrom="paragraph">
              <wp:posOffset>3009900</wp:posOffset>
            </wp:positionV>
            <wp:extent cx="5346034" cy="3610610"/>
            <wp:effectExtent l="0" t="0" r="7620" b="8890"/>
            <wp:wrapNone/>
            <wp:docPr id="27" name="Picture 27" descr="A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4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2526"/>
                    <a:stretch/>
                  </pic:blipFill>
                  <pic:spPr bwMode="auto">
                    <a:xfrm>
                      <a:off x="0" y="0"/>
                      <a:ext cx="5355896" cy="3617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2032" behindDoc="1" locked="0" layoutInCell="1" allowOverlap="1">
            <wp:simplePos x="0" y="0"/>
            <wp:positionH relativeFrom="page">
              <wp:align>right</wp:align>
            </wp:positionH>
            <wp:positionV relativeFrom="paragraph">
              <wp:posOffset>-1076325</wp:posOffset>
            </wp:positionV>
            <wp:extent cx="5232400" cy="4105275"/>
            <wp:effectExtent l="0" t="0" r="6350" b="9525"/>
            <wp:wrapNone/>
            <wp:docPr id="26" name="Picture 26" descr="O:\Administration\Senior Administrators\Recruitment Drive\Photographs\Send to Stuart\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Administration\Senior Administrators\Recruitment Drive\Photographs\Send to Stuart\Untitle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2400" cy="4105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simplePos x="0" y="0"/>
            <wp:positionH relativeFrom="column">
              <wp:posOffset>-1162050</wp:posOffset>
            </wp:positionH>
            <wp:positionV relativeFrom="paragraph">
              <wp:posOffset>-914400</wp:posOffset>
            </wp:positionV>
            <wp:extent cx="5708973" cy="3943350"/>
            <wp:effectExtent l="0" t="0" r="6350" b="0"/>
            <wp:wrapNone/>
            <wp:docPr id="25" name="Picture 25" descr="O:\Administration\Senior Administrators\Recruitment Drive\Photographs\Send to Stuart\DSC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Administration\Senior Administrators\Recruitment Drive\Photographs\Send to Stuart\DSC_014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2849" cy="39460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4080" behindDoc="1" locked="0" layoutInCell="1" allowOverlap="1">
            <wp:simplePos x="0" y="0"/>
            <wp:positionH relativeFrom="page">
              <wp:align>left</wp:align>
            </wp:positionH>
            <wp:positionV relativeFrom="paragraph">
              <wp:posOffset>3011170</wp:posOffset>
            </wp:positionV>
            <wp:extent cx="5461635" cy="3610610"/>
            <wp:effectExtent l="0" t="0" r="5715" b="8890"/>
            <wp:wrapNone/>
            <wp:docPr id="22" name="Picture 22" descr="N:\Oldham Chron Pics\DSC_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ldham Chron Pics\DSC_09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61635" cy="361061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
        <w:rPr>
          <w:noProof/>
          <w:lang w:eastAsia="en-GB"/>
        </w:rPr>
        <w:lastRenderedPageBreak/>
        <mc:AlternateContent>
          <mc:Choice Requires="wps">
            <w:drawing>
              <wp:anchor distT="0" distB="0" distL="114300" distR="114300" simplePos="0" relativeHeight="251685888" behindDoc="0" locked="0" layoutInCell="1" allowOverlap="1">
                <wp:simplePos x="0" y="0"/>
                <wp:positionH relativeFrom="column">
                  <wp:posOffset>-323850</wp:posOffset>
                </wp:positionH>
                <wp:positionV relativeFrom="paragraph">
                  <wp:posOffset>1038225</wp:posOffset>
                </wp:positionV>
                <wp:extent cx="6264275" cy="51816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264275" cy="518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line="276" w:lineRule="auto"/>
                              <w:rPr>
                                <w:rFonts w:cs="Arial"/>
                                <w:sz w:val="24"/>
                                <w:szCs w:val="32"/>
                              </w:rPr>
                            </w:pPr>
                            <w:r>
                              <w:rPr>
                                <w:color w:val="323E4F" w:themeColor="text2" w:themeShade="BF"/>
                                <w:sz w:val="24"/>
                                <w:szCs w:val="32"/>
                              </w:rPr>
                              <w:t xml:space="preserve">North </w:t>
                            </w:r>
                            <w:r>
                              <w:rPr>
                                <w:sz w:val="24"/>
                                <w:szCs w:val="32"/>
                              </w:rPr>
                              <w:t xml:space="preserve">Chadderton is a very special place with a </w:t>
                            </w:r>
                            <w:r>
                              <w:rPr>
                                <w:rFonts w:cs="Arial"/>
                                <w:sz w:val="24"/>
                                <w:szCs w:val="32"/>
                              </w:rPr>
                              <w:t>proud record of success and a</w:t>
                            </w:r>
                          </w:p>
                          <w:p>
                            <w:pPr>
                              <w:spacing w:after="0" w:line="276" w:lineRule="auto"/>
                              <w:rPr>
                                <w:rFonts w:cs="Arial"/>
                                <w:sz w:val="24"/>
                                <w:szCs w:val="32"/>
                              </w:rPr>
                            </w:pPr>
                            <w:r>
                              <w:rPr>
                                <w:rFonts w:cs="Arial"/>
                                <w:sz w:val="24"/>
                                <w:szCs w:val="32"/>
                              </w:rPr>
                              <w:t>very strong reputation within the community.</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r>
                              <w:rPr>
                                <w:rFonts w:eastAsia="Calibri" w:cs="Arial"/>
                                <w:sz w:val="24"/>
                                <w:szCs w:val="32"/>
                                <w:lang w:val="en-US"/>
                              </w:rPr>
                              <w:t>Our mission statement is to be “</w:t>
                            </w:r>
                            <w:r>
                              <w:rPr>
                                <w:rFonts w:eastAsia="Calibri" w:cs="Arial"/>
                                <w:i/>
                                <w:sz w:val="24"/>
                                <w:szCs w:val="32"/>
                                <w:lang w:val="en-US"/>
                              </w:rPr>
                              <w:t>Driven to be outstanding in all that we do</w:t>
                            </w:r>
                            <w:r>
                              <w:rPr>
                                <w:rFonts w:eastAsia="Calibri" w:cs="Arial"/>
                                <w:sz w:val="24"/>
                                <w:szCs w:val="32"/>
                                <w:lang w:val="en-US"/>
                              </w:rPr>
                              <w:t>” and</w:t>
                            </w:r>
                          </w:p>
                          <w:p>
                            <w:pPr>
                              <w:spacing w:after="0" w:line="240" w:lineRule="auto"/>
                              <w:rPr>
                                <w:rFonts w:eastAsia="Calibri" w:cs="Arial"/>
                                <w:sz w:val="24"/>
                                <w:szCs w:val="32"/>
                                <w:lang w:val="en-US"/>
                              </w:rPr>
                            </w:pPr>
                            <w:r>
                              <w:rPr>
                                <w:rFonts w:eastAsia="Calibri" w:cs="Arial"/>
                                <w:sz w:val="24"/>
                                <w:szCs w:val="32"/>
                                <w:lang w:val="en-US"/>
                              </w:rPr>
                              <w:t>this underpins everything that takes place at the school.</w:t>
                            </w: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r>
                              <w:rPr>
                                <w:rFonts w:eastAsia="Calibri" w:cs="Arial"/>
                                <w:sz w:val="24"/>
                                <w:szCs w:val="32"/>
                                <w:lang w:val="en-US"/>
                              </w:rPr>
                              <w:t>We have a total focus on the success and achievement of every single student</w:t>
                            </w:r>
                          </w:p>
                          <w:p>
                            <w:pPr>
                              <w:spacing w:after="0" w:line="240" w:lineRule="auto"/>
                              <w:rPr>
                                <w:rFonts w:eastAsia="Calibri" w:cs="Arial"/>
                                <w:sz w:val="24"/>
                                <w:szCs w:val="32"/>
                                <w:lang w:val="en-US"/>
                              </w:rPr>
                            </w:pPr>
                            <w:r>
                              <w:rPr>
                                <w:rFonts w:eastAsia="Calibri" w:cs="Arial"/>
                                <w:sz w:val="24"/>
                                <w:szCs w:val="32"/>
                                <w:lang w:val="en-US"/>
                              </w:rPr>
                              <w:t>as well as their all-round development and preparation for future life.</w:t>
                            </w: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r>
                              <w:rPr>
                                <w:rFonts w:eastAsia="Calibri" w:cs="Arial"/>
                                <w:sz w:val="24"/>
                                <w:szCs w:val="32"/>
                                <w:lang w:val="en-US"/>
                              </w:rPr>
                              <w:t>Our philosophy focuses on strong traditional values and we have high expectation</w:t>
                            </w:r>
                          </w:p>
                          <w:p>
                            <w:pPr>
                              <w:spacing w:after="0" w:line="240" w:lineRule="auto"/>
                              <w:rPr>
                                <w:rFonts w:eastAsia="Calibri" w:cs="Arial"/>
                                <w:sz w:val="24"/>
                                <w:szCs w:val="32"/>
                                <w:lang w:val="en-US"/>
                              </w:rPr>
                            </w:pPr>
                            <w:r>
                              <w:rPr>
                                <w:rFonts w:eastAsia="Calibri" w:cs="Arial"/>
                                <w:sz w:val="24"/>
                                <w:szCs w:val="32"/>
                                <w:lang w:val="en-US"/>
                              </w:rPr>
                              <w:t>and standards including behavior and respect throughout our entire community.</w:t>
                            </w: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r>
                              <w:rPr>
                                <w:rFonts w:eastAsia="Calibri" w:cs="Arial"/>
                                <w:sz w:val="24"/>
                                <w:szCs w:val="32"/>
                                <w:lang w:val="en-US"/>
                              </w:rPr>
                              <w:t>Our school’s success relies on a strong team ethic.  All staff, teaching and support,</w:t>
                            </w:r>
                          </w:p>
                          <w:p>
                            <w:pPr>
                              <w:spacing w:after="0" w:line="240" w:lineRule="auto"/>
                              <w:rPr>
                                <w:rFonts w:eastAsia="Calibri" w:cs="Arial"/>
                                <w:sz w:val="24"/>
                                <w:szCs w:val="32"/>
                                <w:lang w:val="en-US"/>
                              </w:rPr>
                            </w:pPr>
                            <w:r>
                              <w:rPr>
                                <w:rFonts w:eastAsia="Calibri" w:cs="Arial"/>
                                <w:sz w:val="24"/>
                                <w:szCs w:val="32"/>
                                <w:lang w:val="en-US"/>
                              </w:rPr>
                              <w:t>are seen as one team.  They are trained accordingly and work together cohesively</w:t>
                            </w:r>
                          </w:p>
                          <w:p>
                            <w:pPr>
                              <w:spacing w:after="0" w:line="240" w:lineRule="auto"/>
                              <w:rPr>
                                <w:rFonts w:eastAsia="Calibri" w:cs="Arial"/>
                                <w:sz w:val="24"/>
                                <w:szCs w:val="32"/>
                                <w:lang w:val="en-US"/>
                              </w:rPr>
                            </w:pPr>
                            <w:r>
                              <w:rPr>
                                <w:rFonts w:eastAsia="Calibri" w:cs="Arial"/>
                                <w:sz w:val="24"/>
                                <w:szCs w:val="32"/>
                                <w:lang w:val="en-US"/>
                              </w:rPr>
                              <w:t>to consistently drive up expectations and outcomes within the school.</w:t>
                            </w:r>
                          </w:p>
                          <w:p>
                            <w:pPr>
                              <w:spacing w:after="0" w:line="240" w:lineRule="auto"/>
                              <w:rPr>
                                <w:rFonts w:eastAsia="Calibri" w:cs="Arial"/>
                                <w:sz w:val="24"/>
                                <w:szCs w:val="32"/>
                                <w:lang w:val="en-US"/>
                              </w:rPr>
                            </w:pPr>
                          </w:p>
                          <w:p>
                            <w:pPr>
                              <w:spacing w:after="0" w:line="240" w:lineRule="auto"/>
                              <w:rPr>
                                <w:rFonts w:eastAsia="Calibri" w:cs="Arial"/>
                                <w:sz w:val="24"/>
                                <w:szCs w:val="32"/>
                                <w:lang w:val="en-US"/>
                              </w:rPr>
                            </w:pPr>
                          </w:p>
                          <w:p>
                            <w:pPr>
                              <w:pStyle w:val="NoSpacing"/>
                              <w:rPr>
                                <w:rFonts w:asciiTheme="minorHAnsi" w:hAnsiTheme="minorHAnsi" w:cs="Arial"/>
                                <w:sz w:val="24"/>
                                <w:szCs w:val="32"/>
                              </w:rPr>
                            </w:pPr>
                            <w:r>
                              <w:rPr>
                                <w:rFonts w:asciiTheme="minorHAnsi" w:hAnsiTheme="minorHAnsi" w:cs="Arial"/>
                                <w:sz w:val="24"/>
                                <w:szCs w:val="32"/>
                              </w:rPr>
                              <w:t>We maintain excellent relationships with all our stakeholders.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95F65" id="Text Box 21" o:spid="_x0000_s1029" type="#_x0000_t202" style="position:absolute;margin-left:-25.5pt;margin-top:81.75pt;width:493.25pt;height:4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" filled="f" stroked="f" strokeweight=".5pt">
                <v:textbox>
                  <w:txbxContent>
                    <w:p w14:paraId="7F76B2B8" w14:textId="77777777" w:rsidR="00E012EA" w:rsidRPr="00B078CB" w:rsidRDefault="00E012EA" w:rsidP="00B078CB">
                      <w:pPr>
                        <w:spacing w:after="0" w:line="276" w:lineRule="auto"/>
                        <w:rPr>
                          <w:rFonts w:cs="Arial"/>
                          <w:sz w:val="24"/>
                          <w:szCs w:val="32"/>
                        </w:rPr>
                      </w:pPr>
                      <w:r w:rsidRPr="00B078CB">
                        <w:rPr>
                          <w:color w:val="323E4F" w:themeColor="text2" w:themeShade="BF"/>
                          <w:sz w:val="24"/>
                          <w:szCs w:val="32"/>
                        </w:rPr>
                        <w:t xml:space="preserve">North </w:t>
                      </w:r>
                      <w:r w:rsidRPr="00C461A4">
                        <w:rPr>
                          <w:sz w:val="24"/>
                          <w:szCs w:val="32"/>
                        </w:rPr>
                        <w:t xml:space="preserve">Chadderton is a very special place with a </w:t>
                      </w:r>
                      <w:r w:rsidRPr="00C461A4">
                        <w:rPr>
                          <w:rFonts w:cs="Arial"/>
                          <w:sz w:val="24"/>
                          <w:szCs w:val="32"/>
                        </w:rPr>
                        <w:t xml:space="preserve">proud record </w:t>
                      </w:r>
                      <w:r w:rsidRPr="00B078CB">
                        <w:rPr>
                          <w:rFonts w:cs="Arial"/>
                          <w:sz w:val="24"/>
                          <w:szCs w:val="32"/>
                        </w:rPr>
                        <w:t>of success and a</w:t>
                      </w:r>
                    </w:p>
                    <w:p w14:paraId="07B348D0" w14:textId="77777777" w:rsidR="00E012EA" w:rsidRPr="00B078CB" w:rsidRDefault="00E012EA" w:rsidP="00B078CB">
                      <w:pPr>
                        <w:spacing w:after="0" w:line="276" w:lineRule="auto"/>
                        <w:rPr>
                          <w:rFonts w:cs="Arial"/>
                          <w:sz w:val="24"/>
                          <w:szCs w:val="32"/>
                        </w:rPr>
                      </w:pPr>
                      <w:r w:rsidRPr="00B078CB">
                        <w:rPr>
                          <w:rFonts w:cs="Arial"/>
                          <w:sz w:val="24"/>
                          <w:szCs w:val="32"/>
                        </w:rPr>
                        <w:t>very strong reputation within the community.</w:t>
                      </w:r>
                      <w:r w:rsidRPr="00B078C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3FD12BB" w14:textId="77777777" w:rsidR="00E012EA" w:rsidRDefault="00E012EA" w:rsidP="00B078CB">
                      <w:pPr>
                        <w:spacing w:after="0" w:line="240" w:lineRule="auto"/>
                        <w:rPr>
                          <w:rFonts w:eastAsia="Calibri" w:cs="Arial"/>
                          <w:sz w:val="24"/>
                          <w:szCs w:val="32"/>
                          <w:lang w:val="en-US"/>
                        </w:rPr>
                      </w:pPr>
                    </w:p>
                    <w:p w14:paraId="1EC44822" w14:textId="77777777" w:rsidR="00E012EA" w:rsidRPr="00B078CB" w:rsidRDefault="00E012EA" w:rsidP="00B078CB">
                      <w:pPr>
                        <w:spacing w:after="0" w:line="240" w:lineRule="auto"/>
                        <w:rPr>
                          <w:rFonts w:eastAsia="Calibri" w:cs="Arial"/>
                          <w:sz w:val="24"/>
                          <w:szCs w:val="32"/>
                          <w:lang w:val="en-US"/>
                        </w:rPr>
                      </w:pPr>
                    </w:p>
                    <w:p w14:paraId="6B0FFCAB"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Our mission statement is to be “</w:t>
                      </w:r>
                      <w:r w:rsidRPr="00B078CB">
                        <w:rPr>
                          <w:rFonts w:eastAsia="Calibri" w:cs="Arial"/>
                          <w:i/>
                          <w:sz w:val="24"/>
                          <w:szCs w:val="32"/>
                          <w:lang w:val="en-US"/>
                        </w:rPr>
                        <w:t>Driven to be outstanding in all that we do</w:t>
                      </w:r>
                      <w:r w:rsidRPr="00B078CB">
                        <w:rPr>
                          <w:rFonts w:eastAsia="Calibri" w:cs="Arial"/>
                          <w:sz w:val="24"/>
                          <w:szCs w:val="32"/>
                          <w:lang w:val="en-US"/>
                        </w:rPr>
                        <w:t>” and</w:t>
                      </w:r>
                    </w:p>
                    <w:p w14:paraId="5F5D0E6D"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this underpins everything that takes place at the school.</w:t>
                      </w:r>
                    </w:p>
                    <w:p w14:paraId="0FFF516E" w14:textId="77777777" w:rsidR="00E012EA" w:rsidRDefault="00E012EA" w:rsidP="00B078CB">
                      <w:pPr>
                        <w:spacing w:after="0" w:line="240" w:lineRule="auto"/>
                        <w:rPr>
                          <w:rFonts w:eastAsia="Calibri" w:cs="Arial"/>
                          <w:sz w:val="24"/>
                          <w:szCs w:val="32"/>
                          <w:lang w:val="en-US"/>
                        </w:rPr>
                      </w:pPr>
                    </w:p>
                    <w:p w14:paraId="50E396AB" w14:textId="77777777" w:rsidR="00E012EA" w:rsidRPr="00B078CB" w:rsidRDefault="00E012EA" w:rsidP="00B078CB">
                      <w:pPr>
                        <w:spacing w:after="0" w:line="240" w:lineRule="auto"/>
                        <w:rPr>
                          <w:rFonts w:eastAsia="Calibri" w:cs="Arial"/>
                          <w:sz w:val="24"/>
                          <w:szCs w:val="32"/>
                          <w:lang w:val="en-US"/>
                        </w:rPr>
                      </w:pPr>
                    </w:p>
                    <w:p w14:paraId="4617F051"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We have a total focus on the success and achievement of every single student</w:t>
                      </w:r>
                    </w:p>
                    <w:p w14:paraId="1F6B373C"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as well as their all-round development and preparation for future life.</w:t>
                      </w:r>
                    </w:p>
                    <w:p w14:paraId="6F32AA2C" w14:textId="77777777" w:rsidR="00E012EA" w:rsidRDefault="00E012EA" w:rsidP="00B078CB">
                      <w:pPr>
                        <w:spacing w:after="0" w:line="240" w:lineRule="auto"/>
                        <w:rPr>
                          <w:rFonts w:eastAsia="Calibri" w:cs="Arial"/>
                          <w:sz w:val="24"/>
                          <w:szCs w:val="32"/>
                          <w:lang w:val="en-US"/>
                        </w:rPr>
                      </w:pPr>
                    </w:p>
                    <w:p w14:paraId="05B74EBA" w14:textId="77777777" w:rsidR="00E012EA" w:rsidRPr="00B078CB" w:rsidRDefault="00E012EA" w:rsidP="00B078CB">
                      <w:pPr>
                        <w:spacing w:after="0" w:line="240" w:lineRule="auto"/>
                        <w:rPr>
                          <w:rFonts w:eastAsia="Calibri" w:cs="Arial"/>
                          <w:sz w:val="24"/>
                          <w:szCs w:val="32"/>
                          <w:lang w:val="en-US"/>
                        </w:rPr>
                      </w:pPr>
                    </w:p>
                    <w:p w14:paraId="6453E90B"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Our philosophy focuses on strong traditional values and we have high expectation</w:t>
                      </w:r>
                    </w:p>
                    <w:p w14:paraId="02204309"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and standards including behavior and respect throughout our entire community.</w:t>
                      </w:r>
                    </w:p>
                    <w:p w14:paraId="2AB8634C" w14:textId="77777777" w:rsidR="00E012EA" w:rsidRDefault="00E012EA" w:rsidP="00B078CB">
                      <w:pPr>
                        <w:spacing w:after="0" w:line="240" w:lineRule="auto"/>
                        <w:rPr>
                          <w:rFonts w:eastAsia="Calibri" w:cs="Arial"/>
                          <w:sz w:val="24"/>
                          <w:szCs w:val="32"/>
                          <w:lang w:val="en-US"/>
                        </w:rPr>
                      </w:pPr>
                    </w:p>
                    <w:p w14:paraId="7EC628D5" w14:textId="77777777" w:rsidR="00E012EA" w:rsidRPr="00B078CB" w:rsidRDefault="00E012EA" w:rsidP="00B078CB">
                      <w:pPr>
                        <w:spacing w:after="0" w:line="240" w:lineRule="auto"/>
                        <w:rPr>
                          <w:rFonts w:eastAsia="Calibri" w:cs="Arial"/>
                          <w:sz w:val="24"/>
                          <w:szCs w:val="32"/>
                          <w:lang w:val="en-US"/>
                        </w:rPr>
                      </w:pPr>
                    </w:p>
                    <w:p w14:paraId="13197C80" w14:textId="77777777" w:rsidR="00E012EA" w:rsidRPr="00B078CB" w:rsidRDefault="00E012EA" w:rsidP="00B078CB">
                      <w:pPr>
                        <w:spacing w:after="0" w:line="240" w:lineRule="auto"/>
                        <w:rPr>
                          <w:rFonts w:eastAsia="Calibri" w:cs="Arial"/>
                          <w:sz w:val="24"/>
                          <w:szCs w:val="32"/>
                          <w:lang w:val="en-US"/>
                        </w:rPr>
                      </w:pPr>
                      <w:r w:rsidRPr="00B078CB">
                        <w:rPr>
                          <w:rFonts w:eastAsia="Calibri" w:cs="Arial"/>
                          <w:sz w:val="24"/>
                          <w:szCs w:val="32"/>
                          <w:lang w:val="en-US"/>
                        </w:rPr>
                        <w:t>Our school’s success relies on a strong team ethic.  All staff, teaching and support,</w:t>
                      </w:r>
                    </w:p>
                    <w:p w14:paraId="53C9FD8F" w14:textId="77777777" w:rsidR="00E012EA" w:rsidRPr="00B078CB" w:rsidRDefault="00E012EA" w:rsidP="00B078CB">
                      <w:pPr>
                        <w:spacing w:after="0" w:line="240" w:lineRule="auto"/>
                        <w:rPr>
                          <w:rFonts w:eastAsia="Calibri" w:cs="Arial"/>
                          <w:sz w:val="24"/>
                          <w:szCs w:val="32"/>
                          <w:lang w:val="en-US"/>
                        </w:rPr>
                      </w:pPr>
                      <w:proofErr w:type="gramStart"/>
                      <w:r w:rsidRPr="00B078CB">
                        <w:rPr>
                          <w:rFonts w:eastAsia="Calibri" w:cs="Arial"/>
                          <w:sz w:val="24"/>
                          <w:szCs w:val="32"/>
                          <w:lang w:val="en-US"/>
                        </w:rPr>
                        <w:t>are seen as</w:t>
                      </w:r>
                      <w:proofErr w:type="gramEnd"/>
                      <w:r w:rsidRPr="00B078CB">
                        <w:rPr>
                          <w:rFonts w:eastAsia="Calibri" w:cs="Arial"/>
                          <w:sz w:val="24"/>
                          <w:szCs w:val="32"/>
                          <w:lang w:val="en-US"/>
                        </w:rPr>
                        <w:t xml:space="preserve"> one team.  They are trained accordingly and work together cohesively</w:t>
                      </w:r>
                    </w:p>
                    <w:p w14:paraId="07114699" w14:textId="77777777" w:rsidR="00E012EA" w:rsidRDefault="00E012EA" w:rsidP="00B52FD0">
                      <w:pPr>
                        <w:spacing w:after="0" w:line="240" w:lineRule="auto"/>
                        <w:rPr>
                          <w:rFonts w:eastAsia="Calibri" w:cs="Arial"/>
                          <w:sz w:val="24"/>
                          <w:szCs w:val="32"/>
                          <w:lang w:val="en-US"/>
                        </w:rPr>
                      </w:pPr>
                      <w:r w:rsidRPr="00B078CB">
                        <w:rPr>
                          <w:rFonts w:eastAsia="Calibri" w:cs="Arial"/>
                          <w:sz w:val="24"/>
                          <w:szCs w:val="32"/>
                          <w:lang w:val="en-US"/>
                        </w:rPr>
                        <w:t>to consistently drive up expectations and outcomes within the school.</w:t>
                      </w:r>
                    </w:p>
                    <w:p w14:paraId="3CCE016C" w14:textId="77777777" w:rsidR="00E012EA" w:rsidRDefault="00E012EA" w:rsidP="00B52FD0">
                      <w:pPr>
                        <w:spacing w:after="0" w:line="240" w:lineRule="auto"/>
                        <w:rPr>
                          <w:rFonts w:eastAsia="Calibri" w:cs="Arial"/>
                          <w:sz w:val="24"/>
                          <w:szCs w:val="32"/>
                          <w:lang w:val="en-US"/>
                        </w:rPr>
                      </w:pPr>
                    </w:p>
                    <w:p w14:paraId="46195BA9" w14:textId="77777777" w:rsidR="00E012EA" w:rsidRPr="00B52FD0" w:rsidRDefault="00E012EA" w:rsidP="00B52FD0">
                      <w:pPr>
                        <w:spacing w:after="0" w:line="240" w:lineRule="auto"/>
                        <w:rPr>
                          <w:rFonts w:eastAsia="Calibri" w:cs="Arial"/>
                          <w:sz w:val="24"/>
                          <w:szCs w:val="32"/>
                          <w:lang w:val="en-US"/>
                        </w:rPr>
                      </w:pPr>
                    </w:p>
                    <w:p w14:paraId="55DE2A8D" w14:textId="77777777" w:rsidR="00E012EA" w:rsidRPr="00757C8C" w:rsidRDefault="00E012EA" w:rsidP="00757C8C">
                      <w:pPr>
                        <w:pStyle w:val="NoSpacing"/>
                        <w:rPr>
                          <w:rFonts w:asciiTheme="minorHAnsi" w:hAnsiTheme="minorHAnsi" w:cs="Arial"/>
                          <w:sz w:val="24"/>
                          <w:szCs w:val="32"/>
                        </w:rPr>
                      </w:pPr>
                      <w:r>
                        <w:rPr>
                          <w:rFonts w:asciiTheme="minorHAnsi" w:hAnsiTheme="minorHAnsi" w:cs="Arial"/>
                          <w:sz w:val="24"/>
                          <w:szCs w:val="32"/>
                        </w:rPr>
                        <w:t>We maintain excellent relationships with all our stakeholders.</w:t>
                      </w:r>
                    </w:p>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simplePos x="0" y="0"/>
                <wp:positionH relativeFrom="page">
                  <wp:posOffset>4600575</wp:posOffset>
                </wp:positionH>
                <wp:positionV relativeFrom="paragraph">
                  <wp:posOffset>-506095</wp:posOffset>
                </wp:positionV>
                <wp:extent cx="6796443" cy="2279176"/>
                <wp:effectExtent l="0" t="0" r="0" b="6985"/>
                <wp:wrapNone/>
                <wp:docPr id="20" name="Text Box 20"/>
                <wp:cNvGraphicFramePr/>
                <a:graphic xmlns:a="http://schemas.openxmlformats.org/drawingml/2006/main">
                  <a:graphicData uri="http://schemas.microsoft.com/office/word/2010/wordprocessingShape">
                    <wps:wsp>
                      <wps:cNvSpPr txBox="1"/>
                      <wps:spPr>
                        <a:xfrm>
                          <a:off x="0" y="0"/>
                          <a:ext cx="6796443" cy="2279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line="276" w:lineRule="auto"/>
                              <w:rPr>
                                <w:rFonts w:ascii="RNS Camelia" w:hAnsi="RNS Camelia"/>
                                <w:b/>
                                <w:sz w:val="72"/>
                                <w:szCs w:val="72"/>
                              </w:rPr>
                            </w:pPr>
                            <w:r>
                              <w:rPr>
                                <w:rFonts w:ascii="RNS Camelia" w:hAnsi="RNS Camelia"/>
                                <w:b/>
                                <w:sz w:val="72"/>
                                <w:szCs w:val="72"/>
                              </w:rPr>
                              <w:t>OUR ETHOS AND VALUES</w:t>
                            </w:r>
                          </w:p>
                          <w:p>
                            <w:pPr>
                              <w:spacing w:after="0" w:line="276" w:lineRule="auto"/>
                              <w:rPr>
                                <w:rFonts w:ascii="RNS Camelia" w:hAnsi="RNS Camelia"/>
                                <w:b/>
                                <w:i/>
                                <w:sz w:val="40"/>
                                <w:szCs w:val="120"/>
                              </w:rPr>
                            </w:pPr>
                            <w:r>
                              <w:rPr>
                                <w:rFonts w:ascii="RNS Camelia" w:hAnsi="RNS Camelia"/>
                                <w:b/>
                                <w:i/>
                                <w:sz w:val="40"/>
                                <w:szCs w:val="120"/>
                              </w:rPr>
                              <w:t>‘Driven to be outstanding in all that we do’</w:t>
                            </w:r>
                          </w:p>
                          <w:p>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EC53" id="Text Box 20" o:spid="_x0000_s1030" type="#_x0000_t202" style="position:absolute;margin-left:362.25pt;margin-top:-39.85pt;width:535.15pt;height:179.4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" filled="f" stroked="f" strokeweight=".5pt">
                <v:textbox>
                  <w:txbxContent>
                    <w:p w14:paraId="47A485C9" w14:textId="77777777" w:rsidR="00E012EA" w:rsidRPr="00961F6F" w:rsidRDefault="00E012EA" w:rsidP="00651E22">
                      <w:pPr>
                        <w:spacing w:after="0" w:line="276" w:lineRule="auto"/>
                        <w:rPr>
                          <w:rFonts w:ascii="RNS Camelia" w:hAnsi="RNS Camelia"/>
                          <w:b/>
                          <w:sz w:val="72"/>
                          <w:szCs w:val="72"/>
                        </w:rPr>
                      </w:pPr>
                      <w:r>
                        <w:rPr>
                          <w:rFonts w:ascii="RNS Camelia" w:hAnsi="RNS Camelia"/>
                          <w:b/>
                          <w:sz w:val="72"/>
                          <w:szCs w:val="72"/>
                        </w:rPr>
                        <w:t>OUR ETHOS AND VALUES</w:t>
                      </w:r>
                    </w:p>
                    <w:p w14:paraId="0DAD58EC" w14:textId="77777777" w:rsidR="00E012EA" w:rsidRPr="00B078CB" w:rsidRDefault="00E012EA" w:rsidP="00651E22">
                      <w:pPr>
                        <w:spacing w:after="0" w:line="276" w:lineRule="auto"/>
                        <w:rPr>
                          <w:rFonts w:ascii="RNS Camelia" w:hAnsi="RNS Camelia"/>
                          <w:b/>
                          <w:i/>
                          <w:sz w:val="40"/>
                          <w:szCs w:val="120"/>
                        </w:rPr>
                      </w:pPr>
                      <w:r w:rsidRPr="00B078CB">
                        <w:rPr>
                          <w:rFonts w:ascii="RNS Camelia" w:hAnsi="RNS Camelia"/>
                          <w:b/>
                          <w:i/>
                          <w:sz w:val="40"/>
                          <w:szCs w:val="120"/>
                        </w:rPr>
                        <w:t>‘Driven to be outstanding in all that we do’</w:t>
                      </w:r>
                    </w:p>
                    <w:p w14:paraId="4E391499" w14:textId="77777777" w:rsidR="00E012EA" w:rsidRDefault="00E012EA" w:rsidP="00B078CB">
                      <w:pPr>
                        <w:jc w:val="right"/>
                      </w:pPr>
                    </w:p>
                  </w:txbxContent>
                </v:textbox>
                <w10:wrap anchorx="page"/>
              </v:shape>
            </w:pict>
          </mc:Fallback>
        </mc:AlternateContent>
      </w:r>
    </w:p>
    <w:p>
      <w:pPr>
        <w:rPr>
          <w:noProof/>
          <w:lang w:eastAsia="en-GB"/>
        </w:rPr>
      </w:pPr>
      <w:r>
        <w:rPr>
          <w:noProof/>
          <w:lang w:eastAsia="en-GB"/>
        </w:rPr>
        <w:lastRenderedPageBreak/>
        <w:drawing>
          <wp:inline distT="0" distB="0" distL="0" distR="0">
            <wp:extent cx="8863330" cy="5916110"/>
            <wp:effectExtent l="0" t="0" r="0" b="8890"/>
            <wp:docPr id="36" name="Picture 36" descr="O:\Staff\Information\Stuart Gradwell\Images\North Chaderton 2016 - Vincent Cd\DSC_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taff\Information\Stuart Gradwell\Images\North Chaderton 2016 - Vincent Cd\DSC_25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5916110"/>
                    </a:xfrm>
                    <a:prstGeom prst="rect">
                      <a:avLst/>
                    </a:prstGeom>
                    <a:noFill/>
                    <a:ln>
                      <a:noFill/>
                    </a:ln>
                  </pic:spPr>
                </pic:pic>
              </a:graphicData>
            </a:graphic>
          </wp:inline>
        </w:drawing>
      </w:r>
    </w:p>
    <w:tbl>
      <w:tblPr>
        <w:tblStyle w:val="TableGrid"/>
        <w:tblpPr w:leftFromText="180" w:rightFromText="180" w:vertAnchor="text" w:horzAnchor="margin" w:tblpXSpec="center" w:tblpY="2476"/>
        <w:tblW w:w="0" w:type="auto"/>
        <w:tblLook w:val="04A0" w:firstRow="1" w:lastRow="0" w:firstColumn="1" w:lastColumn="0" w:noHBand="0" w:noVBand="1"/>
      </w:tblPr>
      <w:tblGrid>
        <w:gridCol w:w="5949"/>
        <w:gridCol w:w="3067"/>
      </w:tblGrid>
      <w:tr>
        <w:tc>
          <w:tcPr>
            <w:tcW w:w="5949" w:type="dxa"/>
          </w:tcPr>
          <w:p>
            <w:r>
              <w:lastRenderedPageBreak/>
              <w:t>Type of School</w:t>
            </w:r>
          </w:p>
        </w:tc>
        <w:tc>
          <w:tcPr>
            <w:tcW w:w="3067" w:type="dxa"/>
          </w:tcPr>
          <w:p>
            <w:r>
              <w:t xml:space="preserve">Academy </w:t>
            </w:r>
          </w:p>
        </w:tc>
      </w:tr>
      <w:tr>
        <w:tc>
          <w:tcPr>
            <w:tcW w:w="5949" w:type="dxa"/>
          </w:tcPr>
          <w:p>
            <w:r>
              <w:t>Age Range</w:t>
            </w:r>
          </w:p>
        </w:tc>
        <w:tc>
          <w:tcPr>
            <w:tcW w:w="3067" w:type="dxa"/>
          </w:tcPr>
          <w:p>
            <w:r>
              <w:t>11 - 18</w:t>
            </w:r>
          </w:p>
        </w:tc>
      </w:tr>
      <w:tr>
        <w:tc>
          <w:tcPr>
            <w:tcW w:w="5949" w:type="dxa"/>
          </w:tcPr>
          <w:p>
            <w:r>
              <w:t xml:space="preserve">Number of Students </w:t>
            </w:r>
          </w:p>
        </w:tc>
        <w:tc>
          <w:tcPr>
            <w:tcW w:w="3067" w:type="dxa"/>
          </w:tcPr>
          <w:p>
            <w:r>
              <w:t>1560 pupils</w:t>
            </w:r>
          </w:p>
        </w:tc>
      </w:tr>
      <w:tr>
        <w:tc>
          <w:tcPr>
            <w:tcW w:w="5949" w:type="dxa"/>
          </w:tcPr>
          <w:p>
            <w:r>
              <w:t>Number of Staff</w:t>
            </w:r>
          </w:p>
        </w:tc>
        <w:tc>
          <w:tcPr>
            <w:tcW w:w="3067" w:type="dxa"/>
          </w:tcPr>
          <w:p>
            <w:r>
              <w:t>186</w:t>
            </w:r>
          </w:p>
        </w:tc>
      </w:tr>
      <w:tr>
        <w:tc>
          <w:tcPr>
            <w:tcW w:w="5949" w:type="dxa"/>
          </w:tcPr>
          <w:p>
            <w:r>
              <w:t>Average of Class Size</w:t>
            </w:r>
          </w:p>
        </w:tc>
        <w:tc>
          <w:tcPr>
            <w:tcW w:w="3067" w:type="dxa"/>
          </w:tcPr>
          <w:p>
            <w:r>
              <w:t>KS3 – 25      KS4 – 20     KS5 - 12</w:t>
            </w:r>
          </w:p>
        </w:tc>
      </w:tr>
      <w:tr>
        <w:tc>
          <w:tcPr>
            <w:tcW w:w="5949" w:type="dxa"/>
          </w:tcPr>
          <w:p>
            <w:r>
              <w:t>Percentage of KS3,4 and 5 students eligible for Pupil Premium</w:t>
            </w:r>
          </w:p>
        </w:tc>
        <w:tc>
          <w:tcPr>
            <w:tcW w:w="3067" w:type="dxa"/>
          </w:tcPr>
          <w:p>
            <w:r>
              <w:t>20%</w:t>
            </w:r>
          </w:p>
        </w:tc>
      </w:tr>
      <w:tr>
        <w:tc>
          <w:tcPr>
            <w:tcW w:w="5949" w:type="dxa"/>
          </w:tcPr>
          <w:p>
            <w:r>
              <w:t>Percentage of KS3, 4 and 5 students who are looked after students</w:t>
            </w:r>
          </w:p>
        </w:tc>
        <w:tc>
          <w:tcPr>
            <w:tcW w:w="3067" w:type="dxa"/>
          </w:tcPr>
          <w:p>
            <w:r>
              <w:t>1.28%</w:t>
            </w:r>
          </w:p>
        </w:tc>
      </w:tr>
      <w:tr>
        <w:tc>
          <w:tcPr>
            <w:tcW w:w="5949" w:type="dxa"/>
          </w:tcPr>
          <w:p>
            <w:r>
              <w:t>Percentage of KS3, 4 and 5 students who require SEND Support</w:t>
            </w:r>
          </w:p>
        </w:tc>
        <w:tc>
          <w:tcPr>
            <w:tcW w:w="3067" w:type="dxa"/>
          </w:tcPr>
          <w:p>
            <w:r>
              <w:t>8.7%</w:t>
            </w:r>
          </w:p>
        </w:tc>
      </w:tr>
      <w:tr>
        <w:tc>
          <w:tcPr>
            <w:tcW w:w="5949" w:type="dxa"/>
          </w:tcPr>
          <w:p>
            <w:r>
              <w:t>Percentage of SK3, 4 and 5 students who have an EHCP</w:t>
            </w:r>
          </w:p>
        </w:tc>
        <w:tc>
          <w:tcPr>
            <w:tcW w:w="3067" w:type="dxa"/>
          </w:tcPr>
          <w:p>
            <w:r>
              <w:t>2.69%</w:t>
            </w:r>
          </w:p>
        </w:tc>
      </w:tr>
      <w:tr>
        <w:tc>
          <w:tcPr>
            <w:tcW w:w="5949" w:type="dxa"/>
          </w:tcPr>
          <w:p>
            <w:r>
              <w:t>Percentage of students from Ethnic Minorities groups</w:t>
            </w:r>
          </w:p>
        </w:tc>
        <w:tc>
          <w:tcPr>
            <w:tcW w:w="3067" w:type="dxa"/>
          </w:tcPr>
          <w:p>
            <w:r>
              <w:t>31%</w:t>
            </w:r>
          </w:p>
        </w:tc>
      </w:tr>
      <w:tr>
        <w:tc>
          <w:tcPr>
            <w:tcW w:w="5949" w:type="dxa"/>
          </w:tcPr>
          <w:p>
            <w:r>
              <w:t>Last Ofsted report</w:t>
            </w:r>
          </w:p>
        </w:tc>
        <w:tc>
          <w:tcPr>
            <w:tcW w:w="3067" w:type="dxa"/>
          </w:tcPr>
          <w:p>
            <w:r>
              <w:t>May 2017 ‘Good’</w:t>
            </w:r>
          </w:p>
        </w:tc>
      </w:tr>
    </w:tbl>
    <w:p>
      <w:r>
        <w:rPr>
          <w:rFonts w:ascii="Open Sans" w:hAnsi="Open Sans" w:cs="Helvetica"/>
          <w:noProof/>
          <w:color w:val="333333"/>
          <w:sz w:val="21"/>
          <w:szCs w:val="21"/>
          <w:lang w:eastAsia="en-GB"/>
        </w:rPr>
        <w:drawing>
          <wp:anchor distT="0" distB="0" distL="114300" distR="114300" simplePos="0" relativeHeight="251833344" behindDoc="1" locked="0" layoutInCell="1" allowOverlap="1">
            <wp:simplePos x="0" y="0"/>
            <wp:positionH relativeFrom="column">
              <wp:posOffset>-504190</wp:posOffset>
            </wp:positionH>
            <wp:positionV relativeFrom="paragraph">
              <wp:posOffset>4599940</wp:posOffset>
            </wp:positionV>
            <wp:extent cx="3668522" cy="1285875"/>
            <wp:effectExtent l="0" t="0" r="8255" b="0"/>
            <wp:wrapNone/>
            <wp:docPr id="34" name="Picture 34" descr="Awards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sFooter3"/>
                    <pic:cNvPicPr>
                      <a:picLocks noChangeAspect="1" noChangeArrowheads="1"/>
                    </pic:cNvPicPr>
                  </pic:nvPicPr>
                  <pic:blipFill rotWithShape="1">
                    <a:blip r:embed="rId22">
                      <a:extLst>
                        <a:ext uri="{28A0092B-C50C-407E-A947-70E740481C1C}">
                          <a14:useLocalDpi xmlns:a14="http://schemas.microsoft.com/office/drawing/2010/main" val="0"/>
                        </a:ext>
                      </a:extLst>
                    </a:blip>
                    <a:srcRect l="1994" t="43007" r="65760" b="17474"/>
                    <a:stretch/>
                  </pic:blipFill>
                  <pic:spPr bwMode="auto">
                    <a:xfrm>
                      <a:off x="0" y="0"/>
                      <a:ext cx="3668522"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hAnsi="Open Sans" w:cs="Helvetica"/>
          <w:noProof/>
          <w:color w:val="333333"/>
          <w:sz w:val="21"/>
          <w:szCs w:val="21"/>
          <w:lang w:eastAsia="en-GB"/>
        </w:rPr>
        <w:drawing>
          <wp:anchor distT="0" distB="0" distL="114300" distR="114300" simplePos="0" relativeHeight="251832320" behindDoc="1" locked="0" layoutInCell="1" allowOverlap="1">
            <wp:simplePos x="0" y="0"/>
            <wp:positionH relativeFrom="margin">
              <wp:align>center</wp:align>
            </wp:positionH>
            <wp:positionV relativeFrom="paragraph">
              <wp:posOffset>3999865</wp:posOffset>
            </wp:positionV>
            <wp:extent cx="1955551" cy="2178685"/>
            <wp:effectExtent l="0" t="0" r="6985" b="0"/>
            <wp:wrapNone/>
            <wp:docPr id="32" name="Picture 32" descr="Awards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sFooter3"/>
                    <pic:cNvPicPr>
                      <a:picLocks noChangeAspect="1" noChangeArrowheads="1"/>
                    </pic:cNvPicPr>
                  </pic:nvPicPr>
                  <pic:blipFill rotWithShape="1">
                    <a:blip r:embed="rId22">
                      <a:extLst>
                        <a:ext uri="{28A0092B-C50C-407E-A947-70E740481C1C}">
                          <a14:useLocalDpi xmlns:a14="http://schemas.microsoft.com/office/drawing/2010/main" val="0"/>
                        </a:ext>
                      </a:extLst>
                    </a:blip>
                    <a:srcRect l="1996" t="6974" r="89351" b="59318"/>
                    <a:stretch/>
                  </pic:blipFill>
                  <pic:spPr bwMode="auto">
                    <a:xfrm>
                      <a:off x="0" y="0"/>
                      <a:ext cx="1955551" cy="2178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hAnsi="Open Sans" w:cs="Helvetica"/>
          <w:noProof/>
          <w:color w:val="333333"/>
          <w:sz w:val="21"/>
          <w:szCs w:val="21"/>
          <w:lang w:eastAsia="en-GB"/>
        </w:rPr>
        <w:drawing>
          <wp:anchor distT="0" distB="0" distL="114300" distR="114300" simplePos="0" relativeHeight="251803648" behindDoc="1" locked="0" layoutInCell="1" allowOverlap="1">
            <wp:simplePos x="0" y="0"/>
            <wp:positionH relativeFrom="column">
              <wp:posOffset>6698024</wp:posOffset>
            </wp:positionH>
            <wp:positionV relativeFrom="paragraph">
              <wp:posOffset>4222159</wp:posOffset>
            </wp:positionV>
            <wp:extent cx="1863666" cy="1765578"/>
            <wp:effectExtent l="0" t="0" r="3810" b="6350"/>
            <wp:wrapNone/>
            <wp:docPr id="8" name="Picture 8" descr="Governor 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ernor Mark 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63666" cy="17655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79072" behindDoc="0" locked="0" layoutInCell="1" allowOverlap="1">
                <wp:simplePos x="0" y="0"/>
                <wp:positionH relativeFrom="margin">
                  <wp:align>right</wp:align>
                </wp:positionH>
                <wp:positionV relativeFrom="paragraph">
                  <wp:posOffset>-548005</wp:posOffset>
                </wp:positionV>
                <wp:extent cx="9124950" cy="15716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9124950" cy="1571625"/>
                        </a:xfrm>
                        <a:prstGeom prst="rect">
                          <a:avLst/>
                        </a:prstGeom>
                        <a:noFill/>
                        <a:ln w="6350">
                          <a:noFill/>
                        </a:ln>
                        <a:effectLst/>
                      </wps:spPr>
                      <wps:txbx>
                        <w:txbxContent>
                          <w:p>
                            <w:pPr>
                              <w:spacing w:after="0" w:line="276" w:lineRule="auto"/>
                              <w:jc w:val="center"/>
                              <w:rPr>
                                <w:rFonts w:ascii="RNS Camelia" w:hAnsi="RNS Camelia"/>
                                <w:sz w:val="96"/>
                                <w:szCs w:val="96"/>
                              </w:rPr>
                            </w:pPr>
                            <w:r>
                              <w:rPr>
                                <w:rFonts w:ascii="RNS Camelia" w:hAnsi="RNS Camelia"/>
                                <w:sz w:val="96"/>
                                <w:szCs w:val="96"/>
                              </w:rPr>
                              <w:t>NORTH CHADDERTON</w:t>
                            </w:r>
                          </w:p>
                          <w:p>
                            <w:pPr>
                              <w:spacing w:after="0" w:line="276" w:lineRule="auto"/>
                              <w:jc w:val="center"/>
                              <w:rPr>
                                <w:rFonts w:ascii="RNS Camelia" w:hAnsi="RNS Camelia"/>
                                <w:sz w:val="96"/>
                                <w:szCs w:val="96"/>
                              </w:rPr>
                            </w:pPr>
                            <w:r>
                              <w:rPr>
                                <w:rFonts w:ascii="RNS Camelia" w:hAnsi="RNS Camelia"/>
                                <w:sz w:val="96"/>
                                <w:szCs w:val="96"/>
                              </w:rPr>
                              <w:t xml:space="preserve">KEY FACTS </w:t>
                            </w: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F3770" id="Text Box 23" o:spid="_x0000_s1031" type="#_x0000_t202" style="position:absolute;margin-left:667.3pt;margin-top:-43.15pt;width:718.5pt;height:123.75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" filled="f" stroked="f" strokeweight=".5pt">
                <v:textbox>
                  <w:txbxContent>
                    <w:p w14:paraId="438285A7" w14:textId="77777777" w:rsidR="00E012EA" w:rsidRDefault="00E012EA" w:rsidP="007312DA">
                      <w:pPr>
                        <w:spacing w:after="0" w:line="276" w:lineRule="auto"/>
                        <w:jc w:val="center"/>
                        <w:rPr>
                          <w:rFonts w:ascii="RNS Camelia" w:hAnsi="RNS Camelia"/>
                          <w:sz w:val="96"/>
                          <w:szCs w:val="96"/>
                        </w:rPr>
                      </w:pPr>
                      <w:r>
                        <w:rPr>
                          <w:rFonts w:ascii="RNS Camelia" w:hAnsi="RNS Camelia"/>
                          <w:sz w:val="96"/>
                          <w:szCs w:val="96"/>
                        </w:rPr>
                        <w:t>NORTH CHADDERTON</w:t>
                      </w:r>
                    </w:p>
                    <w:p w14:paraId="014E388E" w14:textId="77777777" w:rsidR="00E012EA" w:rsidRPr="00961F6F" w:rsidRDefault="00E012EA" w:rsidP="007312DA">
                      <w:pPr>
                        <w:spacing w:after="0" w:line="276" w:lineRule="auto"/>
                        <w:jc w:val="center"/>
                        <w:rPr>
                          <w:rFonts w:ascii="RNS Camelia" w:hAnsi="RNS Camelia"/>
                          <w:sz w:val="96"/>
                          <w:szCs w:val="96"/>
                        </w:rPr>
                      </w:pPr>
                      <w:r w:rsidRPr="00961F6F">
                        <w:rPr>
                          <w:rFonts w:ascii="RNS Camelia" w:hAnsi="RNS Camelia"/>
                          <w:sz w:val="96"/>
                          <w:szCs w:val="96"/>
                        </w:rPr>
                        <w:t xml:space="preserve">KEY FACTS </w:t>
                      </w:r>
                    </w:p>
                    <w:p w14:paraId="30DC4DBE" w14:textId="77777777" w:rsidR="00E012EA" w:rsidRDefault="00E012EA" w:rsidP="007312DA"/>
                  </w:txbxContent>
                </v:textbox>
                <w10:wrap anchorx="margin"/>
              </v:shape>
            </w:pict>
          </mc:Fallback>
        </mc:AlternateContent>
      </w:r>
    </w:p>
    <w:p/>
    <w:p/>
    <w:p/>
    <w:p/>
    <w:p/>
    <w:p/>
    <w:p/>
    <w:p/>
    <w:p/>
    <w:p/>
    <w:p/>
    <w:p/>
    <w:p/>
    <w:p/>
    <w:p/>
    <w:p/>
    <w:p/>
    <w:p/>
    <w:p/>
    <w:p/>
    <w:p>
      <w:r>
        <w:rPr>
          <w:noProof/>
          <w:lang w:eastAsia="en-GB"/>
        </w:rPr>
        <w:lastRenderedPageBreak/>
        <mc:AlternateContent>
          <mc:Choice Requires="wps">
            <w:drawing>
              <wp:anchor distT="0" distB="0" distL="114300" distR="114300" simplePos="0" relativeHeight="251697152" behindDoc="0" locked="0" layoutInCell="1" allowOverlap="1">
                <wp:simplePos x="0" y="0"/>
                <wp:positionH relativeFrom="margin">
                  <wp:posOffset>457200</wp:posOffset>
                </wp:positionH>
                <wp:positionV relativeFrom="paragraph">
                  <wp:posOffset>-523254</wp:posOffset>
                </wp:positionV>
                <wp:extent cx="8505825" cy="9429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850582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sz w:val="96"/>
                                <w:szCs w:val="96"/>
                              </w:rPr>
                            </w:pPr>
                            <w:r>
                              <w:rPr>
                                <w:rFonts w:ascii="RNS Camelia" w:hAnsi="RNS Camelia"/>
                                <w:sz w:val="96"/>
                                <w:szCs w:val="96"/>
                              </w:rPr>
                              <w:t>WHAT WE WILL OFFER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EE9F0" id="Text Box 29" o:spid="_x0000_s1032" type="#_x0000_t202" style="position:absolute;margin-left:36pt;margin-top:-41.2pt;width:669.75pt;height:74.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" filled="f" stroked="f" strokeweight=".5pt">
                <v:textbox>
                  <w:txbxContent>
                    <w:p w14:paraId="0F8D41B4" w14:textId="77777777" w:rsidR="00E012EA" w:rsidRPr="00981AB1" w:rsidRDefault="00E012EA">
                      <w:pPr>
                        <w:rPr>
                          <w:sz w:val="96"/>
                          <w:szCs w:val="96"/>
                        </w:rPr>
                      </w:pPr>
                      <w:r>
                        <w:rPr>
                          <w:rFonts w:ascii="RNS Camelia" w:hAnsi="RNS Camelia"/>
                          <w:sz w:val="96"/>
                          <w:szCs w:val="96"/>
                        </w:rPr>
                        <w:t>WHAT WE WILL OFFER YOU</w:t>
                      </w:r>
                    </w:p>
                  </w:txbxContent>
                </v:textbox>
                <w10:wrap anchorx="margin"/>
              </v:shape>
            </w:pict>
          </mc:Fallback>
        </mc:AlternateContent>
      </w:r>
    </w:p>
    <w:p>
      <w:r>
        <w:rPr>
          <w:noProof/>
          <w:lang w:eastAsia="en-GB"/>
        </w:rPr>
        <mc:AlternateContent>
          <mc:Choice Requires="wps">
            <w:drawing>
              <wp:anchor distT="0" distB="0" distL="114300" distR="114300" simplePos="0" relativeHeight="251698176" behindDoc="0" locked="0" layoutInCell="1" allowOverlap="1">
                <wp:simplePos x="0" y="0"/>
                <wp:positionH relativeFrom="margin">
                  <wp:posOffset>-350358</wp:posOffset>
                </wp:positionH>
                <wp:positionV relativeFrom="paragraph">
                  <wp:posOffset>514305</wp:posOffset>
                </wp:positionV>
                <wp:extent cx="9771797" cy="560923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9771797" cy="5609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1"/>
                              <w:tblW w:w="15047" w:type="dxa"/>
                              <w:tblInd w:w="-5" w:type="dxa"/>
                              <w:tblLook w:val="04A0" w:firstRow="1" w:lastRow="0" w:firstColumn="1" w:lastColumn="0" w:noHBand="0" w:noVBand="1"/>
                            </w:tblPr>
                            <w:tblGrid>
                              <w:gridCol w:w="7240"/>
                              <w:gridCol w:w="7807"/>
                            </w:tblGrid>
                            <w:tr>
                              <w:trPr>
                                <w:trHeight w:val="338"/>
                              </w:trPr>
                              <w:tc>
                                <w:tcPr>
                                  <w:tcW w:w="7240" w:type="dxa"/>
                                  <w:shd w:val="clear" w:color="auto" w:fill="FBE4D5" w:themeFill="accent2" w:themeFillTint="33"/>
                                </w:tcPr>
                                <w:p>
                                  <w:pPr>
                                    <w:jc w:val="center"/>
                                    <w:rPr>
                                      <w:b/>
                                      <w:sz w:val="28"/>
                                    </w:rPr>
                                  </w:pPr>
                                  <w:r>
                                    <w:rPr>
                                      <w:b/>
                                      <w:sz w:val="28"/>
                                    </w:rPr>
                                    <w:t>A Supportive Workplace</w:t>
                                  </w:r>
                                </w:p>
                              </w:tc>
                              <w:tc>
                                <w:tcPr>
                                  <w:tcW w:w="7807" w:type="dxa"/>
                                  <w:shd w:val="clear" w:color="auto" w:fill="DEEAF6" w:themeFill="accent1" w:themeFillTint="33"/>
                                </w:tcPr>
                                <w:p>
                                  <w:pPr>
                                    <w:jc w:val="center"/>
                                    <w:rPr>
                                      <w:b/>
                                      <w:sz w:val="28"/>
                                    </w:rPr>
                                  </w:pPr>
                                  <w:r>
                                    <w:rPr>
                                      <w:b/>
                                      <w:sz w:val="28"/>
                                    </w:rPr>
                                    <w:t>Wellbeing and ‘One’ Team</w:t>
                                  </w:r>
                                </w:p>
                              </w:tc>
                            </w:tr>
                            <w:tr>
                              <w:trPr>
                                <w:trHeight w:val="3430"/>
                              </w:trPr>
                              <w:tc>
                                <w:tcPr>
                                  <w:tcW w:w="7240" w:type="dxa"/>
                                  <w:shd w:val="clear" w:color="auto" w:fill="FBE4D5" w:themeFill="accent2" w:themeFillTint="33"/>
                                </w:tcPr>
                                <w:p/>
                                <w:p>
                                  <w:pPr>
                                    <w:numPr>
                                      <w:ilvl w:val="0"/>
                                      <w:numId w:val="1"/>
                                    </w:numPr>
                                    <w:contextualSpacing/>
                                    <w:rPr>
                                      <w:sz w:val="24"/>
                                      <w:szCs w:val="120"/>
                                    </w:rPr>
                                  </w:pPr>
                                  <w:r>
                                    <w:rPr>
                                      <w:sz w:val="24"/>
                                      <w:szCs w:val="120"/>
                                    </w:rPr>
                                    <w:t>A supportive working environment.</w:t>
                                  </w:r>
                                </w:p>
                                <w:p>
                                  <w:pPr>
                                    <w:numPr>
                                      <w:ilvl w:val="0"/>
                                      <w:numId w:val="1"/>
                                    </w:numPr>
                                    <w:contextualSpacing/>
                                    <w:rPr>
                                      <w:sz w:val="24"/>
                                      <w:szCs w:val="120"/>
                                    </w:rPr>
                                  </w:pPr>
                                  <w:r>
                                    <w:rPr>
                                      <w:sz w:val="24"/>
                                      <w:szCs w:val="120"/>
                                    </w:rPr>
                                    <w:t>An excellent NQT and RQT programme to ensure you receive the best support and encouragement to allow you to excel in your subject.</w:t>
                                  </w:r>
                                </w:p>
                                <w:p>
                                  <w:pPr>
                                    <w:numPr>
                                      <w:ilvl w:val="0"/>
                                      <w:numId w:val="1"/>
                                    </w:numPr>
                                    <w:contextualSpacing/>
                                    <w:rPr>
                                      <w:sz w:val="24"/>
                                      <w:szCs w:val="120"/>
                                    </w:rPr>
                                  </w:pPr>
                                  <w:r>
                                    <w:rPr>
                                      <w:sz w:val="24"/>
                                      <w:szCs w:val="120"/>
                                    </w:rPr>
                                    <w:t>Employee Assistance programme.</w:t>
                                  </w:r>
                                </w:p>
                                <w:p>
                                  <w:pPr>
                                    <w:numPr>
                                      <w:ilvl w:val="0"/>
                                      <w:numId w:val="1"/>
                                    </w:numPr>
                                    <w:contextualSpacing/>
                                    <w:rPr>
                                      <w:sz w:val="24"/>
                                      <w:szCs w:val="120"/>
                                    </w:rPr>
                                  </w:pPr>
                                  <w:r>
                                    <w:rPr>
                                      <w:sz w:val="24"/>
                                      <w:szCs w:val="120"/>
                                    </w:rPr>
                                    <w:t>On site 1:1 counselling service.</w:t>
                                  </w:r>
                                </w:p>
                                <w:p>
                                  <w:pPr>
                                    <w:numPr>
                                      <w:ilvl w:val="0"/>
                                      <w:numId w:val="1"/>
                                    </w:numPr>
                                    <w:contextualSpacing/>
                                    <w:rPr>
                                      <w:sz w:val="24"/>
                                      <w:szCs w:val="120"/>
                                    </w:rPr>
                                  </w:pPr>
                                  <w:r>
                                    <w:rPr>
                                      <w:sz w:val="24"/>
                                      <w:szCs w:val="120"/>
                                    </w:rPr>
                                    <w:t>Bespoke mentoring for all phases of your career.</w:t>
                                  </w:r>
                                </w:p>
                                <w:p/>
                                <w:p/>
                              </w:tc>
                              <w:tc>
                                <w:tcPr>
                                  <w:tcW w:w="7807" w:type="dxa"/>
                                  <w:shd w:val="clear" w:color="auto" w:fill="DEEAF6" w:themeFill="accent1" w:themeFillTint="33"/>
                                </w:tcPr>
                                <w:p/>
                                <w:p>
                                  <w:pPr>
                                    <w:numPr>
                                      <w:ilvl w:val="0"/>
                                      <w:numId w:val="1"/>
                                    </w:numPr>
                                    <w:contextualSpacing/>
                                    <w:rPr>
                                      <w:sz w:val="24"/>
                                      <w:szCs w:val="120"/>
                                    </w:rPr>
                                  </w:pPr>
                                  <w:r>
                                    <w:rPr>
                                      <w:sz w:val="24"/>
                                      <w:szCs w:val="120"/>
                                    </w:rPr>
                                    <w:t>Whole Team Briefing and breakfast on a Friday morning.</w:t>
                                  </w:r>
                                </w:p>
                                <w:p>
                                  <w:pPr>
                                    <w:numPr>
                                      <w:ilvl w:val="0"/>
                                      <w:numId w:val="1"/>
                                    </w:numPr>
                                    <w:contextualSpacing/>
                                    <w:rPr>
                                      <w:sz w:val="24"/>
                                      <w:szCs w:val="120"/>
                                    </w:rPr>
                                  </w:pPr>
                                  <w:r>
                                    <w:rPr>
                                      <w:sz w:val="24"/>
                                      <w:szCs w:val="120"/>
                                    </w:rPr>
                                    <w:t>Childcare vouchers</w:t>
                                  </w:r>
                                </w:p>
                                <w:p>
                                  <w:pPr>
                                    <w:numPr>
                                      <w:ilvl w:val="0"/>
                                      <w:numId w:val="1"/>
                                    </w:numPr>
                                    <w:contextualSpacing/>
                                    <w:rPr>
                                      <w:sz w:val="24"/>
                                      <w:szCs w:val="120"/>
                                    </w:rPr>
                                  </w:pPr>
                                  <w:r>
                                    <w:rPr>
                                      <w:sz w:val="24"/>
                                      <w:szCs w:val="120"/>
                                    </w:rPr>
                                    <w:t xml:space="preserve">Cycle to work schemes </w:t>
                                  </w:r>
                                </w:p>
                                <w:p>
                                  <w:pPr>
                                    <w:numPr>
                                      <w:ilvl w:val="0"/>
                                      <w:numId w:val="1"/>
                                    </w:numPr>
                                    <w:contextualSpacing/>
                                    <w:rPr>
                                      <w:sz w:val="24"/>
                                      <w:szCs w:val="120"/>
                                    </w:rPr>
                                  </w:pPr>
                                  <w:r>
                                    <w:rPr>
                                      <w:sz w:val="24"/>
                                      <w:szCs w:val="120"/>
                                    </w:rPr>
                                    <w:t>Staff exercise classes and sport teams.</w:t>
                                  </w:r>
                                </w:p>
                                <w:p>
                                  <w:pPr>
                                    <w:numPr>
                                      <w:ilvl w:val="0"/>
                                      <w:numId w:val="1"/>
                                    </w:numPr>
                                    <w:contextualSpacing/>
                                    <w:rPr>
                                      <w:sz w:val="24"/>
                                      <w:szCs w:val="120"/>
                                    </w:rPr>
                                  </w:pPr>
                                  <w:r>
                                    <w:rPr>
                                      <w:sz w:val="24"/>
                                      <w:szCs w:val="120"/>
                                    </w:rPr>
                                    <w:t xml:space="preserve">A chance to take part in fundraising events such as our whole school sponsored walk and Christmas Markets. </w:t>
                                  </w:r>
                                </w:p>
                                <w:p>
                                  <w:pPr>
                                    <w:numPr>
                                      <w:ilvl w:val="0"/>
                                      <w:numId w:val="1"/>
                                    </w:numPr>
                                    <w:contextualSpacing/>
                                    <w:rPr>
                                      <w:sz w:val="24"/>
                                      <w:szCs w:val="120"/>
                                    </w:rPr>
                                  </w:pPr>
                                  <w:r>
                                    <w:rPr>
                                      <w:sz w:val="24"/>
                                      <w:szCs w:val="120"/>
                                    </w:rPr>
                                    <w:t>An opportunity to be a part of ‘one team’.</w:t>
                                  </w:r>
                                </w:p>
                                <w:p>
                                  <w:pPr>
                                    <w:numPr>
                                      <w:ilvl w:val="0"/>
                                      <w:numId w:val="1"/>
                                    </w:numPr>
                                    <w:contextualSpacing/>
                                    <w:rPr>
                                      <w:sz w:val="24"/>
                                      <w:szCs w:val="120"/>
                                    </w:rPr>
                                  </w:pPr>
                                  <w:r>
                                    <w:rPr>
                                      <w:sz w:val="24"/>
                                      <w:szCs w:val="120"/>
                                    </w:rPr>
                                    <w:t>The opportunity for you to ‘have your say’ and contribute to the success of North Chadderton. An employee voice is extremely important here.</w:t>
                                  </w:r>
                                </w:p>
                                <w:p>
                                  <w:pPr>
                                    <w:ind w:left="720"/>
                                    <w:contextualSpacing/>
                                    <w:rPr>
                                      <w:sz w:val="24"/>
                                      <w:szCs w:val="120"/>
                                    </w:rPr>
                                  </w:pPr>
                                </w:p>
                              </w:tc>
                            </w:tr>
                            <w:tr>
                              <w:trPr>
                                <w:trHeight w:val="361"/>
                              </w:trPr>
                              <w:tc>
                                <w:tcPr>
                                  <w:tcW w:w="7240" w:type="dxa"/>
                                  <w:shd w:val="clear" w:color="auto" w:fill="FFF2CC" w:themeFill="accent4" w:themeFillTint="33"/>
                                </w:tcPr>
                                <w:p>
                                  <w:pPr>
                                    <w:jc w:val="center"/>
                                    <w:rPr>
                                      <w:b/>
                                      <w:sz w:val="28"/>
                                    </w:rPr>
                                  </w:pPr>
                                  <w:r>
                                    <w:rPr>
                                      <w:b/>
                                      <w:sz w:val="28"/>
                                    </w:rPr>
                                    <w:t>Working Environment</w:t>
                                  </w:r>
                                </w:p>
                              </w:tc>
                              <w:tc>
                                <w:tcPr>
                                  <w:tcW w:w="7807" w:type="dxa"/>
                                  <w:shd w:val="clear" w:color="auto" w:fill="E2EFD9" w:themeFill="accent6" w:themeFillTint="33"/>
                                </w:tcPr>
                                <w:p>
                                  <w:pPr>
                                    <w:jc w:val="center"/>
                                    <w:rPr>
                                      <w:b/>
                                      <w:sz w:val="28"/>
                                    </w:rPr>
                                  </w:pPr>
                                  <w:r>
                                    <w:rPr>
                                      <w:b/>
                                      <w:sz w:val="28"/>
                                    </w:rPr>
                                    <w:t>Development Opportunities</w:t>
                                  </w:r>
                                </w:p>
                              </w:tc>
                            </w:tr>
                            <w:tr>
                              <w:trPr>
                                <w:trHeight w:val="3452"/>
                              </w:trPr>
                              <w:tc>
                                <w:tcPr>
                                  <w:tcW w:w="7240" w:type="dxa"/>
                                  <w:shd w:val="clear" w:color="auto" w:fill="FFF2CC" w:themeFill="accent4" w:themeFillTint="33"/>
                                </w:tcPr>
                                <w:p/>
                                <w:p>
                                  <w:pPr>
                                    <w:numPr>
                                      <w:ilvl w:val="0"/>
                                      <w:numId w:val="1"/>
                                    </w:numPr>
                                    <w:contextualSpacing/>
                                    <w:rPr>
                                      <w:sz w:val="24"/>
                                      <w:szCs w:val="120"/>
                                    </w:rPr>
                                  </w:pPr>
                                  <w:r>
                                    <w:rPr>
                                      <w:sz w:val="24"/>
                                      <w:szCs w:val="120"/>
                                    </w:rPr>
                                    <w:t>A new state of the art building.</w:t>
                                  </w:r>
                                </w:p>
                                <w:p>
                                  <w:pPr>
                                    <w:numPr>
                                      <w:ilvl w:val="0"/>
                                      <w:numId w:val="1"/>
                                    </w:numPr>
                                    <w:contextualSpacing/>
                                    <w:rPr>
                                      <w:sz w:val="24"/>
                                      <w:szCs w:val="120"/>
                                    </w:rPr>
                                  </w:pPr>
                                  <w:r>
                                    <w:rPr>
                                      <w:sz w:val="24"/>
                                      <w:szCs w:val="120"/>
                                    </w:rPr>
                                    <w:t xml:space="preserve">A great working environment. </w:t>
                                  </w:r>
                                </w:p>
                                <w:p>
                                  <w:pPr>
                                    <w:numPr>
                                      <w:ilvl w:val="0"/>
                                      <w:numId w:val="1"/>
                                    </w:numPr>
                                    <w:contextualSpacing/>
                                    <w:rPr>
                                      <w:sz w:val="24"/>
                                      <w:szCs w:val="120"/>
                                    </w:rPr>
                                  </w:pPr>
                                  <w:r>
                                    <w:rPr>
                                      <w:sz w:val="24"/>
                                      <w:szCs w:val="120"/>
                                    </w:rPr>
                                    <w:t xml:space="preserve">Access to new state of the art technology. </w:t>
                                  </w:r>
                                </w:p>
                                <w:p>
                                  <w:pPr>
                                    <w:numPr>
                                      <w:ilvl w:val="0"/>
                                      <w:numId w:val="1"/>
                                    </w:numPr>
                                    <w:contextualSpacing/>
                                    <w:rPr>
                                      <w:sz w:val="24"/>
                                      <w:szCs w:val="120"/>
                                    </w:rPr>
                                  </w:pPr>
                                  <w:r>
                                    <w:rPr>
                                      <w:sz w:val="24"/>
                                      <w:szCs w:val="120"/>
                                    </w:rPr>
                                    <w:t>Onsite secure car parking.</w:t>
                                  </w:r>
                                </w:p>
                                <w:p/>
                                <w:p/>
                                <w:p/>
                                <w:p/>
                                <w:p/>
                                <w:p/>
                              </w:tc>
                              <w:tc>
                                <w:tcPr>
                                  <w:tcW w:w="7807" w:type="dxa"/>
                                  <w:shd w:val="clear" w:color="auto" w:fill="E2EFD9" w:themeFill="accent6" w:themeFillTint="33"/>
                                </w:tcPr>
                                <w:p>
                                  <w:pPr>
                                    <w:spacing w:line="276" w:lineRule="auto"/>
                                    <w:ind w:left="720"/>
                                    <w:contextualSpacing/>
                                    <w:rPr>
                                      <w:sz w:val="24"/>
                                      <w:szCs w:val="120"/>
                                    </w:rPr>
                                  </w:pPr>
                                </w:p>
                                <w:p>
                                  <w:pPr>
                                    <w:numPr>
                                      <w:ilvl w:val="0"/>
                                      <w:numId w:val="1"/>
                                    </w:numPr>
                                    <w:contextualSpacing/>
                                    <w:rPr>
                                      <w:sz w:val="24"/>
                                      <w:szCs w:val="120"/>
                                    </w:rPr>
                                  </w:pPr>
                                  <w:r>
                                    <w:rPr>
                                      <w:sz w:val="24"/>
                                      <w:szCs w:val="120"/>
                                    </w:rPr>
                                    <w:t>Development and training opportunities: We will offer you an extensive weekly CPD programme bespoke and tailored to your individual professional development needs.</w:t>
                                  </w:r>
                                </w:p>
                                <w:p>
                                  <w:pPr>
                                    <w:numPr>
                                      <w:ilvl w:val="0"/>
                                      <w:numId w:val="1"/>
                                    </w:numPr>
                                    <w:contextualSpacing/>
                                    <w:rPr>
                                      <w:sz w:val="24"/>
                                      <w:szCs w:val="120"/>
                                    </w:rPr>
                                  </w:pPr>
                                  <w:r>
                                    <w:rPr>
                                      <w:sz w:val="24"/>
                                      <w:szCs w:val="120"/>
                                    </w:rPr>
                                    <w:t>The opportunity to be part of a co-coaching pair or triad with a focus on teaching and learning or developing your leadership skills.</w:t>
                                  </w:r>
                                </w:p>
                                <w:p>
                                  <w:pPr>
                                    <w:numPr>
                                      <w:ilvl w:val="0"/>
                                      <w:numId w:val="1"/>
                                    </w:numPr>
                                    <w:contextualSpacing/>
                                    <w:rPr>
                                      <w:sz w:val="24"/>
                                      <w:szCs w:val="120"/>
                                    </w:rPr>
                                  </w:pPr>
                                  <w:r>
                                    <w:rPr>
                                      <w:sz w:val="24"/>
                                      <w:szCs w:val="120"/>
                                    </w:rPr>
                                    <w:t>The opportunity for Middle Leaders to take part in a leadership development programme</w:t>
                                  </w:r>
                                </w:p>
                                <w:p>
                                  <w:pPr>
                                    <w:ind w:left="720"/>
                                    <w:contextualSpacing/>
                                    <w:rPr>
                                      <w:sz w:val="24"/>
                                      <w:szCs w:val="120"/>
                                    </w:rPr>
                                  </w:pPr>
                                </w:p>
                              </w:tc>
                            </w:tr>
                          </w:tb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0" o:spid="_x0000_s1033" type="#_x0000_t202" style="position:absolute;margin-left:-27.6pt;margin-top:40.5pt;width:769.45pt;height:441.6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" filled="f" stroked="f" strokeweight=".5pt">
                <v:textbox>
                  <w:txbxContent>
                    <w:tbl>
                      <w:tblPr>
                        <w:tblStyle w:val="TableGrid1"/>
                        <w:tblW w:w="15047" w:type="dxa"/>
                        <w:tblInd w:w="-5" w:type="dxa"/>
                        <w:tblLook w:val="04A0" w:firstRow="1" w:lastRow="0" w:firstColumn="1" w:lastColumn="0" w:noHBand="0" w:noVBand="1"/>
                      </w:tblPr>
                      <w:tblGrid>
                        <w:gridCol w:w="7240"/>
                        <w:gridCol w:w="7807"/>
                      </w:tblGrid>
                      <w:tr>
                        <w:trPr>
                          <w:trHeight w:val="338"/>
                        </w:trPr>
                        <w:tc>
                          <w:tcPr>
                            <w:tcW w:w="7240" w:type="dxa"/>
                            <w:shd w:val="clear" w:color="auto" w:fill="FBE4D5" w:themeFill="accent2" w:themeFillTint="33"/>
                          </w:tcPr>
                          <w:p>
                            <w:pPr>
                              <w:jc w:val="center"/>
                              <w:rPr>
                                <w:b/>
                                <w:sz w:val="28"/>
                              </w:rPr>
                            </w:pPr>
                            <w:r>
                              <w:rPr>
                                <w:b/>
                                <w:sz w:val="28"/>
                              </w:rPr>
                              <w:t>A Supportive Workplace</w:t>
                            </w:r>
                          </w:p>
                        </w:tc>
                        <w:tc>
                          <w:tcPr>
                            <w:tcW w:w="7807" w:type="dxa"/>
                            <w:shd w:val="clear" w:color="auto" w:fill="DEEAF6" w:themeFill="accent1" w:themeFillTint="33"/>
                          </w:tcPr>
                          <w:p>
                            <w:pPr>
                              <w:jc w:val="center"/>
                              <w:rPr>
                                <w:b/>
                                <w:sz w:val="28"/>
                              </w:rPr>
                            </w:pPr>
                            <w:r>
                              <w:rPr>
                                <w:b/>
                                <w:sz w:val="28"/>
                              </w:rPr>
                              <w:t>Wellbeing and ‘One’ Team</w:t>
                            </w:r>
                          </w:p>
                        </w:tc>
                      </w:tr>
                      <w:tr>
                        <w:trPr>
                          <w:trHeight w:val="3430"/>
                        </w:trPr>
                        <w:tc>
                          <w:tcPr>
                            <w:tcW w:w="7240" w:type="dxa"/>
                            <w:shd w:val="clear" w:color="auto" w:fill="FBE4D5" w:themeFill="accent2" w:themeFillTint="33"/>
                          </w:tcPr>
                          <w:p/>
                          <w:p>
                            <w:pPr>
                              <w:numPr>
                                <w:ilvl w:val="0"/>
                                <w:numId w:val="1"/>
                              </w:numPr>
                              <w:contextualSpacing/>
                              <w:rPr>
                                <w:sz w:val="24"/>
                                <w:szCs w:val="120"/>
                              </w:rPr>
                            </w:pPr>
                            <w:r>
                              <w:rPr>
                                <w:sz w:val="24"/>
                                <w:szCs w:val="120"/>
                              </w:rPr>
                              <w:t>A supportive working environment.</w:t>
                            </w:r>
                          </w:p>
                          <w:p>
                            <w:pPr>
                              <w:numPr>
                                <w:ilvl w:val="0"/>
                                <w:numId w:val="1"/>
                              </w:numPr>
                              <w:contextualSpacing/>
                              <w:rPr>
                                <w:sz w:val="24"/>
                                <w:szCs w:val="120"/>
                              </w:rPr>
                            </w:pPr>
                            <w:r>
                              <w:rPr>
                                <w:sz w:val="24"/>
                                <w:szCs w:val="120"/>
                              </w:rPr>
                              <w:t>An excellent NQT and RQT programme to ensure you receive the best support and encouragement to allow you to excel in your subject.</w:t>
                            </w:r>
                          </w:p>
                          <w:p>
                            <w:pPr>
                              <w:numPr>
                                <w:ilvl w:val="0"/>
                                <w:numId w:val="1"/>
                              </w:numPr>
                              <w:contextualSpacing/>
                              <w:rPr>
                                <w:sz w:val="24"/>
                                <w:szCs w:val="120"/>
                              </w:rPr>
                            </w:pPr>
                            <w:r>
                              <w:rPr>
                                <w:sz w:val="24"/>
                                <w:szCs w:val="120"/>
                              </w:rPr>
                              <w:t>Employee Assistance programme.</w:t>
                            </w:r>
                          </w:p>
                          <w:p>
                            <w:pPr>
                              <w:numPr>
                                <w:ilvl w:val="0"/>
                                <w:numId w:val="1"/>
                              </w:numPr>
                              <w:contextualSpacing/>
                              <w:rPr>
                                <w:sz w:val="24"/>
                                <w:szCs w:val="120"/>
                              </w:rPr>
                            </w:pPr>
                            <w:r>
                              <w:rPr>
                                <w:sz w:val="24"/>
                                <w:szCs w:val="120"/>
                              </w:rPr>
                              <w:t>On site 1:1 counselling service.</w:t>
                            </w:r>
                          </w:p>
                          <w:p>
                            <w:pPr>
                              <w:numPr>
                                <w:ilvl w:val="0"/>
                                <w:numId w:val="1"/>
                              </w:numPr>
                              <w:contextualSpacing/>
                              <w:rPr>
                                <w:sz w:val="24"/>
                                <w:szCs w:val="120"/>
                              </w:rPr>
                            </w:pPr>
                            <w:r>
                              <w:rPr>
                                <w:sz w:val="24"/>
                                <w:szCs w:val="120"/>
                              </w:rPr>
                              <w:t>Bespoke mentoring for all phases of your career.</w:t>
                            </w:r>
                          </w:p>
                          <w:p/>
                          <w:p/>
                        </w:tc>
                        <w:tc>
                          <w:tcPr>
                            <w:tcW w:w="7807" w:type="dxa"/>
                            <w:shd w:val="clear" w:color="auto" w:fill="DEEAF6" w:themeFill="accent1" w:themeFillTint="33"/>
                          </w:tcPr>
                          <w:p/>
                          <w:p>
                            <w:pPr>
                              <w:numPr>
                                <w:ilvl w:val="0"/>
                                <w:numId w:val="1"/>
                              </w:numPr>
                              <w:contextualSpacing/>
                              <w:rPr>
                                <w:sz w:val="24"/>
                                <w:szCs w:val="120"/>
                              </w:rPr>
                            </w:pPr>
                            <w:r>
                              <w:rPr>
                                <w:sz w:val="24"/>
                                <w:szCs w:val="120"/>
                              </w:rPr>
                              <w:t>Whole Team Briefing and breakfast on a Friday morning.</w:t>
                            </w:r>
                          </w:p>
                          <w:p>
                            <w:pPr>
                              <w:numPr>
                                <w:ilvl w:val="0"/>
                                <w:numId w:val="1"/>
                              </w:numPr>
                              <w:contextualSpacing/>
                              <w:rPr>
                                <w:sz w:val="24"/>
                                <w:szCs w:val="120"/>
                              </w:rPr>
                            </w:pPr>
                            <w:r>
                              <w:rPr>
                                <w:sz w:val="24"/>
                                <w:szCs w:val="120"/>
                              </w:rPr>
                              <w:t>Childcare vouchers</w:t>
                            </w:r>
                          </w:p>
                          <w:p>
                            <w:pPr>
                              <w:numPr>
                                <w:ilvl w:val="0"/>
                                <w:numId w:val="1"/>
                              </w:numPr>
                              <w:contextualSpacing/>
                              <w:rPr>
                                <w:sz w:val="24"/>
                                <w:szCs w:val="120"/>
                              </w:rPr>
                            </w:pPr>
                            <w:r>
                              <w:rPr>
                                <w:sz w:val="24"/>
                                <w:szCs w:val="120"/>
                              </w:rPr>
                              <w:t xml:space="preserve">Cycle to work schemes </w:t>
                            </w:r>
                          </w:p>
                          <w:p>
                            <w:pPr>
                              <w:numPr>
                                <w:ilvl w:val="0"/>
                                <w:numId w:val="1"/>
                              </w:numPr>
                              <w:contextualSpacing/>
                              <w:rPr>
                                <w:sz w:val="24"/>
                                <w:szCs w:val="120"/>
                              </w:rPr>
                            </w:pPr>
                            <w:r>
                              <w:rPr>
                                <w:sz w:val="24"/>
                                <w:szCs w:val="120"/>
                              </w:rPr>
                              <w:t>Staff exercise classes and sport teams.</w:t>
                            </w:r>
                          </w:p>
                          <w:p>
                            <w:pPr>
                              <w:numPr>
                                <w:ilvl w:val="0"/>
                                <w:numId w:val="1"/>
                              </w:numPr>
                              <w:contextualSpacing/>
                              <w:rPr>
                                <w:sz w:val="24"/>
                                <w:szCs w:val="120"/>
                              </w:rPr>
                            </w:pPr>
                            <w:r>
                              <w:rPr>
                                <w:sz w:val="24"/>
                                <w:szCs w:val="120"/>
                              </w:rPr>
                              <w:t xml:space="preserve">A chance to take part in fundraising events such as our whole school sponsored walk and Christmas Markets. </w:t>
                            </w:r>
                          </w:p>
                          <w:p>
                            <w:pPr>
                              <w:numPr>
                                <w:ilvl w:val="0"/>
                                <w:numId w:val="1"/>
                              </w:numPr>
                              <w:contextualSpacing/>
                              <w:rPr>
                                <w:sz w:val="24"/>
                                <w:szCs w:val="120"/>
                              </w:rPr>
                            </w:pPr>
                            <w:r>
                              <w:rPr>
                                <w:sz w:val="24"/>
                                <w:szCs w:val="120"/>
                              </w:rPr>
                              <w:t>An opportunity to be a part of ‘one team’.</w:t>
                            </w:r>
                          </w:p>
                          <w:p>
                            <w:pPr>
                              <w:numPr>
                                <w:ilvl w:val="0"/>
                                <w:numId w:val="1"/>
                              </w:numPr>
                              <w:contextualSpacing/>
                              <w:rPr>
                                <w:sz w:val="24"/>
                                <w:szCs w:val="120"/>
                              </w:rPr>
                            </w:pPr>
                            <w:r>
                              <w:rPr>
                                <w:sz w:val="24"/>
                                <w:szCs w:val="120"/>
                              </w:rPr>
                              <w:t>The opportunity for you to ‘have your say’ and contribute to the success of North Chadderton. An employee voice is extremely important here.</w:t>
                            </w:r>
                          </w:p>
                          <w:p>
                            <w:pPr>
                              <w:ind w:left="720"/>
                              <w:contextualSpacing/>
                              <w:rPr>
                                <w:sz w:val="24"/>
                                <w:szCs w:val="120"/>
                              </w:rPr>
                            </w:pPr>
                          </w:p>
                        </w:tc>
                      </w:tr>
                      <w:tr>
                        <w:trPr>
                          <w:trHeight w:val="361"/>
                        </w:trPr>
                        <w:tc>
                          <w:tcPr>
                            <w:tcW w:w="7240" w:type="dxa"/>
                            <w:shd w:val="clear" w:color="auto" w:fill="FFF2CC" w:themeFill="accent4" w:themeFillTint="33"/>
                          </w:tcPr>
                          <w:p>
                            <w:pPr>
                              <w:jc w:val="center"/>
                              <w:rPr>
                                <w:b/>
                                <w:sz w:val="28"/>
                              </w:rPr>
                            </w:pPr>
                            <w:r>
                              <w:rPr>
                                <w:b/>
                                <w:sz w:val="28"/>
                              </w:rPr>
                              <w:t>Working Environment</w:t>
                            </w:r>
                          </w:p>
                        </w:tc>
                        <w:tc>
                          <w:tcPr>
                            <w:tcW w:w="7807" w:type="dxa"/>
                            <w:shd w:val="clear" w:color="auto" w:fill="E2EFD9" w:themeFill="accent6" w:themeFillTint="33"/>
                          </w:tcPr>
                          <w:p>
                            <w:pPr>
                              <w:jc w:val="center"/>
                              <w:rPr>
                                <w:b/>
                                <w:sz w:val="28"/>
                              </w:rPr>
                            </w:pPr>
                            <w:r>
                              <w:rPr>
                                <w:b/>
                                <w:sz w:val="28"/>
                              </w:rPr>
                              <w:t>Development Opportunities</w:t>
                            </w:r>
                          </w:p>
                        </w:tc>
                      </w:tr>
                      <w:tr>
                        <w:trPr>
                          <w:trHeight w:val="3452"/>
                        </w:trPr>
                        <w:tc>
                          <w:tcPr>
                            <w:tcW w:w="7240" w:type="dxa"/>
                            <w:shd w:val="clear" w:color="auto" w:fill="FFF2CC" w:themeFill="accent4" w:themeFillTint="33"/>
                          </w:tcPr>
                          <w:p/>
                          <w:p>
                            <w:pPr>
                              <w:numPr>
                                <w:ilvl w:val="0"/>
                                <w:numId w:val="1"/>
                              </w:numPr>
                              <w:contextualSpacing/>
                              <w:rPr>
                                <w:sz w:val="24"/>
                                <w:szCs w:val="120"/>
                              </w:rPr>
                            </w:pPr>
                            <w:r>
                              <w:rPr>
                                <w:sz w:val="24"/>
                                <w:szCs w:val="120"/>
                              </w:rPr>
                              <w:t>A new state of the art building.</w:t>
                            </w:r>
                          </w:p>
                          <w:p>
                            <w:pPr>
                              <w:numPr>
                                <w:ilvl w:val="0"/>
                                <w:numId w:val="1"/>
                              </w:numPr>
                              <w:contextualSpacing/>
                              <w:rPr>
                                <w:sz w:val="24"/>
                                <w:szCs w:val="120"/>
                              </w:rPr>
                            </w:pPr>
                            <w:r>
                              <w:rPr>
                                <w:sz w:val="24"/>
                                <w:szCs w:val="120"/>
                              </w:rPr>
                              <w:t xml:space="preserve">A great working environment. </w:t>
                            </w:r>
                          </w:p>
                          <w:p>
                            <w:pPr>
                              <w:numPr>
                                <w:ilvl w:val="0"/>
                                <w:numId w:val="1"/>
                              </w:numPr>
                              <w:contextualSpacing/>
                              <w:rPr>
                                <w:sz w:val="24"/>
                                <w:szCs w:val="120"/>
                              </w:rPr>
                            </w:pPr>
                            <w:r>
                              <w:rPr>
                                <w:sz w:val="24"/>
                                <w:szCs w:val="120"/>
                              </w:rPr>
                              <w:t xml:space="preserve">Access to new state of the art technology. </w:t>
                            </w:r>
                          </w:p>
                          <w:p>
                            <w:pPr>
                              <w:numPr>
                                <w:ilvl w:val="0"/>
                                <w:numId w:val="1"/>
                              </w:numPr>
                              <w:contextualSpacing/>
                              <w:rPr>
                                <w:sz w:val="24"/>
                                <w:szCs w:val="120"/>
                              </w:rPr>
                            </w:pPr>
                            <w:r>
                              <w:rPr>
                                <w:sz w:val="24"/>
                                <w:szCs w:val="120"/>
                              </w:rPr>
                              <w:t>Onsite secure car parking.</w:t>
                            </w:r>
                          </w:p>
                          <w:p/>
                          <w:p/>
                          <w:p/>
                          <w:p/>
                          <w:p/>
                          <w:p/>
                        </w:tc>
                        <w:tc>
                          <w:tcPr>
                            <w:tcW w:w="7807" w:type="dxa"/>
                            <w:shd w:val="clear" w:color="auto" w:fill="E2EFD9" w:themeFill="accent6" w:themeFillTint="33"/>
                          </w:tcPr>
                          <w:p>
                            <w:pPr>
                              <w:spacing w:line="276" w:lineRule="auto"/>
                              <w:ind w:left="720"/>
                              <w:contextualSpacing/>
                              <w:rPr>
                                <w:sz w:val="24"/>
                                <w:szCs w:val="120"/>
                              </w:rPr>
                            </w:pPr>
                          </w:p>
                          <w:p>
                            <w:pPr>
                              <w:numPr>
                                <w:ilvl w:val="0"/>
                                <w:numId w:val="1"/>
                              </w:numPr>
                              <w:contextualSpacing/>
                              <w:rPr>
                                <w:sz w:val="24"/>
                                <w:szCs w:val="120"/>
                              </w:rPr>
                            </w:pPr>
                            <w:r>
                              <w:rPr>
                                <w:sz w:val="24"/>
                                <w:szCs w:val="120"/>
                              </w:rPr>
                              <w:t>Development and training opportunities: We will offer you an extensive weekly CPD programme bespoke and tailored to your individual professional development needs.</w:t>
                            </w:r>
                          </w:p>
                          <w:p>
                            <w:pPr>
                              <w:numPr>
                                <w:ilvl w:val="0"/>
                                <w:numId w:val="1"/>
                              </w:numPr>
                              <w:contextualSpacing/>
                              <w:rPr>
                                <w:sz w:val="24"/>
                                <w:szCs w:val="120"/>
                              </w:rPr>
                            </w:pPr>
                            <w:r>
                              <w:rPr>
                                <w:sz w:val="24"/>
                                <w:szCs w:val="120"/>
                              </w:rPr>
                              <w:t>The opportunity to be part of a co-coaching pair or triad with a focus on teaching and learning or developing your leadership skills.</w:t>
                            </w:r>
                          </w:p>
                          <w:p>
                            <w:pPr>
                              <w:numPr>
                                <w:ilvl w:val="0"/>
                                <w:numId w:val="1"/>
                              </w:numPr>
                              <w:contextualSpacing/>
                              <w:rPr>
                                <w:sz w:val="24"/>
                                <w:szCs w:val="120"/>
                              </w:rPr>
                            </w:pPr>
                            <w:r>
                              <w:rPr>
                                <w:sz w:val="24"/>
                                <w:szCs w:val="120"/>
                              </w:rPr>
                              <w:t>The opportunity for Middle Leaders to take part in a leadership development programme</w:t>
                            </w:r>
                          </w:p>
                          <w:p>
                            <w:pPr>
                              <w:ind w:left="720"/>
                              <w:contextualSpacing/>
                              <w:rPr>
                                <w:sz w:val="24"/>
                                <w:szCs w:val="120"/>
                              </w:rPr>
                            </w:pPr>
                          </w:p>
                        </w:tc>
                      </w:tr>
                    </w:tbl>
                    <w:p/>
                  </w:txbxContent>
                </v:textbox>
                <w10:wrap anchorx="margin"/>
              </v:shape>
            </w:pict>
          </mc:Fallback>
        </mc:AlternateContent>
      </w:r>
      <w:r>
        <w:br w:type="page"/>
      </w:r>
    </w:p>
    <w:p>
      <w:r>
        <w:rPr>
          <w:noProof/>
          <w:lang w:eastAsia="en-GB"/>
        </w:rPr>
        <w:lastRenderedPageBreak/>
        <mc:AlternateContent>
          <mc:Choice Requires="wps">
            <w:drawing>
              <wp:anchor distT="0" distB="0" distL="114300" distR="114300" simplePos="0" relativeHeight="251784192" behindDoc="0" locked="0" layoutInCell="1" allowOverlap="1">
                <wp:simplePos x="0" y="0"/>
                <wp:positionH relativeFrom="margin">
                  <wp:align>center</wp:align>
                </wp:positionH>
                <wp:positionV relativeFrom="paragraph">
                  <wp:posOffset>-361950</wp:posOffset>
                </wp:positionV>
                <wp:extent cx="10077450" cy="1648047"/>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0077450" cy="1648047"/>
                        </a:xfrm>
                        <a:prstGeom prst="rect">
                          <a:avLst/>
                        </a:prstGeom>
                        <a:noFill/>
                        <a:ln w="6350">
                          <a:noFill/>
                        </a:ln>
                        <a:effectLst/>
                      </wps:spPr>
                      <wps:txbx>
                        <w:txbxContent>
                          <w:p>
                            <w:pPr>
                              <w:jc w:val="center"/>
                              <w:rPr>
                                <w:sz w:val="72"/>
                                <w:szCs w:val="96"/>
                              </w:rPr>
                            </w:pPr>
                            <w:r>
                              <w:rPr>
                                <w:rFonts w:ascii="RNS Camelia" w:hAnsi="RNS Camelia"/>
                                <w:sz w:val="72"/>
                                <w:szCs w:val="96"/>
                              </w:rPr>
                              <w:t>WHAT WE EXPECT FROM ALL MEMBERS OF OUR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885C7" id="Text Box 37" o:spid="_x0000_s1034" type="#_x0000_t202" style="position:absolute;margin-left:0;margin-top:-28.5pt;width:793.5pt;height:129.75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" filled="f" stroked="f" strokeweight=".5pt">
                <v:textbox>
                  <w:txbxContent>
                    <w:p w14:paraId="31D2222A" w14:textId="77777777" w:rsidR="00E012EA" w:rsidRPr="00CA3661" w:rsidRDefault="00E012EA" w:rsidP="00961F6F">
                      <w:pPr>
                        <w:jc w:val="center"/>
                        <w:rPr>
                          <w:sz w:val="72"/>
                          <w:szCs w:val="96"/>
                        </w:rPr>
                      </w:pPr>
                      <w:r w:rsidRPr="00CA3661">
                        <w:rPr>
                          <w:rFonts w:ascii="RNS Camelia" w:hAnsi="RNS Camelia"/>
                          <w:sz w:val="72"/>
                          <w:szCs w:val="96"/>
                        </w:rPr>
                        <w:t>WHAT WE EXPECT FROM ALL MEMBERS OF OUR TEAM</w:t>
                      </w:r>
                    </w:p>
                  </w:txbxContent>
                </v:textbox>
                <w10:wrap anchorx="margin"/>
              </v:shape>
            </w:pict>
          </mc:Fallback>
        </mc:AlternateContent>
      </w:r>
    </w:p>
    <w:p/>
    <w:tbl>
      <w:tblPr>
        <w:tblStyle w:val="TableGrid11"/>
        <w:tblpPr w:leftFromText="180" w:rightFromText="180" w:vertAnchor="text" w:horzAnchor="margin" w:tblpXSpec="center" w:tblpY="1052"/>
        <w:tblW w:w="11766" w:type="dxa"/>
        <w:tblLook w:val="04A0" w:firstRow="1" w:lastRow="0" w:firstColumn="1" w:lastColumn="0" w:noHBand="0" w:noVBand="1"/>
      </w:tblPr>
      <w:tblGrid>
        <w:gridCol w:w="11766"/>
      </w:tblGrid>
      <w:tr>
        <w:trPr>
          <w:trHeight w:val="3430"/>
        </w:trPr>
        <w:tc>
          <w:tcPr>
            <w:tcW w:w="11766" w:type="dxa"/>
            <w:shd w:val="clear" w:color="auto" w:fill="FBE4D5" w:themeFill="accent2" w:themeFillTint="33"/>
          </w:tcPr>
          <w:p/>
          <w:p>
            <w:pPr>
              <w:numPr>
                <w:ilvl w:val="0"/>
                <w:numId w:val="1"/>
              </w:numPr>
              <w:contextualSpacing/>
            </w:pPr>
            <w:r>
              <w:rPr>
                <w:sz w:val="24"/>
                <w:szCs w:val="120"/>
              </w:rPr>
              <w:t xml:space="preserve">To become fully involved in our school community </w:t>
            </w:r>
          </w:p>
          <w:p>
            <w:pPr>
              <w:ind w:left="720"/>
              <w:contextualSpacing/>
            </w:pPr>
          </w:p>
          <w:p>
            <w:pPr>
              <w:numPr>
                <w:ilvl w:val="0"/>
                <w:numId w:val="1"/>
              </w:numPr>
              <w:contextualSpacing/>
              <w:rPr>
                <w:sz w:val="24"/>
              </w:rPr>
            </w:pPr>
            <w:r>
              <w:rPr>
                <w:sz w:val="24"/>
              </w:rPr>
              <w:t>To communicate professionally at all times</w:t>
            </w:r>
          </w:p>
          <w:p>
            <w:pPr>
              <w:contextualSpacing/>
              <w:rPr>
                <w:sz w:val="24"/>
              </w:rPr>
            </w:pPr>
          </w:p>
          <w:p>
            <w:pPr>
              <w:numPr>
                <w:ilvl w:val="0"/>
                <w:numId w:val="1"/>
              </w:numPr>
              <w:contextualSpacing/>
              <w:rPr>
                <w:sz w:val="24"/>
              </w:rPr>
            </w:pPr>
            <w:r>
              <w:rPr>
                <w:sz w:val="24"/>
              </w:rPr>
              <w:t xml:space="preserve">To act as role models for our students </w:t>
            </w:r>
          </w:p>
          <w:p>
            <w:pPr>
              <w:contextualSpacing/>
              <w:rPr>
                <w:sz w:val="24"/>
              </w:rPr>
            </w:pPr>
          </w:p>
          <w:p>
            <w:pPr>
              <w:numPr>
                <w:ilvl w:val="0"/>
                <w:numId w:val="1"/>
              </w:numPr>
              <w:contextualSpacing/>
              <w:rPr>
                <w:sz w:val="24"/>
              </w:rPr>
            </w:pPr>
            <w:r>
              <w:rPr>
                <w:sz w:val="24"/>
              </w:rPr>
              <w:t xml:space="preserve">To get involved in enrichment activities  </w:t>
            </w:r>
          </w:p>
          <w:p>
            <w:pPr>
              <w:contextualSpacing/>
              <w:rPr>
                <w:sz w:val="24"/>
              </w:rPr>
            </w:pPr>
          </w:p>
          <w:p>
            <w:pPr>
              <w:numPr>
                <w:ilvl w:val="0"/>
                <w:numId w:val="1"/>
              </w:numPr>
              <w:contextualSpacing/>
              <w:rPr>
                <w:sz w:val="24"/>
              </w:rPr>
            </w:pPr>
            <w:r>
              <w:rPr>
                <w:sz w:val="24"/>
              </w:rPr>
              <w:t xml:space="preserve">To promote the </w:t>
            </w:r>
            <w:proofErr w:type="gramStart"/>
            <w:r>
              <w:rPr>
                <w:sz w:val="24"/>
              </w:rPr>
              <w:t>schools</w:t>
            </w:r>
            <w:proofErr w:type="gramEnd"/>
            <w:r>
              <w:rPr>
                <w:sz w:val="24"/>
              </w:rPr>
              <w:t xml:space="preserve"> ethos and values </w:t>
            </w:r>
          </w:p>
          <w:p>
            <w:pPr>
              <w:contextualSpacing/>
              <w:rPr>
                <w:sz w:val="24"/>
              </w:rPr>
            </w:pPr>
          </w:p>
          <w:p>
            <w:pPr>
              <w:numPr>
                <w:ilvl w:val="0"/>
                <w:numId w:val="1"/>
              </w:numPr>
              <w:contextualSpacing/>
              <w:rPr>
                <w:sz w:val="24"/>
              </w:rPr>
            </w:pPr>
            <w:r>
              <w:rPr>
                <w:sz w:val="24"/>
              </w:rPr>
              <w:t xml:space="preserve">To promote and follow the </w:t>
            </w:r>
            <w:proofErr w:type="gramStart"/>
            <w:r>
              <w:rPr>
                <w:sz w:val="24"/>
              </w:rPr>
              <w:t>schools</w:t>
            </w:r>
            <w:proofErr w:type="gramEnd"/>
            <w:r>
              <w:rPr>
                <w:sz w:val="24"/>
              </w:rPr>
              <w:t xml:space="preserve"> policies, procedures and professional practice</w:t>
            </w:r>
          </w:p>
          <w:p>
            <w:pPr>
              <w:contextualSpacing/>
              <w:rPr>
                <w:sz w:val="24"/>
              </w:rPr>
            </w:pPr>
          </w:p>
          <w:p>
            <w:pPr>
              <w:numPr>
                <w:ilvl w:val="0"/>
                <w:numId w:val="1"/>
              </w:numPr>
              <w:contextualSpacing/>
              <w:rPr>
                <w:sz w:val="24"/>
              </w:rPr>
            </w:pPr>
            <w:r>
              <w:rPr>
                <w:sz w:val="24"/>
              </w:rPr>
              <w:t>To promote team work and respect for others</w:t>
            </w:r>
          </w:p>
          <w:p>
            <w:pPr>
              <w:contextualSpacing/>
              <w:rPr>
                <w:sz w:val="24"/>
              </w:rPr>
            </w:pPr>
          </w:p>
          <w:p>
            <w:pPr>
              <w:numPr>
                <w:ilvl w:val="0"/>
                <w:numId w:val="1"/>
              </w:numPr>
              <w:contextualSpacing/>
              <w:rPr>
                <w:sz w:val="24"/>
              </w:rPr>
            </w:pPr>
            <w:r>
              <w:rPr>
                <w:sz w:val="24"/>
              </w:rPr>
              <w:t xml:space="preserve">To have a passion for teaching and learning that motivates our students and encourages them to develop and succeed. </w:t>
            </w:r>
          </w:p>
          <w:p>
            <w:pPr>
              <w:pStyle w:val="ListParagraph"/>
            </w:pPr>
          </w:p>
          <w:p>
            <w:pPr>
              <w:ind w:left="720"/>
              <w:contextualSpacing/>
            </w:pPr>
          </w:p>
        </w:tc>
      </w:tr>
    </w:tbl>
    <w:p>
      <w:pPr>
        <w:jc w:val="both"/>
      </w:pPr>
      <w:r>
        <w:br w:type="page"/>
      </w:r>
    </w:p>
    <w:p>
      <w:pPr>
        <w:jc w:val="both"/>
      </w:pPr>
      <w:r>
        <w:rPr>
          <w:noProof/>
          <w:lang w:eastAsia="en-GB"/>
        </w:rPr>
        <w:lastRenderedPageBreak/>
        <mc:AlternateContent>
          <mc:Choice Requires="wps">
            <w:drawing>
              <wp:anchor distT="0" distB="0" distL="114300" distR="114300" simplePos="0" relativeHeight="251717632" behindDoc="0" locked="0" layoutInCell="1" allowOverlap="1">
                <wp:simplePos x="0" y="0"/>
                <wp:positionH relativeFrom="column">
                  <wp:posOffset>-915035</wp:posOffset>
                </wp:positionH>
                <wp:positionV relativeFrom="paragraph">
                  <wp:posOffset>-57785</wp:posOffset>
                </wp:positionV>
                <wp:extent cx="5349922" cy="1160060"/>
                <wp:effectExtent l="0" t="0" r="0" b="2540"/>
                <wp:wrapNone/>
                <wp:docPr id="43" name="Text Box 43"/>
                <wp:cNvGraphicFramePr/>
                <a:graphic xmlns:a="http://schemas.openxmlformats.org/drawingml/2006/main">
                  <a:graphicData uri="http://schemas.microsoft.com/office/word/2010/wordprocessingShape">
                    <wps:wsp>
                      <wps:cNvSpPr txBox="1"/>
                      <wps:spPr>
                        <a:xfrm>
                          <a:off x="0" y="0"/>
                          <a:ext cx="5349922" cy="116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line="276" w:lineRule="auto"/>
                              <w:jc w:val="center"/>
                              <w:rPr>
                                <w:rFonts w:ascii="RNS Camelia" w:hAnsi="RNS Camelia"/>
                                <w:sz w:val="96"/>
                                <w:szCs w:val="96"/>
                              </w:rPr>
                            </w:pPr>
                            <w:r>
                              <w:rPr>
                                <w:rFonts w:ascii="RNS Camelia" w:hAnsi="RNS Camelia"/>
                                <w:sz w:val="96"/>
                                <w:szCs w:val="96"/>
                              </w:rPr>
                              <w:t>OUR TEAM</w:t>
                            </w: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6D1DF" id="Text Box 43" o:spid="_x0000_s1035" type="#_x0000_t202" style="position:absolute;left:0;text-align:left;margin-left:-72.05pt;margin-top:-4.55pt;width:421.25pt;height:91.3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" filled="f" stroked="f" strokeweight=".5pt">
                <v:textbox>
                  <w:txbxContent>
                    <w:p w14:paraId="6543CEA7" w14:textId="77777777" w:rsidR="00E012EA" w:rsidRPr="00981AB1" w:rsidRDefault="00E012EA" w:rsidP="00775D87">
                      <w:pPr>
                        <w:spacing w:after="0" w:line="276" w:lineRule="auto"/>
                        <w:jc w:val="center"/>
                        <w:rPr>
                          <w:rFonts w:ascii="RNS Camelia" w:hAnsi="RNS Camelia"/>
                          <w:sz w:val="96"/>
                          <w:szCs w:val="96"/>
                        </w:rPr>
                      </w:pPr>
                      <w:r w:rsidRPr="00981AB1">
                        <w:rPr>
                          <w:rFonts w:ascii="RNS Camelia" w:hAnsi="RNS Camelia"/>
                          <w:sz w:val="96"/>
                          <w:szCs w:val="96"/>
                        </w:rPr>
                        <w:t>OUR TEAM</w:t>
                      </w:r>
                    </w:p>
                    <w:p w14:paraId="755BC33E" w14:textId="77777777" w:rsidR="00E012EA" w:rsidRDefault="00E012EA"/>
                  </w:txbxContent>
                </v:textbox>
              </v:shape>
            </w:pict>
          </mc:Fallback>
        </mc:AlternateContent>
      </w:r>
    </w:p>
    <w:p/>
    <w:p>
      <w:r>
        <w:rPr>
          <w:noProof/>
          <w:lang w:eastAsia="en-GB"/>
        </w:rPr>
        <mc:AlternateContent>
          <mc:Choice Requires="wps">
            <w:drawing>
              <wp:anchor distT="0" distB="0" distL="114300" distR="114300" simplePos="0" relativeHeight="251718656" behindDoc="0" locked="0" layoutInCell="1" allowOverlap="1">
                <wp:simplePos x="0" y="0"/>
                <wp:positionH relativeFrom="margin">
                  <wp:posOffset>138430</wp:posOffset>
                </wp:positionH>
                <wp:positionV relativeFrom="paragraph">
                  <wp:posOffset>762000</wp:posOffset>
                </wp:positionV>
                <wp:extent cx="8229600" cy="4283710"/>
                <wp:effectExtent l="0" t="0" r="0" b="2540"/>
                <wp:wrapNone/>
                <wp:docPr id="44" name="Text Box 44"/>
                <wp:cNvGraphicFramePr/>
                <a:graphic xmlns:a="http://schemas.openxmlformats.org/drawingml/2006/main">
                  <a:graphicData uri="http://schemas.microsoft.com/office/word/2010/wordprocessingShape">
                    <wps:wsp>
                      <wps:cNvSpPr txBox="1"/>
                      <wps:spPr>
                        <a:xfrm>
                          <a:off x="0" y="0"/>
                          <a:ext cx="8229600" cy="4283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line="276" w:lineRule="auto"/>
                              <w:rPr>
                                <w:b/>
                                <w:color w:val="323E4F" w:themeColor="text2" w:themeShade="BF"/>
                                <w:sz w:val="144"/>
                                <w:szCs w:val="120"/>
                              </w:rPr>
                            </w:pPr>
                            <w:r>
                              <w:rPr>
                                <w:rFonts w:cs="Arial"/>
                                <w:bCs/>
                                <w:kern w:val="36"/>
                                <w:sz w:val="24"/>
                              </w:rPr>
                              <w:t>Here at North Chadderton School we are all ‘One Team’. We understand the importance of our staff and how every individual plays a crucial role in ensuring our students are provided with the best education and school life. We currently have 186 staff consisting of approximately 106 teachers and 80 support staff, who work closely together for the good of the students and the community.</w:t>
                            </w:r>
                          </w:p>
                          <w:p>
                            <w:pPr>
                              <w:spacing w:after="0" w:line="240" w:lineRule="auto"/>
                              <w:jc w:val="both"/>
                              <w:rPr>
                                <w:rFonts w:eastAsia="Calibri" w:cs="Arial"/>
                                <w:bCs/>
                                <w:kern w:val="36"/>
                                <w:sz w:val="24"/>
                              </w:rPr>
                            </w:pPr>
                          </w:p>
                          <w:p>
                            <w:pPr>
                              <w:spacing w:after="0" w:line="240" w:lineRule="auto"/>
                              <w:jc w:val="both"/>
                              <w:rPr>
                                <w:rFonts w:eastAsia="Calibri" w:cs="Arial"/>
                                <w:bCs/>
                                <w:kern w:val="36"/>
                                <w:sz w:val="24"/>
                              </w:rPr>
                            </w:pPr>
                            <w:r>
                              <w:rPr>
                                <w:rFonts w:eastAsia="Calibri" w:cs="Arial"/>
                                <w:bCs/>
                                <w:kern w:val="36"/>
                                <w:sz w:val="24"/>
                              </w:rPr>
                              <w:t>Each curriculum area is part of a faculty which has its own staff base, allowing staff time to plan, prepare and assess within their own departmental areas as well as to share good practice.</w:t>
                            </w:r>
                          </w:p>
                          <w:p>
                            <w:pPr>
                              <w:spacing w:after="0" w:line="240" w:lineRule="auto"/>
                              <w:jc w:val="both"/>
                              <w:rPr>
                                <w:rFonts w:eastAsia="Calibri" w:cs="Arial"/>
                                <w:bCs/>
                                <w:kern w:val="36"/>
                                <w:sz w:val="24"/>
                              </w:rPr>
                            </w:pPr>
                          </w:p>
                          <w:p>
                            <w:pPr>
                              <w:spacing w:after="0" w:line="240" w:lineRule="auto"/>
                              <w:jc w:val="both"/>
                              <w:rPr>
                                <w:rFonts w:eastAsia="Calibri" w:cs="Arial"/>
                                <w:bCs/>
                                <w:kern w:val="36"/>
                                <w:sz w:val="24"/>
                              </w:rPr>
                            </w:pPr>
                            <w:r>
                              <w:rPr>
                                <w:rFonts w:eastAsia="Calibri" w:cs="Arial"/>
                                <w:bCs/>
                                <w:kern w:val="36"/>
                                <w:sz w:val="24"/>
                              </w:rPr>
                              <w:t xml:space="preserve">As an organisation we ensure that all our staff are provided with a supportive environment and numerous development opportunities as investment and the professional development of the staff body is central to the ongoing success of the school.  </w:t>
                            </w:r>
                          </w:p>
                          <w:p>
                            <w:pPr>
                              <w:spacing w:after="0" w:line="240" w:lineRule="auto"/>
                              <w:jc w:val="both"/>
                              <w:rPr>
                                <w:rFonts w:eastAsia="Calibri" w:cs="Arial"/>
                                <w:bCs/>
                                <w:kern w:val="36"/>
                                <w:sz w:val="24"/>
                              </w:rPr>
                            </w:pPr>
                          </w:p>
                          <w:p>
                            <w:pPr>
                              <w:spacing w:after="0" w:line="240" w:lineRule="auto"/>
                              <w:jc w:val="both"/>
                              <w:rPr>
                                <w:rFonts w:eastAsia="Calibri" w:cs="Arial"/>
                                <w:bCs/>
                                <w:kern w:val="36"/>
                                <w:sz w:val="24"/>
                              </w:rPr>
                            </w:pPr>
                            <w:r>
                              <w:rPr>
                                <w:rFonts w:eastAsia="Calibri" w:cs="Arial"/>
                                <w:bCs/>
                                <w:kern w:val="36"/>
                                <w:sz w:val="24"/>
                              </w:rPr>
                              <w:t xml:space="preserve">All staff are engaged in weekly training and development to ensure that the highest possible standards of academic and personal achievement are met. This dedicated professional development time on Wednesday afternoon’s further builds on pedagogy and other key issues where we want staff to be confident team members. </w:t>
                            </w:r>
                          </w:p>
                          <w:p>
                            <w:pPr>
                              <w:spacing w:after="0" w:line="240" w:lineRule="auto"/>
                              <w:jc w:val="both"/>
                              <w:rPr>
                                <w:rFonts w:eastAsia="Calibri" w:cs="Arial"/>
                                <w:bCs/>
                                <w:kern w:val="36"/>
                                <w:sz w:val="24"/>
                              </w:rPr>
                            </w:pPr>
                          </w:p>
                          <w:p>
                            <w:pPr>
                              <w:spacing w:after="0" w:line="240" w:lineRule="auto"/>
                              <w:jc w:val="both"/>
                              <w:rPr>
                                <w:rFonts w:eastAsia="Calibri" w:cs="Arial"/>
                                <w:bCs/>
                                <w:kern w:val="36"/>
                                <w:sz w:val="24"/>
                              </w:rPr>
                            </w:pPr>
                            <w:r>
                              <w:rPr>
                                <w:rFonts w:eastAsia="Calibri" w:cs="Arial"/>
                                <w:bCs/>
                                <w:kern w:val="36"/>
                                <w:sz w:val="24"/>
                              </w:rPr>
                              <w:t xml:space="preserve">In addition to support and development opportunities we also have a huge focus on staff wellbeing and encourage our staff to get be involved in life at North Chadderton. In addition to the daily briefing, every Friday all staff meet for a ‘Team Briefing’ where colleagues have the opportunity to meet up over breakfast. </w:t>
                            </w:r>
                          </w:p>
                          <w:p>
                            <w:pPr>
                              <w:spacing w:after="0" w:line="240" w:lineRule="auto"/>
                              <w:jc w:val="both"/>
                              <w:rPr>
                                <w:rFonts w:eastAsia="Calibri" w:cs="Arial"/>
                                <w:bCs/>
                                <w:kern w:val="36"/>
                                <w:sz w:val="24"/>
                              </w:rPr>
                            </w:pPr>
                          </w:p>
                          <w:p>
                            <w:r>
                              <w:t>Our moto “in it together” reflects our team ethos.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A7ACB" id="Text Box 44" o:spid="_x0000_s1036" type="#_x0000_t202" style="position:absolute;margin-left:10.9pt;margin-top:60pt;width:9in;height:337.3pt;z-index:251718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" filled="f" stroked="f" strokeweight=".5pt">
                <v:textbox>
                  <w:txbxContent>
                    <w:p w14:paraId="2055245C" w14:textId="4AA6FF1D" w:rsidR="00E012EA" w:rsidRPr="00651E22" w:rsidRDefault="00E012EA" w:rsidP="00152E74">
                      <w:pPr>
                        <w:spacing w:after="0" w:line="276" w:lineRule="auto"/>
                        <w:rPr>
                          <w:b/>
                          <w:color w:val="323E4F" w:themeColor="text2" w:themeShade="BF"/>
                          <w:sz w:val="144"/>
                          <w:szCs w:val="120"/>
                        </w:rPr>
                      </w:pPr>
                      <w:r w:rsidRPr="00651E22">
                        <w:rPr>
                          <w:rFonts w:cs="Arial"/>
                          <w:bCs/>
                          <w:kern w:val="36"/>
                          <w:sz w:val="24"/>
                        </w:rPr>
                        <w:t xml:space="preserve">Here at North Chadderton School we are all ‘One Team’. We understand the importance of our staff and how every individual plays a crucial role in ensuring our students are provided with the best education and school life. We currently have </w:t>
                      </w:r>
                      <w:r>
                        <w:rPr>
                          <w:rFonts w:cs="Arial"/>
                          <w:bCs/>
                          <w:kern w:val="36"/>
                          <w:sz w:val="24"/>
                        </w:rPr>
                        <w:t>186</w:t>
                      </w:r>
                      <w:r w:rsidRPr="00651E22">
                        <w:rPr>
                          <w:rFonts w:cs="Arial"/>
                          <w:bCs/>
                          <w:kern w:val="36"/>
                          <w:sz w:val="24"/>
                        </w:rPr>
                        <w:t xml:space="preserve"> staff consisting of approximately 1</w:t>
                      </w:r>
                      <w:r>
                        <w:rPr>
                          <w:rFonts w:cs="Arial"/>
                          <w:bCs/>
                          <w:kern w:val="36"/>
                          <w:sz w:val="24"/>
                        </w:rPr>
                        <w:t>06</w:t>
                      </w:r>
                      <w:r w:rsidRPr="00651E22">
                        <w:rPr>
                          <w:rFonts w:cs="Arial"/>
                          <w:bCs/>
                          <w:kern w:val="36"/>
                          <w:sz w:val="24"/>
                        </w:rPr>
                        <w:t xml:space="preserve"> teachers and </w:t>
                      </w:r>
                      <w:r>
                        <w:rPr>
                          <w:rFonts w:cs="Arial"/>
                          <w:bCs/>
                          <w:kern w:val="36"/>
                          <w:sz w:val="24"/>
                        </w:rPr>
                        <w:t>80</w:t>
                      </w:r>
                      <w:r w:rsidRPr="00651E22">
                        <w:rPr>
                          <w:rFonts w:cs="Arial"/>
                          <w:bCs/>
                          <w:kern w:val="36"/>
                          <w:sz w:val="24"/>
                        </w:rPr>
                        <w:t xml:space="preserve"> support staff</w:t>
                      </w:r>
                      <w:r>
                        <w:rPr>
                          <w:rFonts w:cs="Arial"/>
                          <w:bCs/>
                          <w:kern w:val="36"/>
                          <w:sz w:val="24"/>
                        </w:rPr>
                        <w:t>, who work closely together for the good of the students and the community.</w:t>
                      </w:r>
                    </w:p>
                    <w:p w14:paraId="7D609E9B" w14:textId="77777777" w:rsidR="00E012EA" w:rsidRPr="00651E22" w:rsidRDefault="00E012EA" w:rsidP="00152E74">
                      <w:pPr>
                        <w:spacing w:after="0" w:line="240" w:lineRule="auto"/>
                        <w:jc w:val="both"/>
                        <w:rPr>
                          <w:rFonts w:eastAsia="Calibri" w:cs="Arial"/>
                          <w:bCs/>
                          <w:kern w:val="36"/>
                          <w:sz w:val="24"/>
                        </w:rPr>
                      </w:pPr>
                    </w:p>
                    <w:p w14:paraId="7EB1A18E" w14:textId="71C826FB" w:rsidR="00E012EA" w:rsidRPr="00651E22" w:rsidRDefault="00E012EA" w:rsidP="00152E74">
                      <w:pPr>
                        <w:spacing w:after="0" w:line="240" w:lineRule="auto"/>
                        <w:jc w:val="both"/>
                        <w:rPr>
                          <w:rFonts w:eastAsia="Calibri" w:cs="Arial"/>
                          <w:bCs/>
                          <w:kern w:val="36"/>
                          <w:sz w:val="24"/>
                        </w:rPr>
                      </w:pPr>
                      <w:r w:rsidRPr="00651E22">
                        <w:rPr>
                          <w:rFonts w:eastAsia="Calibri" w:cs="Arial"/>
                          <w:bCs/>
                          <w:kern w:val="36"/>
                          <w:sz w:val="24"/>
                        </w:rPr>
                        <w:t xml:space="preserve">Each curriculum area </w:t>
                      </w:r>
                      <w:r>
                        <w:rPr>
                          <w:rFonts w:eastAsia="Calibri" w:cs="Arial"/>
                          <w:bCs/>
                          <w:kern w:val="36"/>
                          <w:sz w:val="24"/>
                        </w:rPr>
                        <w:t xml:space="preserve">is part of a faculty which </w:t>
                      </w:r>
                      <w:r w:rsidRPr="00651E22">
                        <w:rPr>
                          <w:rFonts w:eastAsia="Calibri" w:cs="Arial"/>
                          <w:bCs/>
                          <w:kern w:val="36"/>
                          <w:sz w:val="24"/>
                        </w:rPr>
                        <w:t>has its own staff base</w:t>
                      </w:r>
                      <w:r>
                        <w:rPr>
                          <w:rFonts w:eastAsia="Calibri" w:cs="Arial"/>
                          <w:bCs/>
                          <w:kern w:val="36"/>
                          <w:sz w:val="24"/>
                        </w:rPr>
                        <w:t>, allowing</w:t>
                      </w:r>
                      <w:r w:rsidRPr="00651E22">
                        <w:rPr>
                          <w:rFonts w:eastAsia="Calibri" w:cs="Arial"/>
                          <w:bCs/>
                          <w:kern w:val="36"/>
                          <w:sz w:val="24"/>
                        </w:rPr>
                        <w:t xml:space="preserve"> staff time to plan, prepare and assess within their own departmental areas as well as to share good practice.</w:t>
                      </w:r>
                    </w:p>
                    <w:p w14:paraId="7F8FD186" w14:textId="77777777" w:rsidR="00E012EA" w:rsidRPr="00651E22" w:rsidRDefault="00E012EA" w:rsidP="00152E74">
                      <w:pPr>
                        <w:spacing w:after="0" w:line="240" w:lineRule="auto"/>
                        <w:jc w:val="both"/>
                        <w:rPr>
                          <w:rFonts w:eastAsia="Calibri" w:cs="Arial"/>
                          <w:bCs/>
                          <w:kern w:val="36"/>
                          <w:sz w:val="24"/>
                        </w:rPr>
                      </w:pPr>
                    </w:p>
                    <w:p w14:paraId="4B65F525" w14:textId="77777777" w:rsidR="00E012EA" w:rsidRPr="00651E22" w:rsidRDefault="00E012EA" w:rsidP="00152E74">
                      <w:pPr>
                        <w:spacing w:after="0" w:line="240" w:lineRule="auto"/>
                        <w:jc w:val="both"/>
                        <w:rPr>
                          <w:rFonts w:eastAsia="Calibri" w:cs="Arial"/>
                          <w:bCs/>
                          <w:kern w:val="36"/>
                          <w:sz w:val="24"/>
                        </w:rPr>
                      </w:pPr>
                      <w:r w:rsidRPr="00651E22">
                        <w:rPr>
                          <w:rFonts w:eastAsia="Calibri" w:cs="Arial"/>
                          <w:bCs/>
                          <w:kern w:val="36"/>
                          <w:sz w:val="24"/>
                        </w:rPr>
                        <w:t xml:space="preserve">As an organisation we ensure that all our staff are provided with a supportive environment and numerous development opportunities as investment and the professional development of the staff body is central to the ongoing success of the school.  </w:t>
                      </w:r>
                    </w:p>
                    <w:p w14:paraId="217A62D6" w14:textId="77777777" w:rsidR="00E012EA" w:rsidRPr="00651E22" w:rsidRDefault="00E012EA" w:rsidP="00152E74">
                      <w:pPr>
                        <w:spacing w:after="0" w:line="240" w:lineRule="auto"/>
                        <w:jc w:val="both"/>
                        <w:rPr>
                          <w:rFonts w:eastAsia="Calibri" w:cs="Arial"/>
                          <w:bCs/>
                          <w:kern w:val="36"/>
                          <w:sz w:val="24"/>
                        </w:rPr>
                      </w:pPr>
                    </w:p>
                    <w:p w14:paraId="6F2E6FC6" w14:textId="77777777" w:rsidR="00E012EA" w:rsidRPr="00651E22" w:rsidRDefault="00E012EA" w:rsidP="00152E74">
                      <w:pPr>
                        <w:spacing w:after="0" w:line="240" w:lineRule="auto"/>
                        <w:jc w:val="both"/>
                        <w:rPr>
                          <w:rFonts w:eastAsia="Calibri" w:cs="Arial"/>
                          <w:bCs/>
                          <w:kern w:val="36"/>
                          <w:sz w:val="24"/>
                        </w:rPr>
                      </w:pPr>
                      <w:r w:rsidRPr="00651E22">
                        <w:rPr>
                          <w:rFonts w:eastAsia="Calibri" w:cs="Arial"/>
                          <w:bCs/>
                          <w:kern w:val="36"/>
                          <w:sz w:val="24"/>
                        </w:rPr>
                        <w:t xml:space="preserve">All staff are engaged in weekly training and development to ensure that the highest possible standards of academic and personal achievement are met. This dedicated professional development time on Wednesday afternoon’s further builds on pedagogy and other key issues where we want staff to be confident team members. </w:t>
                      </w:r>
                    </w:p>
                    <w:p w14:paraId="6382FC6F" w14:textId="77777777" w:rsidR="00E012EA" w:rsidRPr="00651E22" w:rsidRDefault="00E012EA" w:rsidP="00152E74">
                      <w:pPr>
                        <w:spacing w:after="0" w:line="240" w:lineRule="auto"/>
                        <w:jc w:val="both"/>
                        <w:rPr>
                          <w:rFonts w:eastAsia="Calibri" w:cs="Arial"/>
                          <w:bCs/>
                          <w:kern w:val="36"/>
                          <w:sz w:val="24"/>
                        </w:rPr>
                      </w:pPr>
                    </w:p>
                    <w:p w14:paraId="3084F461" w14:textId="36512727" w:rsidR="00E012EA" w:rsidRDefault="00E012EA" w:rsidP="00E25568">
                      <w:pPr>
                        <w:spacing w:after="0" w:line="240" w:lineRule="auto"/>
                        <w:jc w:val="both"/>
                        <w:rPr>
                          <w:rFonts w:eastAsia="Calibri" w:cs="Arial"/>
                          <w:bCs/>
                          <w:kern w:val="36"/>
                          <w:sz w:val="24"/>
                        </w:rPr>
                      </w:pPr>
                      <w:r w:rsidRPr="00651E22">
                        <w:rPr>
                          <w:rFonts w:eastAsia="Calibri" w:cs="Arial"/>
                          <w:bCs/>
                          <w:kern w:val="36"/>
                          <w:sz w:val="24"/>
                        </w:rPr>
                        <w:t xml:space="preserve">In addition to support and development opportunities we also have a huge focus on staff wellbeing and encourage our staff to get be involved in life at North Chadderton. </w:t>
                      </w:r>
                      <w:r>
                        <w:rPr>
                          <w:rFonts w:eastAsia="Calibri" w:cs="Arial"/>
                          <w:bCs/>
                          <w:kern w:val="36"/>
                          <w:sz w:val="24"/>
                        </w:rPr>
                        <w:t xml:space="preserve">In addition to the daily briefing, every Friday all staff meet for a ‘Team Briefing’ where colleagues </w:t>
                      </w:r>
                      <w:proofErr w:type="gramStart"/>
                      <w:r>
                        <w:rPr>
                          <w:rFonts w:eastAsia="Calibri" w:cs="Arial"/>
                          <w:bCs/>
                          <w:kern w:val="36"/>
                          <w:sz w:val="24"/>
                        </w:rPr>
                        <w:t>have the opportunity to</w:t>
                      </w:r>
                      <w:proofErr w:type="gramEnd"/>
                      <w:r>
                        <w:rPr>
                          <w:rFonts w:eastAsia="Calibri" w:cs="Arial"/>
                          <w:bCs/>
                          <w:kern w:val="36"/>
                          <w:sz w:val="24"/>
                        </w:rPr>
                        <w:t xml:space="preserve"> meet up over breakfast. </w:t>
                      </w:r>
                    </w:p>
                    <w:p w14:paraId="6257D1B1" w14:textId="77777777" w:rsidR="00E012EA" w:rsidRPr="00E25568" w:rsidRDefault="00E012EA" w:rsidP="00E25568">
                      <w:pPr>
                        <w:spacing w:after="0" w:line="240" w:lineRule="auto"/>
                        <w:jc w:val="both"/>
                        <w:rPr>
                          <w:rFonts w:eastAsia="Calibri" w:cs="Arial"/>
                          <w:bCs/>
                          <w:kern w:val="36"/>
                          <w:sz w:val="24"/>
                        </w:rPr>
                      </w:pPr>
                    </w:p>
                    <w:p w14:paraId="27528819" w14:textId="36E29568" w:rsidR="00E012EA" w:rsidRDefault="00E012EA">
                      <w:r>
                        <w:t>Our moto “in it together” reflects our team ethos.</w:t>
                      </w:r>
                    </w:p>
                  </w:txbxContent>
                </v:textbox>
                <w10:wrap anchorx="margin"/>
              </v:shape>
            </w:pict>
          </mc:Fallback>
        </mc:AlternateContent>
      </w:r>
      <w:r>
        <w:br w:type="page"/>
      </w:r>
    </w:p>
    <w:p>
      <w:r>
        <w:rPr>
          <w:noProof/>
          <w:lang w:eastAsia="en-GB"/>
        </w:rPr>
        <w:lastRenderedPageBreak/>
        <mc:AlternateContent>
          <mc:Choice Requires="wps">
            <w:drawing>
              <wp:anchor distT="0" distB="0" distL="114300" distR="114300" simplePos="0" relativeHeight="251747328" behindDoc="0" locked="0" layoutInCell="1" allowOverlap="1">
                <wp:simplePos x="0" y="0"/>
                <wp:positionH relativeFrom="column">
                  <wp:posOffset>1990725</wp:posOffset>
                </wp:positionH>
                <wp:positionV relativeFrom="paragraph">
                  <wp:posOffset>971550</wp:posOffset>
                </wp:positionV>
                <wp:extent cx="7341870" cy="55626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7341870" cy="5562600"/>
                        </a:xfrm>
                        <a:prstGeom prst="rect">
                          <a:avLst/>
                        </a:prstGeom>
                        <a:noFill/>
                        <a:ln w="6350">
                          <a:noFill/>
                        </a:ln>
                        <a:effectLst/>
                      </wps:spPr>
                      <wps:txbx>
                        <w:txbxContent>
                          <w:p>
                            <w:pPr>
                              <w:spacing w:after="0" w:line="240" w:lineRule="auto"/>
                              <w:jc w:val="both"/>
                              <w:rPr>
                                <w:rFonts w:ascii="RNS Camelia" w:eastAsia="Calibri" w:hAnsi="RNS Camelia" w:cs="Arial"/>
                                <w:b/>
                                <w:u w:val="single"/>
                                <w:lang w:val="en-US"/>
                              </w:rPr>
                            </w:pPr>
                            <w:r>
                              <w:rPr>
                                <w:rFonts w:ascii="RNS Camelia" w:eastAsia="Calibri" w:hAnsi="RNS Camelia" w:cs="Arial"/>
                                <w:b/>
                                <w:u w:val="single"/>
                                <w:lang w:val="en-US"/>
                              </w:rPr>
                              <w:t>The Student Body</w:t>
                            </w:r>
                          </w:p>
                          <w:p>
                            <w:pPr>
                              <w:spacing w:after="0" w:line="240" w:lineRule="auto"/>
                              <w:jc w:val="both"/>
                              <w:rPr>
                                <w:rFonts w:eastAsia="Calibri" w:cs="Arial"/>
                                <w:b/>
                                <w:i/>
                                <w:u w:val="single"/>
                                <w:lang w:val="en-US"/>
                              </w:rPr>
                            </w:pPr>
                          </w:p>
                          <w:p>
                            <w:pPr>
                              <w:spacing w:after="0" w:line="240" w:lineRule="auto"/>
                              <w:jc w:val="both"/>
                              <w:rPr>
                                <w:rFonts w:eastAsia="Calibri" w:cs="Arial"/>
                                <w:lang w:val="en-US"/>
                              </w:rPr>
                            </w:pPr>
                            <w:r>
                              <w:rPr>
                                <w:rFonts w:eastAsia="Calibri" w:cs="Arial"/>
                                <w:lang w:val="en-US"/>
                              </w:rPr>
                              <w:t xml:space="preserve">Each Year group admits 270 students. The school is very substantially oversubscribed and the number of applications annually is considerably more than places available. For the September intake 2020 we received over 900 applications for 270 school places. </w:t>
                            </w:r>
                          </w:p>
                          <w:p>
                            <w:pPr>
                              <w:spacing w:after="0" w:line="240" w:lineRule="auto"/>
                              <w:jc w:val="both"/>
                              <w:rPr>
                                <w:rFonts w:eastAsia="Calibri" w:cs="Arial"/>
                                <w:lang w:val="en-US"/>
                              </w:rPr>
                            </w:pPr>
                          </w:p>
                          <w:p>
                            <w:pPr>
                              <w:spacing w:after="0" w:line="240" w:lineRule="auto"/>
                              <w:jc w:val="both"/>
                              <w:rPr>
                                <w:rFonts w:eastAsia="Calibri" w:cs="Arial"/>
                                <w:lang w:val="en-US"/>
                              </w:rPr>
                            </w:pPr>
                            <w:r>
                              <w:rPr>
                                <w:rFonts w:eastAsia="Calibri" w:cs="Arial"/>
                                <w:lang w:val="en-US"/>
                              </w:rPr>
                              <w:t xml:space="preserve">Our students come from a mix of social backgrounds.  There are approximately 31% of ethnic minority children, mainly Bangladeshi and Pakistani in origin. </w:t>
                            </w:r>
                            <w:r>
                              <w:rPr>
                                <w:rFonts w:eastAsia="Calibri" w:cs="Arial"/>
                                <w:lang w:val="en-US"/>
                              </w:rPr>
                              <w:t>Currently 20% of students are eligible</w:t>
                            </w:r>
                            <w:bookmarkStart w:id="0" w:name="_GoBack"/>
                            <w:bookmarkEnd w:id="0"/>
                            <w:r>
                              <w:rPr>
                                <w:rFonts w:eastAsia="Calibri" w:cs="Arial"/>
                                <w:lang w:val="en-US"/>
                              </w:rPr>
                              <w:t xml:space="preserve"> for pupil premium.</w:t>
                            </w:r>
                          </w:p>
                          <w:p>
                            <w:pPr>
                              <w:spacing w:after="0" w:line="240" w:lineRule="auto"/>
                              <w:jc w:val="both"/>
                              <w:rPr>
                                <w:rFonts w:ascii="Arial" w:eastAsia="Calibri" w:hAnsi="Arial" w:cs="Arial"/>
                                <w:b/>
                                <w:i/>
                                <w:u w:val="single"/>
                                <w:lang w:val="en-US"/>
                              </w:rPr>
                            </w:pPr>
                          </w:p>
                          <w:p>
                            <w:pPr>
                              <w:spacing w:after="0" w:line="240" w:lineRule="auto"/>
                              <w:jc w:val="both"/>
                              <w:rPr>
                                <w:rFonts w:ascii="RNS Camelia" w:eastAsia="Calibri" w:hAnsi="RNS Camelia" w:cs="Arial"/>
                                <w:b/>
                                <w:u w:val="single"/>
                                <w:lang w:val="en-US"/>
                              </w:rPr>
                            </w:pPr>
                            <w:r>
                              <w:rPr>
                                <w:rFonts w:ascii="RNS Camelia" w:eastAsia="Calibri" w:hAnsi="RNS Camelia" w:cs="Arial"/>
                                <w:b/>
                                <w:u w:val="single"/>
                                <w:lang w:val="en-US"/>
                              </w:rPr>
                              <w:t>The Curriculum</w:t>
                            </w:r>
                          </w:p>
                          <w:p>
                            <w:pPr>
                              <w:spacing w:after="0" w:line="240" w:lineRule="auto"/>
                              <w:jc w:val="both"/>
                              <w:rPr>
                                <w:rFonts w:ascii="Arial" w:eastAsia="Calibri" w:hAnsi="Arial" w:cs="Arial"/>
                                <w:b/>
                                <w:i/>
                                <w:u w:val="single"/>
                                <w:lang w:val="en-US"/>
                              </w:rPr>
                            </w:pPr>
                          </w:p>
                          <w:p>
                            <w:pPr>
                              <w:spacing w:after="0" w:line="240" w:lineRule="auto"/>
                              <w:jc w:val="both"/>
                              <w:rPr>
                                <w:rFonts w:eastAsia="Calibri" w:cs="Arial"/>
                                <w:lang w:val="en-US"/>
                              </w:rPr>
                            </w:pPr>
                            <w:r>
                              <w:rPr>
                                <w:rFonts w:eastAsia="Calibri" w:cs="Arial"/>
                                <w:lang w:val="en-US"/>
                              </w:rPr>
                              <w:t xml:space="preserve">Students are taught a broad and balanced curriculum. The Key Stage 3 curriculum covers a strand core of English, Maths and Science complemented by Modern Languages, History, Geography, Religious Education, Technology, Dance, Music, Drama, Art, IT and Physical Education.  As well as being taught core subjects in Key Stage 4, students have a wide range of Option choices available to them.  These subjects include History, Geography, Computer Science, ICT, Business Studies, Music, Drama, Dance Psychology, Sociology, a selection of Technology subjects, Art, Modern Foreign Languages, PE, Creative Media, Early Years, Health and Social Care, RE and Film Studies.   At Key Stage 5 the school provides a wide range of academic AS and ‘A’ Level courses, complemented by a small number of vocational courses.  Careers information and guidance throughout the school are excellent.  The School has achieved the ‘Inspirational Advice and Guidance’ Award and ensures that all students are directed to courses to suit their aptitude, ability and aspiration.  Clear progression routes are outlined and explained so that students are well informed and well prepared for their future choices. </w:t>
                            </w:r>
                          </w:p>
                          <w:p>
                            <w:pPr>
                              <w:spacing w:after="0" w:line="276" w:lineRule="auto"/>
                              <w:rPr>
                                <w:rFonts w:ascii="RNS Camelia" w:hAnsi="RNS Camelia"/>
                                <w:b/>
                                <w:color w:val="323E4F" w:themeColor="text2" w:themeShade="BF"/>
                                <w:sz w:val="20"/>
                                <w:szCs w:val="20"/>
                              </w:rPr>
                            </w:pPr>
                          </w:p>
                          <w:p>
                            <w:pPr>
                              <w:spacing w:after="0" w:line="240" w:lineRule="auto"/>
                              <w:jc w:val="both"/>
                              <w:rPr>
                                <w:rFonts w:ascii="RNS Camelia" w:eastAsia="Calibri" w:hAnsi="RNS Camelia" w:cs="Arial"/>
                                <w:u w:val="single"/>
                                <w:lang w:val="en-US"/>
                              </w:rPr>
                            </w:pPr>
                            <w:r>
                              <w:rPr>
                                <w:rFonts w:ascii="RNS Camelia" w:eastAsia="Calibri" w:hAnsi="RNS Camelia" w:cs="Arial"/>
                                <w:u w:val="single"/>
                                <w:lang w:val="en-US"/>
                              </w:rPr>
                              <w:t>Extra-Curricular opportunities and enrichment</w:t>
                            </w:r>
                          </w:p>
                          <w:p>
                            <w:pPr>
                              <w:spacing w:after="0" w:line="240" w:lineRule="auto"/>
                              <w:jc w:val="both"/>
                              <w:rPr>
                                <w:rFonts w:ascii="RNS Camelia" w:eastAsia="Calibri" w:hAnsi="RNS Camelia" w:cs="Arial"/>
                                <w:u w:val="single"/>
                                <w:lang w:val="en-US"/>
                              </w:rPr>
                            </w:pPr>
                          </w:p>
                          <w:p>
                            <w:pPr>
                              <w:spacing w:after="0" w:line="240" w:lineRule="auto"/>
                              <w:jc w:val="both"/>
                              <w:rPr>
                                <w:rFonts w:eastAsia="Calibri" w:cs="Arial"/>
                                <w:lang w:val="en-US"/>
                              </w:rPr>
                            </w:pPr>
                            <w:r>
                              <w:rPr>
                                <w:rFonts w:eastAsia="Calibri" w:cs="Arial"/>
                                <w:lang w:val="en-US"/>
                              </w:rPr>
                              <w:t>The school’s aim is to develop students academically and socially.  There is an extensive range of extra-curricular opportunities to enable young people to raise their aspirations, widen their horizons and build their self-confidence.  All staff are encouraged to contribute to these opportunities.  Music, Sport and Drama are only a few of the clubs in which students can become well rounded individuals with outside interests.  The Duke of Edinburgh Award Scheme and many clubs linked to subjects across the curriculum flourish.  The students also have a wide range of opportunities for educational visits and trips both within this country and abroad, which provide exciting opportunities and challenges.</w:t>
                            </w: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7" type="#_x0000_t202" style="position:absolute;margin-left:156.75pt;margin-top:76.5pt;width:578.1pt;height:43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" filled="f" stroked="f" strokeweight=".5pt">
                <v:textbox>
                  <w:txbxContent>
                    <w:p>
                      <w:pPr>
                        <w:spacing w:after="0" w:line="240" w:lineRule="auto"/>
                        <w:jc w:val="both"/>
                        <w:rPr>
                          <w:rFonts w:ascii="RNS Camelia" w:eastAsia="Calibri" w:hAnsi="RNS Camelia" w:cs="Arial"/>
                          <w:b/>
                          <w:u w:val="single"/>
                          <w:lang w:val="en-US"/>
                        </w:rPr>
                      </w:pPr>
                      <w:r>
                        <w:rPr>
                          <w:rFonts w:ascii="RNS Camelia" w:eastAsia="Calibri" w:hAnsi="RNS Camelia" w:cs="Arial"/>
                          <w:b/>
                          <w:u w:val="single"/>
                          <w:lang w:val="en-US"/>
                        </w:rPr>
                        <w:t>The Student Body</w:t>
                      </w:r>
                    </w:p>
                    <w:p>
                      <w:pPr>
                        <w:spacing w:after="0" w:line="240" w:lineRule="auto"/>
                        <w:jc w:val="both"/>
                        <w:rPr>
                          <w:rFonts w:eastAsia="Calibri" w:cs="Arial"/>
                          <w:b/>
                          <w:i/>
                          <w:u w:val="single"/>
                          <w:lang w:val="en-US"/>
                        </w:rPr>
                      </w:pPr>
                    </w:p>
                    <w:p>
                      <w:pPr>
                        <w:spacing w:after="0" w:line="240" w:lineRule="auto"/>
                        <w:jc w:val="both"/>
                        <w:rPr>
                          <w:rFonts w:eastAsia="Calibri" w:cs="Arial"/>
                          <w:lang w:val="en-US"/>
                        </w:rPr>
                      </w:pPr>
                      <w:r>
                        <w:rPr>
                          <w:rFonts w:eastAsia="Calibri" w:cs="Arial"/>
                          <w:lang w:val="en-US"/>
                        </w:rPr>
                        <w:t xml:space="preserve">Each Year group admits 270 students. The school is very substantially oversubscribed and the number of applications annually is considerably more than places available. For the September intake 2020 we received over 900 applications for 270 school places. </w:t>
                      </w:r>
                    </w:p>
                    <w:p>
                      <w:pPr>
                        <w:spacing w:after="0" w:line="240" w:lineRule="auto"/>
                        <w:jc w:val="both"/>
                        <w:rPr>
                          <w:rFonts w:eastAsia="Calibri" w:cs="Arial"/>
                          <w:lang w:val="en-US"/>
                        </w:rPr>
                      </w:pPr>
                    </w:p>
                    <w:p>
                      <w:pPr>
                        <w:spacing w:after="0" w:line="240" w:lineRule="auto"/>
                        <w:jc w:val="both"/>
                        <w:rPr>
                          <w:rFonts w:eastAsia="Calibri" w:cs="Arial"/>
                          <w:lang w:val="en-US"/>
                        </w:rPr>
                      </w:pPr>
                      <w:r>
                        <w:rPr>
                          <w:rFonts w:eastAsia="Calibri" w:cs="Arial"/>
                          <w:lang w:val="en-US"/>
                        </w:rPr>
                        <w:t xml:space="preserve">Our students come from a mix of social backgrounds.  There are approximately 31% of ethnic minority children, mainly Bangladeshi and Pakistani in origin. </w:t>
                      </w:r>
                      <w:r>
                        <w:rPr>
                          <w:rFonts w:eastAsia="Calibri" w:cs="Arial"/>
                          <w:lang w:val="en-US"/>
                        </w:rPr>
                        <w:t>Currently 20% of students are eligible</w:t>
                      </w:r>
                      <w:bookmarkStart w:id="1" w:name="_GoBack"/>
                      <w:bookmarkEnd w:id="1"/>
                      <w:r>
                        <w:rPr>
                          <w:rFonts w:eastAsia="Calibri" w:cs="Arial"/>
                          <w:lang w:val="en-US"/>
                        </w:rPr>
                        <w:t xml:space="preserve"> for pupil premium.</w:t>
                      </w:r>
                    </w:p>
                    <w:p>
                      <w:pPr>
                        <w:spacing w:after="0" w:line="240" w:lineRule="auto"/>
                        <w:jc w:val="both"/>
                        <w:rPr>
                          <w:rFonts w:ascii="Arial" w:eastAsia="Calibri" w:hAnsi="Arial" w:cs="Arial"/>
                          <w:b/>
                          <w:i/>
                          <w:u w:val="single"/>
                          <w:lang w:val="en-US"/>
                        </w:rPr>
                      </w:pPr>
                    </w:p>
                    <w:p>
                      <w:pPr>
                        <w:spacing w:after="0" w:line="240" w:lineRule="auto"/>
                        <w:jc w:val="both"/>
                        <w:rPr>
                          <w:rFonts w:ascii="RNS Camelia" w:eastAsia="Calibri" w:hAnsi="RNS Camelia" w:cs="Arial"/>
                          <w:b/>
                          <w:u w:val="single"/>
                          <w:lang w:val="en-US"/>
                        </w:rPr>
                      </w:pPr>
                      <w:r>
                        <w:rPr>
                          <w:rFonts w:ascii="RNS Camelia" w:eastAsia="Calibri" w:hAnsi="RNS Camelia" w:cs="Arial"/>
                          <w:b/>
                          <w:u w:val="single"/>
                          <w:lang w:val="en-US"/>
                        </w:rPr>
                        <w:t>The Curriculum</w:t>
                      </w:r>
                    </w:p>
                    <w:p>
                      <w:pPr>
                        <w:spacing w:after="0" w:line="240" w:lineRule="auto"/>
                        <w:jc w:val="both"/>
                        <w:rPr>
                          <w:rFonts w:ascii="Arial" w:eastAsia="Calibri" w:hAnsi="Arial" w:cs="Arial"/>
                          <w:b/>
                          <w:i/>
                          <w:u w:val="single"/>
                          <w:lang w:val="en-US"/>
                        </w:rPr>
                      </w:pPr>
                    </w:p>
                    <w:p>
                      <w:pPr>
                        <w:spacing w:after="0" w:line="240" w:lineRule="auto"/>
                        <w:jc w:val="both"/>
                        <w:rPr>
                          <w:rFonts w:eastAsia="Calibri" w:cs="Arial"/>
                          <w:lang w:val="en-US"/>
                        </w:rPr>
                      </w:pPr>
                      <w:r>
                        <w:rPr>
                          <w:rFonts w:eastAsia="Calibri" w:cs="Arial"/>
                          <w:lang w:val="en-US"/>
                        </w:rPr>
                        <w:t xml:space="preserve">Students are taught a broad and balanced curriculum. The Key Stage 3 curriculum covers a strand core of English, Maths and Science complemented by Modern Languages, History, Geography, Religious Education, Technology, Dance, Music, Drama, Art, IT and Physical Education.  As well as being taught core subjects in Key Stage 4, students have a wide range of Option choices available to them.  These subjects include History, Geography, Computer Science, ICT, Business Studies, Music, Drama, Dance Psychology, Sociology, a selection of Technology subjects, Art, Modern Foreign Languages, PE, Creative Media, Early Years, Health and Social Care, RE and Film Studies.   At Key Stage 5 the school provides a wide range of academic AS and ‘A’ Level courses, complemented by a small number of vocational courses.  Careers information and guidance throughout the school are excellent.  The School has achieved the ‘Inspirational Advice and Guidance’ Award and ensures that all students are directed to courses to suit their aptitude, ability and aspiration.  Clear progression routes are outlined and explained so that students are well informed and well prepared for their future choices. </w:t>
                      </w:r>
                    </w:p>
                    <w:p>
                      <w:pPr>
                        <w:spacing w:after="0" w:line="276" w:lineRule="auto"/>
                        <w:rPr>
                          <w:rFonts w:ascii="RNS Camelia" w:hAnsi="RNS Camelia"/>
                          <w:b/>
                          <w:color w:val="323E4F" w:themeColor="text2" w:themeShade="BF"/>
                          <w:sz w:val="20"/>
                          <w:szCs w:val="20"/>
                        </w:rPr>
                      </w:pPr>
                    </w:p>
                    <w:p>
                      <w:pPr>
                        <w:spacing w:after="0" w:line="240" w:lineRule="auto"/>
                        <w:jc w:val="both"/>
                        <w:rPr>
                          <w:rFonts w:ascii="RNS Camelia" w:eastAsia="Calibri" w:hAnsi="RNS Camelia" w:cs="Arial"/>
                          <w:u w:val="single"/>
                          <w:lang w:val="en-US"/>
                        </w:rPr>
                      </w:pPr>
                      <w:r>
                        <w:rPr>
                          <w:rFonts w:ascii="RNS Camelia" w:eastAsia="Calibri" w:hAnsi="RNS Camelia" w:cs="Arial"/>
                          <w:u w:val="single"/>
                          <w:lang w:val="en-US"/>
                        </w:rPr>
                        <w:t>Extra-Curricular opportunities and enrichment</w:t>
                      </w:r>
                    </w:p>
                    <w:p>
                      <w:pPr>
                        <w:spacing w:after="0" w:line="240" w:lineRule="auto"/>
                        <w:jc w:val="both"/>
                        <w:rPr>
                          <w:rFonts w:ascii="RNS Camelia" w:eastAsia="Calibri" w:hAnsi="RNS Camelia" w:cs="Arial"/>
                          <w:u w:val="single"/>
                          <w:lang w:val="en-US"/>
                        </w:rPr>
                      </w:pPr>
                    </w:p>
                    <w:p>
                      <w:pPr>
                        <w:spacing w:after="0" w:line="240" w:lineRule="auto"/>
                        <w:jc w:val="both"/>
                        <w:rPr>
                          <w:rFonts w:eastAsia="Calibri" w:cs="Arial"/>
                          <w:lang w:val="en-US"/>
                        </w:rPr>
                      </w:pPr>
                      <w:r>
                        <w:rPr>
                          <w:rFonts w:eastAsia="Calibri" w:cs="Arial"/>
                          <w:lang w:val="en-US"/>
                        </w:rPr>
                        <w:t>The school’s aim is to develop students academically and socially.  There is an extensive range of extra-curricular opportunities to enable young people to raise their aspirations, widen their horizons and build their self-confidence.  All staff are encouraged to contribute to these opportunities.  Music, Sport and Drama are only a few of the clubs in which students can become well rounded individuals with outside interests.  The Duke of Edinburgh Award Scheme and many clubs linked to subjects across the curriculum flourish.  The students also have a wide range of opportunities for educational visits and trips both within this country and abroad, which provide exciting opportunities and challenges.</w:t>
                      </w:r>
                    </w:p>
                    <w:p/>
                  </w:txbxContent>
                </v:textbox>
              </v:shape>
            </w:pict>
          </mc:Fallback>
        </mc:AlternateContent>
      </w:r>
      <w:r>
        <w:rPr>
          <w:noProof/>
          <w:lang w:eastAsia="en-GB"/>
        </w:rPr>
        <w:drawing>
          <wp:anchor distT="0" distB="0" distL="114300" distR="114300" simplePos="0" relativeHeight="251798528" behindDoc="0" locked="0" layoutInCell="1" allowOverlap="1">
            <wp:simplePos x="0" y="0"/>
            <wp:positionH relativeFrom="margin">
              <wp:posOffset>-408940</wp:posOffset>
            </wp:positionH>
            <wp:positionV relativeFrom="paragraph">
              <wp:posOffset>1038225</wp:posOffset>
            </wp:positionV>
            <wp:extent cx="1898740" cy="1343025"/>
            <wp:effectExtent l="0" t="0" r="6350" b="0"/>
            <wp:wrapNone/>
            <wp:docPr id="15" name="Picture 15" descr="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5.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2842"/>
                    <a:stretch/>
                  </pic:blipFill>
                  <pic:spPr bwMode="auto">
                    <a:xfrm>
                      <a:off x="0" y="0"/>
                      <a:ext cx="1898740"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23104" behindDoc="1" locked="0" layoutInCell="1" allowOverlap="1">
            <wp:simplePos x="0" y="0"/>
            <wp:positionH relativeFrom="column">
              <wp:posOffset>-114300</wp:posOffset>
            </wp:positionH>
            <wp:positionV relativeFrom="paragraph">
              <wp:posOffset>2676525</wp:posOffset>
            </wp:positionV>
            <wp:extent cx="1247775" cy="1733336"/>
            <wp:effectExtent l="0" t="0" r="0" b="635"/>
            <wp:wrapNone/>
            <wp:docPr id="35" name="Picture 35" descr="O:\Staff\Information\Stuart Gradwell\Images\North Chaderton 2016 - Vincent Cd\DSC_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taff\Information\Stuart Gradwell\Images\North Chaderton 2016 - Vincent Cd\DSC_228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7775" cy="17333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22080" behindDoc="1" locked="0" layoutInCell="1" allowOverlap="1">
            <wp:simplePos x="0" y="0"/>
            <wp:positionH relativeFrom="column">
              <wp:posOffset>-551180</wp:posOffset>
            </wp:positionH>
            <wp:positionV relativeFrom="paragraph">
              <wp:posOffset>4724400</wp:posOffset>
            </wp:positionV>
            <wp:extent cx="2169048" cy="1447800"/>
            <wp:effectExtent l="0" t="0" r="3175" b="0"/>
            <wp:wrapNone/>
            <wp:docPr id="31" name="Picture 31" descr="O:\Staff\Information\Stuart Gradwell\Images\North Chaderton 2016 - Vincent Cd\DSC_2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taff\Information\Stuart Gradwell\Images\North Chaderton 2016 - Vincent Cd\DSC_226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9048"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42208" behindDoc="0" locked="0" layoutInCell="1" allowOverlap="1">
                <wp:simplePos x="0" y="0"/>
                <wp:positionH relativeFrom="margin">
                  <wp:align>right</wp:align>
                </wp:positionH>
                <wp:positionV relativeFrom="paragraph">
                  <wp:posOffset>-466725</wp:posOffset>
                </wp:positionV>
                <wp:extent cx="9077325" cy="111442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9077325" cy="1114425"/>
                        </a:xfrm>
                        <a:prstGeom prst="rect">
                          <a:avLst/>
                        </a:prstGeom>
                        <a:noFill/>
                        <a:ln w="6350">
                          <a:noFill/>
                        </a:ln>
                        <a:effectLst/>
                      </wps:spPr>
                      <wps:txbx>
                        <w:txbxContent>
                          <w:p>
                            <w:pPr>
                              <w:rPr>
                                <w:sz w:val="96"/>
                                <w:szCs w:val="96"/>
                              </w:rPr>
                            </w:pPr>
                            <w:r>
                              <w:rPr>
                                <w:rFonts w:ascii="RNS Camelia" w:hAnsi="RNS Camelia"/>
                                <w:sz w:val="96"/>
                                <w:szCs w:val="96"/>
                              </w:rPr>
                              <w:t>OUR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F5228" id="Text Box 63" o:spid="_x0000_s1038" type="#_x0000_t202" style="position:absolute;margin-left:663.55pt;margin-top:-36.75pt;width:714.75pt;height:87.7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" filled="f" stroked="f" strokeweight=".5pt">
                <v:textbox>
                  <w:txbxContent>
                    <w:p w14:paraId="4358B82D" w14:textId="77777777" w:rsidR="00E012EA" w:rsidRPr="00981AB1" w:rsidRDefault="00E012EA" w:rsidP="009F7602">
                      <w:pPr>
                        <w:rPr>
                          <w:sz w:val="96"/>
                          <w:szCs w:val="96"/>
                        </w:rPr>
                      </w:pPr>
                      <w:r w:rsidRPr="00981AB1">
                        <w:rPr>
                          <w:rFonts w:ascii="RNS Camelia" w:hAnsi="RNS Camelia"/>
                          <w:sz w:val="96"/>
                          <w:szCs w:val="96"/>
                        </w:rPr>
                        <w:t>OUR STUDENTS</w:t>
                      </w:r>
                    </w:p>
                  </w:txbxContent>
                </v:textbox>
                <w10:wrap anchorx="margin"/>
              </v:shape>
            </w:pict>
          </mc:Fallback>
        </mc:AlternateContent>
      </w:r>
      <w:r>
        <w:br w:type="page"/>
      </w:r>
      <w:r>
        <w:rPr>
          <w:noProof/>
          <w:lang w:eastAsia="en-GB"/>
        </w:rPr>
        <w:lastRenderedPageBreak/>
        <mc:AlternateContent>
          <mc:Choice Requires="wps">
            <w:drawing>
              <wp:anchor distT="0" distB="0" distL="114300" distR="114300" simplePos="0" relativeHeight="251756544" behindDoc="0" locked="0" layoutInCell="1" allowOverlap="1">
                <wp:simplePos x="0" y="0"/>
                <wp:positionH relativeFrom="margin">
                  <wp:posOffset>2466975</wp:posOffset>
                </wp:positionH>
                <wp:positionV relativeFrom="paragraph">
                  <wp:posOffset>1838325</wp:posOffset>
                </wp:positionV>
                <wp:extent cx="7245985" cy="237172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7245985" cy="2371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cs="Arial"/>
                                <w:sz w:val="24"/>
                              </w:rPr>
                            </w:pPr>
                            <w:r>
                              <w:rPr>
                                <w:rFonts w:cs="Arial"/>
                                <w:sz w:val="24"/>
                              </w:rPr>
                              <w:t>Here at North Chadderton we have created excellent relationships with our local community and we work closely with local charities, parents, businesses and organisations. As a school we have organised a range of events that involve our community and partners, work closely with our neighbouring primary schools and provide letting opportunities for local sport groups.</w:t>
                            </w:r>
                          </w:p>
                          <w:p>
                            <w:pPr>
                              <w:rPr>
                                <w:rFonts w:cs="Arial"/>
                                <w:sz w:val="24"/>
                              </w:rPr>
                            </w:pPr>
                            <w:r>
                              <w:rPr>
                                <w:rFonts w:ascii="RNS Camelia" w:hAnsi="RNS Camelia" w:cs="Arial"/>
                                <w:b/>
                                <w:sz w:val="24"/>
                                <w:u w:val="single"/>
                              </w:rPr>
                              <w:t xml:space="preserve">School Fundraising </w:t>
                            </w:r>
                          </w:p>
                          <w:p>
                            <w:pPr>
                              <w:rPr>
                                <w:rFonts w:cs="Arial"/>
                                <w:sz w:val="24"/>
                              </w:rPr>
                            </w:pPr>
                            <w:r>
                              <w:rPr>
                                <w:rFonts w:cs="Arial"/>
                                <w:sz w:val="24"/>
                              </w:rPr>
                              <w:t xml:space="preserve">We understand the importance of helping our local community and we are dedicated to fundraising for a different charity each year. We have raised over £50,000 for our local hospice Dr Kershaw’s, MIND, Cancer Research and ‘I Love Manchester’. Our students choose a new charity each year and the funds raised are generated from our whole school sponsored walk, Christmas markets organised by our Sixth Form students and a wide range of other fundraising events.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D985A" id="Text Box 73" o:spid="_x0000_s1039" type="#_x0000_t202" style="position:absolute;margin-left:194.25pt;margin-top:144.75pt;width:570.55pt;height:186.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" filled="f" stroked="f" strokeweight=".5pt">
                <v:textbox>
                  <w:txbxContent>
                    <w:p w14:paraId="66267D8B" w14:textId="77777777" w:rsidR="00E012EA" w:rsidRDefault="00E012EA" w:rsidP="002B5416">
                      <w:pPr>
                        <w:rPr>
                          <w:rFonts w:cs="Arial"/>
                          <w:sz w:val="24"/>
                        </w:rPr>
                      </w:pPr>
                      <w:r w:rsidRPr="00CC7119">
                        <w:rPr>
                          <w:rFonts w:cs="Arial"/>
                          <w:sz w:val="24"/>
                        </w:rPr>
                        <w:t>Here at North Chadderton we have created excellent relation</w:t>
                      </w:r>
                      <w:r>
                        <w:rPr>
                          <w:rFonts w:cs="Arial"/>
                          <w:sz w:val="24"/>
                        </w:rPr>
                        <w:t xml:space="preserve">ships with our local </w:t>
                      </w:r>
                      <w:proofErr w:type="gramStart"/>
                      <w:r>
                        <w:rPr>
                          <w:rFonts w:cs="Arial"/>
                          <w:sz w:val="24"/>
                        </w:rPr>
                        <w:t>community</w:t>
                      </w:r>
                      <w:proofErr w:type="gramEnd"/>
                      <w:r>
                        <w:rPr>
                          <w:rFonts w:cs="Arial"/>
                          <w:sz w:val="24"/>
                        </w:rPr>
                        <w:t xml:space="preserve"> and w</w:t>
                      </w:r>
                      <w:r w:rsidRPr="00CC7119">
                        <w:rPr>
                          <w:rFonts w:cs="Arial"/>
                          <w:sz w:val="24"/>
                        </w:rPr>
                        <w:t xml:space="preserve">e work closely with local charities, parents, businesses and organisations. </w:t>
                      </w:r>
                      <w:r>
                        <w:rPr>
                          <w:rFonts w:cs="Arial"/>
                          <w:sz w:val="24"/>
                        </w:rPr>
                        <w:t>As a school we have organised a range of events that involve our community and partners, work closely with our neighbouring primary schools and provide letting opportunities for local sport groups.</w:t>
                      </w:r>
                    </w:p>
                    <w:p w14:paraId="4B203583" w14:textId="6BB6FD76" w:rsidR="00E012EA" w:rsidRPr="00825A61" w:rsidRDefault="00E012EA" w:rsidP="002B5416">
                      <w:pPr>
                        <w:rPr>
                          <w:rFonts w:cs="Arial"/>
                          <w:sz w:val="24"/>
                        </w:rPr>
                      </w:pPr>
                      <w:r w:rsidRPr="00907150">
                        <w:rPr>
                          <w:rFonts w:ascii="RNS Camelia" w:hAnsi="RNS Camelia" w:cs="Arial"/>
                          <w:b/>
                          <w:sz w:val="24"/>
                          <w:u w:val="single"/>
                        </w:rPr>
                        <w:t xml:space="preserve">School Fundraising </w:t>
                      </w:r>
                    </w:p>
                    <w:p w14:paraId="2DB1B1A4" w14:textId="637B804F" w:rsidR="00E012EA" w:rsidRPr="00CC7119" w:rsidRDefault="00E012EA" w:rsidP="002B5416">
                      <w:pPr>
                        <w:rPr>
                          <w:rFonts w:cs="Arial"/>
                          <w:sz w:val="24"/>
                        </w:rPr>
                      </w:pPr>
                      <w:r w:rsidRPr="00CC7119">
                        <w:rPr>
                          <w:rFonts w:cs="Arial"/>
                          <w:sz w:val="24"/>
                        </w:rPr>
                        <w:t>We understand the importance of helping our local community and we ar</w:t>
                      </w:r>
                      <w:r>
                        <w:rPr>
                          <w:rFonts w:cs="Arial"/>
                          <w:sz w:val="24"/>
                        </w:rPr>
                        <w:t xml:space="preserve">e dedicated to fundraising for a different charity each year. We have raised over £50,000 for </w:t>
                      </w:r>
                      <w:r w:rsidRPr="00CC7119">
                        <w:rPr>
                          <w:rFonts w:cs="Arial"/>
                          <w:sz w:val="24"/>
                        </w:rPr>
                        <w:t>our local hospice Dr Kershaw’s</w:t>
                      </w:r>
                      <w:r>
                        <w:rPr>
                          <w:rFonts w:cs="Arial"/>
                          <w:sz w:val="24"/>
                        </w:rPr>
                        <w:t xml:space="preserve">, MIND, Cancer Research and ‘I Love Manchester’. Our students choose a new charity each year and the funds raised are generated from our whole school sponsored walk, Christmas markets organised by our Sixth Form students and a wide range of other fundraising events. </w:t>
                      </w:r>
                    </w:p>
                  </w:txbxContent>
                </v:textbox>
                <w10:wrap anchorx="margin"/>
              </v:shape>
            </w:pict>
          </mc:Fallback>
        </mc:AlternateContent>
      </w:r>
      <w:r>
        <w:rPr>
          <w:rFonts w:ascii="Arial" w:hAnsi="Arial" w:cs="Arial"/>
          <w:noProof/>
          <w:color w:val="0000FF"/>
          <w:sz w:val="27"/>
          <w:szCs w:val="27"/>
          <w:lang w:eastAsia="en-GB"/>
        </w:rPr>
        <w:drawing>
          <wp:anchor distT="0" distB="0" distL="114300" distR="114300" simplePos="0" relativeHeight="251834368" behindDoc="1" locked="0" layoutInCell="1" allowOverlap="1">
            <wp:simplePos x="0" y="0"/>
            <wp:positionH relativeFrom="column">
              <wp:posOffset>-113665</wp:posOffset>
            </wp:positionH>
            <wp:positionV relativeFrom="paragraph">
              <wp:posOffset>1075690</wp:posOffset>
            </wp:positionV>
            <wp:extent cx="1564092" cy="1495425"/>
            <wp:effectExtent l="0" t="0" r="0" b="0"/>
            <wp:wrapNone/>
            <wp:docPr id="7" name="Picture 7" descr="Image result for i love manchester emergency fund">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 love manchester emergency fund">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4092"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760640" behindDoc="1" locked="0" layoutInCell="1" allowOverlap="1">
            <wp:simplePos x="0" y="0"/>
            <wp:positionH relativeFrom="column">
              <wp:posOffset>-514350</wp:posOffset>
            </wp:positionH>
            <wp:positionV relativeFrom="paragraph">
              <wp:posOffset>4371975</wp:posOffset>
            </wp:positionV>
            <wp:extent cx="2657475" cy="831480"/>
            <wp:effectExtent l="0" t="0" r="0" b="6985"/>
            <wp:wrapNone/>
            <wp:docPr id="12" name="irc_mi" descr="http://static1.squarespace.com/static/5287b7a1e4b09b1867fb1c9f/t/529666c6e4b0a2f014131471/1456930239429/?format=1500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1.squarespace.com/static/5287b7a1e4b09b1867fb1c9f/t/529666c6e4b0a2f014131471/1456930239429/?format=1500w">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7475" cy="831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758592" behindDoc="1" locked="0" layoutInCell="1" allowOverlap="1">
            <wp:simplePos x="0" y="0"/>
            <wp:positionH relativeFrom="column">
              <wp:posOffset>-830580</wp:posOffset>
            </wp:positionH>
            <wp:positionV relativeFrom="paragraph">
              <wp:posOffset>2633980</wp:posOffset>
            </wp:positionV>
            <wp:extent cx="3124200" cy="1466850"/>
            <wp:effectExtent l="0" t="0" r="0" b="0"/>
            <wp:wrapNone/>
            <wp:docPr id="74" name="irc_mi" descr="https://www1.imperial.ac.uk/resources/38B01F90-5DFD-493A-8A33-8CA71868E6C8/">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1.imperial.ac.uk/resources/38B01F90-5DFD-493A-8A33-8CA71868E6C8/">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420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55520" behindDoc="0" locked="0" layoutInCell="1" allowOverlap="1">
                <wp:simplePos x="0" y="0"/>
                <wp:positionH relativeFrom="margin">
                  <wp:align>left</wp:align>
                </wp:positionH>
                <wp:positionV relativeFrom="paragraph">
                  <wp:posOffset>-257175</wp:posOffset>
                </wp:positionV>
                <wp:extent cx="5772150" cy="1310005"/>
                <wp:effectExtent l="0" t="0" r="0" b="4445"/>
                <wp:wrapNone/>
                <wp:docPr id="72" name="Text Box 72"/>
                <wp:cNvGraphicFramePr/>
                <a:graphic xmlns:a="http://schemas.openxmlformats.org/drawingml/2006/main">
                  <a:graphicData uri="http://schemas.microsoft.com/office/word/2010/wordprocessingShape">
                    <wps:wsp>
                      <wps:cNvSpPr txBox="1"/>
                      <wps:spPr>
                        <a:xfrm>
                          <a:off x="0" y="0"/>
                          <a:ext cx="5772150" cy="1310005"/>
                        </a:xfrm>
                        <a:prstGeom prst="rect">
                          <a:avLst/>
                        </a:prstGeom>
                        <a:noFill/>
                        <a:ln w="6350">
                          <a:noFill/>
                        </a:ln>
                        <a:effectLst/>
                      </wps:spPr>
                      <wps:txbx>
                        <w:txbxContent>
                          <w:p>
                            <w:pPr>
                              <w:rPr>
                                <w:sz w:val="96"/>
                                <w:szCs w:val="96"/>
                              </w:rPr>
                            </w:pPr>
                            <w:r>
                              <w:rPr>
                                <w:rFonts w:ascii="RNS Camelia" w:hAnsi="RNS Camelia"/>
                                <w:sz w:val="96"/>
                                <w:szCs w:val="96"/>
                              </w:rPr>
                              <w:t>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B2DA2" id="Text Box 72" o:spid="_x0000_s1040" type="#_x0000_t202" style="position:absolute;margin-left:0;margin-top:-20.25pt;width:454.5pt;height:103.1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" filled="f" stroked="f" strokeweight=".5pt">
                <v:textbox>
                  <w:txbxContent>
                    <w:p w14:paraId="22F524FD" w14:textId="77777777" w:rsidR="00E012EA" w:rsidRPr="00981AB1" w:rsidRDefault="00E012EA" w:rsidP="009F7602">
                      <w:pPr>
                        <w:rPr>
                          <w:sz w:val="96"/>
                          <w:szCs w:val="96"/>
                        </w:rPr>
                      </w:pPr>
                      <w:r w:rsidRPr="00981AB1">
                        <w:rPr>
                          <w:rFonts w:ascii="RNS Camelia" w:hAnsi="RNS Camelia"/>
                          <w:sz w:val="96"/>
                          <w:szCs w:val="96"/>
                        </w:rPr>
                        <w:t>OUR COMMUNITY</w:t>
                      </w:r>
                    </w:p>
                  </w:txbxContent>
                </v:textbox>
                <w10:wrap anchorx="margin"/>
              </v:shape>
            </w:pict>
          </mc:Fallback>
        </mc:AlternateContent>
      </w:r>
      <w:r>
        <w:br w:type="page"/>
      </w:r>
    </w:p>
    <w:p>
      <w:r>
        <w:rPr>
          <w:noProof/>
          <w:lang w:eastAsia="en-GB"/>
        </w:rPr>
        <w:lastRenderedPageBreak/>
        <mc:AlternateContent>
          <mc:Choice Requires="wps">
            <w:drawing>
              <wp:anchor distT="0" distB="0" distL="114300" distR="114300" simplePos="0" relativeHeight="251737088" behindDoc="0" locked="0" layoutInCell="1" allowOverlap="1">
                <wp:simplePos x="0" y="0"/>
                <wp:positionH relativeFrom="margin">
                  <wp:posOffset>2423160</wp:posOffset>
                </wp:positionH>
                <wp:positionV relativeFrom="paragraph">
                  <wp:posOffset>-391160</wp:posOffset>
                </wp:positionV>
                <wp:extent cx="4858385" cy="133731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4858385" cy="1337310"/>
                        </a:xfrm>
                        <a:prstGeom prst="rect">
                          <a:avLst/>
                        </a:prstGeom>
                        <a:noFill/>
                        <a:ln w="6350">
                          <a:noFill/>
                        </a:ln>
                        <a:effectLst/>
                      </wps:spPr>
                      <wps:txbx>
                        <w:txbxContent>
                          <w:p>
                            <w:pPr>
                              <w:rPr>
                                <w:sz w:val="96"/>
                                <w:szCs w:val="96"/>
                              </w:rPr>
                            </w:pPr>
                            <w:r>
                              <w:rPr>
                                <w:rFonts w:ascii="RNS Camelia" w:hAnsi="RNS Camelia"/>
                                <w:sz w:val="96"/>
                                <w:szCs w:val="96"/>
                              </w:rPr>
                              <w:t>Our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5534C" id="Text Box 59" o:spid="_x0000_s1041" type="#_x0000_t202" style="position:absolute;margin-left:190.8pt;margin-top:-30.8pt;width:382.55pt;height:105.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" filled="f" stroked="f" strokeweight=".5pt">
                <v:textbox>
                  <w:txbxContent>
                    <w:p w14:paraId="4B86415E" w14:textId="77777777" w:rsidR="00E012EA" w:rsidRPr="00981AB1" w:rsidRDefault="00E012EA" w:rsidP="009F7602">
                      <w:pPr>
                        <w:rPr>
                          <w:sz w:val="96"/>
                          <w:szCs w:val="96"/>
                        </w:rPr>
                      </w:pPr>
                      <w:r w:rsidRPr="00981AB1">
                        <w:rPr>
                          <w:rFonts w:ascii="RNS Camelia" w:hAnsi="RNS Camelia"/>
                          <w:sz w:val="96"/>
                          <w:szCs w:val="96"/>
                        </w:rPr>
                        <w:t>Our Location</w:t>
                      </w:r>
                    </w:p>
                  </w:txbxContent>
                </v:textbox>
                <w10:wrap anchorx="margin"/>
              </v:shape>
            </w:pict>
          </mc:Fallback>
        </mc:AlternateContent>
      </w:r>
    </w:p>
    <w:p/>
    <w:p>
      <w:r>
        <w:rPr>
          <w:noProof/>
          <w:lang w:eastAsia="en-GB"/>
        </w:rPr>
        <mc:AlternateContent>
          <mc:Choice Requires="wps">
            <w:drawing>
              <wp:anchor distT="0" distB="0" distL="114300" distR="114300" simplePos="0" relativeHeight="251739136" behindDoc="0" locked="0" layoutInCell="1" allowOverlap="1">
                <wp:simplePos x="0" y="0"/>
                <wp:positionH relativeFrom="column">
                  <wp:posOffset>95250</wp:posOffset>
                </wp:positionH>
                <wp:positionV relativeFrom="paragraph">
                  <wp:posOffset>3433445</wp:posOffset>
                </wp:positionV>
                <wp:extent cx="8775065" cy="1500505"/>
                <wp:effectExtent l="0" t="0" r="0" b="4445"/>
                <wp:wrapNone/>
                <wp:docPr id="61" name="Text Box 61"/>
                <wp:cNvGraphicFramePr/>
                <a:graphic xmlns:a="http://schemas.openxmlformats.org/drawingml/2006/main">
                  <a:graphicData uri="http://schemas.microsoft.com/office/word/2010/wordprocessingShape">
                    <wps:wsp>
                      <wps:cNvSpPr txBox="1"/>
                      <wps:spPr>
                        <a:xfrm>
                          <a:off x="0" y="0"/>
                          <a:ext cx="8775065" cy="1500505"/>
                        </a:xfrm>
                        <a:prstGeom prst="rect">
                          <a:avLst/>
                        </a:prstGeom>
                        <a:noFill/>
                        <a:ln w="6350">
                          <a:noFill/>
                        </a:ln>
                        <a:effectLst/>
                      </wps:spPr>
                      <wps:txbx>
                        <w:txbxContent>
                          <w:p>
                            <w:pPr>
                              <w:spacing w:after="0" w:line="276" w:lineRule="auto"/>
                              <w:jc w:val="center"/>
                              <w:rPr>
                                <w:rFonts w:cs="Arial"/>
                                <w:sz w:val="24"/>
                              </w:rPr>
                            </w:pPr>
                            <w:r>
                              <w:rPr>
                                <w:rFonts w:cs="Arial"/>
                                <w:sz w:val="24"/>
                              </w:rPr>
                              <w:t xml:space="preserve">We are located in Chadderton, Greater Manchester in a </w:t>
                            </w:r>
                            <w:proofErr w:type="gramStart"/>
                            <w:r>
                              <w:rPr>
                                <w:rFonts w:cs="Arial"/>
                                <w:sz w:val="24"/>
                              </w:rPr>
                              <w:t>sought after</w:t>
                            </w:r>
                            <w:proofErr w:type="gramEnd"/>
                            <w:r>
                              <w:rPr>
                                <w:rFonts w:cs="Arial"/>
                                <w:sz w:val="24"/>
                              </w:rPr>
                              <w:t xml:space="preserve"> green belt area. Our school is a </w:t>
                            </w:r>
                            <w:proofErr w:type="gramStart"/>
                            <w:r>
                              <w:rPr>
                                <w:rFonts w:cs="Arial"/>
                                <w:sz w:val="24"/>
                              </w:rPr>
                              <w:t>5 minute</w:t>
                            </w:r>
                            <w:proofErr w:type="gramEnd"/>
                            <w:r>
                              <w:rPr>
                                <w:rFonts w:cs="Arial"/>
                                <w:sz w:val="24"/>
                              </w:rPr>
                              <w:t xml:space="preserve"> drive to the M62 providing easy access to major cities such as Manchester, Leeds and Liverpool. We have 3 car parks on site available for all staff to use. If you prefer not to drive, there is a bus stop directly outside the school and we are less than a mile away from the nearest train station which can transport you to Manchester City Centre in under 10 minutes. Our current staff use a variety of transport and live in and around Greater Manchester and Yorkshire.</w:t>
                            </w: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B29E7D" id="Text Box 61" o:spid="_x0000_s1042" type="#_x0000_t202" style="position:absolute;margin-left:7.5pt;margin-top:270.35pt;width:690.95pt;height:118.1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" filled="f" stroked="f" strokeweight=".5pt">
                <v:textbox>
                  <w:txbxContent>
                    <w:p w14:paraId="5CC1B8BF" w14:textId="77777777" w:rsidR="00E012EA" w:rsidRPr="00962085" w:rsidRDefault="00E012EA" w:rsidP="009F7602">
                      <w:pPr>
                        <w:spacing w:after="0" w:line="276" w:lineRule="auto"/>
                        <w:jc w:val="center"/>
                        <w:rPr>
                          <w:rFonts w:cs="Arial"/>
                          <w:sz w:val="24"/>
                        </w:rPr>
                      </w:pPr>
                      <w:r w:rsidRPr="00962085">
                        <w:rPr>
                          <w:rFonts w:cs="Arial"/>
                          <w:sz w:val="24"/>
                        </w:rPr>
                        <w:t xml:space="preserve">We are located in Chadderton, Greater Manchester in a </w:t>
                      </w:r>
                      <w:proofErr w:type="gramStart"/>
                      <w:r w:rsidRPr="00962085">
                        <w:rPr>
                          <w:rFonts w:cs="Arial"/>
                          <w:sz w:val="24"/>
                        </w:rPr>
                        <w:t>sought after</w:t>
                      </w:r>
                      <w:proofErr w:type="gramEnd"/>
                      <w:r w:rsidRPr="00962085">
                        <w:rPr>
                          <w:rFonts w:cs="Arial"/>
                          <w:sz w:val="24"/>
                        </w:rPr>
                        <w:t xml:space="preserve"> green belt area. Our school is a </w:t>
                      </w:r>
                      <w:proofErr w:type="gramStart"/>
                      <w:r w:rsidRPr="00962085">
                        <w:rPr>
                          <w:rFonts w:cs="Arial"/>
                          <w:sz w:val="24"/>
                        </w:rPr>
                        <w:t>5 minute</w:t>
                      </w:r>
                      <w:proofErr w:type="gramEnd"/>
                      <w:r w:rsidRPr="00962085">
                        <w:rPr>
                          <w:rFonts w:cs="Arial"/>
                          <w:sz w:val="24"/>
                        </w:rPr>
                        <w:t xml:space="preserve"> drive to the M62 providing easy access to major cities such as Manchester, Leeds and Liverpool. We have 3 car parks on site available for all staff</w:t>
                      </w:r>
                      <w:r>
                        <w:rPr>
                          <w:rFonts w:cs="Arial"/>
                          <w:sz w:val="24"/>
                        </w:rPr>
                        <w:t xml:space="preserve"> to use</w:t>
                      </w:r>
                      <w:r w:rsidRPr="00962085">
                        <w:rPr>
                          <w:rFonts w:cs="Arial"/>
                          <w:sz w:val="24"/>
                        </w:rPr>
                        <w:t>. If you prefer not to drive, there is a bus stop directly outside the school and we are less than a mile away from the nearest train station which can transport you to Manchester Cit</w:t>
                      </w:r>
                      <w:r>
                        <w:rPr>
                          <w:rFonts w:cs="Arial"/>
                          <w:sz w:val="24"/>
                        </w:rPr>
                        <w:t>y Centre in under 10 minutes</w:t>
                      </w:r>
                      <w:r w:rsidRPr="00962085">
                        <w:rPr>
                          <w:rFonts w:cs="Arial"/>
                          <w:sz w:val="24"/>
                        </w:rPr>
                        <w:t xml:space="preserve">. Our current staff use a variety of transport and live in </w:t>
                      </w:r>
                      <w:r>
                        <w:rPr>
                          <w:rFonts w:cs="Arial"/>
                          <w:sz w:val="24"/>
                        </w:rPr>
                        <w:t>and around Greater Manchester and Yorkshire.</w:t>
                      </w:r>
                    </w:p>
                    <w:p w14:paraId="0ED94F95" w14:textId="77777777" w:rsidR="00E012EA" w:rsidRDefault="00E012EA" w:rsidP="009F7602"/>
                  </w:txbxContent>
                </v:textbox>
              </v:shape>
            </w:pict>
          </mc:Fallback>
        </mc:AlternateContent>
      </w:r>
    </w:p>
    <w:p>
      <w:r>
        <w:rPr>
          <w:noProof/>
          <w:lang w:eastAsia="en-GB"/>
        </w:rPr>
        <mc:AlternateContent>
          <mc:Choice Requires="wps">
            <w:drawing>
              <wp:anchor distT="0" distB="0" distL="114300" distR="114300" simplePos="0" relativeHeight="251738112" behindDoc="0" locked="0" layoutInCell="1" allowOverlap="1">
                <wp:simplePos x="0" y="0"/>
                <wp:positionH relativeFrom="margin">
                  <wp:align>right</wp:align>
                </wp:positionH>
                <wp:positionV relativeFrom="paragraph">
                  <wp:posOffset>649993</wp:posOffset>
                </wp:positionV>
                <wp:extent cx="4135120" cy="158305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135120" cy="1583055"/>
                        </a:xfrm>
                        <a:prstGeom prst="rect">
                          <a:avLst/>
                        </a:prstGeom>
                        <a:noFill/>
                        <a:ln w="6350">
                          <a:noFill/>
                        </a:ln>
                        <a:effectLst/>
                      </wps:spPr>
                      <wps:txbx>
                        <w:txbxContent>
                          <w:p>
                            <w:pPr>
                              <w:spacing w:after="0" w:line="276" w:lineRule="auto"/>
                              <w:ind w:left="7920" w:hanging="7920"/>
                              <w:jc w:val="center"/>
                              <w:rPr>
                                <w:sz w:val="24"/>
                              </w:rPr>
                            </w:pPr>
                            <w:r>
                              <w:rPr>
                                <w:sz w:val="24"/>
                              </w:rPr>
                              <w:t>North Chadderton School</w:t>
                            </w:r>
                          </w:p>
                          <w:p>
                            <w:pPr>
                              <w:spacing w:after="0" w:line="276" w:lineRule="auto"/>
                              <w:jc w:val="center"/>
                              <w:rPr>
                                <w:sz w:val="24"/>
                              </w:rPr>
                            </w:pPr>
                            <w:r>
                              <w:rPr>
                                <w:sz w:val="24"/>
                              </w:rPr>
                              <w:t>Chadderton Hall Road</w:t>
                            </w:r>
                          </w:p>
                          <w:p>
                            <w:pPr>
                              <w:spacing w:after="0" w:line="276" w:lineRule="auto"/>
                              <w:jc w:val="center"/>
                              <w:rPr>
                                <w:sz w:val="24"/>
                              </w:rPr>
                            </w:pPr>
                            <w:r>
                              <w:rPr>
                                <w:sz w:val="24"/>
                              </w:rPr>
                              <w:t>Chadderton</w:t>
                            </w:r>
                          </w:p>
                          <w:p>
                            <w:pPr>
                              <w:spacing w:after="0" w:line="276" w:lineRule="auto"/>
                              <w:jc w:val="center"/>
                              <w:rPr>
                                <w:sz w:val="24"/>
                              </w:rPr>
                            </w:pPr>
                            <w:r>
                              <w:rPr>
                                <w:sz w:val="24"/>
                              </w:rPr>
                              <w:t>OL9 0BN</w:t>
                            </w:r>
                          </w:p>
                          <w:p>
                            <w:pPr>
                              <w:spacing w:after="0" w:line="276" w:lineRule="auto"/>
                              <w:jc w:val="center"/>
                              <w:rPr>
                                <w:sz w:val="24"/>
                              </w:rPr>
                            </w:pPr>
                            <w:r>
                              <w:rPr>
                                <w:sz w:val="24"/>
                              </w:rPr>
                              <w:t>01616249939</w:t>
                            </w:r>
                          </w:p>
                          <w:p>
                            <w:pPr>
                              <w:spacing w:after="0" w:line="276" w:lineRule="auto"/>
                              <w:jc w:val="center"/>
                              <w:rPr>
                                <w:sz w:val="24"/>
                                <w:szCs w:val="24"/>
                              </w:rPr>
                            </w:pPr>
                            <w:hyperlink r:id="rId33" w:history="1">
                              <w:r>
                                <w:rPr>
                                  <w:color w:val="0563C1" w:themeColor="hyperlink"/>
                                  <w:sz w:val="24"/>
                                  <w:szCs w:val="24"/>
                                  <w:u w:val="single"/>
                                </w:rPr>
                                <w:t>moffice@northchadderton.oldham.sch.uk</w:t>
                              </w:r>
                            </w:hyperlink>
                          </w:p>
                          <w:p>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8B2A24" id="Text Box 60" o:spid="_x0000_s1043" type="#_x0000_t202" style="position:absolute;margin-left:274.4pt;margin-top:51.2pt;width:325.6pt;height:124.65pt;z-index:2517381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" filled="f" stroked="f" strokeweight=".5pt">
                <v:textbox>
                  <w:txbxContent>
                    <w:p w14:paraId="31A60BD2" w14:textId="77777777" w:rsidR="00E012EA" w:rsidRPr="00962085" w:rsidRDefault="00E012EA" w:rsidP="009F7602">
                      <w:pPr>
                        <w:spacing w:after="0" w:line="276" w:lineRule="auto"/>
                        <w:ind w:left="7920" w:hanging="7920"/>
                        <w:jc w:val="center"/>
                        <w:rPr>
                          <w:sz w:val="24"/>
                        </w:rPr>
                      </w:pPr>
                      <w:r w:rsidRPr="00962085">
                        <w:rPr>
                          <w:sz w:val="24"/>
                        </w:rPr>
                        <w:t>North Chadderton School</w:t>
                      </w:r>
                    </w:p>
                    <w:p w14:paraId="4A203D46" w14:textId="77777777" w:rsidR="00E012EA" w:rsidRPr="00962085" w:rsidRDefault="00E012EA" w:rsidP="009F7602">
                      <w:pPr>
                        <w:spacing w:after="0" w:line="276" w:lineRule="auto"/>
                        <w:jc w:val="center"/>
                        <w:rPr>
                          <w:sz w:val="24"/>
                        </w:rPr>
                      </w:pPr>
                      <w:r w:rsidRPr="00962085">
                        <w:rPr>
                          <w:sz w:val="24"/>
                        </w:rPr>
                        <w:t>Chadderton Hall Road</w:t>
                      </w:r>
                    </w:p>
                    <w:p w14:paraId="51DB72EE" w14:textId="77777777" w:rsidR="00E012EA" w:rsidRPr="00962085" w:rsidRDefault="00E012EA" w:rsidP="009F7602">
                      <w:pPr>
                        <w:spacing w:after="0" w:line="276" w:lineRule="auto"/>
                        <w:jc w:val="center"/>
                        <w:rPr>
                          <w:sz w:val="24"/>
                        </w:rPr>
                      </w:pPr>
                      <w:r w:rsidRPr="00962085">
                        <w:rPr>
                          <w:sz w:val="24"/>
                        </w:rPr>
                        <w:t>Chadderton</w:t>
                      </w:r>
                    </w:p>
                    <w:p w14:paraId="6AD4FFC2" w14:textId="77777777" w:rsidR="00E012EA" w:rsidRPr="00962085" w:rsidRDefault="00E012EA" w:rsidP="009F7602">
                      <w:pPr>
                        <w:spacing w:after="0" w:line="276" w:lineRule="auto"/>
                        <w:jc w:val="center"/>
                        <w:rPr>
                          <w:sz w:val="24"/>
                        </w:rPr>
                      </w:pPr>
                      <w:r w:rsidRPr="00962085">
                        <w:rPr>
                          <w:sz w:val="24"/>
                        </w:rPr>
                        <w:t>OL9 0BN</w:t>
                      </w:r>
                    </w:p>
                    <w:p w14:paraId="08649384" w14:textId="77777777" w:rsidR="00E012EA" w:rsidRPr="00962085" w:rsidRDefault="00E012EA" w:rsidP="009F7602">
                      <w:pPr>
                        <w:spacing w:after="0" w:line="276" w:lineRule="auto"/>
                        <w:jc w:val="center"/>
                        <w:rPr>
                          <w:sz w:val="24"/>
                        </w:rPr>
                      </w:pPr>
                      <w:r w:rsidRPr="00962085">
                        <w:rPr>
                          <w:sz w:val="24"/>
                        </w:rPr>
                        <w:t>01616249939</w:t>
                      </w:r>
                    </w:p>
                    <w:p w14:paraId="157BE0EF" w14:textId="77777777" w:rsidR="00E012EA" w:rsidRPr="00962085" w:rsidRDefault="008C6FC3" w:rsidP="009F7602">
                      <w:pPr>
                        <w:spacing w:after="0" w:line="276" w:lineRule="auto"/>
                        <w:jc w:val="center"/>
                        <w:rPr>
                          <w:sz w:val="24"/>
                          <w:szCs w:val="24"/>
                        </w:rPr>
                      </w:pPr>
                      <w:hyperlink r:id="rId34" w:history="1">
                        <w:r w:rsidR="00E012EA" w:rsidRPr="00962085">
                          <w:rPr>
                            <w:color w:val="0563C1" w:themeColor="hyperlink"/>
                            <w:sz w:val="24"/>
                            <w:szCs w:val="24"/>
                            <w:u w:val="single"/>
                          </w:rPr>
                          <w:t>moffice@northchadderton.oldham.sch.uk</w:t>
                        </w:r>
                      </w:hyperlink>
                    </w:p>
                    <w:p w14:paraId="4C70EA38" w14:textId="77777777" w:rsidR="00E012EA" w:rsidRPr="00962085" w:rsidRDefault="00E012EA" w:rsidP="009F7602">
                      <w:pPr>
                        <w:rPr>
                          <w:sz w:val="24"/>
                          <w:szCs w:val="24"/>
                        </w:rPr>
                      </w:pPr>
                    </w:p>
                  </w:txbxContent>
                </v:textbox>
                <w10:wrap anchorx="margin"/>
              </v:shape>
            </w:pict>
          </mc:Fallback>
        </mc:AlternateContent>
      </w:r>
      <w:r>
        <w:rPr>
          <w:noProof/>
          <w:lang w:eastAsia="en-GB"/>
        </w:rPr>
        <w:drawing>
          <wp:anchor distT="0" distB="0" distL="114300" distR="114300" simplePos="0" relativeHeight="251759616" behindDoc="1" locked="0" layoutInCell="1" allowOverlap="1">
            <wp:simplePos x="0" y="0"/>
            <wp:positionH relativeFrom="margin">
              <wp:align>left</wp:align>
            </wp:positionH>
            <wp:positionV relativeFrom="paragraph">
              <wp:posOffset>194263</wp:posOffset>
            </wp:positionV>
            <wp:extent cx="4254908" cy="2620370"/>
            <wp:effectExtent l="0" t="0" r="0" b="889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11702" t="16241" r="19063" b="7956"/>
                    <a:stretch/>
                  </pic:blipFill>
                  <pic:spPr bwMode="auto">
                    <a:xfrm>
                      <a:off x="0" y="0"/>
                      <a:ext cx="4254908" cy="26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
        <w:rPr>
          <w:noProof/>
          <w:lang w:eastAsia="en-GB"/>
        </w:rPr>
        <w:lastRenderedPageBreak/>
        <w:drawing>
          <wp:anchor distT="0" distB="0" distL="114300" distR="114300" simplePos="0" relativeHeight="251750400" behindDoc="0" locked="0" layoutInCell="1" allowOverlap="1">
            <wp:simplePos x="0" y="0"/>
            <wp:positionH relativeFrom="margin">
              <wp:posOffset>4895850</wp:posOffset>
            </wp:positionH>
            <wp:positionV relativeFrom="paragraph">
              <wp:posOffset>9525</wp:posOffset>
            </wp:positionV>
            <wp:extent cx="4615815" cy="3129280"/>
            <wp:effectExtent l="0" t="0" r="0" b="0"/>
            <wp:wrapNone/>
            <wp:docPr id="68" name="Picture 68" descr="O:\Administration\Senior Administrators\Recruitment Drive\Photographs\DSC_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Administration\Senior Administrators\Recruitment Drive\Photographs\DSC_046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5856" cy="31293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1424" behindDoc="0" locked="0" layoutInCell="1" allowOverlap="1">
            <wp:simplePos x="0" y="0"/>
            <wp:positionH relativeFrom="margin">
              <wp:posOffset>-742950</wp:posOffset>
            </wp:positionH>
            <wp:positionV relativeFrom="margin">
              <wp:align>top</wp:align>
            </wp:positionV>
            <wp:extent cx="5356068" cy="3138805"/>
            <wp:effectExtent l="0" t="0" r="0" b="4445"/>
            <wp:wrapNone/>
            <wp:docPr id="69" name="Picture 69" descr="O:\Administration\Senior Administrators\Recruitment Drive\Photographs\DSC_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istration\Senior Administrators\Recruitment Drive\Photographs\DSC_046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56068" cy="3138805"/>
                    </a:xfrm>
                    <a:prstGeom prst="rect">
                      <a:avLst/>
                    </a:prstGeom>
                    <a:noFill/>
                    <a:ln>
                      <a:noFill/>
                    </a:ln>
                  </pic:spPr>
                </pic:pic>
              </a:graphicData>
            </a:graphic>
            <wp14:sizeRelH relativeFrom="page">
              <wp14:pctWidth>0</wp14:pctWidth>
            </wp14:sizeRelH>
            <wp14:sizeRelV relativeFrom="page">
              <wp14:pctHeight>0</wp14:pctHeight>
            </wp14:sizeRelV>
          </wp:anchor>
        </w:drawing>
      </w:r>
    </w:p>
    <w:p>
      <w:r>
        <w:rPr>
          <w:noProof/>
          <w:lang w:eastAsia="en-GB"/>
        </w:rPr>
        <w:drawing>
          <wp:anchor distT="0" distB="0" distL="114300" distR="114300" simplePos="0" relativeHeight="251749376" behindDoc="1" locked="0" layoutInCell="1" allowOverlap="1">
            <wp:simplePos x="0" y="0"/>
            <wp:positionH relativeFrom="margin">
              <wp:posOffset>990601</wp:posOffset>
            </wp:positionH>
            <wp:positionV relativeFrom="paragraph">
              <wp:posOffset>3637303</wp:posOffset>
            </wp:positionV>
            <wp:extent cx="7239000" cy="2053418"/>
            <wp:effectExtent l="0" t="0" r="0" b="4445"/>
            <wp:wrapNone/>
            <wp:docPr id="67" name="Picture 67" descr="O:\Administration\Senior Administrators\Recruitment Drive\Photographs\Location Picture - 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dministration\Senior Administrators\Recruitment Drive\Photographs\Location Picture - View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52410" cy="2057222"/>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
        <w:rPr>
          <w:noProof/>
          <w:lang w:eastAsia="en-GB"/>
        </w:rPr>
        <w:lastRenderedPageBreak/>
        <mc:AlternateContent>
          <mc:Choice Requires="wps">
            <w:drawing>
              <wp:anchor distT="0" distB="0" distL="114300" distR="114300" simplePos="0" relativeHeight="251790336" behindDoc="0" locked="0" layoutInCell="1" allowOverlap="1">
                <wp:simplePos x="0" y="0"/>
                <wp:positionH relativeFrom="margin">
                  <wp:posOffset>2047875</wp:posOffset>
                </wp:positionH>
                <wp:positionV relativeFrom="paragraph">
                  <wp:posOffset>-609600</wp:posOffset>
                </wp:positionV>
                <wp:extent cx="4858385" cy="10858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858385" cy="1085850"/>
                        </a:xfrm>
                        <a:prstGeom prst="rect">
                          <a:avLst/>
                        </a:prstGeom>
                        <a:noFill/>
                        <a:ln w="6350">
                          <a:noFill/>
                        </a:ln>
                        <a:effectLst/>
                      </wps:spPr>
                      <wps:txbx>
                        <w:txbxContent>
                          <w:p>
                            <w:pPr>
                              <w:rPr>
                                <w:sz w:val="96"/>
                                <w:szCs w:val="96"/>
                              </w:rPr>
                            </w:pPr>
                            <w:r>
                              <w:rPr>
                                <w:rFonts w:ascii="RNS Camelia" w:hAnsi="RNS Camelia"/>
                                <w:sz w:val="96"/>
                                <w:szCs w:val="96"/>
                              </w:rPr>
                              <w:t>HOW TO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58D28" id="Text Box 47" o:spid="_x0000_s1044" type="#_x0000_t202" style="position:absolute;margin-left:161.25pt;margin-top:-48pt;width:382.55pt;height:85.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" filled="f" stroked="f" strokeweight=".5pt">
                <v:textbox>
                  <w:txbxContent>
                    <w:p w14:paraId="113253B2" w14:textId="77777777" w:rsidR="00E012EA" w:rsidRPr="00F84B44" w:rsidRDefault="00E012EA" w:rsidP="00493BD9">
                      <w:pPr>
                        <w:rPr>
                          <w:sz w:val="96"/>
                          <w:szCs w:val="96"/>
                        </w:rPr>
                      </w:pPr>
                      <w:r w:rsidRPr="00F84B44">
                        <w:rPr>
                          <w:rFonts w:ascii="RNS Camelia" w:hAnsi="RNS Camelia"/>
                          <w:sz w:val="96"/>
                          <w:szCs w:val="96"/>
                        </w:rPr>
                        <w:t>HOW TO APPLY</w:t>
                      </w:r>
                    </w:p>
                  </w:txbxContent>
                </v:textbox>
                <w10:wrap anchorx="margin"/>
              </v:shape>
            </w:pict>
          </mc:Fallback>
        </mc:AlternateContent>
      </w:r>
    </w:p>
    <w:p>
      <w:pPr>
        <w:rPr>
          <w:sz w:val="24"/>
        </w:rPr>
      </w:pPr>
    </w:p>
    <w:p>
      <w:pPr>
        <w:rPr>
          <w:sz w:val="24"/>
        </w:rPr>
      </w:pPr>
      <w:r>
        <w:rPr>
          <w:sz w:val="24"/>
        </w:rPr>
        <w:t xml:space="preserve">Please visit our school website </w:t>
      </w:r>
      <w:hyperlink r:id="rId39" w:history="1">
        <w:r>
          <w:rPr>
            <w:rStyle w:val="Hyperlink"/>
            <w:sz w:val="24"/>
          </w:rPr>
          <w:t>www.northchaddertonschool.co.uk</w:t>
        </w:r>
      </w:hyperlink>
      <w:r>
        <w:rPr>
          <w:sz w:val="24"/>
        </w:rPr>
        <w:t xml:space="preserve"> where you will find the job description, person specification and application form for this position.</w:t>
      </w:r>
    </w:p>
    <w:p>
      <w:pPr>
        <w:rPr>
          <w:color w:val="FF0000"/>
          <w:sz w:val="24"/>
        </w:rPr>
      </w:pPr>
      <w:r>
        <w:rPr>
          <w:sz w:val="24"/>
        </w:rPr>
        <w:t xml:space="preserve">A fully completed application form should be either emailed to recruitment@theoaktrust.org.uk or handed in at our main reception. </w:t>
      </w:r>
    </w:p>
    <w:p>
      <w:pPr>
        <w:rPr>
          <w:b/>
          <w:color w:val="FF0000"/>
          <w:sz w:val="24"/>
        </w:rPr>
      </w:pPr>
    </w:p>
    <w:p/>
    <w:p>
      <w:r>
        <w:rPr>
          <w:noProof/>
          <w:lang w:eastAsia="en-GB"/>
        </w:rPr>
        <w:drawing>
          <wp:anchor distT="0" distB="0" distL="114300" distR="114300" simplePos="0" relativeHeight="251791360" behindDoc="1" locked="0" layoutInCell="1" allowOverlap="1">
            <wp:simplePos x="0" y="0"/>
            <wp:positionH relativeFrom="margin">
              <wp:posOffset>542925</wp:posOffset>
            </wp:positionH>
            <wp:positionV relativeFrom="paragraph">
              <wp:posOffset>47625</wp:posOffset>
            </wp:positionV>
            <wp:extent cx="3476625" cy="2317750"/>
            <wp:effectExtent l="0" t="0" r="9525" b="6350"/>
            <wp:wrapNone/>
            <wp:docPr id="53" name="Picture 53" descr="N:\Pictures\Pictures\North Chadderton Photos\CDEC North Chadderton  (2 of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ictures\Pictures\North Chadderton Photos\CDEC North Chadderton  (2 of 1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76625"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Arial"/>
          <w:b/>
          <w:noProof/>
          <w:lang w:eastAsia="en-GB"/>
        </w:rPr>
        <w:drawing>
          <wp:anchor distT="0" distB="0" distL="114300" distR="114300" simplePos="0" relativeHeight="251829248" behindDoc="1" locked="0" layoutInCell="1" allowOverlap="1">
            <wp:simplePos x="0" y="0"/>
            <wp:positionH relativeFrom="column">
              <wp:posOffset>4810125</wp:posOffset>
            </wp:positionH>
            <wp:positionV relativeFrom="paragraph">
              <wp:posOffset>47625</wp:posOffset>
            </wp:positionV>
            <wp:extent cx="3543300" cy="2365149"/>
            <wp:effectExtent l="0" t="0" r="0" b="0"/>
            <wp:wrapNone/>
            <wp:docPr id="13" name="Picture 13" descr="O:\Staff\Information\Stuart Gradwell\Images\North Chaderton 2016 - Vincent Cd\DSC_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Information\Stuart Gradwell\Images\North Chaderton 2016 - Vincent Cd\DSC_213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43300" cy="2365149"/>
                    </a:xfrm>
                    <a:prstGeom prst="rect">
                      <a:avLst/>
                    </a:prstGeom>
                    <a:noFill/>
                    <a:ln>
                      <a:noFill/>
                    </a:ln>
                  </pic:spPr>
                </pic:pic>
              </a:graphicData>
            </a:graphic>
            <wp14:sizeRelH relativeFrom="page">
              <wp14:pctWidth>0</wp14:pctWidth>
            </wp14:sizeRelH>
            <wp14:sizeRelV relativeFrom="page">
              <wp14:pctHeight>0</wp14:pctHeight>
            </wp14:sizeRelV>
          </wp:anchor>
        </w:drawing>
      </w:r>
    </w:p>
    <w:p/>
    <w:p/>
    <w:p/>
    <w:p/>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p>
    <w:p>
      <w:pPr>
        <w:spacing w:after="0" w:line="240" w:lineRule="auto"/>
        <w:rPr>
          <w:rFonts w:eastAsia="Calibri" w:cs="Arial"/>
          <w:b/>
          <w:lang w:val="en-US"/>
        </w:rPr>
      </w:pPr>
      <w:r>
        <w:rPr>
          <w:rFonts w:eastAsia="Calibri" w:cs="Arial"/>
          <w:b/>
          <w:lang w:val="en-US"/>
        </w:rPr>
        <w:t xml:space="preserve">North </w:t>
      </w:r>
      <w:proofErr w:type="spellStart"/>
      <w:r>
        <w:rPr>
          <w:rFonts w:eastAsia="Calibri" w:cs="Arial"/>
          <w:b/>
          <w:lang w:val="en-US"/>
        </w:rPr>
        <w:t>Chadderton</w:t>
      </w:r>
      <w:proofErr w:type="spellEnd"/>
      <w:r>
        <w:rPr>
          <w:rFonts w:eastAsia="Calibri" w:cs="Arial"/>
          <w:b/>
          <w:lang w:val="en-US"/>
        </w:rPr>
        <w:t xml:space="preserve"> School is committed to safeguarding and promoting the welfare of children and young people.  We expect all staff and volunteers to share this commitment. All successful post holders are subject to a satisfactory enhanced Disclosure &amp; Barring Service Disclosure.</w:t>
      </w:r>
    </w:p>
    <w:p>
      <w:pPr>
        <w:spacing w:after="0" w:line="240" w:lineRule="auto"/>
        <w:rPr>
          <w:rFonts w:eastAsia="Calibri" w:cs="Arial"/>
          <w:b/>
          <w:lang w:val="en-US"/>
        </w:rPr>
      </w:pPr>
      <w:r>
        <w:rPr>
          <w:noProof/>
          <w:lang w:eastAsia="en-GB"/>
        </w:rPr>
        <w:lastRenderedPageBreak/>
        <mc:AlternateContent>
          <mc:Choice Requires="wps">
            <w:drawing>
              <wp:anchor distT="0" distB="0" distL="114300" distR="114300" simplePos="0" relativeHeight="251788288" behindDoc="0" locked="0" layoutInCell="1" allowOverlap="1">
                <wp:simplePos x="0" y="0"/>
                <wp:positionH relativeFrom="column">
                  <wp:posOffset>504825</wp:posOffset>
                </wp:positionH>
                <wp:positionV relativeFrom="paragraph">
                  <wp:posOffset>4095750</wp:posOffset>
                </wp:positionV>
                <wp:extent cx="7956467" cy="2400300"/>
                <wp:effectExtent l="0" t="0" r="6985" b="0"/>
                <wp:wrapNone/>
                <wp:docPr id="45" name="Text Box 45"/>
                <wp:cNvGraphicFramePr/>
                <a:graphic xmlns:a="http://schemas.openxmlformats.org/drawingml/2006/main">
                  <a:graphicData uri="http://schemas.microsoft.com/office/word/2010/wordprocessingShape">
                    <wps:wsp>
                      <wps:cNvSpPr txBox="1"/>
                      <wps:spPr>
                        <a:xfrm>
                          <a:off x="0" y="0"/>
                          <a:ext cx="7956467" cy="240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0"/>
                              <w:jc w:val="center"/>
                            </w:pPr>
                            <w:r>
                              <w:t>North Chadderton School</w:t>
                            </w:r>
                          </w:p>
                          <w:p>
                            <w:pPr>
                              <w:spacing w:after="0"/>
                              <w:jc w:val="center"/>
                            </w:pPr>
                            <w:r>
                              <w:t>Chadderton Hall Road,</w:t>
                            </w:r>
                          </w:p>
                          <w:p>
                            <w:pPr>
                              <w:spacing w:after="0"/>
                              <w:jc w:val="center"/>
                            </w:pPr>
                            <w:r>
                              <w:t>Chadderton,</w:t>
                            </w:r>
                          </w:p>
                          <w:p>
                            <w:pPr>
                              <w:spacing w:after="0"/>
                              <w:jc w:val="center"/>
                            </w:pPr>
                            <w:r>
                              <w:t>OL9 0BN</w:t>
                            </w:r>
                          </w:p>
                          <w:p>
                            <w:pPr>
                              <w:spacing w:after="0"/>
                              <w:jc w:val="center"/>
                            </w:pPr>
                            <w:r>
                              <w:t>0161 624 9939</w:t>
                            </w:r>
                          </w:p>
                          <w:p>
                            <w:pPr>
                              <w:spacing w:after="0"/>
                              <w:jc w:val="center"/>
                            </w:pPr>
                            <w:hyperlink r:id="rId42" w:history="1">
                              <w:r>
                                <w:rPr>
                                  <w:rStyle w:val="Hyperlink"/>
                                  <w:color w:val="auto"/>
                                </w:rPr>
                                <w:t>www.northchadderton.co.uk</w:t>
                              </w:r>
                            </w:hyperlink>
                          </w:p>
                          <w:p>
                            <w:pPr>
                              <w:spacing w:after="0"/>
                              <w:jc w:val="center"/>
                            </w:pPr>
                            <w:hyperlink r:id="rId43" w:history="1">
                              <w:r>
                                <w:rPr>
                                  <w:rStyle w:val="Hyperlink"/>
                                  <w:color w:val="auto"/>
                                </w:rPr>
                                <w:t>moffice@northchadderton.oldham.sch.uk</w:t>
                              </w:r>
                            </w:hyperlink>
                          </w:p>
                          <w:p>
                            <w:pPr>
                              <w:spacing w:after="0"/>
                              <w:jc w:val="center"/>
                            </w:pPr>
                          </w:p>
                          <w:p>
                            <w:pPr>
                              <w:spacing w:after="0"/>
                              <w:ind w:left="4320"/>
                            </w:pPr>
                            <w:r>
                              <w:t xml:space="preserve">        </w:t>
                            </w:r>
                            <w:r>
                              <w:rPr>
                                <w:rFonts w:ascii="Arial" w:hAnsi="Arial" w:cs="Arial"/>
                                <w:noProof/>
                                <w:color w:val="0000FF"/>
                                <w:sz w:val="27"/>
                                <w:szCs w:val="27"/>
                                <w:lang w:eastAsia="en-GB"/>
                              </w:rPr>
                              <w:drawing>
                                <wp:inline distT="0" distB="0" distL="0" distR="0">
                                  <wp:extent cx="276225" cy="276225"/>
                                  <wp:effectExtent l="0" t="0" r="9525" b="9525"/>
                                  <wp:docPr id="14" name="Picture 14" descr="Image result for twitter">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witter">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t xml:space="preserve"> @</w:t>
                            </w:r>
                            <w:proofErr w:type="spellStart"/>
                            <w:r>
                              <w:t>Northchadderton</w:t>
                            </w:r>
                            <w:proofErr w:type="spellEnd"/>
                          </w:p>
                          <w:p>
                            <w:pPr>
                              <w:spacing w:after="0"/>
                              <w:jc w:val="center"/>
                            </w:pPr>
                            <w:r>
                              <w:t xml:space="preserve"> </w:t>
                            </w:r>
                            <w:r>
                              <w:rPr>
                                <w:rFonts w:ascii="Arial" w:hAnsi="Arial" w:cs="Arial"/>
                                <w:noProof/>
                                <w:color w:val="0000FF"/>
                                <w:sz w:val="27"/>
                                <w:szCs w:val="27"/>
                                <w:lang w:eastAsia="en-GB"/>
                              </w:rPr>
                              <w:drawing>
                                <wp:inline distT="0" distB="0" distL="0" distR="0">
                                  <wp:extent cx="280752" cy="276225"/>
                                  <wp:effectExtent l="0" t="0" r="5080" b="0"/>
                                  <wp:docPr id="17" name="Picture 1" descr="Image result for social media logos">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ocial media logos">
                                            <a:hlinkClick r:id="rId46" tgtFrame="&quot;_blank&quot;"/>
                                          </pic:cNvPr>
                                          <pic:cNvPicPr>
                                            <a:picLocks noChangeAspect="1" noChangeArrowheads="1"/>
                                          </pic:cNvPicPr>
                                        </pic:nvPicPr>
                                        <pic:blipFill rotWithShape="1">
                                          <a:blip r:embed="rId47">
                                            <a:extLst>
                                              <a:ext uri="{28A0092B-C50C-407E-A947-70E740481C1C}">
                                                <a14:useLocalDpi xmlns:a14="http://schemas.microsoft.com/office/drawing/2010/main" val="0"/>
                                              </a:ext>
                                            </a:extLst>
                                          </a:blip>
                                          <a:srcRect l="3324" t="4749" r="86371" b="75939"/>
                                          <a:stretch/>
                                        </pic:blipFill>
                                        <pic:spPr bwMode="auto">
                                          <a:xfrm>
                                            <a:off x="0" y="0"/>
                                            <a:ext cx="292368" cy="2876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roofErr w:type="spellStart"/>
                            <w:r>
                              <w:t>NorthChaddertonSchool</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57D81" id="Text Box 45" o:spid="_x0000_s1045" type="#_x0000_t202" style="position:absolute;margin-left:39.75pt;margin-top:322.5pt;width:626.5pt;height:189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" fillcolor="white [3201]" stroked="f" strokeweight=".5pt">
                <v:textbox>
                  <w:txbxContent>
                    <w:p w14:paraId="681C22B6" w14:textId="77777777" w:rsidR="00E012EA" w:rsidRPr="00184D56" w:rsidRDefault="00E012EA" w:rsidP="00CE6845">
                      <w:pPr>
                        <w:spacing w:after="0"/>
                        <w:jc w:val="center"/>
                      </w:pPr>
                      <w:r w:rsidRPr="00184D56">
                        <w:t>North Chadderton School</w:t>
                      </w:r>
                    </w:p>
                    <w:p w14:paraId="1A6C81E7" w14:textId="77777777" w:rsidR="00E012EA" w:rsidRPr="00184D56" w:rsidRDefault="00E012EA" w:rsidP="00CE6845">
                      <w:pPr>
                        <w:spacing w:after="0"/>
                        <w:jc w:val="center"/>
                      </w:pPr>
                      <w:r w:rsidRPr="00184D56">
                        <w:t>Chadderton Hall Road,</w:t>
                      </w:r>
                    </w:p>
                    <w:p w14:paraId="4FC02FF7" w14:textId="77777777" w:rsidR="00E012EA" w:rsidRPr="00184D56" w:rsidRDefault="00E012EA" w:rsidP="00635EBB">
                      <w:pPr>
                        <w:spacing w:after="0"/>
                        <w:jc w:val="center"/>
                      </w:pPr>
                      <w:r w:rsidRPr="00184D56">
                        <w:t>Chadderton,</w:t>
                      </w:r>
                    </w:p>
                    <w:p w14:paraId="1AFD07A6" w14:textId="77777777" w:rsidR="00E012EA" w:rsidRDefault="00E012EA" w:rsidP="00635EBB">
                      <w:pPr>
                        <w:spacing w:after="0"/>
                        <w:jc w:val="center"/>
                      </w:pPr>
                      <w:r w:rsidRPr="00184D56">
                        <w:t>OL9 0BN</w:t>
                      </w:r>
                    </w:p>
                    <w:p w14:paraId="781B3AE0" w14:textId="77777777" w:rsidR="00E012EA" w:rsidRDefault="00E012EA" w:rsidP="00635EBB">
                      <w:pPr>
                        <w:spacing w:after="0"/>
                        <w:jc w:val="center"/>
                      </w:pPr>
                      <w:r>
                        <w:t>0161 624 9939</w:t>
                      </w:r>
                    </w:p>
                    <w:p w14:paraId="47AE9FD5" w14:textId="77777777" w:rsidR="00E012EA" w:rsidRDefault="008C6FC3" w:rsidP="00635EBB">
                      <w:pPr>
                        <w:spacing w:after="0"/>
                        <w:jc w:val="center"/>
                      </w:pPr>
                      <w:hyperlink r:id="rId48" w:history="1">
                        <w:r w:rsidR="00E012EA" w:rsidRPr="00184D56">
                          <w:rPr>
                            <w:rStyle w:val="Hyperlink"/>
                            <w:color w:val="auto"/>
                          </w:rPr>
                          <w:t>www.northchadderton.co.uk</w:t>
                        </w:r>
                      </w:hyperlink>
                    </w:p>
                    <w:p w14:paraId="11367CFB" w14:textId="77777777" w:rsidR="00E012EA" w:rsidRDefault="008C6FC3" w:rsidP="00635EBB">
                      <w:pPr>
                        <w:spacing w:after="0"/>
                        <w:jc w:val="center"/>
                      </w:pPr>
                      <w:hyperlink r:id="rId49" w:history="1">
                        <w:r w:rsidR="00E012EA" w:rsidRPr="00184D56">
                          <w:rPr>
                            <w:rStyle w:val="Hyperlink"/>
                            <w:color w:val="auto"/>
                          </w:rPr>
                          <w:t>moffice@northchadderton.oldham.sch.uk</w:t>
                        </w:r>
                      </w:hyperlink>
                    </w:p>
                    <w:p w14:paraId="72657169" w14:textId="77777777" w:rsidR="00E012EA" w:rsidRDefault="00E012EA" w:rsidP="00635EBB">
                      <w:pPr>
                        <w:spacing w:after="0"/>
                        <w:jc w:val="center"/>
                      </w:pPr>
                    </w:p>
                    <w:p w14:paraId="38BCCD3E" w14:textId="77777777" w:rsidR="00E012EA" w:rsidRDefault="00E012EA" w:rsidP="00BD31AE">
                      <w:pPr>
                        <w:spacing w:after="0"/>
                        <w:ind w:left="4320"/>
                      </w:pPr>
                      <w:r>
                        <w:t xml:space="preserve">        </w:t>
                      </w:r>
                      <w:r>
                        <w:rPr>
                          <w:rFonts w:ascii="Arial" w:hAnsi="Arial" w:cs="Arial"/>
                          <w:noProof/>
                          <w:color w:val="0000FF"/>
                          <w:sz w:val="27"/>
                          <w:szCs w:val="27"/>
                          <w:lang w:eastAsia="en-GB"/>
                        </w:rPr>
                        <w:drawing>
                          <wp:inline distT="0" distB="0" distL="0" distR="0" wp14:anchorId="730F8EBF" wp14:editId="36E426E7">
                            <wp:extent cx="276225" cy="276225"/>
                            <wp:effectExtent l="0" t="0" r="9525" b="9525"/>
                            <wp:docPr id="14" name="Picture 14" descr="Image result for twitter">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witter">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t xml:space="preserve"> @</w:t>
                      </w:r>
                      <w:proofErr w:type="spellStart"/>
                      <w:r>
                        <w:t>Northchadderton</w:t>
                      </w:r>
                      <w:proofErr w:type="spellEnd"/>
                    </w:p>
                    <w:p w14:paraId="3E1AA65B" w14:textId="77777777" w:rsidR="00E012EA" w:rsidRPr="00184D56" w:rsidRDefault="00E012EA" w:rsidP="00635EBB">
                      <w:pPr>
                        <w:spacing w:after="0"/>
                        <w:jc w:val="center"/>
                      </w:pPr>
                      <w:r>
                        <w:t xml:space="preserve"> </w:t>
                      </w:r>
                      <w:r>
                        <w:rPr>
                          <w:rFonts w:ascii="Arial" w:hAnsi="Arial" w:cs="Arial"/>
                          <w:noProof/>
                          <w:color w:val="0000FF"/>
                          <w:sz w:val="27"/>
                          <w:szCs w:val="27"/>
                          <w:lang w:eastAsia="en-GB"/>
                        </w:rPr>
                        <w:drawing>
                          <wp:inline distT="0" distB="0" distL="0" distR="0" wp14:anchorId="69B54CF3" wp14:editId="6B55E8BB">
                            <wp:extent cx="280752" cy="276225"/>
                            <wp:effectExtent l="0" t="0" r="5080" b="0"/>
                            <wp:docPr id="17" name="Picture 1" descr="Image result for social media logos">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ocial media logos">
                                      <a:hlinkClick r:id="rId52" tgtFrame="&quot;_blank&quot;"/>
                                    </pic:cNvPr>
                                    <pic:cNvPicPr>
                                      <a:picLocks noChangeAspect="1" noChangeArrowheads="1"/>
                                    </pic:cNvPicPr>
                                  </pic:nvPicPr>
                                  <pic:blipFill rotWithShape="1">
                                    <a:blip r:embed="rId53">
                                      <a:extLst>
                                        <a:ext uri="{28A0092B-C50C-407E-A947-70E740481C1C}">
                                          <a14:useLocalDpi xmlns:a14="http://schemas.microsoft.com/office/drawing/2010/main" val="0"/>
                                        </a:ext>
                                      </a:extLst>
                                    </a:blip>
                                    <a:srcRect l="3324" t="4749" r="86371" b="75939"/>
                                    <a:stretch/>
                                  </pic:blipFill>
                                  <pic:spPr bwMode="auto">
                                    <a:xfrm>
                                      <a:off x="0" y="0"/>
                                      <a:ext cx="292368" cy="2876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roofErr w:type="spellStart"/>
                      <w:r>
                        <w:t>NorthChaddertonSchool</w:t>
                      </w:r>
                      <w:proofErr w:type="spellEnd"/>
                      <w:r>
                        <w:t xml:space="preserve"> </w:t>
                      </w:r>
                    </w:p>
                  </w:txbxContent>
                </v:textbox>
              </v:shape>
            </w:pict>
          </mc:Fallback>
        </mc:AlternateContent>
      </w:r>
      <w:r>
        <w:rPr>
          <w:noProof/>
          <w:lang w:eastAsia="en-GB"/>
        </w:rPr>
        <w:drawing>
          <wp:anchor distT="0" distB="0" distL="114300" distR="114300" simplePos="0" relativeHeight="251787264" behindDoc="1" locked="0" layoutInCell="1" allowOverlap="1">
            <wp:simplePos x="0" y="0"/>
            <wp:positionH relativeFrom="margin">
              <wp:posOffset>2266950</wp:posOffset>
            </wp:positionH>
            <wp:positionV relativeFrom="paragraph">
              <wp:posOffset>-438149</wp:posOffset>
            </wp:positionV>
            <wp:extent cx="4322219" cy="4533900"/>
            <wp:effectExtent l="0" t="0" r="254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8580" t="16349" r="47543" b="33413"/>
                    <a:stretch/>
                  </pic:blipFill>
                  <pic:spPr bwMode="auto">
                    <a:xfrm>
                      <a:off x="0" y="0"/>
                      <a:ext cx="4322219" cy="453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pgSz w:w="16838" w:h="11906" w:orient="landscape"/>
      <w:pgMar w:top="1440"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RNS Camelia">
    <w:panose1 w:val="02040302020202020204"/>
    <w:charset w:val="00"/>
    <w:family w:val="roma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074B"/>
    <w:multiLevelType w:val="hybridMultilevel"/>
    <w:tmpl w:val="1144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01C71"/>
    <w:multiLevelType w:val="hybridMultilevel"/>
    <w:tmpl w:val="8DF2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53CC8"/>
    <w:multiLevelType w:val="multilevel"/>
    <w:tmpl w:val="0EC8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0B1B47"/>
    <w:multiLevelType w:val="multilevel"/>
    <w:tmpl w:val="35A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A207E"/>
    <w:multiLevelType w:val="hybridMultilevel"/>
    <w:tmpl w:val="82044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A420D"/>
    <w:multiLevelType w:val="hybridMultilevel"/>
    <w:tmpl w:val="7264DEF0"/>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6" w15:restartNumberingAfterBreak="0">
    <w:nsid w:val="7F8A2252"/>
    <w:multiLevelType w:val="hybridMultilevel"/>
    <w:tmpl w:val="98CAF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5:chartTrackingRefBased/>
  <w15:docId w15:val="{9690BDA5-483D-42F7-92CC-89C52176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rPr>
      <w:rFonts w:ascii="Calibri" w:eastAsia="Calibri" w:hAnsi="Calibri" w:cs="Times New Roman"/>
      <w:lang w:val="en-US"/>
    </w:rPr>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customStyle="1" w:styleId="TableGrid11">
    <w:name w:val="Table Grid1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86801">
      <w:bodyDiv w:val="1"/>
      <w:marLeft w:val="0"/>
      <w:marRight w:val="0"/>
      <w:marTop w:val="0"/>
      <w:marBottom w:val="0"/>
      <w:divBdr>
        <w:top w:val="none" w:sz="0" w:space="0" w:color="auto"/>
        <w:left w:val="none" w:sz="0" w:space="0" w:color="auto"/>
        <w:bottom w:val="none" w:sz="0" w:space="0" w:color="auto"/>
        <w:right w:val="none" w:sz="0" w:space="0" w:color="auto"/>
      </w:divBdr>
    </w:div>
    <w:div w:id="98901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www.northchaddertonschool.co.uk" TargetMode="External"/><Relationship Id="rId21" Type="http://schemas.openxmlformats.org/officeDocument/2006/relationships/image" Target="media/image14.jpeg"/><Relationship Id="rId34" Type="http://schemas.openxmlformats.org/officeDocument/2006/relationships/hyperlink" Target="mailto:moffice@northchadderton.oldham.sch.uk" TargetMode="External"/><Relationship Id="rId42" Type="http://schemas.openxmlformats.org/officeDocument/2006/relationships/hyperlink" Target="http://www.northchadderton.co.uk" TargetMode="External"/><Relationship Id="rId47" Type="http://schemas.openxmlformats.org/officeDocument/2006/relationships/image" Target="media/image30.png"/><Relationship Id="rId50" Type="http://schemas.openxmlformats.org/officeDocument/2006/relationships/hyperlink" Target="https://www.google.co.uk/url?sa=i&amp;rct=j&amp;q=&amp;esrc=s&amp;source=images&amp;cd=&amp;cad=rja&amp;uact=8&amp;ved=0ahUKEwiVzrn44O3YAhWKtBQKHeb3DtQQjRwIBw&amp;url=http://www.pngall.com/twitter-png&amp;psig=AOvVaw3rbHpyS0emmLNnS9xDvCsg&amp;ust=1516785628116824"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mailto:moffice@northchadderton.oldham.sch.uk" TargetMode="External"/><Relationship Id="rId38" Type="http://schemas.openxmlformats.org/officeDocument/2006/relationships/image" Target="media/image26.jpeg"/><Relationship Id="rId46" Type="http://schemas.openxmlformats.org/officeDocument/2006/relationships/hyperlink" Target="https://www.google.co.uk/url?sa=i&amp;rct=j&amp;q=&amp;esrc=s&amp;source=images&amp;cd=&amp;cad=rja&amp;uact=8&amp;ved=0ahUKEwiqgYzB4e3YAhUKOxQKHVQHBgwQjRwIBw&amp;url=https://www.flaticon.com/packs/social-networks-logos-2&amp;psig=AOvVaw1gShW33vuaQNdRMtybcXKQ&amp;ust=1516785783876280"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google.co.uk/url?sa=i&amp;rct=j&amp;q=&amp;esrc=s&amp;source=images&amp;cd=&amp;cad=rja&amp;uact=8&amp;ved=0ahUKEwis8Oz_1bDLAhVIJ5oKHWhLDHsQjRwIBw&amp;url=http://www.drkershawshospice.org.uk/&amp;psig=AFQjCNES7zynqMNxmRXrurZTdbDRf9RpWg&amp;ust=1457512105578555" TargetMode="External"/><Relationship Id="rId41" Type="http://schemas.openxmlformats.org/officeDocument/2006/relationships/image" Target="media/image28.jpe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7.jpeg"/><Relationship Id="rId45" Type="http://schemas.openxmlformats.org/officeDocument/2006/relationships/image" Target="media/image29.png"/><Relationship Id="rId53" Type="http://schemas.openxmlformats.org/officeDocument/2006/relationships/image" Target="media/image300.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4.jpeg"/><Relationship Id="rId49" Type="http://schemas.openxmlformats.org/officeDocument/2006/relationships/hyperlink" Target="mailto:moffice@northchadderton.oldham.sch.uk"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google.co.uk/url?sa=i&amp;rct=j&amp;q=&amp;esrc=s&amp;source=images&amp;cd=&amp;cad=rja&amp;uact=8&amp;ved=0ahUKEwjUg7b6vpDLAhXBXhoKHU6yDoYQjRwIBw&amp;url=https://www1.imperial.ac.uk/crukcentre/&amp;psig=AFQjCNFQ96LspPDwZhjXPc-FZoAsTBAK4Q&amp;ust=1456406446263471" TargetMode="External"/><Relationship Id="rId44" Type="http://schemas.openxmlformats.org/officeDocument/2006/relationships/hyperlink" Target="https://www.google.co.uk/url?sa=i&amp;rct=j&amp;q=&amp;esrc=s&amp;source=images&amp;cd=&amp;cad=rja&amp;uact=8&amp;ved=0ahUKEwiVzrn44O3YAhWKtBQKHeb3DtQQjRwIBw&amp;url=http://www.pngall.com/twitter-png&amp;psig=AOvVaw3rbHpyS0emmLNnS9xDvCsg&amp;ust=1516785628116824" TargetMode="External"/><Relationship Id="rId52" Type="http://schemas.openxmlformats.org/officeDocument/2006/relationships/hyperlink" Target="https://www.google.co.uk/url?sa=i&amp;rct=j&amp;q=&amp;esrc=s&amp;source=images&amp;cd=&amp;cad=rja&amp;uact=8&amp;ved=0ahUKEwiqgYzB4e3YAhUKOxQKHVQHBgwQjRwIBw&amp;url=https://www.flaticon.com/packs/social-networks-logos-2&amp;psig=AOvVaw1gShW33vuaQNdRMtybcXKQ&amp;ust=151678578387628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google.com/url?sa=i&amp;rct=j&amp;q=&amp;esrc=s&amp;source=images&amp;cd=&amp;cad=rja&amp;uact=8&amp;ved=2ahUKEwir19jWs-fdAhUKmRoKHVWLCHYQjRx6BAgBEAU&amp;url=https://www.google.com/url?sa%3Di%26rct%3Dj%26q%3D%26esrc%3Ds%26source%3Dimages%26cd%3D%26cad%3Drja%26uact%3D8%26ved%3D2ahUKEwj399HQs-fdAhVKzhoKHVhsDXMQjRx6BAgBEAU%26url%3Dhttp://www.welovemcrcharity.org/%26psig%3DAOvVaw15cDZoKHiSxj94F41uBD8D%26ust%3D1538557541596054&amp;psig=AOvVaw15cDZoKHiSxj94F41uBD8D&amp;ust=1538557541596054" TargetMode="External"/><Relationship Id="rId30" Type="http://schemas.openxmlformats.org/officeDocument/2006/relationships/image" Target="media/image21.jpeg"/><Relationship Id="rId35" Type="http://schemas.openxmlformats.org/officeDocument/2006/relationships/image" Target="media/image23.png"/><Relationship Id="rId43" Type="http://schemas.openxmlformats.org/officeDocument/2006/relationships/hyperlink" Target="mailto:moffice@northchadderton.oldham.sch.uk" TargetMode="External"/><Relationship Id="rId48" Type="http://schemas.openxmlformats.org/officeDocument/2006/relationships/hyperlink" Target="http://www.northchadderton.co.uk"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90.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6ACCB-2471-49D4-9C07-3021FBDA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296C415F</Template>
  <TotalTime>6</TotalTime>
  <Pages>16</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Hindle</dc:creator>
  <cp:keywords/>
  <dc:description/>
  <cp:lastModifiedBy>J IRELAND</cp:lastModifiedBy>
  <cp:revision>3</cp:revision>
  <cp:lastPrinted>2016-02-24T13:22:00Z</cp:lastPrinted>
  <dcterms:created xsi:type="dcterms:W3CDTF">2020-09-07T08:33:00Z</dcterms:created>
  <dcterms:modified xsi:type="dcterms:W3CDTF">2020-09-07T08:39:00Z</dcterms:modified>
</cp:coreProperties>
</file>