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493" w:rsidRPr="008B4842" w:rsidRDefault="00876493" w:rsidP="00D6270F">
      <w:pPr>
        <w:spacing w:line="360" w:lineRule="auto"/>
        <w:ind w:left="720"/>
        <w:jc w:val="both"/>
        <w:rPr>
          <w:rFonts w:asciiTheme="minorHAnsi" w:hAnsiTheme="minorHAnsi" w:cstheme="minorHAnsi"/>
          <w:b/>
          <w:caps/>
          <w:sz w:val="32"/>
          <w:szCs w:val="32"/>
        </w:rPr>
      </w:pPr>
      <w:r w:rsidRPr="008B4842">
        <w:rPr>
          <w:rFonts w:asciiTheme="minorHAnsi" w:hAnsiTheme="minorHAnsi" w:cstheme="minorHAnsi"/>
          <w:b/>
          <w:caps/>
          <w:noProof/>
          <w:sz w:val="32"/>
          <w:szCs w:val="32"/>
          <w:lang w:eastAsia="en-GB"/>
        </w:rPr>
        <w:drawing>
          <wp:anchor distT="0" distB="0" distL="114300" distR="114300" simplePos="0" relativeHeight="251658240" behindDoc="1" locked="0" layoutInCell="1" allowOverlap="1" wp14:anchorId="6ADDC648" wp14:editId="590CA075">
            <wp:simplePos x="0" y="0"/>
            <wp:positionH relativeFrom="column">
              <wp:posOffset>5704205</wp:posOffset>
            </wp:positionH>
            <wp:positionV relativeFrom="paragraph">
              <wp:posOffset>-102870</wp:posOffset>
            </wp:positionV>
            <wp:extent cx="960755" cy="960755"/>
            <wp:effectExtent l="0" t="0" r="0" b="0"/>
            <wp:wrapThrough wrapText="bothSides">
              <wp:wrapPolygon edited="0">
                <wp:start x="8994" y="1285"/>
                <wp:lineTo x="5996" y="2570"/>
                <wp:lineTo x="857" y="6853"/>
                <wp:lineTo x="857" y="10707"/>
                <wp:lineTo x="1285" y="15847"/>
                <wp:lineTo x="7281" y="20986"/>
                <wp:lineTo x="13705" y="20986"/>
                <wp:lineTo x="14134" y="20130"/>
                <wp:lineTo x="19273" y="15847"/>
                <wp:lineTo x="20130" y="7281"/>
                <wp:lineTo x="14562" y="2570"/>
                <wp:lineTo x="11564" y="1285"/>
                <wp:lineTo x="8994" y="1285"/>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_Logo_(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0755" cy="960755"/>
                    </a:xfrm>
                    <a:prstGeom prst="rect">
                      <a:avLst/>
                    </a:prstGeom>
                  </pic:spPr>
                </pic:pic>
              </a:graphicData>
            </a:graphic>
            <wp14:sizeRelH relativeFrom="page">
              <wp14:pctWidth>0</wp14:pctWidth>
            </wp14:sizeRelH>
            <wp14:sizeRelV relativeFrom="page">
              <wp14:pctHeight>0</wp14:pctHeight>
            </wp14:sizeRelV>
          </wp:anchor>
        </w:drawing>
      </w:r>
      <w:r w:rsidRPr="008B4842">
        <w:rPr>
          <w:rFonts w:asciiTheme="minorHAnsi" w:hAnsiTheme="minorHAnsi" w:cstheme="minorHAnsi"/>
          <w:b/>
          <w:caps/>
          <w:sz w:val="32"/>
          <w:szCs w:val="32"/>
        </w:rPr>
        <w:t>Job PROFILE</w:t>
      </w:r>
    </w:p>
    <w:p w:rsidR="00876493" w:rsidRPr="008B4842" w:rsidRDefault="00871CD3" w:rsidP="00D6270F">
      <w:pPr>
        <w:pStyle w:val="StyleArial14ptBoldAllcapsJustified"/>
        <w:spacing w:line="360" w:lineRule="auto"/>
        <w:ind w:left="720"/>
        <w:rPr>
          <w:rFonts w:asciiTheme="minorHAnsi" w:hAnsiTheme="minorHAnsi" w:cstheme="minorHAnsi"/>
        </w:rPr>
      </w:pPr>
      <w:r>
        <w:rPr>
          <w:rFonts w:asciiTheme="minorHAnsi" w:hAnsiTheme="minorHAnsi" w:cstheme="minorHAnsi"/>
        </w:rPr>
        <w:t>Careers Advisor</w:t>
      </w:r>
      <w:r w:rsidR="003B12BF">
        <w:rPr>
          <w:rFonts w:asciiTheme="minorHAnsi" w:hAnsiTheme="minorHAnsi" w:cstheme="minorHAnsi"/>
        </w:rPr>
        <w:t xml:space="preserve"> and Personal Development Co-ordinator</w:t>
      </w:r>
    </w:p>
    <w:p w:rsidR="00876493" w:rsidRPr="008B4842" w:rsidRDefault="00876493" w:rsidP="00876493">
      <w:pPr>
        <w:pBdr>
          <w:bottom w:val="single" w:sz="12" w:space="1" w:color="auto"/>
        </w:pBdr>
        <w:jc w:val="both"/>
        <w:rPr>
          <w:rFonts w:asciiTheme="minorHAnsi" w:hAnsiTheme="minorHAnsi" w:cstheme="minorHAnsi"/>
          <w:sz w:val="8"/>
          <w:szCs w:val="22"/>
        </w:rPr>
      </w:pPr>
    </w:p>
    <w:p w:rsidR="00194C1E" w:rsidRPr="008B4842" w:rsidRDefault="00194C1E">
      <w:pPr>
        <w:jc w:val="center"/>
        <w:rPr>
          <w:rFonts w:asciiTheme="minorHAnsi" w:hAnsiTheme="minorHAnsi" w:cstheme="minorHAnsi"/>
          <w:b/>
          <w:bCs/>
          <w:u w:val="single"/>
        </w:rPr>
      </w:pPr>
    </w:p>
    <w:p w:rsidR="00194C1E" w:rsidRPr="008B4842" w:rsidRDefault="00194C1E">
      <w:pPr>
        <w:pStyle w:val="Heading2"/>
        <w:rPr>
          <w:rFonts w:asciiTheme="minorHAnsi" w:hAnsiTheme="minorHAnsi" w:cstheme="minorHAnsi"/>
        </w:rPr>
      </w:pPr>
      <w:r w:rsidRPr="008B4842">
        <w:rPr>
          <w:rFonts w:asciiTheme="minorHAnsi" w:hAnsiTheme="minorHAnsi" w:cstheme="minorHAnsi"/>
        </w:rPr>
        <w:t>Main Purpose</w:t>
      </w:r>
      <w:r w:rsidR="00812209" w:rsidRPr="008B4842">
        <w:rPr>
          <w:rFonts w:asciiTheme="minorHAnsi" w:hAnsiTheme="minorHAnsi" w:cstheme="minorHAnsi"/>
        </w:rPr>
        <w:t>:</w:t>
      </w:r>
    </w:p>
    <w:p w:rsidR="00194C1E" w:rsidRPr="008B4842" w:rsidRDefault="00194C1E">
      <w:pPr>
        <w:ind w:left="2160" w:hanging="2160"/>
        <w:rPr>
          <w:rFonts w:asciiTheme="minorHAnsi" w:hAnsiTheme="minorHAnsi" w:cstheme="minorHAnsi"/>
        </w:rPr>
      </w:pPr>
    </w:p>
    <w:p w:rsidR="00871CD3" w:rsidRDefault="00DE5AF7" w:rsidP="00871CD3">
      <w:pPr>
        <w:jc w:val="both"/>
        <w:rPr>
          <w:rFonts w:asciiTheme="minorHAnsi" w:hAnsiTheme="minorHAnsi" w:cstheme="minorHAnsi"/>
        </w:rPr>
      </w:pPr>
      <w:r w:rsidRPr="008B4842">
        <w:rPr>
          <w:rFonts w:asciiTheme="minorHAnsi" w:hAnsiTheme="minorHAnsi" w:cstheme="minorHAnsi"/>
        </w:rPr>
        <w:t>T</w:t>
      </w:r>
      <w:r w:rsidR="00871CD3">
        <w:rPr>
          <w:rFonts w:asciiTheme="minorHAnsi" w:hAnsiTheme="minorHAnsi" w:cstheme="minorHAnsi"/>
        </w:rPr>
        <w:t xml:space="preserve">he post-holder will work </w:t>
      </w:r>
      <w:r w:rsidR="00A1759D">
        <w:rPr>
          <w:rFonts w:asciiTheme="minorHAnsi" w:hAnsiTheme="minorHAnsi" w:cstheme="minorHAnsi"/>
        </w:rPr>
        <w:t>within Shirebrook Academy</w:t>
      </w:r>
      <w:r w:rsidR="00871CD3">
        <w:rPr>
          <w:rFonts w:asciiTheme="minorHAnsi" w:hAnsiTheme="minorHAnsi" w:cstheme="minorHAnsi"/>
        </w:rPr>
        <w:t>, t</w:t>
      </w:r>
      <w:r w:rsidR="007B5484" w:rsidRPr="008B4842">
        <w:rPr>
          <w:rFonts w:asciiTheme="minorHAnsi" w:hAnsiTheme="minorHAnsi" w:cstheme="minorHAnsi"/>
        </w:rPr>
        <w:t>o</w:t>
      </w:r>
      <w:r w:rsidR="00871CD3">
        <w:rPr>
          <w:rFonts w:asciiTheme="minorHAnsi" w:hAnsiTheme="minorHAnsi" w:cstheme="minorHAnsi"/>
        </w:rPr>
        <w:t xml:space="preserve"> further develop and maintain</w:t>
      </w:r>
      <w:r w:rsidR="00871CD3" w:rsidRPr="00871CD3">
        <w:rPr>
          <w:lang w:eastAsia="en-GB"/>
        </w:rPr>
        <w:t xml:space="preserve"> </w:t>
      </w:r>
      <w:r w:rsidR="00871CD3" w:rsidRPr="00871CD3">
        <w:rPr>
          <w:rFonts w:asciiTheme="minorHAnsi" w:hAnsiTheme="minorHAnsi" w:cstheme="minorHAnsi"/>
        </w:rPr>
        <w:t xml:space="preserve">a cohesive, efficient and effective </w:t>
      </w:r>
      <w:r w:rsidR="00EC4A7B">
        <w:rPr>
          <w:rFonts w:asciiTheme="minorHAnsi" w:hAnsiTheme="minorHAnsi" w:cstheme="minorHAnsi"/>
        </w:rPr>
        <w:t>strategy to provide a Careers and Guidance Advisory S</w:t>
      </w:r>
      <w:r w:rsidR="00871CD3" w:rsidRPr="00871CD3">
        <w:rPr>
          <w:rFonts w:asciiTheme="minorHAnsi" w:hAnsiTheme="minorHAnsi" w:cstheme="minorHAnsi"/>
        </w:rPr>
        <w:t>ervice to</w:t>
      </w:r>
      <w:r w:rsidR="00871CD3">
        <w:rPr>
          <w:rFonts w:asciiTheme="minorHAnsi" w:hAnsiTheme="minorHAnsi" w:cstheme="minorHAnsi"/>
        </w:rPr>
        <w:t xml:space="preserve"> our</w:t>
      </w:r>
      <w:r w:rsidR="00EC4A7B">
        <w:rPr>
          <w:rFonts w:asciiTheme="minorHAnsi" w:hAnsiTheme="minorHAnsi" w:cstheme="minorHAnsi"/>
        </w:rPr>
        <w:t xml:space="preserve"> students and an effective Personal Development (PD) P</w:t>
      </w:r>
      <w:r w:rsidR="00A1759D">
        <w:rPr>
          <w:rFonts w:asciiTheme="minorHAnsi" w:hAnsiTheme="minorHAnsi" w:cstheme="minorHAnsi"/>
        </w:rPr>
        <w:t>rogramme.</w:t>
      </w:r>
      <w:r w:rsidR="00871CD3" w:rsidRPr="00871CD3">
        <w:rPr>
          <w:rFonts w:asciiTheme="minorHAnsi" w:hAnsiTheme="minorHAnsi" w:cstheme="minorHAnsi"/>
        </w:rPr>
        <w:t xml:space="preserve"> The role will include providing impartial careers information, advice, gu</w:t>
      </w:r>
      <w:r w:rsidR="00EC4A7B">
        <w:rPr>
          <w:rFonts w:asciiTheme="minorHAnsi" w:hAnsiTheme="minorHAnsi" w:cstheme="minorHAnsi"/>
        </w:rPr>
        <w:t xml:space="preserve">idance and support to students </w:t>
      </w:r>
      <w:r w:rsidR="00A1759D">
        <w:rPr>
          <w:rFonts w:asciiTheme="minorHAnsi" w:hAnsiTheme="minorHAnsi" w:cstheme="minorHAnsi"/>
        </w:rPr>
        <w:t>within years 7 – 11</w:t>
      </w:r>
      <w:r w:rsidR="00871CD3" w:rsidRPr="00871CD3">
        <w:rPr>
          <w:rFonts w:asciiTheme="minorHAnsi" w:hAnsiTheme="minorHAnsi" w:cstheme="minorHAnsi"/>
        </w:rPr>
        <w:t>, to assist them in exploring career ideas, reviewing options, establishing realistic career action plans, and helping them to develop their employability skills and progression routes.</w:t>
      </w:r>
    </w:p>
    <w:p w:rsidR="00A1759D" w:rsidRDefault="00A1759D" w:rsidP="00871CD3">
      <w:pPr>
        <w:jc w:val="both"/>
        <w:rPr>
          <w:rFonts w:asciiTheme="minorHAnsi" w:hAnsiTheme="minorHAnsi" w:cstheme="minorHAnsi"/>
        </w:rPr>
      </w:pPr>
    </w:p>
    <w:p w:rsidR="00A1759D" w:rsidRPr="00A1759D" w:rsidRDefault="00A1759D" w:rsidP="00A1759D">
      <w:pPr>
        <w:jc w:val="both"/>
        <w:rPr>
          <w:rFonts w:asciiTheme="minorHAnsi" w:hAnsiTheme="minorHAnsi" w:cstheme="minorHAnsi"/>
        </w:rPr>
      </w:pPr>
      <w:r>
        <w:rPr>
          <w:rFonts w:asciiTheme="minorHAnsi" w:hAnsiTheme="minorHAnsi" w:cstheme="minorHAnsi"/>
        </w:rPr>
        <w:t>The post holder will</w:t>
      </w:r>
      <w:r w:rsidRPr="00A1759D">
        <w:rPr>
          <w:rFonts w:asciiTheme="minorHAnsi" w:hAnsiTheme="minorHAnsi" w:cstheme="minorHAnsi"/>
        </w:rPr>
        <w:t xml:space="preserve"> ensure the Academy has a PD curriculum that meets the needs of students in a changing world contributing t</w:t>
      </w:r>
      <w:r w:rsidR="00EC4A7B">
        <w:rPr>
          <w:rFonts w:asciiTheme="minorHAnsi" w:hAnsiTheme="minorHAnsi" w:cstheme="minorHAnsi"/>
        </w:rPr>
        <w:t>o positive post-</w:t>
      </w:r>
      <w:r>
        <w:rPr>
          <w:rFonts w:asciiTheme="minorHAnsi" w:hAnsiTheme="minorHAnsi" w:cstheme="minorHAnsi"/>
        </w:rPr>
        <w:t>16 progressions. PD includes</w:t>
      </w:r>
      <w:r w:rsidRPr="00A1759D">
        <w:rPr>
          <w:rFonts w:asciiTheme="minorHAnsi" w:hAnsiTheme="minorHAnsi" w:cstheme="minorHAnsi"/>
        </w:rPr>
        <w:t xml:space="preserve"> Personal, Social and Health Education (including statutory </w:t>
      </w:r>
      <w:bookmarkStart w:id="0" w:name="_GoBack"/>
      <w:bookmarkEnd w:id="0"/>
      <w:r w:rsidRPr="00A1759D">
        <w:rPr>
          <w:rFonts w:asciiTheme="minorHAnsi" w:hAnsiTheme="minorHAnsi" w:cstheme="minorHAnsi"/>
        </w:rPr>
        <w:t xml:space="preserve">Relationships and Sex and Health education), Careers Education, and Citizenship (including SMSC and British Values). </w:t>
      </w:r>
    </w:p>
    <w:p w:rsidR="00A1759D" w:rsidRPr="00A1759D" w:rsidRDefault="00A1759D" w:rsidP="00A1759D">
      <w:pPr>
        <w:jc w:val="both"/>
        <w:rPr>
          <w:rFonts w:asciiTheme="minorHAnsi" w:hAnsiTheme="minorHAnsi" w:cstheme="minorHAnsi"/>
        </w:rPr>
      </w:pPr>
    </w:p>
    <w:p w:rsidR="00A1759D" w:rsidRPr="00A1759D" w:rsidRDefault="00A1759D" w:rsidP="00A1759D">
      <w:pPr>
        <w:jc w:val="both"/>
        <w:rPr>
          <w:rFonts w:asciiTheme="minorHAnsi" w:hAnsiTheme="minorHAnsi" w:cstheme="minorHAnsi"/>
        </w:rPr>
      </w:pPr>
      <w:r w:rsidRPr="00A1759D">
        <w:rPr>
          <w:rFonts w:asciiTheme="minorHAnsi" w:hAnsiTheme="minorHAnsi" w:cstheme="minorHAnsi"/>
        </w:rPr>
        <w:t>The ideal candidate will forge links with various outside agencies and organisations to help enrich an</w:t>
      </w:r>
      <w:r w:rsidR="00EC4A7B">
        <w:rPr>
          <w:rFonts w:asciiTheme="minorHAnsi" w:hAnsiTheme="minorHAnsi" w:cstheme="minorHAnsi"/>
        </w:rPr>
        <w:t xml:space="preserve">d support </w:t>
      </w:r>
      <w:r>
        <w:rPr>
          <w:rFonts w:asciiTheme="minorHAnsi" w:hAnsiTheme="minorHAnsi" w:cstheme="minorHAnsi"/>
        </w:rPr>
        <w:t>personal development and careers</w:t>
      </w:r>
      <w:r w:rsidR="00EC4A7B">
        <w:rPr>
          <w:rFonts w:asciiTheme="minorHAnsi" w:hAnsiTheme="minorHAnsi" w:cstheme="minorHAnsi"/>
        </w:rPr>
        <w:t xml:space="preserve"> within our</w:t>
      </w:r>
      <w:r>
        <w:rPr>
          <w:rFonts w:asciiTheme="minorHAnsi" w:hAnsiTheme="minorHAnsi" w:cstheme="minorHAnsi"/>
        </w:rPr>
        <w:t xml:space="preserve"> curriculum</w:t>
      </w:r>
      <w:r w:rsidRPr="00A1759D">
        <w:rPr>
          <w:rFonts w:asciiTheme="minorHAnsi" w:hAnsiTheme="minorHAnsi" w:cstheme="minorHAnsi"/>
        </w:rPr>
        <w:t>. Students will reach their full potential by taking advantage of opportunities to gain real experience at external organisations and through engaging with the PD curriculum.</w:t>
      </w:r>
    </w:p>
    <w:p w:rsidR="00BE605D" w:rsidRPr="008B4842" w:rsidRDefault="00BE605D" w:rsidP="00D6270F">
      <w:pPr>
        <w:jc w:val="both"/>
        <w:rPr>
          <w:rFonts w:asciiTheme="minorHAnsi" w:hAnsiTheme="minorHAnsi" w:cstheme="minorHAnsi"/>
        </w:rPr>
      </w:pPr>
    </w:p>
    <w:p w:rsidR="00194C1E" w:rsidRPr="008B4842" w:rsidRDefault="00871CD3" w:rsidP="00D6270F">
      <w:pPr>
        <w:pStyle w:val="Heading1"/>
        <w:jc w:val="both"/>
        <w:rPr>
          <w:rFonts w:asciiTheme="minorHAnsi" w:hAnsiTheme="minorHAnsi" w:cstheme="minorHAnsi"/>
          <w:u w:val="none"/>
        </w:rPr>
      </w:pPr>
      <w:r>
        <w:rPr>
          <w:rFonts w:asciiTheme="minorHAnsi" w:hAnsiTheme="minorHAnsi" w:cstheme="minorHAnsi"/>
          <w:u w:val="none"/>
        </w:rPr>
        <w:t xml:space="preserve">Main </w:t>
      </w:r>
      <w:r w:rsidR="00194C1E" w:rsidRPr="008B4842">
        <w:rPr>
          <w:rFonts w:asciiTheme="minorHAnsi" w:hAnsiTheme="minorHAnsi" w:cstheme="minorHAnsi"/>
          <w:u w:val="none"/>
        </w:rPr>
        <w:t>Duties and Responsibilities</w:t>
      </w:r>
      <w:r w:rsidR="00D6270F" w:rsidRPr="008B4842">
        <w:rPr>
          <w:rFonts w:asciiTheme="minorHAnsi" w:hAnsiTheme="minorHAnsi" w:cstheme="minorHAnsi"/>
          <w:u w:val="none"/>
        </w:rPr>
        <w:t>:</w:t>
      </w:r>
    </w:p>
    <w:p w:rsidR="00BE605D" w:rsidRPr="008B4842" w:rsidRDefault="00BE605D" w:rsidP="00D6270F">
      <w:pPr>
        <w:jc w:val="both"/>
        <w:rPr>
          <w:rFonts w:asciiTheme="minorHAnsi" w:hAnsiTheme="minorHAnsi" w:cstheme="minorHAnsi"/>
        </w:rPr>
      </w:pPr>
    </w:p>
    <w:p w:rsidR="007B5484" w:rsidRPr="00F92371" w:rsidRDefault="007B5484" w:rsidP="00F92371">
      <w:pPr>
        <w:spacing w:before="120" w:after="120"/>
        <w:jc w:val="both"/>
        <w:rPr>
          <w:rFonts w:asciiTheme="minorHAnsi" w:hAnsiTheme="minorHAnsi" w:cstheme="minorHAnsi"/>
        </w:rPr>
      </w:pPr>
      <w:r w:rsidRPr="00F92371">
        <w:rPr>
          <w:rFonts w:asciiTheme="minorHAnsi" w:hAnsiTheme="minorHAnsi" w:cstheme="minorHAnsi"/>
        </w:rPr>
        <w:t>To take a full and active role in the academy and carry out the following duties:</w:t>
      </w:r>
    </w:p>
    <w:p w:rsidR="00871CD3" w:rsidRPr="00AF4C5A" w:rsidRDefault="00871CD3" w:rsidP="00F92371">
      <w:pPr>
        <w:pStyle w:val="ListParagraph"/>
        <w:numPr>
          <w:ilvl w:val="0"/>
          <w:numId w:val="24"/>
        </w:numPr>
        <w:spacing w:before="120" w:after="120"/>
        <w:ind w:left="714" w:hanging="357"/>
        <w:jc w:val="both"/>
        <w:rPr>
          <w:rFonts w:asciiTheme="minorHAnsi" w:hAnsiTheme="minorHAnsi" w:cstheme="minorHAnsi"/>
        </w:rPr>
      </w:pPr>
      <w:r w:rsidRPr="00AF4C5A">
        <w:rPr>
          <w:rFonts w:asciiTheme="minorHAnsi" w:hAnsiTheme="minorHAnsi" w:cstheme="minorHAnsi"/>
        </w:rPr>
        <w:t>To provide the service outlined above in a variety of ways, to include: drop-in sessions, year group presentations, small group workshops, intensive individual guidance and support, and the use of web-based technologies.</w:t>
      </w:r>
    </w:p>
    <w:p w:rsidR="00871CD3" w:rsidRPr="00AF4C5A" w:rsidRDefault="00871CD3" w:rsidP="00F92371">
      <w:pPr>
        <w:pStyle w:val="ListParagraph"/>
        <w:numPr>
          <w:ilvl w:val="0"/>
          <w:numId w:val="24"/>
        </w:numPr>
        <w:spacing w:before="120" w:after="120"/>
        <w:ind w:left="714" w:hanging="357"/>
        <w:jc w:val="both"/>
        <w:rPr>
          <w:rFonts w:asciiTheme="minorHAnsi" w:hAnsiTheme="minorHAnsi" w:cstheme="minorHAnsi"/>
        </w:rPr>
      </w:pPr>
      <w:r w:rsidRPr="00AF4C5A">
        <w:rPr>
          <w:rFonts w:asciiTheme="minorHAnsi" w:hAnsiTheme="minorHAnsi" w:cstheme="minorHAnsi"/>
        </w:rPr>
        <w:t>To develop and deliver an in-house programme of presentations and workshops which raise students’ awareness of the range of career oppor</w:t>
      </w:r>
      <w:r w:rsidR="00EC4A7B">
        <w:rPr>
          <w:rFonts w:asciiTheme="minorHAnsi" w:hAnsiTheme="minorHAnsi" w:cstheme="minorHAnsi"/>
        </w:rPr>
        <w:t>tunities available to them post-16 and post-</w:t>
      </w:r>
      <w:r w:rsidRPr="00AF4C5A">
        <w:rPr>
          <w:rFonts w:asciiTheme="minorHAnsi" w:hAnsiTheme="minorHAnsi" w:cstheme="minorHAnsi"/>
        </w:rPr>
        <w:t>18.</w:t>
      </w:r>
    </w:p>
    <w:p w:rsidR="00871CD3" w:rsidRPr="00AF4C5A" w:rsidRDefault="00871CD3" w:rsidP="00F92371">
      <w:pPr>
        <w:pStyle w:val="ListParagraph"/>
        <w:numPr>
          <w:ilvl w:val="0"/>
          <w:numId w:val="24"/>
        </w:numPr>
        <w:spacing w:before="120" w:after="120"/>
        <w:ind w:left="714" w:hanging="357"/>
        <w:jc w:val="both"/>
        <w:rPr>
          <w:rFonts w:asciiTheme="minorHAnsi" w:hAnsiTheme="minorHAnsi" w:cstheme="minorHAnsi"/>
        </w:rPr>
      </w:pPr>
      <w:r w:rsidRPr="00AF4C5A">
        <w:rPr>
          <w:rFonts w:asciiTheme="minorHAnsi" w:hAnsiTheme="minorHAnsi" w:cstheme="minorHAnsi"/>
        </w:rPr>
        <w:t>To work with local colleges, apprenticeship providers and external agencies to organise and implement a programme of events and work based learning opportunities which support the career development, successful progression and employability skills</w:t>
      </w:r>
      <w:r w:rsidR="00840963" w:rsidRPr="00AF4C5A">
        <w:rPr>
          <w:rFonts w:asciiTheme="minorHAnsi" w:hAnsiTheme="minorHAnsi" w:cstheme="minorHAnsi"/>
        </w:rPr>
        <w:t xml:space="preserve"> of students within years 9 – 11.</w:t>
      </w:r>
    </w:p>
    <w:p w:rsidR="00871CD3" w:rsidRPr="00AF4C5A" w:rsidRDefault="00871CD3" w:rsidP="00F92371">
      <w:pPr>
        <w:pStyle w:val="ListParagraph"/>
        <w:numPr>
          <w:ilvl w:val="0"/>
          <w:numId w:val="24"/>
        </w:numPr>
        <w:spacing w:before="120" w:after="120"/>
        <w:ind w:left="714" w:hanging="357"/>
        <w:jc w:val="both"/>
        <w:rPr>
          <w:rFonts w:asciiTheme="minorHAnsi" w:hAnsiTheme="minorHAnsi" w:cstheme="minorHAnsi"/>
        </w:rPr>
      </w:pPr>
      <w:r w:rsidRPr="00AF4C5A">
        <w:rPr>
          <w:rFonts w:asciiTheme="minorHAnsi" w:hAnsiTheme="minorHAnsi" w:cstheme="minorHAnsi"/>
        </w:rPr>
        <w:t xml:space="preserve">To work with the </w:t>
      </w:r>
      <w:r w:rsidR="00EC4A7B">
        <w:rPr>
          <w:rFonts w:asciiTheme="minorHAnsi" w:hAnsiTheme="minorHAnsi" w:cstheme="minorHAnsi"/>
        </w:rPr>
        <w:t>Assistant Vice Principal with overall responsibility for Personal D</w:t>
      </w:r>
      <w:r w:rsidRPr="00AF4C5A">
        <w:rPr>
          <w:rFonts w:asciiTheme="minorHAnsi" w:hAnsiTheme="minorHAnsi" w:cstheme="minorHAnsi"/>
        </w:rPr>
        <w:t xml:space="preserve">evelopment </w:t>
      </w:r>
      <w:r w:rsidR="00EC4A7B">
        <w:rPr>
          <w:rFonts w:asciiTheme="minorHAnsi" w:hAnsiTheme="minorHAnsi" w:cstheme="minorHAnsi"/>
        </w:rPr>
        <w:t xml:space="preserve">and Careers to provide effective </w:t>
      </w:r>
      <w:r w:rsidRPr="00AF4C5A">
        <w:rPr>
          <w:rFonts w:asciiTheme="minorHAnsi" w:hAnsiTheme="minorHAnsi" w:cstheme="minorHAnsi"/>
        </w:rPr>
        <w:t>careers and employability skills education.</w:t>
      </w:r>
    </w:p>
    <w:p w:rsidR="00840963" w:rsidRPr="00AF4C5A" w:rsidRDefault="00EC4A7B" w:rsidP="00F92371">
      <w:pPr>
        <w:pStyle w:val="ListParagraph"/>
        <w:numPr>
          <w:ilvl w:val="0"/>
          <w:numId w:val="24"/>
        </w:numPr>
        <w:spacing w:before="120" w:after="120"/>
        <w:ind w:left="714" w:hanging="357"/>
        <w:jc w:val="both"/>
        <w:rPr>
          <w:rFonts w:asciiTheme="minorHAnsi" w:hAnsiTheme="minorHAnsi" w:cstheme="minorHAnsi"/>
          <w:szCs w:val="21"/>
        </w:rPr>
      </w:pPr>
      <w:r>
        <w:rPr>
          <w:rFonts w:asciiTheme="minorHAnsi" w:hAnsiTheme="minorHAnsi" w:cstheme="minorHAnsi"/>
          <w:szCs w:val="21"/>
        </w:rPr>
        <w:t xml:space="preserve">To create opportunities, working in close collaboration with </w:t>
      </w:r>
      <w:r w:rsidR="00840963" w:rsidRPr="00AF4C5A">
        <w:rPr>
          <w:rFonts w:asciiTheme="minorHAnsi" w:hAnsiTheme="minorHAnsi" w:cstheme="minorHAnsi"/>
          <w:szCs w:val="21"/>
        </w:rPr>
        <w:t xml:space="preserve">the Assistant </w:t>
      </w:r>
      <w:r>
        <w:rPr>
          <w:rFonts w:asciiTheme="minorHAnsi" w:hAnsiTheme="minorHAnsi" w:cstheme="minorHAnsi"/>
          <w:szCs w:val="21"/>
        </w:rPr>
        <w:t xml:space="preserve">Vice </w:t>
      </w:r>
      <w:r w:rsidR="00840963" w:rsidRPr="00AF4C5A">
        <w:rPr>
          <w:rFonts w:asciiTheme="minorHAnsi" w:hAnsiTheme="minorHAnsi" w:cstheme="minorHAnsi"/>
          <w:szCs w:val="21"/>
        </w:rPr>
        <w:t>Pri</w:t>
      </w:r>
      <w:r>
        <w:rPr>
          <w:rFonts w:asciiTheme="minorHAnsi" w:hAnsiTheme="minorHAnsi" w:cstheme="minorHAnsi"/>
          <w:szCs w:val="21"/>
        </w:rPr>
        <w:t xml:space="preserve">ncipal, </w:t>
      </w:r>
      <w:r w:rsidR="00840963" w:rsidRPr="00AF4C5A">
        <w:rPr>
          <w:rFonts w:asciiTheme="minorHAnsi" w:hAnsiTheme="minorHAnsi" w:cstheme="minorHAnsi"/>
          <w:szCs w:val="21"/>
        </w:rPr>
        <w:t>in relation to the KS3 and KS4 Personal Development curriculum, CEIAG and Business and Employability</w:t>
      </w:r>
      <w:r w:rsidR="00E11044" w:rsidRPr="00AF4C5A">
        <w:rPr>
          <w:rFonts w:asciiTheme="minorHAnsi" w:hAnsiTheme="minorHAnsi" w:cstheme="minorHAnsi"/>
          <w:szCs w:val="21"/>
        </w:rPr>
        <w:t xml:space="preserve"> for students which supplements the curriculum through </w:t>
      </w:r>
      <w:r w:rsidR="00840963" w:rsidRPr="00AF4C5A">
        <w:rPr>
          <w:rFonts w:asciiTheme="minorHAnsi" w:hAnsiTheme="minorHAnsi" w:cstheme="minorHAnsi"/>
          <w:szCs w:val="21"/>
        </w:rPr>
        <w:t>Personal Development lessons for Years 7-10</w:t>
      </w:r>
      <w:r w:rsidR="00E11044" w:rsidRPr="00AF4C5A">
        <w:rPr>
          <w:rFonts w:asciiTheme="minorHAnsi" w:hAnsiTheme="minorHAnsi" w:cstheme="minorHAnsi"/>
          <w:szCs w:val="21"/>
        </w:rPr>
        <w:t xml:space="preserve">, </w:t>
      </w:r>
      <w:r>
        <w:rPr>
          <w:rFonts w:asciiTheme="minorHAnsi" w:hAnsiTheme="minorHAnsi" w:cstheme="minorHAnsi"/>
          <w:szCs w:val="21"/>
        </w:rPr>
        <w:t xml:space="preserve">academy entitlement for </w:t>
      </w:r>
      <w:r w:rsidR="00840963" w:rsidRPr="00AF4C5A">
        <w:rPr>
          <w:rFonts w:asciiTheme="minorHAnsi" w:hAnsiTheme="minorHAnsi" w:cstheme="minorHAnsi"/>
          <w:szCs w:val="21"/>
        </w:rPr>
        <w:t>years 7-11</w:t>
      </w:r>
      <w:r w:rsidR="00F92371">
        <w:rPr>
          <w:rFonts w:asciiTheme="minorHAnsi" w:hAnsiTheme="minorHAnsi" w:cstheme="minorHAnsi"/>
          <w:szCs w:val="21"/>
        </w:rPr>
        <w:t xml:space="preserve"> (e</w:t>
      </w:r>
      <w:r>
        <w:rPr>
          <w:rFonts w:asciiTheme="minorHAnsi" w:hAnsiTheme="minorHAnsi" w:cstheme="minorHAnsi"/>
          <w:szCs w:val="21"/>
        </w:rPr>
        <w:t>.</w:t>
      </w:r>
      <w:r w:rsidR="00840963" w:rsidRPr="00AF4C5A">
        <w:rPr>
          <w:rFonts w:asciiTheme="minorHAnsi" w:hAnsiTheme="minorHAnsi" w:cstheme="minorHAnsi"/>
          <w:szCs w:val="21"/>
        </w:rPr>
        <w:t>g</w:t>
      </w:r>
      <w:r>
        <w:rPr>
          <w:rFonts w:asciiTheme="minorHAnsi" w:hAnsiTheme="minorHAnsi" w:cstheme="minorHAnsi"/>
          <w:szCs w:val="21"/>
        </w:rPr>
        <w:t>.</w:t>
      </w:r>
      <w:r w:rsidR="00840963" w:rsidRPr="00AF4C5A">
        <w:rPr>
          <w:rFonts w:asciiTheme="minorHAnsi" w:hAnsiTheme="minorHAnsi" w:cstheme="minorHAnsi"/>
          <w:szCs w:val="21"/>
        </w:rPr>
        <w:t xml:space="preserve"> PD days, PD Lessons) and other</w:t>
      </w:r>
      <w:r w:rsidR="00F92371">
        <w:rPr>
          <w:rFonts w:asciiTheme="minorHAnsi" w:hAnsiTheme="minorHAnsi" w:cstheme="minorHAnsi"/>
          <w:szCs w:val="21"/>
        </w:rPr>
        <w:t xml:space="preserve"> methods for targeted groups (e</w:t>
      </w:r>
      <w:r>
        <w:rPr>
          <w:rFonts w:asciiTheme="minorHAnsi" w:hAnsiTheme="minorHAnsi" w:cstheme="minorHAnsi"/>
          <w:szCs w:val="21"/>
        </w:rPr>
        <w:t>.</w:t>
      </w:r>
      <w:r w:rsidR="00840963" w:rsidRPr="00AF4C5A">
        <w:rPr>
          <w:rFonts w:asciiTheme="minorHAnsi" w:hAnsiTheme="minorHAnsi" w:cstheme="minorHAnsi"/>
          <w:szCs w:val="21"/>
        </w:rPr>
        <w:t>g</w:t>
      </w:r>
      <w:r>
        <w:rPr>
          <w:rFonts w:asciiTheme="minorHAnsi" w:hAnsiTheme="minorHAnsi" w:cstheme="minorHAnsi"/>
          <w:szCs w:val="21"/>
        </w:rPr>
        <w:t>.</w:t>
      </w:r>
      <w:r w:rsidR="00840963" w:rsidRPr="00AF4C5A">
        <w:rPr>
          <w:rFonts w:asciiTheme="minorHAnsi" w:hAnsiTheme="minorHAnsi" w:cstheme="minorHAnsi"/>
          <w:szCs w:val="21"/>
        </w:rPr>
        <w:t xml:space="preserve"> H</w:t>
      </w:r>
      <w:r>
        <w:rPr>
          <w:rFonts w:asciiTheme="minorHAnsi" w:hAnsiTheme="minorHAnsi" w:cstheme="minorHAnsi"/>
          <w:szCs w:val="21"/>
        </w:rPr>
        <w:t xml:space="preserve">igher </w:t>
      </w:r>
      <w:proofErr w:type="spellStart"/>
      <w:r w:rsidR="00840963" w:rsidRPr="00AF4C5A">
        <w:rPr>
          <w:rFonts w:asciiTheme="minorHAnsi" w:hAnsiTheme="minorHAnsi" w:cstheme="minorHAnsi"/>
          <w:szCs w:val="21"/>
        </w:rPr>
        <w:t>A</w:t>
      </w:r>
      <w:r>
        <w:rPr>
          <w:rFonts w:asciiTheme="minorHAnsi" w:hAnsiTheme="minorHAnsi" w:cstheme="minorHAnsi"/>
          <w:szCs w:val="21"/>
        </w:rPr>
        <w:t>ttainers</w:t>
      </w:r>
      <w:proofErr w:type="spellEnd"/>
      <w:r w:rsidR="00840963" w:rsidRPr="00AF4C5A">
        <w:rPr>
          <w:rFonts w:asciiTheme="minorHAnsi" w:hAnsiTheme="minorHAnsi" w:cstheme="minorHAnsi"/>
          <w:szCs w:val="21"/>
        </w:rPr>
        <w:t>, alternative work experience)</w:t>
      </w:r>
      <w:r w:rsidR="00E11044" w:rsidRPr="00AF4C5A">
        <w:rPr>
          <w:rFonts w:asciiTheme="minorHAnsi" w:hAnsiTheme="minorHAnsi" w:cstheme="minorHAnsi"/>
          <w:szCs w:val="21"/>
        </w:rPr>
        <w:t xml:space="preserve">, </w:t>
      </w:r>
      <w:r>
        <w:rPr>
          <w:rFonts w:asciiTheme="minorHAnsi" w:hAnsiTheme="minorHAnsi" w:cstheme="minorHAnsi"/>
          <w:szCs w:val="21"/>
        </w:rPr>
        <w:t>o</w:t>
      </w:r>
      <w:r w:rsidR="00840963" w:rsidRPr="00AF4C5A">
        <w:rPr>
          <w:rFonts w:asciiTheme="minorHAnsi" w:hAnsiTheme="minorHAnsi" w:cstheme="minorHAnsi"/>
          <w:szCs w:val="21"/>
        </w:rPr>
        <w:t>ther methods (such as trips, High Achiever groups, curriculum specific links and employment encounters)</w:t>
      </w:r>
      <w:r w:rsidR="00E11044" w:rsidRPr="00AF4C5A">
        <w:rPr>
          <w:rFonts w:asciiTheme="minorHAnsi" w:hAnsiTheme="minorHAnsi" w:cstheme="minorHAnsi"/>
          <w:szCs w:val="21"/>
        </w:rPr>
        <w:t>. T</w:t>
      </w:r>
      <w:r w:rsidR="00840963" w:rsidRPr="00AF4C5A">
        <w:rPr>
          <w:rFonts w:asciiTheme="minorHAnsi" w:hAnsiTheme="minorHAnsi" w:cstheme="minorHAnsi"/>
          <w:szCs w:val="21"/>
        </w:rPr>
        <w:t>o secure and manage externally funded PD related projects</w:t>
      </w:r>
      <w:r>
        <w:rPr>
          <w:rFonts w:asciiTheme="minorHAnsi" w:hAnsiTheme="minorHAnsi" w:cstheme="minorHAnsi"/>
          <w:szCs w:val="21"/>
        </w:rPr>
        <w:t>.</w:t>
      </w:r>
    </w:p>
    <w:p w:rsidR="00871CD3" w:rsidRPr="00AF4C5A" w:rsidRDefault="00871CD3" w:rsidP="00F92371">
      <w:pPr>
        <w:pStyle w:val="ListParagraph"/>
        <w:numPr>
          <w:ilvl w:val="0"/>
          <w:numId w:val="24"/>
        </w:numPr>
        <w:spacing w:before="120" w:after="120"/>
        <w:ind w:left="714" w:hanging="357"/>
        <w:jc w:val="both"/>
        <w:rPr>
          <w:rFonts w:asciiTheme="minorHAnsi" w:hAnsiTheme="minorHAnsi" w:cstheme="minorHAnsi"/>
        </w:rPr>
      </w:pPr>
      <w:r w:rsidRPr="00AF4C5A">
        <w:rPr>
          <w:rFonts w:asciiTheme="minorHAnsi" w:hAnsiTheme="minorHAnsi" w:cstheme="minorHAnsi"/>
        </w:rPr>
        <w:t>To develop and deliver tailor</w:t>
      </w:r>
      <w:r w:rsidR="00E11044" w:rsidRPr="00AF4C5A">
        <w:rPr>
          <w:rFonts w:asciiTheme="minorHAnsi" w:hAnsiTheme="minorHAnsi" w:cstheme="minorHAnsi"/>
        </w:rPr>
        <w:t>ed I</w:t>
      </w:r>
      <w:r w:rsidR="00EC4A7B">
        <w:rPr>
          <w:rFonts w:asciiTheme="minorHAnsi" w:hAnsiTheme="minorHAnsi" w:cstheme="minorHAnsi"/>
        </w:rPr>
        <w:t xml:space="preserve">nformation, </w:t>
      </w:r>
      <w:r w:rsidR="00E11044" w:rsidRPr="00AF4C5A">
        <w:rPr>
          <w:rFonts w:asciiTheme="minorHAnsi" w:hAnsiTheme="minorHAnsi" w:cstheme="minorHAnsi"/>
        </w:rPr>
        <w:t>A</w:t>
      </w:r>
      <w:r w:rsidR="00EC4A7B">
        <w:rPr>
          <w:rFonts w:asciiTheme="minorHAnsi" w:hAnsiTheme="minorHAnsi" w:cstheme="minorHAnsi"/>
        </w:rPr>
        <w:t xml:space="preserve">dvice and </w:t>
      </w:r>
      <w:r w:rsidR="00E11044" w:rsidRPr="00AF4C5A">
        <w:rPr>
          <w:rFonts w:asciiTheme="minorHAnsi" w:hAnsiTheme="minorHAnsi" w:cstheme="minorHAnsi"/>
        </w:rPr>
        <w:t>G</w:t>
      </w:r>
      <w:r w:rsidR="00EC4A7B">
        <w:rPr>
          <w:rFonts w:asciiTheme="minorHAnsi" w:hAnsiTheme="minorHAnsi" w:cstheme="minorHAnsi"/>
        </w:rPr>
        <w:t>uidance (IAG)</w:t>
      </w:r>
      <w:r w:rsidR="00E11044" w:rsidRPr="00AF4C5A">
        <w:rPr>
          <w:rFonts w:asciiTheme="minorHAnsi" w:hAnsiTheme="minorHAnsi" w:cstheme="minorHAnsi"/>
        </w:rPr>
        <w:t xml:space="preserve"> programmes for students </w:t>
      </w:r>
      <w:r w:rsidRPr="00AF4C5A">
        <w:rPr>
          <w:rFonts w:asciiTheme="minorHAnsi" w:hAnsiTheme="minorHAnsi" w:cstheme="minorHAnsi"/>
        </w:rPr>
        <w:t>considering specific vocational pathways</w:t>
      </w:r>
      <w:r w:rsidR="00EC4A7B">
        <w:rPr>
          <w:rFonts w:asciiTheme="minorHAnsi" w:hAnsiTheme="minorHAnsi" w:cstheme="minorHAnsi"/>
        </w:rPr>
        <w:t>, in liaison with Post-</w:t>
      </w:r>
      <w:r w:rsidR="00F92371">
        <w:rPr>
          <w:rFonts w:asciiTheme="minorHAnsi" w:hAnsiTheme="minorHAnsi" w:cstheme="minorHAnsi"/>
        </w:rPr>
        <w:t>16 providers</w:t>
      </w:r>
      <w:r w:rsidRPr="00AF4C5A">
        <w:rPr>
          <w:rFonts w:asciiTheme="minorHAnsi" w:hAnsiTheme="minorHAnsi" w:cstheme="minorHAnsi"/>
        </w:rPr>
        <w:t>.</w:t>
      </w:r>
    </w:p>
    <w:p w:rsidR="00871CD3" w:rsidRPr="00AF4C5A" w:rsidRDefault="00871CD3" w:rsidP="00F92371">
      <w:pPr>
        <w:pStyle w:val="ListParagraph"/>
        <w:numPr>
          <w:ilvl w:val="0"/>
          <w:numId w:val="24"/>
        </w:numPr>
        <w:spacing w:before="120" w:after="120"/>
        <w:ind w:left="714" w:hanging="357"/>
        <w:jc w:val="both"/>
        <w:rPr>
          <w:rFonts w:asciiTheme="minorHAnsi" w:hAnsiTheme="minorHAnsi" w:cstheme="minorHAnsi"/>
        </w:rPr>
      </w:pPr>
      <w:r w:rsidRPr="00AF4C5A">
        <w:rPr>
          <w:rFonts w:asciiTheme="minorHAnsi" w:hAnsiTheme="minorHAnsi" w:cstheme="minorHAnsi"/>
        </w:rPr>
        <w:t>To identify early those at risk of becoming NEET</w:t>
      </w:r>
      <w:r w:rsidR="00EC4A7B">
        <w:rPr>
          <w:rFonts w:asciiTheme="minorHAnsi" w:hAnsiTheme="minorHAnsi" w:cstheme="minorHAnsi"/>
        </w:rPr>
        <w:t xml:space="preserve"> (Not in Education, Employment or Training)</w:t>
      </w:r>
      <w:r w:rsidRPr="00AF4C5A">
        <w:rPr>
          <w:rFonts w:asciiTheme="minorHAnsi" w:hAnsiTheme="minorHAnsi" w:cstheme="minorHAnsi"/>
        </w:rPr>
        <w:t xml:space="preserve">, in order to provide </w:t>
      </w:r>
      <w:r w:rsidR="00840963" w:rsidRPr="00AF4C5A">
        <w:rPr>
          <w:rFonts w:asciiTheme="minorHAnsi" w:hAnsiTheme="minorHAnsi" w:cstheme="minorHAnsi"/>
        </w:rPr>
        <w:t xml:space="preserve">one to one support, in liaison </w:t>
      </w:r>
      <w:r w:rsidRPr="00AF4C5A">
        <w:rPr>
          <w:rFonts w:asciiTheme="minorHAnsi" w:hAnsiTheme="minorHAnsi" w:cstheme="minorHAnsi"/>
        </w:rPr>
        <w:t>with parents, the Year 11 team and relevant external agencies, in order to ensure that all students progress to meaningful and appropriate education, employment or training.</w:t>
      </w:r>
    </w:p>
    <w:p w:rsidR="00E11044" w:rsidRPr="00AF4C5A" w:rsidRDefault="00E11044" w:rsidP="00F92371">
      <w:pPr>
        <w:pStyle w:val="ListParagraph"/>
        <w:numPr>
          <w:ilvl w:val="0"/>
          <w:numId w:val="24"/>
        </w:numPr>
        <w:spacing w:before="120" w:after="120"/>
        <w:ind w:left="714" w:hanging="357"/>
        <w:jc w:val="both"/>
        <w:rPr>
          <w:rFonts w:asciiTheme="minorHAnsi" w:hAnsiTheme="minorHAnsi" w:cstheme="minorHAnsi"/>
          <w:szCs w:val="21"/>
        </w:rPr>
      </w:pPr>
      <w:r w:rsidRPr="00AF4C5A">
        <w:rPr>
          <w:rFonts w:asciiTheme="minorHAnsi" w:hAnsiTheme="minorHAnsi" w:cstheme="minorHAnsi"/>
          <w:szCs w:val="21"/>
        </w:rPr>
        <w:lastRenderedPageBreak/>
        <w:t xml:space="preserve">To manage and support teachers to ensure they have the resources and skills to deliver the PD Programme, including contribution </w:t>
      </w:r>
      <w:r w:rsidRPr="00A844B5">
        <w:rPr>
          <w:rFonts w:asciiTheme="minorHAnsi" w:hAnsiTheme="minorHAnsi" w:cstheme="minorHAnsi"/>
          <w:szCs w:val="21"/>
        </w:rPr>
        <w:t xml:space="preserve">to </w:t>
      </w:r>
      <w:r w:rsidR="00A844B5" w:rsidRPr="00A844B5">
        <w:rPr>
          <w:rFonts w:asciiTheme="minorHAnsi" w:hAnsiTheme="minorHAnsi" w:cstheme="minorHAnsi"/>
          <w:szCs w:val="21"/>
        </w:rPr>
        <w:t xml:space="preserve">small group </w:t>
      </w:r>
      <w:r w:rsidRPr="00A844B5">
        <w:rPr>
          <w:rFonts w:asciiTheme="minorHAnsi" w:hAnsiTheme="minorHAnsi" w:cstheme="minorHAnsi"/>
          <w:szCs w:val="21"/>
        </w:rPr>
        <w:t xml:space="preserve">sessions. </w:t>
      </w:r>
      <w:r w:rsidRPr="00AF4C5A">
        <w:rPr>
          <w:rFonts w:asciiTheme="minorHAnsi" w:hAnsiTheme="minorHAnsi" w:cstheme="minorHAnsi"/>
          <w:szCs w:val="21"/>
        </w:rPr>
        <w:t>To deploy support staff and differe</w:t>
      </w:r>
      <w:r w:rsidR="00EC4A7B">
        <w:rPr>
          <w:rFonts w:asciiTheme="minorHAnsi" w:hAnsiTheme="minorHAnsi" w:cstheme="minorHAnsi"/>
          <w:szCs w:val="21"/>
        </w:rPr>
        <w:t>ntiated materials to support students with SEND (Special Education Needs and/or Disabilities)</w:t>
      </w:r>
      <w:r w:rsidRPr="00AF4C5A">
        <w:rPr>
          <w:rFonts w:asciiTheme="minorHAnsi" w:hAnsiTheme="minorHAnsi" w:cstheme="minorHAnsi"/>
          <w:szCs w:val="21"/>
        </w:rPr>
        <w:t>.</w:t>
      </w:r>
    </w:p>
    <w:p w:rsidR="00E11044" w:rsidRPr="00AF4C5A" w:rsidRDefault="00E11044" w:rsidP="00F92371">
      <w:pPr>
        <w:pStyle w:val="ListParagraph"/>
        <w:numPr>
          <w:ilvl w:val="0"/>
          <w:numId w:val="24"/>
        </w:numPr>
        <w:spacing w:before="120" w:after="120"/>
        <w:ind w:left="714" w:hanging="357"/>
        <w:jc w:val="both"/>
        <w:rPr>
          <w:rFonts w:ascii="Century Gothic" w:hAnsi="Century Gothic" w:cs="Arial"/>
          <w:sz w:val="21"/>
          <w:szCs w:val="21"/>
        </w:rPr>
      </w:pPr>
      <w:r w:rsidRPr="00AF4C5A">
        <w:rPr>
          <w:rFonts w:asciiTheme="minorHAnsi" w:hAnsiTheme="minorHAnsi" w:cstheme="minorHAnsi"/>
          <w:szCs w:val="21"/>
        </w:rPr>
        <w:t>To manage delivery of the careers guidance contract with Chesterfield College</w:t>
      </w:r>
      <w:r w:rsidRPr="00AF4C5A">
        <w:rPr>
          <w:rFonts w:ascii="Century Gothic" w:hAnsi="Century Gothic"/>
          <w:sz w:val="21"/>
          <w:szCs w:val="21"/>
        </w:rPr>
        <w:t>.</w:t>
      </w:r>
    </w:p>
    <w:p w:rsidR="00E11044" w:rsidRDefault="00E11044" w:rsidP="00F92371">
      <w:pPr>
        <w:pStyle w:val="ListParagraph"/>
        <w:numPr>
          <w:ilvl w:val="0"/>
          <w:numId w:val="24"/>
        </w:numPr>
        <w:spacing w:before="120" w:after="120"/>
        <w:ind w:left="714" w:hanging="357"/>
        <w:jc w:val="both"/>
        <w:rPr>
          <w:rFonts w:asciiTheme="minorHAnsi" w:hAnsiTheme="minorHAnsi" w:cstheme="minorHAnsi"/>
          <w:szCs w:val="21"/>
        </w:rPr>
      </w:pPr>
      <w:r w:rsidRPr="00AF4C5A">
        <w:rPr>
          <w:rFonts w:asciiTheme="minorHAnsi" w:hAnsiTheme="minorHAnsi" w:cstheme="minorHAnsi"/>
          <w:szCs w:val="21"/>
        </w:rPr>
        <w:t>To develop links with local businesses, Further and Higher Education providers and partnership organisations (for example Education Business Partnership) to identify opportunities. To enhance curriculum and prepare students for progression/transition at Post 16</w:t>
      </w:r>
      <w:r w:rsidR="00F92371">
        <w:rPr>
          <w:rFonts w:asciiTheme="minorHAnsi" w:hAnsiTheme="minorHAnsi" w:cstheme="minorHAnsi"/>
          <w:szCs w:val="21"/>
        </w:rPr>
        <w:t>.</w:t>
      </w:r>
    </w:p>
    <w:p w:rsidR="00F92371" w:rsidRPr="00F92371" w:rsidRDefault="00F92371" w:rsidP="00F92371">
      <w:pPr>
        <w:pStyle w:val="CommentText"/>
        <w:numPr>
          <w:ilvl w:val="0"/>
          <w:numId w:val="24"/>
        </w:numPr>
        <w:spacing w:before="120" w:after="120"/>
        <w:ind w:left="714" w:hanging="357"/>
        <w:contextualSpacing/>
        <w:jc w:val="both"/>
        <w:rPr>
          <w:rFonts w:asciiTheme="minorHAnsi" w:hAnsiTheme="minorHAnsi" w:cstheme="minorHAnsi"/>
          <w:sz w:val="24"/>
          <w:szCs w:val="21"/>
        </w:rPr>
      </w:pPr>
      <w:r w:rsidRPr="00AF4C5A">
        <w:rPr>
          <w:rFonts w:asciiTheme="minorHAnsi" w:hAnsiTheme="minorHAnsi" w:cstheme="minorHAnsi"/>
          <w:sz w:val="24"/>
          <w:szCs w:val="21"/>
        </w:rPr>
        <w:t>Lead and manage the Y10 work</w:t>
      </w:r>
      <w:r>
        <w:rPr>
          <w:rFonts w:asciiTheme="minorHAnsi" w:hAnsiTheme="minorHAnsi" w:cstheme="minorHAnsi"/>
          <w:sz w:val="24"/>
          <w:szCs w:val="21"/>
        </w:rPr>
        <w:t xml:space="preserve"> experience programme including, </w:t>
      </w:r>
      <w:r w:rsidR="00EC4A7B">
        <w:rPr>
          <w:rFonts w:asciiTheme="minorHAnsi" w:hAnsiTheme="minorHAnsi" w:cstheme="minorHAnsi"/>
          <w:sz w:val="24"/>
          <w:szCs w:val="21"/>
        </w:rPr>
        <w:t>S</w:t>
      </w:r>
      <w:r w:rsidRPr="00AF4C5A">
        <w:rPr>
          <w:rFonts w:asciiTheme="minorHAnsi" w:hAnsiTheme="minorHAnsi" w:cstheme="minorHAnsi"/>
          <w:sz w:val="24"/>
          <w:szCs w:val="21"/>
        </w:rPr>
        <w:t>tudent journey (preparation, guidance, evaluation)</w:t>
      </w:r>
      <w:r>
        <w:rPr>
          <w:rFonts w:asciiTheme="minorHAnsi" w:hAnsiTheme="minorHAnsi" w:cstheme="minorHAnsi"/>
          <w:sz w:val="24"/>
          <w:szCs w:val="21"/>
        </w:rPr>
        <w:t xml:space="preserve">, </w:t>
      </w:r>
      <w:r w:rsidRPr="00AF4C5A">
        <w:rPr>
          <w:rFonts w:asciiTheme="minorHAnsi" w:hAnsiTheme="minorHAnsi" w:cstheme="minorHAnsi"/>
          <w:sz w:val="24"/>
          <w:szCs w:val="21"/>
        </w:rPr>
        <w:t>Contact with employers</w:t>
      </w:r>
      <w:r>
        <w:rPr>
          <w:rFonts w:asciiTheme="minorHAnsi" w:hAnsiTheme="minorHAnsi" w:cstheme="minorHAnsi"/>
          <w:sz w:val="24"/>
          <w:szCs w:val="21"/>
        </w:rPr>
        <w:t>, Parental support and guidance.</w:t>
      </w:r>
    </w:p>
    <w:p w:rsidR="00E11044" w:rsidRPr="00AF4C5A" w:rsidRDefault="00E11044" w:rsidP="00F92371">
      <w:pPr>
        <w:pStyle w:val="ListParagraph"/>
        <w:numPr>
          <w:ilvl w:val="0"/>
          <w:numId w:val="24"/>
        </w:numPr>
        <w:spacing w:before="120" w:after="120"/>
        <w:ind w:left="714" w:hanging="357"/>
        <w:jc w:val="both"/>
        <w:rPr>
          <w:rFonts w:asciiTheme="minorHAnsi" w:hAnsiTheme="minorHAnsi" w:cstheme="minorHAnsi"/>
          <w:szCs w:val="21"/>
        </w:rPr>
      </w:pPr>
      <w:r w:rsidRPr="00AF4C5A">
        <w:rPr>
          <w:rFonts w:asciiTheme="minorHAnsi" w:hAnsiTheme="minorHAnsi" w:cstheme="minorHAnsi"/>
          <w:szCs w:val="21"/>
        </w:rPr>
        <w:t xml:space="preserve">Support and direct ‘Admin for work experience’ responsible for direct contact with employers and students to ensure students are successfully placed. </w:t>
      </w:r>
    </w:p>
    <w:p w:rsidR="00E11044" w:rsidRPr="00AF4C5A" w:rsidRDefault="00E11044" w:rsidP="00F92371">
      <w:pPr>
        <w:pStyle w:val="ListParagraph"/>
        <w:numPr>
          <w:ilvl w:val="0"/>
          <w:numId w:val="24"/>
        </w:numPr>
        <w:spacing w:before="120" w:after="120"/>
        <w:ind w:left="714" w:hanging="357"/>
        <w:jc w:val="both"/>
        <w:rPr>
          <w:rFonts w:asciiTheme="minorHAnsi" w:hAnsiTheme="minorHAnsi" w:cstheme="minorHAnsi"/>
          <w:color w:val="000000"/>
          <w:szCs w:val="21"/>
        </w:rPr>
      </w:pPr>
      <w:r w:rsidRPr="00AF4C5A">
        <w:rPr>
          <w:rFonts w:asciiTheme="minorHAnsi" w:hAnsiTheme="minorHAnsi" w:cstheme="minorHAnsi"/>
          <w:szCs w:val="21"/>
        </w:rPr>
        <w:t xml:space="preserve">To liaise with </w:t>
      </w:r>
      <w:proofErr w:type="spellStart"/>
      <w:r w:rsidRPr="00AF4C5A">
        <w:rPr>
          <w:rFonts w:asciiTheme="minorHAnsi" w:hAnsiTheme="minorHAnsi" w:cstheme="minorHAnsi"/>
          <w:szCs w:val="21"/>
        </w:rPr>
        <w:t>HoY</w:t>
      </w:r>
      <w:r w:rsidR="00F92371">
        <w:rPr>
          <w:rFonts w:asciiTheme="minorHAnsi" w:hAnsiTheme="minorHAnsi" w:cstheme="minorHAnsi"/>
          <w:szCs w:val="21"/>
        </w:rPr>
        <w:t>s</w:t>
      </w:r>
      <w:proofErr w:type="spellEnd"/>
      <w:r w:rsidRPr="00AF4C5A">
        <w:rPr>
          <w:rFonts w:asciiTheme="minorHAnsi" w:hAnsiTheme="minorHAnsi" w:cstheme="minorHAnsi"/>
          <w:szCs w:val="21"/>
        </w:rPr>
        <w:t>, SEN</w:t>
      </w:r>
      <w:r w:rsidR="00F92371">
        <w:rPr>
          <w:rFonts w:asciiTheme="minorHAnsi" w:hAnsiTheme="minorHAnsi" w:cstheme="minorHAnsi"/>
          <w:szCs w:val="21"/>
        </w:rPr>
        <w:t xml:space="preserve">DCo and </w:t>
      </w:r>
      <w:r w:rsidR="00AF4C5A" w:rsidRPr="00AF4C5A">
        <w:rPr>
          <w:rFonts w:asciiTheme="minorHAnsi" w:hAnsiTheme="minorHAnsi" w:cstheme="minorHAnsi"/>
          <w:szCs w:val="21"/>
        </w:rPr>
        <w:t>Teachers</w:t>
      </w:r>
      <w:r w:rsidR="00F92371">
        <w:rPr>
          <w:rFonts w:asciiTheme="minorHAnsi" w:hAnsiTheme="minorHAnsi" w:cstheme="minorHAnsi"/>
          <w:szCs w:val="21"/>
        </w:rPr>
        <w:t xml:space="preserve"> to identify student</w:t>
      </w:r>
      <w:r w:rsidRPr="00AF4C5A">
        <w:rPr>
          <w:rFonts w:asciiTheme="minorHAnsi" w:hAnsiTheme="minorHAnsi" w:cstheme="minorHAnsi"/>
          <w:szCs w:val="21"/>
        </w:rPr>
        <w:t xml:space="preserve"> need and direct to suitable intervent</w:t>
      </w:r>
      <w:r w:rsidR="00EC4A7B">
        <w:rPr>
          <w:rFonts w:asciiTheme="minorHAnsi" w:hAnsiTheme="minorHAnsi" w:cstheme="minorHAnsi"/>
          <w:szCs w:val="21"/>
        </w:rPr>
        <w:t>ion, e.</w:t>
      </w:r>
      <w:r w:rsidR="00AF4C5A" w:rsidRPr="00AF4C5A">
        <w:rPr>
          <w:rFonts w:asciiTheme="minorHAnsi" w:hAnsiTheme="minorHAnsi" w:cstheme="minorHAnsi"/>
          <w:szCs w:val="21"/>
        </w:rPr>
        <w:t>g</w:t>
      </w:r>
      <w:r w:rsidR="00EC4A7B">
        <w:rPr>
          <w:rFonts w:asciiTheme="minorHAnsi" w:hAnsiTheme="minorHAnsi" w:cstheme="minorHAnsi"/>
          <w:szCs w:val="21"/>
        </w:rPr>
        <w:t>.</w:t>
      </w:r>
      <w:r w:rsidR="00AF4C5A" w:rsidRPr="00AF4C5A">
        <w:rPr>
          <w:rFonts w:asciiTheme="minorHAnsi" w:hAnsiTheme="minorHAnsi" w:cstheme="minorHAnsi"/>
          <w:szCs w:val="21"/>
        </w:rPr>
        <w:t xml:space="preserve"> (</w:t>
      </w:r>
      <w:r w:rsidRPr="00AF4C5A">
        <w:rPr>
          <w:rFonts w:asciiTheme="minorHAnsi" w:hAnsiTheme="minorHAnsi" w:cstheme="minorHAnsi"/>
          <w:szCs w:val="21"/>
        </w:rPr>
        <w:t>careers guidance, CRUSH programme)</w:t>
      </w:r>
      <w:r w:rsidR="00EC4A7B">
        <w:rPr>
          <w:rFonts w:asciiTheme="minorHAnsi" w:hAnsiTheme="minorHAnsi" w:cstheme="minorHAnsi"/>
          <w:szCs w:val="21"/>
        </w:rPr>
        <w:t>.</w:t>
      </w:r>
    </w:p>
    <w:p w:rsidR="00E11044" w:rsidRPr="00AF4C5A" w:rsidRDefault="00E11044" w:rsidP="00F92371">
      <w:pPr>
        <w:pStyle w:val="ListParagraph"/>
        <w:numPr>
          <w:ilvl w:val="0"/>
          <w:numId w:val="24"/>
        </w:numPr>
        <w:spacing w:before="120" w:after="120"/>
        <w:ind w:left="714" w:hanging="357"/>
        <w:jc w:val="both"/>
        <w:rPr>
          <w:rFonts w:asciiTheme="minorHAnsi" w:hAnsiTheme="minorHAnsi" w:cstheme="minorHAnsi"/>
          <w:color w:val="000000"/>
          <w:szCs w:val="21"/>
        </w:rPr>
      </w:pPr>
      <w:r w:rsidRPr="00AF4C5A">
        <w:rPr>
          <w:rFonts w:asciiTheme="minorHAnsi" w:hAnsiTheme="minorHAnsi" w:cstheme="minorHAnsi"/>
          <w:color w:val="000000"/>
          <w:szCs w:val="21"/>
        </w:rPr>
        <w:t>To provide own vehicle for the transportation of students attending career and information activities as and when required</w:t>
      </w:r>
      <w:r w:rsidR="00EC4A7B">
        <w:rPr>
          <w:rFonts w:asciiTheme="minorHAnsi" w:hAnsiTheme="minorHAnsi" w:cstheme="minorHAnsi"/>
          <w:color w:val="000000"/>
          <w:szCs w:val="21"/>
        </w:rPr>
        <w:t>.</w:t>
      </w:r>
    </w:p>
    <w:p w:rsidR="00E11044" w:rsidRPr="00AF4C5A" w:rsidRDefault="00E11044" w:rsidP="00F92371">
      <w:pPr>
        <w:pStyle w:val="ListParagraph"/>
        <w:numPr>
          <w:ilvl w:val="0"/>
          <w:numId w:val="24"/>
        </w:numPr>
        <w:spacing w:before="120" w:after="120"/>
        <w:ind w:left="714" w:hanging="357"/>
        <w:jc w:val="both"/>
        <w:rPr>
          <w:rFonts w:asciiTheme="minorHAnsi" w:hAnsiTheme="minorHAnsi" w:cstheme="minorHAnsi"/>
          <w:szCs w:val="21"/>
        </w:rPr>
      </w:pPr>
      <w:r w:rsidRPr="00AF4C5A">
        <w:rPr>
          <w:rFonts w:asciiTheme="minorHAnsi" w:hAnsiTheme="minorHAnsi" w:cstheme="minorHAnsi"/>
          <w:szCs w:val="21"/>
        </w:rPr>
        <w:t>To carry out any other duties as required by the Assistant</w:t>
      </w:r>
      <w:r w:rsidR="00AF4C5A" w:rsidRPr="00AF4C5A">
        <w:rPr>
          <w:rFonts w:asciiTheme="minorHAnsi" w:hAnsiTheme="minorHAnsi" w:cstheme="minorHAnsi"/>
          <w:szCs w:val="21"/>
        </w:rPr>
        <w:t xml:space="preserve"> </w:t>
      </w:r>
      <w:r w:rsidR="00EC4A7B">
        <w:rPr>
          <w:rFonts w:asciiTheme="minorHAnsi" w:hAnsiTheme="minorHAnsi" w:cstheme="minorHAnsi"/>
          <w:szCs w:val="21"/>
        </w:rPr>
        <w:t xml:space="preserve">Vice </w:t>
      </w:r>
      <w:r w:rsidR="00AF4C5A" w:rsidRPr="00AF4C5A">
        <w:rPr>
          <w:rFonts w:asciiTheme="minorHAnsi" w:hAnsiTheme="minorHAnsi" w:cstheme="minorHAnsi"/>
          <w:szCs w:val="21"/>
        </w:rPr>
        <w:t>Principal</w:t>
      </w:r>
      <w:r w:rsidR="00EC4A7B">
        <w:rPr>
          <w:rFonts w:asciiTheme="minorHAnsi" w:hAnsiTheme="minorHAnsi" w:cstheme="minorHAnsi"/>
          <w:szCs w:val="21"/>
        </w:rPr>
        <w:t>/Associate Principal</w:t>
      </w:r>
      <w:r w:rsidR="00AF4C5A" w:rsidRPr="00AF4C5A">
        <w:rPr>
          <w:rFonts w:asciiTheme="minorHAnsi" w:hAnsiTheme="minorHAnsi" w:cstheme="minorHAnsi"/>
          <w:szCs w:val="21"/>
        </w:rPr>
        <w:t>.</w:t>
      </w:r>
    </w:p>
    <w:p w:rsidR="00E11044" w:rsidRPr="00AF4C5A" w:rsidRDefault="00E11044" w:rsidP="00F92371">
      <w:pPr>
        <w:pStyle w:val="ListParagraph"/>
        <w:numPr>
          <w:ilvl w:val="0"/>
          <w:numId w:val="24"/>
        </w:numPr>
        <w:spacing w:before="120" w:after="120"/>
        <w:ind w:left="714" w:hanging="357"/>
        <w:jc w:val="both"/>
        <w:rPr>
          <w:rFonts w:asciiTheme="minorHAnsi" w:hAnsiTheme="minorHAnsi" w:cstheme="minorHAnsi"/>
          <w:szCs w:val="21"/>
        </w:rPr>
      </w:pPr>
      <w:r w:rsidRPr="00AF4C5A">
        <w:rPr>
          <w:rFonts w:asciiTheme="minorHAnsi" w:hAnsiTheme="minorHAnsi" w:cstheme="minorHAnsi"/>
          <w:szCs w:val="21"/>
        </w:rPr>
        <w:t>Positively market the Academy as part of the ongoing relationships with external parties and promote activities and events by means of newspaper articles, advertisements and other means.</w:t>
      </w:r>
    </w:p>
    <w:p w:rsidR="00871CD3" w:rsidRPr="00AF4C5A" w:rsidRDefault="00871CD3" w:rsidP="00F92371">
      <w:pPr>
        <w:pStyle w:val="ListParagraph"/>
        <w:numPr>
          <w:ilvl w:val="0"/>
          <w:numId w:val="24"/>
        </w:numPr>
        <w:spacing w:before="120" w:after="120"/>
        <w:ind w:left="714" w:hanging="357"/>
        <w:jc w:val="both"/>
        <w:rPr>
          <w:rFonts w:asciiTheme="minorHAnsi" w:hAnsiTheme="minorHAnsi" w:cstheme="minorHAnsi"/>
        </w:rPr>
      </w:pPr>
      <w:r w:rsidRPr="00AF4C5A">
        <w:rPr>
          <w:rFonts w:asciiTheme="minorHAnsi" w:hAnsiTheme="minorHAnsi" w:cstheme="minorHAnsi"/>
        </w:rPr>
        <w:t>To design and develop relevant learning materials for staff and students, taking account of new development and good practice.</w:t>
      </w:r>
    </w:p>
    <w:p w:rsidR="00871CD3" w:rsidRPr="00EC4A7B" w:rsidRDefault="00871CD3" w:rsidP="00EC4A7B">
      <w:pPr>
        <w:pStyle w:val="ListParagraph"/>
        <w:numPr>
          <w:ilvl w:val="0"/>
          <w:numId w:val="24"/>
        </w:numPr>
        <w:spacing w:before="120" w:after="120"/>
        <w:ind w:left="714" w:hanging="357"/>
        <w:jc w:val="both"/>
        <w:rPr>
          <w:rFonts w:asciiTheme="minorHAnsi" w:hAnsiTheme="minorHAnsi" w:cstheme="minorHAnsi"/>
        </w:rPr>
      </w:pPr>
      <w:r w:rsidRPr="00AF4C5A">
        <w:rPr>
          <w:rFonts w:asciiTheme="minorHAnsi" w:hAnsiTheme="minorHAnsi" w:cstheme="minorHAnsi"/>
        </w:rPr>
        <w:t>To maintain an excellent understanding of changes in local, regional and national career opportunities.</w:t>
      </w:r>
    </w:p>
    <w:p w:rsidR="00AF4C5A" w:rsidRDefault="002F5726" w:rsidP="00AF4C5A">
      <w:pPr>
        <w:spacing w:before="100" w:beforeAutospacing="1" w:after="100" w:afterAutospacing="1"/>
        <w:jc w:val="both"/>
        <w:rPr>
          <w:rFonts w:asciiTheme="minorHAnsi" w:hAnsiTheme="minorHAnsi" w:cstheme="minorHAnsi"/>
        </w:rPr>
      </w:pPr>
      <w:r w:rsidRPr="00871CD3">
        <w:rPr>
          <w:rFonts w:asciiTheme="minorHAnsi" w:hAnsiTheme="minorHAnsi" w:cstheme="minorHAnsi"/>
          <w:b/>
        </w:rPr>
        <w:t xml:space="preserve">General </w:t>
      </w:r>
      <w:r w:rsidR="00871CD3" w:rsidRPr="00871CD3">
        <w:rPr>
          <w:rFonts w:asciiTheme="minorHAnsi" w:hAnsiTheme="minorHAnsi" w:cstheme="minorHAnsi"/>
          <w:b/>
        </w:rPr>
        <w:t>D</w:t>
      </w:r>
      <w:r w:rsidRPr="00871CD3">
        <w:rPr>
          <w:rFonts w:asciiTheme="minorHAnsi" w:hAnsiTheme="minorHAnsi" w:cstheme="minorHAnsi"/>
          <w:b/>
        </w:rPr>
        <w:t xml:space="preserve">uties and </w:t>
      </w:r>
      <w:r w:rsidR="00871CD3" w:rsidRPr="00871CD3">
        <w:rPr>
          <w:rFonts w:asciiTheme="minorHAnsi" w:hAnsiTheme="minorHAnsi" w:cstheme="minorHAnsi"/>
          <w:b/>
        </w:rPr>
        <w:t>R</w:t>
      </w:r>
      <w:r w:rsidRPr="00871CD3">
        <w:rPr>
          <w:rFonts w:asciiTheme="minorHAnsi" w:hAnsiTheme="minorHAnsi" w:cstheme="minorHAnsi"/>
          <w:b/>
        </w:rPr>
        <w:t>esponsibilities</w:t>
      </w:r>
    </w:p>
    <w:p w:rsidR="002F5726" w:rsidRPr="00AF4C5A" w:rsidRDefault="002F5726" w:rsidP="00AF4C5A">
      <w:pPr>
        <w:pStyle w:val="ListParagraph"/>
        <w:numPr>
          <w:ilvl w:val="0"/>
          <w:numId w:val="21"/>
        </w:numPr>
        <w:spacing w:before="100" w:beforeAutospacing="1" w:after="100" w:afterAutospacing="1"/>
        <w:jc w:val="both"/>
        <w:rPr>
          <w:rFonts w:asciiTheme="minorHAnsi" w:hAnsiTheme="minorHAnsi" w:cstheme="minorHAnsi"/>
        </w:rPr>
      </w:pPr>
      <w:r w:rsidRPr="00AF4C5A">
        <w:rPr>
          <w:rFonts w:asciiTheme="minorHAnsi" w:hAnsiTheme="minorHAnsi" w:cstheme="minorHAnsi"/>
        </w:rPr>
        <w:t>To appropriately maintain the confidentiality of the working environment</w:t>
      </w:r>
      <w:r w:rsidR="00A81A06">
        <w:rPr>
          <w:rFonts w:asciiTheme="minorHAnsi" w:hAnsiTheme="minorHAnsi" w:cstheme="minorHAnsi"/>
        </w:rPr>
        <w:t>.</w:t>
      </w:r>
      <w:r w:rsidRPr="00AF4C5A">
        <w:rPr>
          <w:rFonts w:asciiTheme="minorHAnsi" w:hAnsiTheme="minorHAnsi" w:cstheme="minorHAnsi"/>
        </w:rPr>
        <w:t xml:space="preserve"> </w:t>
      </w:r>
    </w:p>
    <w:p w:rsidR="00D6270F" w:rsidRPr="00AF4C5A" w:rsidRDefault="002F5726" w:rsidP="00AF4C5A">
      <w:pPr>
        <w:pStyle w:val="ListParagraph"/>
        <w:numPr>
          <w:ilvl w:val="0"/>
          <w:numId w:val="21"/>
        </w:numPr>
        <w:spacing w:before="100" w:beforeAutospacing="1" w:after="100" w:afterAutospacing="1"/>
        <w:jc w:val="both"/>
        <w:rPr>
          <w:rFonts w:asciiTheme="minorHAnsi" w:hAnsiTheme="minorHAnsi" w:cstheme="minorHAnsi"/>
        </w:rPr>
      </w:pPr>
      <w:r w:rsidRPr="00AF4C5A">
        <w:rPr>
          <w:rFonts w:asciiTheme="minorHAnsi" w:hAnsiTheme="minorHAnsi" w:cstheme="minorHAnsi"/>
        </w:rPr>
        <w:t xml:space="preserve">Promote the aims of the </w:t>
      </w:r>
      <w:r w:rsidR="00A81A06">
        <w:rPr>
          <w:rFonts w:asciiTheme="minorHAnsi" w:hAnsiTheme="minorHAnsi" w:cstheme="minorHAnsi"/>
        </w:rPr>
        <w:t>A</w:t>
      </w:r>
      <w:r w:rsidR="005B2F36" w:rsidRPr="00AF4C5A">
        <w:rPr>
          <w:rFonts w:asciiTheme="minorHAnsi" w:hAnsiTheme="minorHAnsi" w:cstheme="minorHAnsi"/>
        </w:rPr>
        <w:t>cademy</w:t>
      </w:r>
      <w:r w:rsidR="00A81A06">
        <w:rPr>
          <w:rFonts w:asciiTheme="minorHAnsi" w:hAnsiTheme="minorHAnsi" w:cstheme="minorHAnsi"/>
        </w:rPr>
        <w:t>.</w:t>
      </w:r>
    </w:p>
    <w:p w:rsidR="00AF4C5A" w:rsidRPr="00AF4C5A" w:rsidRDefault="00AF4C5A" w:rsidP="00AF4C5A">
      <w:pPr>
        <w:pStyle w:val="ListParagraph"/>
        <w:numPr>
          <w:ilvl w:val="0"/>
          <w:numId w:val="21"/>
        </w:numPr>
        <w:spacing w:before="100" w:beforeAutospacing="1" w:after="100" w:afterAutospacing="1"/>
        <w:jc w:val="both"/>
        <w:rPr>
          <w:rFonts w:asciiTheme="minorHAnsi" w:hAnsiTheme="minorHAnsi" w:cstheme="minorHAnsi"/>
          <w:szCs w:val="21"/>
        </w:rPr>
      </w:pPr>
      <w:r w:rsidRPr="00AF4C5A">
        <w:rPr>
          <w:rFonts w:asciiTheme="minorHAnsi" w:hAnsiTheme="minorHAnsi" w:cstheme="minorHAnsi"/>
          <w:szCs w:val="21"/>
        </w:rPr>
        <w:t>To understand and observe the policies and procedures of the Academy.</w:t>
      </w:r>
    </w:p>
    <w:p w:rsidR="002F5726" w:rsidRPr="00AF4C5A" w:rsidRDefault="002F5726" w:rsidP="00AF4C5A">
      <w:pPr>
        <w:pStyle w:val="ListParagraph"/>
        <w:numPr>
          <w:ilvl w:val="0"/>
          <w:numId w:val="21"/>
        </w:numPr>
        <w:spacing w:before="100" w:beforeAutospacing="1" w:after="100" w:afterAutospacing="1"/>
        <w:jc w:val="both"/>
        <w:rPr>
          <w:rFonts w:asciiTheme="minorHAnsi" w:hAnsiTheme="minorHAnsi" w:cstheme="minorHAnsi"/>
        </w:rPr>
      </w:pPr>
      <w:r w:rsidRPr="00AF4C5A">
        <w:rPr>
          <w:rFonts w:asciiTheme="minorHAnsi" w:hAnsiTheme="minorHAnsi" w:cstheme="minorHAnsi"/>
        </w:rPr>
        <w:t xml:space="preserve">Support and maintain a positive working environment between colleagues across the </w:t>
      </w:r>
      <w:r w:rsidR="00A81A06">
        <w:rPr>
          <w:rFonts w:asciiTheme="minorHAnsi" w:hAnsiTheme="minorHAnsi" w:cstheme="minorHAnsi"/>
        </w:rPr>
        <w:t>A</w:t>
      </w:r>
      <w:r w:rsidR="005B2F36" w:rsidRPr="00AF4C5A">
        <w:rPr>
          <w:rFonts w:asciiTheme="minorHAnsi" w:hAnsiTheme="minorHAnsi" w:cstheme="minorHAnsi"/>
        </w:rPr>
        <w:t>cademy</w:t>
      </w:r>
      <w:r w:rsidR="00A81A06">
        <w:rPr>
          <w:rFonts w:asciiTheme="minorHAnsi" w:hAnsiTheme="minorHAnsi" w:cstheme="minorHAnsi"/>
        </w:rPr>
        <w:t>.</w:t>
      </w:r>
    </w:p>
    <w:p w:rsidR="002F5726" w:rsidRPr="00AF4C5A" w:rsidRDefault="002F5726" w:rsidP="00AF4C5A">
      <w:pPr>
        <w:pStyle w:val="ListParagraph"/>
        <w:numPr>
          <w:ilvl w:val="0"/>
          <w:numId w:val="21"/>
        </w:numPr>
        <w:spacing w:before="100" w:beforeAutospacing="1" w:after="100" w:afterAutospacing="1"/>
        <w:jc w:val="both"/>
        <w:rPr>
          <w:rFonts w:asciiTheme="minorHAnsi" w:hAnsiTheme="minorHAnsi" w:cstheme="minorHAnsi"/>
        </w:rPr>
      </w:pPr>
      <w:r w:rsidRPr="00AF4C5A">
        <w:rPr>
          <w:rFonts w:asciiTheme="minorHAnsi" w:hAnsiTheme="minorHAnsi" w:cstheme="minorHAnsi"/>
        </w:rPr>
        <w:t>To undertake training as required</w:t>
      </w:r>
      <w:r w:rsidR="00A81A06">
        <w:rPr>
          <w:rFonts w:asciiTheme="minorHAnsi" w:hAnsiTheme="minorHAnsi" w:cstheme="minorHAnsi"/>
        </w:rPr>
        <w:t>.</w:t>
      </w:r>
    </w:p>
    <w:p w:rsidR="002F5726" w:rsidRPr="00AF4C5A" w:rsidRDefault="002F5726" w:rsidP="00AF4C5A">
      <w:pPr>
        <w:pStyle w:val="ListParagraph"/>
        <w:numPr>
          <w:ilvl w:val="0"/>
          <w:numId w:val="21"/>
        </w:numPr>
        <w:spacing w:before="100" w:beforeAutospacing="1" w:after="100" w:afterAutospacing="1"/>
        <w:jc w:val="both"/>
        <w:rPr>
          <w:rFonts w:asciiTheme="minorHAnsi" w:hAnsiTheme="minorHAnsi" w:cstheme="minorHAnsi"/>
        </w:rPr>
      </w:pPr>
      <w:r w:rsidRPr="00AF4C5A">
        <w:rPr>
          <w:rFonts w:asciiTheme="minorHAnsi" w:hAnsiTheme="minorHAnsi" w:cstheme="minorHAnsi"/>
        </w:rPr>
        <w:t>To be familiar and comply with all relevant Health and Safety, Management of Risk, Operational, Personal, Data Protection and Financial Regu</w:t>
      </w:r>
      <w:r w:rsidR="005B2F36" w:rsidRPr="00AF4C5A">
        <w:rPr>
          <w:rFonts w:asciiTheme="minorHAnsi" w:hAnsiTheme="minorHAnsi" w:cstheme="minorHAnsi"/>
        </w:rPr>
        <w:t>lations policies and procedures</w:t>
      </w:r>
      <w:r w:rsidR="00A81A06">
        <w:rPr>
          <w:rFonts w:asciiTheme="minorHAnsi" w:hAnsiTheme="minorHAnsi" w:cstheme="minorHAnsi"/>
        </w:rPr>
        <w:t>.</w:t>
      </w:r>
    </w:p>
    <w:p w:rsidR="002F5726" w:rsidRPr="00AF4C5A" w:rsidRDefault="002F5726" w:rsidP="00AF4C5A">
      <w:pPr>
        <w:pStyle w:val="ListParagraph"/>
        <w:numPr>
          <w:ilvl w:val="0"/>
          <w:numId w:val="21"/>
        </w:numPr>
        <w:spacing w:before="100" w:beforeAutospacing="1" w:after="100" w:afterAutospacing="1"/>
        <w:jc w:val="both"/>
        <w:rPr>
          <w:rFonts w:asciiTheme="minorHAnsi" w:hAnsiTheme="minorHAnsi" w:cstheme="minorHAnsi"/>
        </w:rPr>
      </w:pPr>
      <w:r w:rsidRPr="00AF4C5A">
        <w:rPr>
          <w:rFonts w:asciiTheme="minorHAnsi" w:hAnsiTheme="minorHAnsi" w:cstheme="minorHAnsi"/>
        </w:rPr>
        <w:t>To ensure duties and responsibilities are carried out in a safe manner and safe working practices are adopted, in accordance with the Heal</w:t>
      </w:r>
      <w:r w:rsidR="005B2F36" w:rsidRPr="00AF4C5A">
        <w:rPr>
          <w:rFonts w:asciiTheme="minorHAnsi" w:hAnsiTheme="minorHAnsi" w:cstheme="minorHAnsi"/>
        </w:rPr>
        <w:t>th and Safety at Work Act, 1974</w:t>
      </w:r>
      <w:r w:rsidR="00A81A06">
        <w:rPr>
          <w:rFonts w:asciiTheme="minorHAnsi" w:hAnsiTheme="minorHAnsi" w:cstheme="minorHAnsi"/>
        </w:rPr>
        <w:t>.</w:t>
      </w:r>
    </w:p>
    <w:p w:rsidR="002F5726" w:rsidRPr="00AF4C5A" w:rsidRDefault="002F5726" w:rsidP="00AF4C5A">
      <w:pPr>
        <w:pStyle w:val="ListParagraph"/>
        <w:numPr>
          <w:ilvl w:val="0"/>
          <w:numId w:val="21"/>
        </w:numPr>
        <w:spacing w:before="100" w:beforeAutospacing="1" w:after="100" w:afterAutospacing="1"/>
        <w:jc w:val="both"/>
        <w:rPr>
          <w:rFonts w:asciiTheme="minorHAnsi" w:hAnsiTheme="minorHAnsi" w:cstheme="minorHAnsi"/>
        </w:rPr>
      </w:pPr>
      <w:r w:rsidRPr="00AF4C5A">
        <w:rPr>
          <w:rFonts w:asciiTheme="minorHAnsi" w:hAnsiTheme="minorHAnsi" w:cstheme="minorHAnsi"/>
        </w:rPr>
        <w:t xml:space="preserve">To understand and comply with procedures for the emergency evacuation of the </w:t>
      </w:r>
      <w:r w:rsidR="00A81A06">
        <w:rPr>
          <w:rFonts w:asciiTheme="minorHAnsi" w:hAnsiTheme="minorHAnsi" w:cstheme="minorHAnsi"/>
        </w:rPr>
        <w:t>A</w:t>
      </w:r>
      <w:r w:rsidR="005B2F36" w:rsidRPr="00AF4C5A">
        <w:rPr>
          <w:rFonts w:asciiTheme="minorHAnsi" w:hAnsiTheme="minorHAnsi" w:cstheme="minorHAnsi"/>
        </w:rPr>
        <w:t>cademy</w:t>
      </w:r>
      <w:r w:rsidR="00A81A06">
        <w:rPr>
          <w:rFonts w:asciiTheme="minorHAnsi" w:hAnsiTheme="minorHAnsi" w:cstheme="minorHAnsi"/>
        </w:rPr>
        <w:t>.</w:t>
      </w:r>
    </w:p>
    <w:p w:rsidR="00BE605D" w:rsidRPr="00F92371" w:rsidRDefault="002F5726" w:rsidP="00F92371">
      <w:pPr>
        <w:pStyle w:val="ListParagraph"/>
        <w:numPr>
          <w:ilvl w:val="0"/>
          <w:numId w:val="21"/>
        </w:numPr>
        <w:spacing w:before="100" w:beforeAutospacing="1" w:after="100" w:afterAutospacing="1"/>
        <w:jc w:val="both"/>
        <w:rPr>
          <w:rFonts w:asciiTheme="minorHAnsi" w:hAnsiTheme="minorHAnsi" w:cstheme="minorHAnsi"/>
        </w:rPr>
      </w:pPr>
      <w:r w:rsidRPr="00AF4C5A">
        <w:rPr>
          <w:rFonts w:asciiTheme="minorHAnsi" w:hAnsiTheme="minorHAnsi" w:cstheme="minorHAnsi"/>
        </w:rPr>
        <w:t>The post holder will be expected to work in a flexible manner undertaking any reasonable duties commensurate within the range and grade of the post, or indeed lesser duties as directed and whether detailed within this profile or not</w:t>
      </w:r>
      <w:r w:rsidR="00871CD3" w:rsidRPr="00AF4C5A">
        <w:rPr>
          <w:rFonts w:asciiTheme="minorHAnsi" w:hAnsiTheme="minorHAnsi" w:cstheme="minorHAnsi"/>
        </w:rPr>
        <w:t>.</w:t>
      </w:r>
    </w:p>
    <w:p w:rsidR="00D6270F" w:rsidRPr="00F92371" w:rsidRDefault="002F5726" w:rsidP="00D6270F">
      <w:pPr>
        <w:spacing w:after="120"/>
        <w:jc w:val="both"/>
        <w:rPr>
          <w:rFonts w:asciiTheme="minorHAnsi" w:hAnsiTheme="minorHAnsi" w:cstheme="minorHAnsi"/>
          <w:b/>
          <w:i/>
        </w:rPr>
      </w:pPr>
      <w:r w:rsidRPr="00F92371">
        <w:rPr>
          <w:rFonts w:asciiTheme="minorHAnsi" w:hAnsiTheme="minorHAnsi" w:cstheme="minorHAnsi"/>
          <w:b/>
          <w:i/>
        </w:rPr>
        <w:t>The purpose of this job profile is provide an overview of the duties and responsibilities involved in this role, however it is not intended to be exhaustive. In consultation with the post holder, this profile may be reviewed and could be subject to change during the course of employment.</w:t>
      </w:r>
    </w:p>
    <w:p w:rsidR="00D6270F" w:rsidRPr="00F92371" w:rsidRDefault="00871CD3" w:rsidP="00D6270F">
      <w:pPr>
        <w:pStyle w:val="BodyText"/>
        <w:jc w:val="both"/>
        <w:rPr>
          <w:rFonts w:asciiTheme="minorHAnsi" w:hAnsiTheme="minorHAnsi" w:cstheme="minorHAnsi"/>
          <w:b/>
          <w:sz w:val="24"/>
          <w:szCs w:val="24"/>
        </w:rPr>
      </w:pPr>
      <w:r w:rsidRPr="00F92371">
        <w:rPr>
          <w:rFonts w:asciiTheme="minorHAnsi" w:hAnsiTheme="minorHAnsi" w:cstheme="minorHAnsi"/>
          <w:b/>
          <w:sz w:val="24"/>
          <w:szCs w:val="24"/>
        </w:rPr>
        <w:t>ACET is</w:t>
      </w:r>
      <w:r w:rsidR="00DE5AF7" w:rsidRPr="00F92371">
        <w:rPr>
          <w:rFonts w:asciiTheme="minorHAnsi" w:hAnsiTheme="minorHAnsi" w:cstheme="minorHAnsi"/>
          <w:b/>
          <w:sz w:val="24"/>
          <w:szCs w:val="24"/>
        </w:rPr>
        <w:t xml:space="preserve"> </w:t>
      </w:r>
      <w:r w:rsidR="00D6270F" w:rsidRPr="00F92371">
        <w:rPr>
          <w:rFonts w:asciiTheme="minorHAnsi" w:hAnsiTheme="minorHAnsi" w:cstheme="minorHAnsi"/>
          <w:b/>
          <w:sz w:val="24"/>
          <w:szCs w:val="24"/>
        </w:rPr>
        <w:t>committed to safeguarding and promoting the welfare of children and young people and expects all staff and volunteers to share this commitment.</w:t>
      </w:r>
    </w:p>
    <w:p w:rsidR="00F92371" w:rsidRPr="008B4842" w:rsidRDefault="00F92371" w:rsidP="00D6270F">
      <w:pPr>
        <w:pStyle w:val="BodyText"/>
        <w:jc w:val="both"/>
        <w:rPr>
          <w:rFonts w:asciiTheme="minorHAnsi" w:hAnsiTheme="minorHAnsi" w:cstheme="minorHAnsi"/>
          <w:i/>
        </w:rPr>
      </w:pPr>
    </w:p>
    <w:sectPr w:rsidR="00F92371" w:rsidRPr="008B4842" w:rsidSect="00D6270F">
      <w:footerReference w:type="default" r:id="rId9"/>
      <w:pgSz w:w="11906" w:h="16838"/>
      <w:pgMar w:top="567" w:right="737" w:bottom="56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484" w:rsidRDefault="007B5484" w:rsidP="00876493">
      <w:r>
        <w:separator/>
      </w:r>
    </w:p>
  </w:endnote>
  <w:endnote w:type="continuationSeparator" w:id="0">
    <w:p w:rsidR="007B5484" w:rsidRDefault="007B5484" w:rsidP="00876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484" w:rsidRDefault="007B5484">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484" w:rsidRDefault="007B5484" w:rsidP="00876493">
      <w:r>
        <w:separator/>
      </w:r>
    </w:p>
  </w:footnote>
  <w:footnote w:type="continuationSeparator" w:id="0">
    <w:p w:rsidR="007B5484" w:rsidRDefault="007B5484" w:rsidP="0087649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B5742"/>
    <w:multiLevelType w:val="hybridMultilevel"/>
    <w:tmpl w:val="7500E4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5560F0"/>
    <w:multiLevelType w:val="hybridMultilevel"/>
    <w:tmpl w:val="2E6414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E56053"/>
    <w:multiLevelType w:val="hybridMultilevel"/>
    <w:tmpl w:val="356CB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482045"/>
    <w:multiLevelType w:val="hybridMultilevel"/>
    <w:tmpl w:val="7AF0B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7F0FB4"/>
    <w:multiLevelType w:val="hybridMultilevel"/>
    <w:tmpl w:val="4B462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CF05D8"/>
    <w:multiLevelType w:val="hybridMultilevel"/>
    <w:tmpl w:val="CABAB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ED3F26"/>
    <w:multiLevelType w:val="hybridMultilevel"/>
    <w:tmpl w:val="ADD2D8E8"/>
    <w:lvl w:ilvl="0" w:tplc="4AA069C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757E38"/>
    <w:multiLevelType w:val="hybridMultilevel"/>
    <w:tmpl w:val="BC6CF5F6"/>
    <w:lvl w:ilvl="0" w:tplc="08090001">
      <w:start w:val="1"/>
      <w:numFmt w:val="bullet"/>
      <w:lvlText w:val=""/>
      <w:lvlJc w:val="left"/>
      <w:pPr>
        <w:tabs>
          <w:tab w:val="num" w:pos="567"/>
        </w:tabs>
        <w:ind w:left="567" w:hanging="567"/>
      </w:pPr>
      <w:rPr>
        <w:rFonts w:ascii="Symbol" w:hAnsi="Symbol" w:hint="default"/>
        <w:b/>
      </w:rPr>
    </w:lvl>
    <w:lvl w:ilvl="1" w:tplc="E58E350C">
      <w:start w:val="1"/>
      <w:numFmt w:val="lowerRoman"/>
      <w:lvlText w:val="(%2)"/>
      <w:lvlJc w:val="left"/>
      <w:pPr>
        <w:tabs>
          <w:tab w:val="num" w:pos="1287"/>
        </w:tabs>
        <w:ind w:left="1134" w:hanging="56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B773326"/>
    <w:multiLevelType w:val="hybridMultilevel"/>
    <w:tmpl w:val="08E80F7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CDB7690"/>
    <w:multiLevelType w:val="hybridMultilevel"/>
    <w:tmpl w:val="A9EEA64E"/>
    <w:lvl w:ilvl="0" w:tplc="08090001">
      <w:start w:val="1"/>
      <w:numFmt w:val="bullet"/>
      <w:lvlText w:val=""/>
      <w:lvlJc w:val="left"/>
      <w:pPr>
        <w:tabs>
          <w:tab w:val="num" w:pos="567"/>
        </w:tabs>
        <w:ind w:left="567" w:hanging="567"/>
      </w:pPr>
      <w:rPr>
        <w:rFonts w:ascii="Symbol" w:hAnsi="Symbol" w:hint="default"/>
        <w:b/>
      </w:rPr>
    </w:lvl>
    <w:lvl w:ilvl="1" w:tplc="E58E350C">
      <w:start w:val="1"/>
      <w:numFmt w:val="lowerRoman"/>
      <w:lvlText w:val="(%2)"/>
      <w:lvlJc w:val="left"/>
      <w:pPr>
        <w:tabs>
          <w:tab w:val="num" w:pos="1287"/>
        </w:tabs>
        <w:ind w:left="1134" w:hanging="56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1670204"/>
    <w:multiLevelType w:val="hybridMultilevel"/>
    <w:tmpl w:val="5F3E305E"/>
    <w:lvl w:ilvl="0" w:tplc="67C8BBF6">
      <w:start w:val="1"/>
      <w:numFmt w:val="decimal"/>
      <w:lvlText w:val="%1."/>
      <w:lvlJc w:val="left"/>
      <w:pPr>
        <w:tabs>
          <w:tab w:val="num" w:pos="567"/>
        </w:tabs>
        <w:ind w:left="567" w:hanging="567"/>
      </w:pPr>
      <w:rPr>
        <w:rFonts w:hint="default"/>
        <w:b/>
      </w:rPr>
    </w:lvl>
    <w:lvl w:ilvl="1" w:tplc="E58E350C">
      <w:start w:val="1"/>
      <w:numFmt w:val="lowerRoman"/>
      <w:lvlText w:val="(%2)"/>
      <w:lvlJc w:val="left"/>
      <w:pPr>
        <w:tabs>
          <w:tab w:val="num" w:pos="1287"/>
        </w:tabs>
        <w:ind w:left="1134" w:hanging="56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6010B71"/>
    <w:multiLevelType w:val="hybridMultilevel"/>
    <w:tmpl w:val="4F54B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9C7BB3"/>
    <w:multiLevelType w:val="hybridMultilevel"/>
    <w:tmpl w:val="B89843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004269C"/>
    <w:multiLevelType w:val="hybridMultilevel"/>
    <w:tmpl w:val="D400ACB8"/>
    <w:lvl w:ilvl="0" w:tplc="08980082">
      <w:start w:val="1"/>
      <w:numFmt w:val="decimal"/>
      <w:lvlText w:val="%1."/>
      <w:lvlJc w:val="left"/>
      <w:pPr>
        <w:tabs>
          <w:tab w:val="num" w:pos="480"/>
        </w:tabs>
        <w:ind w:left="480" w:hanging="360"/>
      </w:pPr>
      <w:rPr>
        <w:rFonts w:hint="default"/>
      </w:rPr>
    </w:lvl>
    <w:lvl w:ilvl="1" w:tplc="08090019" w:tentative="1">
      <w:start w:val="1"/>
      <w:numFmt w:val="lowerLetter"/>
      <w:lvlText w:val="%2."/>
      <w:lvlJc w:val="left"/>
      <w:pPr>
        <w:tabs>
          <w:tab w:val="num" w:pos="1200"/>
        </w:tabs>
        <w:ind w:left="1200" w:hanging="360"/>
      </w:pPr>
    </w:lvl>
    <w:lvl w:ilvl="2" w:tplc="0809001B" w:tentative="1">
      <w:start w:val="1"/>
      <w:numFmt w:val="lowerRoman"/>
      <w:lvlText w:val="%3."/>
      <w:lvlJc w:val="right"/>
      <w:pPr>
        <w:tabs>
          <w:tab w:val="num" w:pos="1920"/>
        </w:tabs>
        <w:ind w:left="1920" w:hanging="180"/>
      </w:pPr>
    </w:lvl>
    <w:lvl w:ilvl="3" w:tplc="0809000F" w:tentative="1">
      <w:start w:val="1"/>
      <w:numFmt w:val="decimal"/>
      <w:lvlText w:val="%4."/>
      <w:lvlJc w:val="left"/>
      <w:pPr>
        <w:tabs>
          <w:tab w:val="num" w:pos="2640"/>
        </w:tabs>
        <w:ind w:left="2640" w:hanging="360"/>
      </w:pPr>
    </w:lvl>
    <w:lvl w:ilvl="4" w:tplc="08090019" w:tentative="1">
      <w:start w:val="1"/>
      <w:numFmt w:val="lowerLetter"/>
      <w:lvlText w:val="%5."/>
      <w:lvlJc w:val="left"/>
      <w:pPr>
        <w:tabs>
          <w:tab w:val="num" w:pos="3360"/>
        </w:tabs>
        <w:ind w:left="3360" w:hanging="360"/>
      </w:pPr>
    </w:lvl>
    <w:lvl w:ilvl="5" w:tplc="0809001B" w:tentative="1">
      <w:start w:val="1"/>
      <w:numFmt w:val="lowerRoman"/>
      <w:lvlText w:val="%6."/>
      <w:lvlJc w:val="right"/>
      <w:pPr>
        <w:tabs>
          <w:tab w:val="num" w:pos="4080"/>
        </w:tabs>
        <w:ind w:left="4080" w:hanging="180"/>
      </w:pPr>
    </w:lvl>
    <w:lvl w:ilvl="6" w:tplc="0809000F" w:tentative="1">
      <w:start w:val="1"/>
      <w:numFmt w:val="decimal"/>
      <w:lvlText w:val="%7."/>
      <w:lvlJc w:val="left"/>
      <w:pPr>
        <w:tabs>
          <w:tab w:val="num" w:pos="4800"/>
        </w:tabs>
        <w:ind w:left="4800" w:hanging="360"/>
      </w:pPr>
    </w:lvl>
    <w:lvl w:ilvl="7" w:tplc="08090019" w:tentative="1">
      <w:start w:val="1"/>
      <w:numFmt w:val="lowerLetter"/>
      <w:lvlText w:val="%8."/>
      <w:lvlJc w:val="left"/>
      <w:pPr>
        <w:tabs>
          <w:tab w:val="num" w:pos="5520"/>
        </w:tabs>
        <w:ind w:left="5520" w:hanging="360"/>
      </w:pPr>
    </w:lvl>
    <w:lvl w:ilvl="8" w:tplc="0809001B" w:tentative="1">
      <w:start w:val="1"/>
      <w:numFmt w:val="lowerRoman"/>
      <w:lvlText w:val="%9."/>
      <w:lvlJc w:val="right"/>
      <w:pPr>
        <w:tabs>
          <w:tab w:val="num" w:pos="6240"/>
        </w:tabs>
        <w:ind w:left="6240" w:hanging="180"/>
      </w:pPr>
    </w:lvl>
  </w:abstractNum>
  <w:abstractNum w:abstractNumId="14" w15:restartNumberingAfterBreak="0">
    <w:nsid w:val="48F36186"/>
    <w:multiLevelType w:val="hybridMultilevel"/>
    <w:tmpl w:val="2F649FFA"/>
    <w:lvl w:ilvl="0" w:tplc="08090001">
      <w:start w:val="1"/>
      <w:numFmt w:val="bullet"/>
      <w:lvlText w:val=""/>
      <w:lvlJc w:val="left"/>
      <w:pPr>
        <w:tabs>
          <w:tab w:val="num" w:pos="480"/>
        </w:tabs>
        <w:ind w:left="480" w:hanging="360"/>
      </w:pPr>
      <w:rPr>
        <w:rFonts w:ascii="Symbol" w:hAnsi="Symbol" w:hint="default"/>
      </w:rPr>
    </w:lvl>
    <w:lvl w:ilvl="1" w:tplc="08090019" w:tentative="1">
      <w:start w:val="1"/>
      <w:numFmt w:val="lowerLetter"/>
      <w:lvlText w:val="%2."/>
      <w:lvlJc w:val="left"/>
      <w:pPr>
        <w:tabs>
          <w:tab w:val="num" w:pos="1200"/>
        </w:tabs>
        <w:ind w:left="1200" w:hanging="360"/>
      </w:pPr>
    </w:lvl>
    <w:lvl w:ilvl="2" w:tplc="0809001B" w:tentative="1">
      <w:start w:val="1"/>
      <w:numFmt w:val="lowerRoman"/>
      <w:lvlText w:val="%3."/>
      <w:lvlJc w:val="right"/>
      <w:pPr>
        <w:tabs>
          <w:tab w:val="num" w:pos="1920"/>
        </w:tabs>
        <w:ind w:left="1920" w:hanging="180"/>
      </w:pPr>
    </w:lvl>
    <w:lvl w:ilvl="3" w:tplc="0809000F" w:tentative="1">
      <w:start w:val="1"/>
      <w:numFmt w:val="decimal"/>
      <w:lvlText w:val="%4."/>
      <w:lvlJc w:val="left"/>
      <w:pPr>
        <w:tabs>
          <w:tab w:val="num" w:pos="2640"/>
        </w:tabs>
        <w:ind w:left="2640" w:hanging="360"/>
      </w:pPr>
    </w:lvl>
    <w:lvl w:ilvl="4" w:tplc="08090019" w:tentative="1">
      <w:start w:val="1"/>
      <w:numFmt w:val="lowerLetter"/>
      <w:lvlText w:val="%5."/>
      <w:lvlJc w:val="left"/>
      <w:pPr>
        <w:tabs>
          <w:tab w:val="num" w:pos="3360"/>
        </w:tabs>
        <w:ind w:left="3360" w:hanging="360"/>
      </w:pPr>
    </w:lvl>
    <w:lvl w:ilvl="5" w:tplc="0809001B" w:tentative="1">
      <w:start w:val="1"/>
      <w:numFmt w:val="lowerRoman"/>
      <w:lvlText w:val="%6."/>
      <w:lvlJc w:val="right"/>
      <w:pPr>
        <w:tabs>
          <w:tab w:val="num" w:pos="4080"/>
        </w:tabs>
        <w:ind w:left="4080" w:hanging="180"/>
      </w:pPr>
    </w:lvl>
    <w:lvl w:ilvl="6" w:tplc="0809000F" w:tentative="1">
      <w:start w:val="1"/>
      <w:numFmt w:val="decimal"/>
      <w:lvlText w:val="%7."/>
      <w:lvlJc w:val="left"/>
      <w:pPr>
        <w:tabs>
          <w:tab w:val="num" w:pos="4800"/>
        </w:tabs>
        <w:ind w:left="4800" w:hanging="360"/>
      </w:pPr>
    </w:lvl>
    <w:lvl w:ilvl="7" w:tplc="08090019" w:tentative="1">
      <w:start w:val="1"/>
      <w:numFmt w:val="lowerLetter"/>
      <w:lvlText w:val="%8."/>
      <w:lvlJc w:val="left"/>
      <w:pPr>
        <w:tabs>
          <w:tab w:val="num" w:pos="5520"/>
        </w:tabs>
        <w:ind w:left="5520" w:hanging="360"/>
      </w:pPr>
    </w:lvl>
    <w:lvl w:ilvl="8" w:tplc="0809001B" w:tentative="1">
      <w:start w:val="1"/>
      <w:numFmt w:val="lowerRoman"/>
      <w:lvlText w:val="%9."/>
      <w:lvlJc w:val="right"/>
      <w:pPr>
        <w:tabs>
          <w:tab w:val="num" w:pos="6240"/>
        </w:tabs>
        <w:ind w:left="6240" w:hanging="180"/>
      </w:pPr>
    </w:lvl>
  </w:abstractNum>
  <w:abstractNum w:abstractNumId="15" w15:restartNumberingAfterBreak="0">
    <w:nsid w:val="4C0E6E8E"/>
    <w:multiLevelType w:val="hybridMultilevel"/>
    <w:tmpl w:val="2410E6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8C1EE0"/>
    <w:multiLevelType w:val="hybridMultilevel"/>
    <w:tmpl w:val="40F0AA48"/>
    <w:lvl w:ilvl="0" w:tplc="08090001">
      <w:start w:val="1"/>
      <w:numFmt w:val="bullet"/>
      <w:lvlText w:val=""/>
      <w:lvlJc w:val="left"/>
      <w:pPr>
        <w:tabs>
          <w:tab w:val="num" w:pos="1440"/>
        </w:tabs>
        <w:ind w:left="1440" w:hanging="360"/>
      </w:pPr>
      <w:rPr>
        <w:rFonts w:ascii="Symbol" w:hAnsi="Symbol" w:hint="default"/>
      </w:rPr>
    </w:lvl>
    <w:lvl w:ilvl="1" w:tplc="08090019">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7" w15:restartNumberingAfterBreak="0">
    <w:nsid w:val="4EF72BCC"/>
    <w:multiLevelType w:val="hybridMultilevel"/>
    <w:tmpl w:val="D7E40350"/>
    <w:lvl w:ilvl="0" w:tplc="E58E350C">
      <w:start w:val="1"/>
      <w:numFmt w:val="lowerRoman"/>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8" w15:restartNumberingAfterBreak="0">
    <w:nsid w:val="507903A7"/>
    <w:multiLevelType w:val="hybridMultilevel"/>
    <w:tmpl w:val="9C667D76"/>
    <w:lvl w:ilvl="0" w:tplc="0809000B">
      <w:start w:val="1"/>
      <w:numFmt w:val="bullet"/>
      <w:lvlText w:val=""/>
      <w:lvlJc w:val="left"/>
      <w:pPr>
        <w:tabs>
          <w:tab w:val="num" w:pos="567"/>
        </w:tabs>
        <w:ind w:left="567" w:hanging="567"/>
      </w:pPr>
      <w:rPr>
        <w:rFonts w:ascii="Wingdings" w:hAnsi="Wingdings" w:hint="default"/>
        <w:b/>
      </w:rPr>
    </w:lvl>
    <w:lvl w:ilvl="1" w:tplc="E58E350C">
      <w:start w:val="1"/>
      <w:numFmt w:val="lowerRoman"/>
      <w:lvlText w:val="(%2)"/>
      <w:lvlJc w:val="left"/>
      <w:pPr>
        <w:tabs>
          <w:tab w:val="num" w:pos="1287"/>
        </w:tabs>
        <w:ind w:left="1134" w:hanging="56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9305C92"/>
    <w:multiLevelType w:val="hybridMultilevel"/>
    <w:tmpl w:val="26C80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4231E6"/>
    <w:multiLevelType w:val="hybridMultilevel"/>
    <w:tmpl w:val="F6D4AAF6"/>
    <w:lvl w:ilvl="0" w:tplc="08090001">
      <w:start w:val="1"/>
      <w:numFmt w:val="bullet"/>
      <w:lvlText w:val=""/>
      <w:lvlJc w:val="left"/>
      <w:pPr>
        <w:ind w:left="840" w:hanging="360"/>
      </w:pPr>
      <w:rPr>
        <w:rFonts w:ascii="Symbol" w:hAnsi="Symbol"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1" w15:restartNumberingAfterBreak="0">
    <w:nsid w:val="6D8F634E"/>
    <w:multiLevelType w:val="hybridMultilevel"/>
    <w:tmpl w:val="C1B61054"/>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15:restartNumberingAfterBreak="0">
    <w:nsid w:val="743D1F92"/>
    <w:multiLevelType w:val="hybridMultilevel"/>
    <w:tmpl w:val="996AFD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77F015E9"/>
    <w:multiLevelType w:val="hybridMultilevel"/>
    <w:tmpl w:val="6A54820E"/>
    <w:lvl w:ilvl="0" w:tplc="08090001">
      <w:start w:val="1"/>
      <w:numFmt w:val="bullet"/>
      <w:lvlText w:val=""/>
      <w:lvlJc w:val="left"/>
      <w:pPr>
        <w:tabs>
          <w:tab w:val="num" w:pos="567"/>
        </w:tabs>
        <w:ind w:left="567" w:hanging="567"/>
      </w:pPr>
      <w:rPr>
        <w:rFonts w:ascii="Symbol" w:hAnsi="Symbol" w:hint="default"/>
        <w:b/>
      </w:rPr>
    </w:lvl>
    <w:lvl w:ilvl="1" w:tplc="E58E350C">
      <w:start w:val="1"/>
      <w:numFmt w:val="lowerRoman"/>
      <w:lvlText w:val="(%2)"/>
      <w:lvlJc w:val="left"/>
      <w:pPr>
        <w:tabs>
          <w:tab w:val="num" w:pos="1287"/>
        </w:tabs>
        <w:ind w:left="1134" w:hanging="56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2"/>
  </w:num>
  <w:num w:numId="3">
    <w:abstractNumId w:val="10"/>
  </w:num>
  <w:num w:numId="4">
    <w:abstractNumId w:val="13"/>
  </w:num>
  <w:num w:numId="5">
    <w:abstractNumId w:val="17"/>
  </w:num>
  <w:num w:numId="6">
    <w:abstractNumId w:val="2"/>
  </w:num>
  <w:num w:numId="7">
    <w:abstractNumId w:val="1"/>
  </w:num>
  <w:num w:numId="8">
    <w:abstractNumId w:val="15"/>
  </w:num>
  <w:num w:numId="9">
    <w:abstractNumId w:val="0"/>
  </w:num>
  <w:num w:numId="10">
    <w:abstractNumId w:val="20"/>
  </w:num>
  <w:num w:numId="11">
    <w:abstractNumId w:val="4"/>
  </w:num>
  <w:num w:numId="12">
    <w:abstractNumId w:val="5"/>
  </w:num>
  <w:num w:numId="13">
    <w:abstractNumId w:val="14"/>
  </w:num>
  <w:num w:numId="14">
    <w:abstractNumId w:val="7"/>
  </w:num>
  <w:num w:numId="15">
    <w:abstractNumId w:val="21"/>
  </w:num>
  <w:num w:numId="16">
    <w:abstractNumId w:val="8"/>
  </w:num>
  <w:num w:numId="17">
    <w:abstractNumId w:val="9"/>
  </w:num>
  <w:num w:numId="18">
    <w:abstractNumId w:val="18"/>
  </w:num>
  <w:num w:numId="19">
    <w:abstractNumId w:val="23"/>
  </w:num>
  <w:num w:numId="20">
    <w:abstractNumId w:val="16"/>
  </w:num>
  <w:num w:numId="21">
    <w:abstractNumId w:val="11"/>
  </w:num>
  <w:num w:numId="22">
    <w:abstractNumId w:val="19"/>
  </w:num>
  <w:num w:numId="23">
    <w:abstractNumId w:val="1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C1E"/>
    <w:rsid w:val="00020FA5"/>
    <w:rsid w:val="000655EB"/>
    <w:rsid w:val="00166ED1"/>
    <w:rsid w:val="001842A1"/>
    <w:rsid w:val="00194C1E"/>
    <w:rsid w:val="00262144"/>
    <w:rsid w:val="002E6217"/>
    <w:rsid w:val="002F5726"/>
    <w:rsid w:val="0035442E"/>
    <w:rsid w:val="003B12BF"/>
    <w:rsid w:val="003D4E80"/>
    <w:rsid w:val="004F41E4"/>
    <w:rsid w:val="005725B2"/>
    <w:rsid w:val="005A43CF"/>
    <w:rsid w:val="005B2F36"/>
    <w:rsid w:val="005E03E7"/>
    <w:rsid w:val="006278F7"/>
    <w:rsid w:val="006B036B"/>
    <w:rsid w:val="006C53E3"/>
    <w:rsid w:val="007663D1"/>
    <w:rsid w:val="007B5484"/>
    <w:rsid w:val="008025E7"/>
    <w:rsid w:val="00812209"/>
    <w:rsid w:val="00840963"/>
    <w:rsid w:val="00871CD3"/>
    <w:rsid w:val="00876493"/>
    <w:rsid w:val="008B4842"/>
    <w:rsid w:val="009325EE"/>
    <w:rsid w:val="00943629"/>
    <w:rsid w:val="009F1C4B"/>
    <w:rsid w:val="00A02380"/>
    <w:rsid w:val="00A1759D"/>
    <w:rsid w:val="00A81A06"/>
    <w:rsid w:val="00A844B5"/>
    <w:rsid w:val="00AD05E0"/>
    <w:rsid w:val="00AF3376"/>
    <w:rsid w:val="00AF4C5A"/>
    <w:rsid w:val="00B429D8"/>
    <w:rsid w:val="00BE605D"/>
    <w:rsid w:val="00C072F8"/>
    <w:rsid w:val="00CD2D96"/>
    <w:rsid w:val="00D148CB"/>
    <w:rsid w:val="00D6270F"/>
    <w:rsid w:val="00DD04C9"/>
    <w:rsid w:val="00DE5AF7"/>
    <w:rsid w:val="00E11044"/>
    <w:rsid w:val="00E80525"/>
    <w:rsid w:val="00EB5EF9"/>
    <w:rsid w:val="00EC3B97"/>
    <w:rsid w:val="00EC4A7B"/>
    <w:rsid w:val="00ED3063"/>
    <w:rsid w:val="00F92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88983E4"/>
  <w15:docId w15:val="{5A993BDF-4C72-4676-A839-130E20684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ind w:left="2160" w:hanging="2160"/>
      <w:outlineLvl w:val="1"/>
    </w:pPr>
    <w:rPr>
      <w:b/>
      <w:bCs/>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ListParagraph">
    <w:name w:val="List Paragraph"/>
    <w:basedOn w:val="Normal"/>
    <w:uiPriority w:val="34"/>
    <w:qFormat/>
    <w:rsid w:val="002F5726"/>
    <w:pPr>
      <w:ind w:left="720"/>
      <w:contextualSpacing/>
    </w:pPr>
    <w:rPr>
      <w:rFonts w:ascii="Times New Roman" w:hAnsi="Times New Roman" w:cs="Times New Roman"/>
    </w:rPr>
  </w:style>
  <w:style w:type="paragraph" w:customStyle="1" w:styleId="StyleArial14ptBoldAllcapsJustified">
    <w:name w:val="Style Arial 14 pt Bold All caps Justified"/>
    <w:basedOn w:val="Normal"/>
    <w:rsid w:val="00876493"/>
    <w:pPr>
      <w:jc w:val="both"/>
    </w:pPr>
    <w:rPr>
      <w:rFonts w:cs="Times New Roman"/>
      <w:b/>
      <w:bCs/>
      <w:sz w:val="28"/>
      <w:szCs w:val="20"/>
      <w:lang w:eastAsia="en-GB"/>
    </w:rPr>
  </w:style>
  <w:style w:type="paragraph" w:styleId="BalloonText">
    <w:name w:val="Balloon Text"/>
    <w:basedOn w:val="Normal"/>
    <w:link w:val="BalloonTextChar"/>
    <w:rsid w:val="00876493"/>
    <w:rPr>
      <w:rFonts w:ascii="Tahoma" w:hAnsi="Tahoma" w:cs="Tahoma"/>
      <w:sz w:val="16"/>
      <w:szCs w:val="16"/>
    </w:rPr>
  </w:style>
  <w:style w:type="character" w:customStyle="1" w:styleId="BalloonTextChar">
    <w:name w:val="Balloon Text Char"/>
    <w:basedOn w:val="DefaultParagraphFont"/>
    <w:link w:val="BalloonText"/>
    <w:rsid w:val="00876493"/>
    <w:rPr>
      <w:rFonts w:ascii="Tahoma" w:hAnsi="Tahoma" w:cs="Tahoma"/>
      <w:sz w:val="16"/>
      <w:szCs w:val="16"/>
      <w:lang w:eastAsia="en-US"/>
    </w:rPr>
  </w:style>
  <w:style w:type="paragraph" w:styleId="Header">
    <w:name w:val="header"/>
    <w:basedOn w:val="Normal"/>
    <w:link w:val="HeaderChar"/>
    <w:rsid w:val="00876493"/>
    <w:pPr>
      <w:tabs>
        <w:tab w:val="center" w:pos="4513"/>
        <w:tab w:val="right" w:pos="9026"/>
      </w:tabs>
    </w:pPr>
  </w:style>
  <w:style w:type="character" w:customStyle="1" w:styleId="HeaderChar">
    <w:name w:val="Header Char"/>
    <w:basedOn w:val="DefaultParagraphFont"/>
    <w:link w:val="Header"/>
    <w:rsid w:val="00876493"/>
    <w:rPr>
      <w:rFonts w:ascii="Arial" w:hAnsi="Arial" w:cs="Arial"/>
      <w:sz w:val="24"/>
      <w:szCs w:val="24"/>
      <w:lang w:eastAsia="en-US"/>
    </w:rPr>
  </w:style>
  <w:style w:type="paragraph" w:styleId="Footer">
    <w:name w:val="footer"/>
    <w:basedOn w:val="Normal"/>
    <w:link w:val="FooterChar"/>
    <w:rsid w:val="00876493"/>
    <w:pPr>
      <w:tabs>
        <w:tab w:val="center" w:pos="4513"/>
        <w:tab w:val="right" w:pos="9026"/>
      </w:tabs>
    </w:pPr>
  </w:style>
  <w:style w:type="character" w:customStyle="1" w:styleId="FooterChar">
    <w:name w:val="Footer Char"/>
    <w:basedOn w:val="DefaultParagraphFont"/>
    <w:link w:val="Footer"/>
    <w:rsid w:val="00876493"/>
    <w:rPr>
      <w:rFonts w:ascii="Arial" w:hAnsi="Arial" w:cs="Arial"/>
      <w:sz w:val="24"/>
      <w:szCs w:val="24"/>
      <w:lang w:eastAsia="en-US"/>
    </w:rPr>
  </w:style>
  <w:style w:type="paragraph" w:styleId="BodyText">
    <w:name w:val="Body Text"/>
    <w:basedOn w:val="Normal"/>
    <w:link w:val="BodyTextChar"/>
    <w:rsid w:val="00876493"/>
    <w:rPr>
      <w:rFonts w:ascii="Arial Black" w:hAnsi="Arial Black" w:cs="Times New Roman"/>
      <w:sz w:val="22"/>
      <w:szCs w:val="16"/>
    </w:rPr>
  </w:style>
  <w:style w:type="character" w:customStyle="1" w:styleId="BodyTextChar">
    <w:name w:val="Body Text Char"/>
    <w:basedOn w:val="DefaultParagraphFont"/>
    <w:link w:val="BodyText"/>
    <w:rsid w:val="00876493"/>
    <w:rPr>
      <w:rFonts w:ascii="Arial Black" w:hAnsi="Arial Black"/>
      <w:sz w:val="22"/>
      <w:szCs w:val="16"/>
      <w:lang w:eastAsia="en-US"/>
    </w:rPr>
  </w:style>
  <w:style w:type="paragraph" w:styleId="CommentText">
    <w:name w:val="annotation text"/>
    <w:basedOn w:val="Normal"/>
    <w:link w:val="CommentTextChar"/>
    <w:uiPriority w:val="99"/>
    <w:unhideWhenUsed/>
    <w:rsid w:val="00840963"/>
    <w:rPr>
      <w:rFonts w:ascii="Times New Roman" w:hAnsi="Times New Roman" w:cs="Times New Roman"/>
      <w:sz w:val="20"/>
      <w:szCs w:val="20"/>
      <w:lang w:eastAsia="en-GB"/>
    </w:rPr>
  </w:style>
  <w:style w:type="character" w:customStyle="1" w:styleId="CommentTextChar">
    <w:name w:val="Comment Text Char"/>
    <w:basedOn w:val="DefaultParagraphFont"/>
    <w:link w:val="CommentText"/>
    <w:uiPriority w:val="99"/>
    <w:rsid w:val="008409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908C1-3D5D-47D5-9075-D1606D2E1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952</Words>
  <Characters>5634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POST TITLE : Teaching Assistant</vt:lpstr>
    </vt:vector>
  </TitlesOfParts>
  <Company>Aston Comprehensive School</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TITLE : Teaching Assistant</dc:title>
  <dc:creator>wendy.beaumont</dc:creator>
  <cp:lastModifiedBy>J Stott</cp:lastModifiedBy>
  <cp:revision>4</cp:revision>
  <cp:lastPrinted>2013-06-14T09:59:00Z</cp:lastPrinted>
  <dcterms:created xsi:type="dcterms:W3CDTF">2022-09-19T14:17:00Z</dcterms:created>
  <dcterms:modified xsi:type="dcterms:W3CDTF">2022-09-21T13:49:00Z</dcterms:modified>
</cp:coreProperties>
</file>