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8B2" w:rsidRDefault="002148B2" w:rsidP="00C71F4C">
      <w:pPr>
        <w:jc w:val="center"/>
        <w:rPr>
          <w:b/>
        </w:rPr>
      </w:pPr>
      <w:bookmarkStart w:id="0" w:name="_GoBack"/>
      <w:bookmarkEnd w:id="0"/>
      <w:r>
        <w:rPr>
          <w:b/>
        </w:rPr>
        <w:t>Nunnery Wood High School</w:t>
      </w:r>
    </w:p>
    <w:p w:rsidR="00EF6EFA" w:rsidRDefault="00C71F4C" w:rsidP="00C71F4C">
      <w:pPr>
        <w:jc w:val="center"/>
        <w:rPr>
          <w:b/>
        </w:rPr>
      </w:pPr>
      <w:r w:rsidRPr="00C71F4C">
        <w:rPr>
          <w:b/>
        </w:rPr>
        <w:t xml:space="preserve">Person Specification: </w:t>
      </w:r>
      <w:r w:rsidR="002148B2" w:rsidRPr="000E0249">
        <w:rPr>
          <w:rFonts w:eastAsia="Calibri" w:cstheme="minorHAnsi"/>
          <w:sz w:val="24"/>
          <w:szCs w:val="24"/>
          <w:lang w:val="en-US"/>
        </w:rPr>
        <w:t xml:space="preserve">Careers development professional Apprenticeship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148B2" w:rsidRPr="00801C88" w:rsidTr="00862303">
        <w:tc>
          <w:tcPr>
            <w:tcW w:w="9016" w:type="dxa"/>
            <w:gridSpan w:val="2"/>
          </w:tcPr>
          <w:p w:rsidR="002148B2" w:rsidRPr="00801C88" w:rsidRDefault="002148B2" w:rsidP="00862303">
            <w:pPr>
              <w:rPr>
                <w:rFonts w:eastAsia="Calibri" w:cs="Arial"/>
                <w:b/>
                <w:sz w:val="28"/>
                <w:szCs w:val="28"/>
                <w:lang w:val="en-US"/>
              </w:rPr>
            </w:pPr>
            <w:r w:rsidRPr="00801C88">
              <w:rPr>
                <w:rFonts w:eastAsia="Calibri" w:cs="Arial"/>
                <w:b/>
                <w:sz w:val="28"/>
                <w:szCs w:val="28"/>
                <w:lang w:val="en-US"/>
              </w:rPr>
              <w:t>Qualifications, Experience &amp; Knowledge</w:t>
            </w:r>
          </w:p>
        </w:tc>
      </w:tr>
      <w:tr w:rsidR="002148B2" w:rsidRPr="00801C88" w:rsidTr="00862303">
        <w:trPr>
          <w:trHeight w:val="690"/>
        </w:trPr>
        <w:tc>
          <w:tcPr>
            <w:tcW w:w="9016" w:type="dxa"/>
            <w:gridSpan w:val="2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Educated to A level or equivalent standard &amp; have GCSE maths &amp; English language at level 4/grade C as a minimum</w:t>
            </w:r>
          </w:p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 xml:space="preserve"> </w:t>
            </w:r>
          </w:p>
        </w:tc>
      </w:tr>
      <w:tr w:rsidR="002148B2" w:rsidRPr="00801C88" w:rsidTr="00862303">
        <w:tc>
          <w:tcPr>
            <w:tcW w:w="9016" w:type="dxa"/>
            <w:gridSpan w:val="2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Willing to undertake L6 careers development professional apprenticeship</w:t>
            </w:r>
          </w:p>
        </w:tc>
      </w:tr>
      <w:tr w:rsidR="002148B2" w:rsidRPr="00801C88" w:rsidTr="00862303">
        <w:tc>
          <w:tcPr>
            <w:tcW w:w="9016" w:type="dxa"/>
            <w:gridSpan w:val="2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</w:p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Enhanced DBS</w:t>
            </w:r>
          </w:p>
        </w:tc>
      </w:tr>
      <w:tr w:rsidR="002148B2" w:rsidRPr="00801C88" w:rsidTr="00862303">
        <w:tc>
          <w:tcPr>
            <w:tcW w:w="9016" w:type="dxa"/>
            <w:gridSpan w:val="2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Ability to motivate &amp; guide students</w:t>
            </w:r>
          </w:p>
        </w:tc>
      </w:tr>
      <w:tr w:rsidR="002148B2" w:rsidRPr="00801C88" w:rsidTr="00862303">
        <w:tc>
          <w:tcPr>
            <w:tcW w:w="9016" w:type="dxa"/>
            <w:gridSpan w:val="2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Understanding of careers &amp; education opportunities available after post-16.</w:t>
            </w:r>
          </w:p>
        </w:tc>
      </w:tr>
      <w:tr w:rsidR="002148B2" w:rsidRPr="00801C88" w:rsidTr="00862303">
        <w:tc>
          <w:tcPr>
            <w:tcW w:w="9016" w:type="dxa"/>
            <w:gridSpan w:val="2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Knowledge of apprenticeships and other training routes.</w:t>
            </w:r>
          </w:p>
        </w:tc>
      </w:tr>
      <w:tr w:rsidR="002148B2" w:rsidRPr="00801C88" w:rsidTr="00862303">
        <w:tc>
          <w:tcPr>
            <w:tcW w:w="9016" w:type="dxa"/>
            <w:gridSpan w:val="2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Must have a genuine desire to support and guide young people with their future aspiration decisions and choices.</w:t>
            </w:r>
          </w:p>
        </w:tc>
      </w:tr>
      <w:tr w:rsidR="002148B2" w:rsidRPr="00801C88" w:rsidTr="00862303">
        <w:tc>
          <w:tcPr>
            <w:tcW w:w="9016" w:type="dxa"/>
            <w:gridSpan w:val="2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Understanding of safeguarding procedures when working with young people in educational settings.</w:t>
            </w: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b/>
                <w:sz w:val="28"/>
                <w:szCs w:val="28"/>
                <w:lang w:val="en-US"/>
              </w:rPr>
            </w:pPr>
            <w:r w:rsidRPr="00801C88">
              <w:rPr>
                <w:rFonts w:eastAsia="Calibri" w:cs="Arial"/>
                <w:b/>
                <w:sz w:val="28"/>
                <w:szCs w:val="28"/>
                <w:lang w:val="en-US"/>
              </w:rPr>
              <w:t>Skills &amp; Abilities</w:t>
            </w: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b/>
                <w:sz w:val="24"/>
                <w:lang w:val="en-US"/>
              </w:rPr>
            </w:pPr>
            <w:r w:rsidRPr="00801C88">
              <w:rPr>
                <w:rFonts w:eastAsia="Calibri" w:cs="Arial"/>
                <w:b/>
                <w:sz w:val="24"/>
                <w:lang w:val="en-US"/>
              </w:rPr>
              <w:t>Essential</w:t>
            </w: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b/>
                <w:sz w:val="24"/>
                <w:lang w:val="en-US"/>
              </w:rPr>
            </w:pPr>
            <w:r w:rsidRPr="00801C88">
              <w:rPr>
                <w:rFonts w:eastAsia="Calibri" w:cs="Arial"/>
                <w:b/>
                <w:sz w:val="24"/>
                <w:lang w:val="en-US"/>
              </w:rPr>
              <w:t>Desirable</w:t>
            </w: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Have a professional but friendly attitude</w:t>
            </w: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Have an open mind and be non-judgmental</w:t>
            </w: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Excellent verbal and written communication skills</w:t>
            </w: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 xml:space="preserve">Excellent organisational and administrative skills. </w:t>
            </w: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Ability to manage own time and prioritise work load to meet deadlines.</w:t>
            </w: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Ability to communicate effectively with and relate to a variety of people: students, colleagues, parents, governors, employers etc.</w:t>
            </w: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Ability to liaise with external training providers and form effective working relationships.</w:t>
            </w: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Ability to communicate and develop relationships with employers and business to support work experience opportunities.</w:t>
            </w: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High levels of IT skills and working knowledge of MS Office ( Word,Excel, Outlook, Teams)</w:t>
            </w: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Experience of school based administration systems such as Arbor</w:t>
            </w: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Ability to use own initiative as well as working in a team environment.</w:t>
            </w: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A flexible approach.</w:t>
            </w: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eastAsia="Calibri" w:cs="Arial"/>
                <w:sz w:val="24"/>
                <w:lang w:val="en-US"/>
              </w:rPr>
            </w:pP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ascii="Calibri" w:eastAsia="Calibri" w:hAnsi="Calibri" w:cs="Times New Roman"/>
                <w:lang w:val="en-US"/>
              </w:rPr>
            </w:pPr>
            <w:r w:rsidRPr="00801C88">
              <w:rPr>
                <w:rFonts w:eastAsia="Calibri" w:cs="Arial"/>
                <w:sz w:val="24"/>
                <w:lang w:val="en-US"/>
              </w:rPr>
              <w:t>Full clean driving licence</w:t>
            </w:r>
          </w:p>
        </w:tc>
      </w:tr>
      <w:tr w:rsidR="002148B2" w:rsidRPr="00801C88" w:rsidTr="00862303">
        <w:tc>
          <w:tcPr>
            <w:tcW w:w="4508" w:type="dxa"/>
          </w:tcPr>
          <w:p w:rsidR="002148B2" w:rsidRPr="00801C88" w:rsidRDefault="002148B2" w:rsidP="00862303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508" w:type="dxa"/>
          </w:tcPr>
          <w:p w:rsidR="002148B2" w:rsidRPr="00801C88" w:rsidRDefault="002148B2" w:rsidP="00862303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C71F4C" w:rsidRDefault="00C71F4C" w:rsidP="00C71F4C">
      <w:pPr>
        <w:jc w:val="center"/>
        <w:rPr>
          <w:b/>
        </w:rPr>
      </w:pPr>
    </w:p>
    <w:sectPr w:rsidR="00C71F4C" w:rsidSect="002350B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76977"/>
    <w:multiLevelType w:val="hybridMultilevel"/>
    <w:tmpl w:val="81AE5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664F2"/>
    <w:multiLevelType w:val="hybridMultilevel"/>
    <w:tmpl w:val="CCD6D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4556A"/>
    <w:multiLevelType w:val="hybridMultilevel"/>
    <w:tmpl w:val="26D41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16DD5"/>
    <w:multiLevelType w:val="hybridMultilevel"/>
    <w:tmpl w:val="C8761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0022D"/>
    <w:multiLevelType w:val="hybridMultilevel"/>
    <w:tmpl w:val="487C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C77C8"/>
    <w:multiLevelType w:val="hybridMultilevel"/>
    <w:tmpl w:val="FD46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4C"/>
    <w:rsid w:val="0006037C"/>
    <w:rsid w:val="00060F48"/>
    <w:rsid w:val="002148B2"/>
    <w:rsid w:val="00227585"/>
    <w:rsid w:val="002350BE"/>
    <w:rsid w:val="00275278"/>
    <w:rsid w:val="004D46F0"/>
    <w:rsid w:val="006216F7"/>
    <w:rsid w:val="006D14A9"/>
    <w:rsid w:val="008847FF"/>
    <w:rsid w:val="00A05180"/>
    <w:rsid w:val="00A606A3"/>
    <w:rsid w:val="00B434A4"/>
    <w:rsid w:val="00C71F4C"/>
    <w:rsid w:val="00EF6EFA"/>
    <w:rsid w:val="00F0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314620-A0D6-42F1-9F34-4D267215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sarah_moody</dc:creator>
  <cp:lastModifiedBy>West, Mrs H</cp:lastModifiedBy>
  <cp:revision>2</cp:revision>
  <dcterms:created xsi:type="dcterms:W3CDTF">2022-11-17T09:20:00Z</dcterms:created>
  <dcterms:modified xsi:type="dcterms:W3CDTF">2022-11-17T09:20:00Z</dcterms:modified>
</cp:coreProperties>
</file>