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0C12B" w14:textId="77777777" w:rsidR="00BE115C" w:rsidRDefault="00BE115C" w:rsidP="00BE115C">
      <w:pPr>
        <w:jc w:val="center"/>
        <w:rPr>
          <w:rFonts w:ascii="Open Sans Extrabold" w:hAnsi="Open Sans Extrabold" w:cs="Open Sans Extrabold"/>
        </w:rPr>
      </w:pPr>
    </w:p>
    <w:p w14:paraId="18F7CA73" w14:textId="25DCAC0A" w:rsidR="00BE115C" w:rsidRPr="00AA7A6A" w:rsidRDefault="00BE115C" w:rsidP="00BE115C">
      <w:pPr>
        <w:jc w:val="center"/>
        <w:rPr>
          <w:rFonts w:ascii="Open Sans Extrabold" w:hAnsi="Open Sans Extrabold" w:cs="Open Sans Extrabold"/>
          <w:b/>
          <w:sz w:val="28"/>
          <w:szCs w:val="28"/>
        </w:rPr>
      </w:pPr>
      <w:proofErr w:type="spellStart"/>
      <w:r w:rsidRPr="00AA7A6A">
        <w:rPr>
          <w:rFonts w:ascii="Open Sans Extrabold" w:hAnsi="Open Sans Extrabold" w:cs="Open Sans Extrabold"/>
          <w:b/>
          <w:sz w:val="28"/>
          <w:szCs w:val="28"/>
        </w:rPr>
        <w:t>Minsthorpe</w:t>
      </w:r>
      <w:proofErr w:type="spellEnd"/>
      <w:r w:rsidRPr="00AA7A6A">
        <w:rPr>
          <w:rFonts w:ascii="Open Sans Extrabold" w:hAnsi="Open Sans Extrabold" w:cs="Open Sans Extrabold"/>
          <w:b/>
          <w:sz w:val="28"/>
          <w:szCs w:val="28"/>
        </w:rPr>
        <w:t xml:space="preserve"> Community College</w:t>
      </w:r>
    </w:p>
    <w:p w14:paraId="751E6029" w14:textId="77777777" w:rsidR="00BE115C" w:rsidRPr="00AA7A6A" w:rsidRDefault="00BE115C" w:rsidP="00BE115C">
      <w:pPr>
        <w:jc w:val="center"/>
        <w:rPr>
          <w:rFonts w:ascii="Open Sans Extrabold" w:hAnsi="Open Sans Extrabold" w:cs="Open Sans Extrabold"/>
          <w:b/>
          <w:sz w:val="28"/>
          <w:szCs w:val="28"/>
        </w:rPr>
      </w:pPr>
      <w:r w:rsidRPr="00AA7A6A">
        <w:rPr>
          <w:rFonts w:ascii="Open Sans Extrabold" w:hAnsi="Open Sans Extrabold" w:cs="Open Sans Extrabold"/>
          <w:b/>
          <w:sz w:val="28"/>
          <w:szCs w:val="28"/>
        </w:rPr>
        <w:t>Job &amp; Person Specification</w:t>
      </w:r>
    </w:p>
    <w:p w14:paraId="295C028D" w14:textId="77777777" w:rsidR="00BE115C" w:rsidRPr="00BE115C" w:rsidRDefault="00BE115C" w:rsidP="00BE115C">
      <w:pPr>
        <w:rPr>
          <w:rFonts w:ascii="Open Sans" w:eastAsia="Calibri" w:hAnsi="Open Sans" w:cs="Open Sans"/>
          <w:b/>
          <w:bCs/>
          <w:sz w:val="18"/>
          <w:szCs w:val="18"/>
        </w:rPr>
      </w:pPr>
    </w:p>
    <w:p w14:paraId="49DAA63A" w14:textId="6363B96D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Post Title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>: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ab/>
      </w:r>
      <w:r w:rsidR="003D31A9">
        <w:rPr>
          <w:rFonts w:ascii="Open Sans" w:eastAsia="Calibri" w:hAnsi="Open Sans" w:cs="Open Sans"/>
          <w:bCs/>
          <w:sz w:val="20"/>
          <w:szCs w:val="20"/>
        </w:rPr>
        <w:t>Caretaker</w:t>
      </w:r>
    </w:p>
    <w:p w14:paraId="6427D217" w14:textId="3418EDAF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Grade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>:</w:t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  <w:t>G</w:t>
      </w:r>
      <w:r w:rsidR="003D31A9">
        <w:rPr>
          <w:rFonts w:ascii="Open Sans" w:eastAsia="Calibri" w:hAnsi="Open Sans" w:cs="Open Sans"/>
          <w:bCs/>
          <w:sz w:val="20"/>
          <w:szCs w:val="20"/>
        </w:rPr>
        <w:t>4</w:t>
      </w:r>
      <w:r w:rsidRPr="00AA7A6A">
        <w:rPr>
          <w:rFonts w:ascii="Open Sans" w:eastAsia="Calibri" w:hAnsi="Open Sans" w:cs="Open Sans"/>
          <w:bCs/>
          <w:sz w:val="20"/>
          <w:szCs w:val="20"/>
        </w:rPr>
        <w:t xml:space="preserve"> – Point </w:t>
      </w:r>
      <w:r w:rsidR="003D31A9">
        <w:rPr>
          <w:rFonts w:ascii="Open Sans" w:eastAsia="Calibri" w:hAnsi="Open Sans" w:cs="Open Sans"/>
          <w:bCs/>
          <w:sz w:val="20"/>
          <w:szCs w:val="20"/>
        </w:rPr>
        <w:t>5</w:t>
      </w:r>
      <w:r w:rsidRPr="00AA7A6A">
        <w:rPr>
          <w:rFonts w:ascii="Open Sans" w:eastAsia="Calibri" w:hAnsi="Open Sans" w:cs="Open Sans"/>
          <w:bCs/>
          <w:sz w:val="20"/>
          <w:szCs w:val="20"/>
        </w:rPr>
        <w:t>-</w:t>
      </w:r>
      <w:r w:rsidR="003D31A9">
        <w:rPr>
          <w:rFonts w:ascii="Open Sans" w:eastAsia="Calibri" w:hAnsi="Open Sans" w:cs="Open Sans"/>
          <w:bCs/>
          <w:sz w:val="20"/>
          <w:szCs w:val="20"/>
        </w:rPr>
        <w:t>6</w:t>
      </w:r>
    </w:p>
    <w:p w14:paraId="66B3A015" w14:textId="76E19F36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Hours</w:t>
      </w:r>
      <w:r w:rsidRPr="00AA7A6A">
        <w:rPr>
          <w:rFonts w:ascii="Open Sans" w:eastAsia="Calibri" w:hAnsi="Open Sans" w:cs="Open Sans"/>
          <w:b/>
          <w:bCs/>
          <w:sz w:val="20"/>
          <w:szCs w:val="20"/>
        </w:rPr>
        <w:t>:</w:t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="003D31A9">
        <w:rPr>
          <w:rFonts w:ascii="Open Sans" w:eastAsia="Calibri" w:hAnsi="Open Sans" w:cs="Open Sans"/>
          <w:bCs/>
          <w:sz w:val="20"/>
          <w:szCs w:val="20"/>
        </w:rPr>
        <w:t>Full Time</w:t>
      </w:r>
      <w:r w:rsidRPr="00AA7A6A">
        <w:rPr>
          <w:rFonts w:ascii="Open Sans" w:eastAsia="Calibri" w:hAnsi="Open Sans" w:cs="Open Sans"/>
          <w:bCs/>
          <w:sz w:val="20"/>
          <w:szCs w:val="20"/>
        </w:rPr>
        <w:t xml:space="preserve"> – 3</w:t>
      </w:r>
      <w:r w:rsidR="003D31A9">
        <w:rPr>
          <w:rFonts w:ascii="Open Sans" w:eastAsia="Calibri" w:hAnsi="Open Sans" w:cs="Open Sans"/>
          <w:bCs/>
          <w:sz w:val="20"/>
          <w:szCs w:val="20"/>
        </w:rPr>
        <w:t xml:space="preserve">7 </w:t>
      </w:r>
      <w:r w:rsidRPr="00AA7A6A">
        <w:rPr>
          <w:rFonts w:ascii="Open Sans" w:eastAsia="Calibri" w:hAnsi="Open Sans" w:cs="Open Sans"/>
          <w:bCs/>
          <w:sz w:val="20"/>
          <w:szCs w:val="20"/>
        </w:rPr>
        <w:t>hours per week</w:t>
      </w:r>
    </w:p>
    <w:p w14:paraId="14113CC5" w14:textId="56956B6C" w:rsidR="00BE115C" w:rsidRPr="00AA7A6A" w:rsidRDefault="008326FD" w:rsidP="00BE115C">
      <w:pPr>
        <w:ind w:left="2160" w:firstLine="720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bCs/>
          <w:sz w:val="20"/>
          <w:szCs w:val="20"/>
        </w:rPr>
        <w:t>6.00am-2.00pm, 8.00am-4.00pm, 10.00am-6.00pm</w:t>
      </w:r>
    </w:p>
    <w:p w14:paraId="7454FDB2" w14:textId="6A4772B2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</w:rPr>
        <w:t>Reporting to:</w:t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Pr="00AA7A6A">
        <w:rPr>
          <w:rFonts w:ascii="Open Sans" w:eastAsia="Calibri" w:hAnsi="Open Sans" w:cs="Open Sans"/>
          <w:bCs/>
          <w:sz w:val="20"/>
          <w:szCs w:val="20"/>
        </w:rPr>
        <w:tab/>
      </w:r>
      <w:r w:rsidR="003D31A9" w:rsidRPr="003D31A9">
        <w:rPr>
          <w:rFonts w:ascii="Open Sans" w:eastAsia="Calibri" w:hAnsi="Open Sans" w:cs="Open Sans"/>
          <w:bCs/>
          <w:sz w:val="20"/>
          <w:szCs w:val="20"/>
        </w:rPr>
        <w:t>Estates &amp; Facilities Manager</w:t>
      </w:r>
    </w:p>
    <w:p w14:paraId="7B959557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348F183A" w14:textId="77777777" w:rsidR="00BE115C" w:rsidRPr="00AA7A6A" w:rsidRDefault="00BE115C" w:rsidP="00BE115C">
      <w:pPr>
        <w:rPr>
          <w:rFonts w:ascii="Open Sans" w:eastAsia="Calibri" w:hAnsi="Open Sans" w:cs="Open Sans"/>
          <w:b/>
          <w:sz w:val="22"/>
          <w:szCs w:val="22"/>
          <w:u w:val="single"/>
        </w:rPr>
      </w:pPr>
      <w:r w:rsidRPr="00AA7A6A">
        <w:rPr>
          <w:rFonts w:ascii="Open Sans" w:eastAsia="Calibri" w:hAnsi="Open Sans" w:cs="Open Sans"/>
          <w:b/>
          <w:sz w:val="22"/>
          <w:szCs w:val="22"/>
          <w:u w:val="single"/>
        </w:rPr>
        <w:t>Overall Purpose of Post:</w:t>
      </w:r>
    </w:p>
    <w:p w14:paraId="70A13904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6F608165" w14:textId="7244887A" w:rsidR="00BE115C" w:rsidRDefault="003D31A9" w:rsidP="003D31A9">
      <w:pPr>
        <w:rPr>
          <w:rFonts w:ascii="Open Sans" w:eastAsia="Calibri" w:hAnsi="Open Sans" w:cs="Open Sans"/>
          <w:sz w:val="20"/>
          <w:szCs w:val="20"/>
        </w:rPr>
      </w:pPr>
      <w:r w:rsidRPr="003D31A9">
        <w:rPr>
          <w:rFonts w:ascii="Open Sans" w:eastAsia="Calibri" w:hAnsi="Open Sans" w:cs="Open Sans"/>
          <w:sz w:val="20"/>
          <w:szCs w:val="20"/>
        </w:rPr>
        <w:t>Under the direction/instruction of appropriate senior staff</w:t>
      </w:r>
      <w:r>
        <w:rPr>
          <w:rFonts w:ascii="Open Sans" w:eastAsia="Calibri" w:hAnsi="Open Sans" w:cs="Open Sans"/>
          <w:sz w:val="20"/>
          <w:szCs w:val="20"/>
        </w:rPr>
        <w:t xml:space="preserve"> a</w:t>
      </w:r>
      <w:r w:rsidRPr="003D31A9">
        <w:rPr>
          <w:rFonts w:ascii="Open Sans" w:eastAsia="Calibri" w:hAnsi="Open Sans" w:cs="Open Sans"/>
          <w:sz w:val="20"/>
          <w:szCs w:val="20"/>
        </w:rPr>
        <w:t>ssist in the provision of maintenance and security services on College premises and sites thereby ensuring a safe working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 w:rsidRPr="003D31A9">
        <w:rPr>
          <w:rFonts w:ascii="Open Sans" w:eastAsia="Calibri" w:hAnsi="Open Sans" w:cs="Open Sans"/>
          <w:sz w:val="20"/>
          <w:szCs w:val="20"/>
        </w:rPr>
        <w:t>environment.</w:t>
      </w:r>
    </w:p>
    <w:p w14:paraId="287CC389" w14:textId="77777777" w:rsidR="003D31A9" w:rsidRPr="00AA7A6A" w:rsidRDefault="003D31A9" w:rsidP="003D31A9">
      <w:pPr>
        <w:rPr>
          <w:rFonts w:ascii="Open Sans" w:eastAsia="Calibri" w:hAnsi="Open Sans" w:cs="Open Sans"/>
          <w:sz w:val="20"/>
          <w:szCs w:val="20"/>
        </w:rPr>
      </w:pPr>
    </w:p>
    <w:p w14:paraId="6450F733" w14:textId="77777777" w:rsidR="00BE115C" w:rsidRPr="00AA7A6A" w:rsidRDefault="00BE115C" w:rsidP="00546D83">
      <w:pPr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>All adults working in, or on behalf of the college have a responsibility to safeguard and promote the welfare of children. This includes:</w:t>
      </w:r>
    </w:p>
    <w:p w14:paraId="112854F1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534F6D3A" w14:textId="77777777" w:rsidR="00BE115C" w:rsidRPr="00AA7A6A" w:rsidRDefault="00BE115C" w:rsidP="00BE115C">
      <w:pPr>
        <w:numPr>
          <w:ilvl w:val="0"/>
          <w:numId w:val="1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 xml:space="preserve">Responsibility to provide a safe environment in which children can learn and develop.  </w:t>
      </w:r>
    </w:p>
    <w:p w14:paraId="291E3572" w14:textId="77777777" w:rsidR="00BE115C" w:rsidRPr="00AA7A6A" w:rsidRDefault="00BE115C" w:rsidP="00BE115C">
      <w:pPr>
        <w:numPr>
          <w:ilvl w:val="0"/>
          <w:numId w:val="1"/>
        </w:numPr>
        <w:spacing w:after="160" w:line="259" w:lineRule="auto"/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 xml:space="preserve">To identify children who may be in need of extra help or who are suffering, or are likely to suffer significant harm. All staff then have a responsibility to take appropriate action to prevent concerns from escalating, working with services as needed. </w:t>
      </w:r>
    </w:p>
    <w:p w14:paraId="06F5150F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03358E3C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</w:rPr>
      </w:pPr>
      <w:r w:rsidRPr="00AA7A6A">
        <w:rPr>
          <w:rFonts w:ascii="Open Sans" w:eastAsia="Calibri" w:hAnsi="Open Sans" w:cs="Open Sans"/>
          <w:b/>
          <w:bCs/>
          <w:sz w:val="20"/>
          <w:szCs w:val="20"/>
        </w:rPr>
        <w:t>Employment checks required of this post:</w:t>
      </w:r>
    </w:p>
    <w:p w14:paraId="389E4699" w14:textId="77777777" w:rsidR="00BE115C" w:rsidRPr="00AA7A6A" w:rsidRDefault="00BE115C" w:rsidP="00BE115C">
      <w:pPr>
        <w:rPr>
          <w:rFonts w:ascii="Open Sans" w:eastAsia="Calibri" w:hAnsi="Open Sans" w:cs="Open Sans"/>
          <w:sz w:val="20"/>
          <w:szCs w:val="20"/>
        </w:rPr>
      </w:pPr>
    </w:p>
    <w:p w14:paraId="2B073B45" w14:textId="77777777" w:rsidR="00BE115C" w:rsidRPr="00AA7A6A" w:rsidRDefault="00BE115C" w:rsidP="00BE115C">
      <w:pPr>
        <w:numPr>
          <w:ilvl w:val="0"/>
          <w:numId w:val="2"/>
        </w:numPr>
        <w:spacing w:after="160" w:line="259" w:lineRule="auto"/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Proof of eligibility to work in the UK</w:t>
      </w:r>
    </w:p>
    <w:p w14:paraId="4F798ED2" w14:textId="77777777" w:rsidR="00BE115C" w:rsidRPr="00AA7A6A" w:rsidRDefault="00BE115C" w:rsidP="00BE115C">
      <w:pPr>
        <w:numPr>
          <w:ilvl w:val="0"/>
          <w:numId w:val="2"/>
        </w:numPr>
        <w:spacing w:after="160" w:line="259" w:lineRule="auto"/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Proof of relevant qualifications (original certificates)</w:t>
      </w:r>
    </w:p>
    <w:p w14:paraId="0568F671" w14:textId="77777777" w:rsidR="00BE115C" w:rsidRPr="00AA7A6A" w:rsidRDefault="00BE115C" w:rsidP="00BE115C">
      <w:pPr>
        <w:numPr>
          <w:ilvl w:val="0"/>
          <w:numId w:val="2"/>
        </w:numPr>
        <w:spacing w:after="160" w:line="259" w:lineRule="auto"/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Two satisfactory references</w:t>
      </w:r>
    </w:p>
    <w:p w14:paraId="26C312F6" w14:textId="77777777" w:rsidR="00BE115C" w:rsidRPr="00AA7A6A" w:rsidRDefault="00BE115C" w:rsidP="00BE115C">
      <w:pPr>
        <w:numPr>
          <w:ilvl w:val="0"/>
          <w:numId w:val="2"/>
        </w:numPr>
        <w:spacing w:after="160" w:line="259" w:lineRule="auto"/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DBS Enhanced Disclosure check</w:t>
      </w:r>
    </w:p>
    <w:p w14:paraId="24BB2CE7" w14:textId="77777777" w:rsidR="00BE115C" w:rsidRPr="00AA7A6A" w:rsidRDefault="00BE115C" w:rsidP="00BE115C">
      <w:pPr>
        <w:numPr>
          <w:ilvl w:val="0"/>
          <w:numId w:val="2"/>
        </w:numPr>
        <w:spacing w:after="160" w:line="259" w:lineRule="auto"/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A Prohibition Order check</w:t>
      </w:r>
    </w:p>
    <w:p w14:paraId="3BB662F9" w14:textId="77777777" w:rsidR="00BE115C" w:rsidRPr="00AA7A6A" w:rsidRDefault="00BE115C" w:rsidP="00BE115C">
      <w:pPr>
        <w:numPr>
          <w:ilvl w:val="0"/>
          <w:numId w:val="2"/>
        </w:numPr>
        <w:spacing w:after="160" w:line="259" w:lineRule="auto"/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A medical assessment prior to commencement of employment.</w:t>
      </w:r>
    </w:p>
    <w:p w14:paraId="5EFFC81E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</w:rPr>
      </w:pPr>
    </w:p>
    <w:p w14:paraId="15AD02B0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  <w:u w:val="single"/>
        </w:rPr>
      </w:pPr>
      <w:r w:rsidRPr="00AA7A6A">
        <w:rPr>
          <w:rFonts w:ascii="Open Sans" w:eastAsia="Calibri" w:hAnsi="Open Sans" w:cs="Open Sans"/>
          <w:b/>
          <w:bCs/>
          <w:sz w:val="20"/>
          <w:szCs w:val="20"/>
          <w:u w:val="single"/>
        </w:rPr>
        <w:t xml:space="preserve">Key accountabilities, duties and responsibilities: </w:t>
      </w:r>
    </w:p>
    <w:p w14:paraId="750BF645" w14:textId="77777777" w:rsidR="003D31A9" w:rsidRPr="003D31A9" w:rsidRDefault="003D31A9" w:rsidP="003D31A9">
      <w:pPr>
        <w:rPr>
          <w:rFonts w:ascii="Open Sans" w:eastAsia="Symbol" w:hAnsi="Open Sans" w:cs="Open Sans"/>
          <w:sz w:val="20"/>
          <w:szCs w:val="20"/>
        </w:rPr>
      </w:pPr>
    </w:p>
    <w:p w14:paraId="12D0D44D" w14:textId="20D0716F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Lock/unlock school buildings and areas</w:t>
      </w:r>
    </w:p>
    <w:p w14:paraId="779C75C1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06D384E" w14:textId="485E636D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Assist with regular security checks and identify security risks</w:t>
      </w:r>
    </w:p>
    <w:p w14:paraId="68191F3E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915FA3B" w14:textId="28FC0BFA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Operate and respond to alarm systems where appropriate</w:t>
      </w:r>
    </w:p>
    <w:p w14:paraId="699BEBB9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B2D6081" w14:textId="32F130F5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 xml:space="preserve">Undertake lettings </w:t>
      </w:r>
    </w:p>
    <w:p w14:paraId="37E729EF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6DC221C" w14:textId="77777777" w:rsidR="003D31A9" w:rsidRP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 xml:space="preserve">Monitor fire safety equipment </w:t>
      </w:r>
    </w:p>
    <w:p w14:paraId="49DB7F7C" w14:textId="77777777" w:rsidR="00546D83" w:rsidRDefault="00546D83" w:rsidP="00546D83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66155F91" w14:textId="6340D941" w:rsidR="003D31A9" w:rsidRP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Liaise with police</w:t>
      </w:r>
    </w:p>
    <w:p w14:paraId="5D001DE2" w14:textId="77777777" w:rsidR="003D31A9" w:rsidRPr="003D31A9" w:rsidRDefault="003D31A9" w:rsidP="003D31A9">
      <w:pPr>
        <w:rPr>
          <w:rFonts w:ascii="Open Sans" w:eastAsia="Symbol" w:hAnsi="Open Sans" w:cs="Open Sans"/>
          <w:sz w:val="20"/>
          <w:szCs w:val="20"/>
        </w:rPr>
      </w:pPr>
    </w:p>
    <w:p w14:paraId="63AF7269" w14:textId="6DBDCCFF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Undertake/ assist with minor/simple repairs e.g. plumbing, changing light bulbs, unblocking drains, repairing door furniture</w:t>
      </w:r>
    </w:p>
    <w:p w14:paraId="654D54F6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CC51FD4" w14:textId="221E1E78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Operation of heating plant, cooling and lighting systems</w:t>
      </w:r>
    </w:p>
    <w:p w14:paraId="6D228C61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162E142" w14:textId="25EB044D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Collect and assemble waste for collection</w:t>
      </w:r>
    </w:p>
    <w:p w14:paraId="543443BE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9686145" w14:textId="44C44384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 cleaning duties including graffiti removal, litter-picking</w:t>
      </w:r>
    </w:p>
    <w:p w14:paraId="2D6761D6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46841B2" w14:textId="7966CC54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 emergency cleaning duties</w:t>
      </w:r>
    </w:p>
    <w:p w14:paraId="28638187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3EAD3B41" w14:textId="7CB895B5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 routine “client” tasks in connection with premises-related contractors, e.g. cleaning, grounds maintenance</w:t>
      </w:r>
    </w:p>
    <w:p w14:paraId="49A91BA2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6C7148B" w14:textId="57D58E16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Provide emergency access to the College site</w:t>
      </w:r>
    </w:p>
    <w:p w14:paraId="6A830F99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6E6BC97F" w14:textId="41E3AC0F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 activities to maintain safe and clean external environment e.g. gritting</w:t>
      </w:r>
    </w:p>
    <w:p w14:paraId="5549CF8F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2C1E20F" w14:textId="2D0DA6CC" w:rsidR="003D31A9" w:rsidRP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Assist with the maintenance of swimming pool and other specialist sports equipment following specialist training</w:t>
      </w:r>
    </w:p>
    <w:p w14:paraId="0C91AAB3" w14:textId="77777777" w:rsidR="003D31A9" w:rsidRPr="003D31A9" w:rsidRDefault="003D31A9" w:rsidP="003D31A9">
      <w:pPr>
        <w:rPr>
          <w:rFonts w:ascii="Open Sans" w:eastAsia="Symbol" w:hAnsi="Open Sans" w:cs="Open Sans"/>
          <w:sz w:val="20"/>
          <w:szCs w:val="20"/>
        </w:rPr>
      </w:pPr>
    </w:p>
    <w:p w14:paraId="4B4E56D0" w14:textId="7FC49A7A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Ensure the maintenance of a clean and orderly working environment</w:t>
      </w:r>
    </w:p>
    <w:p w14:paraId="745A39BC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76555D6" w14:textId="6328CA14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Timely and accurate preparation of routine equipment/resources/materials as set out in instructions</w:t>
      </w:r>
    </w:p>
    <w:p w14:paraId="780ECE07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59AB847" w14:textId="5D04681D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 basic record keeping as directed</w:t>
      </w:r>
    </w:p>
    <w:p w14:paraId="61D2A637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3B9C44D9" w14:textId="1DB9360F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Refill and replace consumables e.g. soap and towels</w:t>
      </w:r>
    </w:p>
    <w:p w14:paraId="07B94468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50A167D" w14:textId="7D787A01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Report faulty equipment and other maintenance requirements to appropriate person</w:t>
      </w:r>
    </w:p>
    <w:p w14:paraId="5E53E321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1F0DBB90" w14:textId="625E259E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Maintain the security of College premises by securing entrances/exits as appropriate and reporting potential security breaches</w:t>
      </w:r>
    </w:p>
    <w:p w14:paraId="3B64B08C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6CE14A6B" w14:textId="77777777" w:rsidR="003D31A9" w:rsidRP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Ensure lights and other equipment are switched off as appropriate</w:t>
      </w:r>
    </w:p>
    <w:p w14:paraId="69F932AB" w14:textId="77777777" w:rsidR="003D31A9" w:rsidRPr="003D31A9" w:rsidRDefault="003D31A9" w:rsidP="003D31A9">
      <w:pPr>
        <w:rPr>
          <w:rFonts w:ascii="Open Sans" w:eastAsia="Symbol" w:hAnsi="Open Sans" w:cs="Open Sans"/>
          <w:sz w:val="20"/>
          <w:szCs w:val="20"/>
        </w:rPr>
      </w:pPr>
    </w:p>
    <w:p w14:paraId="1819BA4B" w14:textId="3E4F2E06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Undertake/assist with the receipt, distribution, collection and despatch of goods</w:t>
      </w:r>
    </w:p>
    <w:p w14:paraId="2E53FC7B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E0C7F80" w14:textId="76FF2DBD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Undertake and participate in the organisation and movement of furniture within the building</w:t>
      </w:r>
    </w:p>
    <w:p w14:paraId="7ECDE79A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30842A71" w14:textId="1E5C7AEE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Maintain and arrange orderly and secure storage of supplies</w:t>
      </w:r>
    </w:p>
    <w:p w14:paraId="4D46CFF6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95CFBD4" w14:textId="01BA6927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Operate everyday equipment in accordance with instructions</w:t>
      </w:r>
    </w:p>
    <w:p w14:paraId="0206CB66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6C8F97EC" w14:textId="77777777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Contribute to the overall ethos/work/aims of the College</w:t>
      </w:r>
    </w:p>
    <w:p w14:paraId="6760A780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F35D87E" w14:textId="77777777" w:rsidR="003D31A9" w:rsidRPr="003D31A9" w:rsidRDefault="003D31A9" w:rsidP="003D31A9">
      <w:pPr>
        <w:rPr>
          <w:rFonts w:ascii="Open Sans" w:eastAsia="Symbol" w:hAnsi="Open Sans" w:cs="Open Sans"/>
          <w:sz w:val="20"/>
          <w:szCs w:val="20"/>
        </w:rPr>
      </w:pPr>
    </w:p>
    <w:p w14:paraId="5F2BF1E3" w14:textId="77777777" w:rsidR="003D31A9" w:rsidRPr="003D31A9" w:rsidRDefault="003D31A9" w:rsidP="003D31A9">
      <w:pPr>
        <w:rPr>
          <w:rFonts w:ascii="Open Sans" w:eastAsia="Symbol" w:hAnsi="Open Sans" w:cs="Open Sans"/>
          <w:sz w:val="20"/>
          <w:szCs w:val="20"/>
        </w:rPr>
      </w:pPr>
    </w:p>
    <w:p w14:paraId="07D6035C" w14:textId="6C9FD104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Be aware of and comply with policies and procedures relating to child protection, health, safety and security and confidentiality, reporting all concerns to an appropriate person</w:t>
      </w:r>
    </w:p>
    <w:p w14:paraId="53C5AC6A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4938D06A" w14:textId="037CA65C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Appreciate and support the role of other professionals</w:t>
      </w:r>
    </w:p>
    <w:p w14:paraId="7E18DCF1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23A03B91" w14:textId="70B841CE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 xml:space="preserve">Attend relevant meetings as required </w:t>
      </w:r>
    </w:p>
    <w:p w14:paraId="03A98A01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519E0F9" w14:textId="298E2FC6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Participate in training and other learning activities and performance development as required</w:t>
      </w:r>
    </w:p>
    <w:p w14:paraId="7071D49C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5CD88C3E" w14:textId="579649CA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Treat all users of the College with courtesy and consideration</w:t>
      </w:r>
    </w:p>
    <w:p w14:paraId="10520F7A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A8913EA" w14:textId="7225F78A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Present a positive personal image, contributing to a welcoming College environment which supports equal opportunities for all</w:t>
      </w:r>
    </w:p>
    <w:p w14:paraId="66DDD3C7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7CDFFB3" w14:textId="28CD8813" w:rsid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Comply with health and safety policies and procedures at all times</w:t>
      </w:r>
    </w:p>
    <w:p w14:paraId="026CE412" w14:textId="77777777" w:rsidR="003D31A9" w:rsidRPr="003D31A9" w:rsidRDefault="003D31A9" w:rsidP="003D31A9">
      <w:pPr>
        <w:pStyle w:val="ListParagraph"/>
        <w:rPr>
          <w:rFonts w:ascii="Open Sans" w:eastAsia="Symbol" w:hAnsi="Open Sans" w:cs="Open Sans"/>
          <w:sz w:val="20"/>
          <w:szCs w:val="20"/>
        </w:rPr>
      </w:pPr>
    </w:p>
    <w:p w14:paraId="722E15EB" w14:textId="012755AA" w:rsidR="003D31A9" w:rsidRPr="003D31A9" w:rsidRDefault="003D31A9" w:rsidP="003D31A9">
      <w:pPr>
        <w:pStyle w:val="ListParagraph"/>
        <w:numPr>
          <w:ilvl w:val="0"/>
          <w:numId w:val="7"/>
        </w:numPr>
        <w:rPr>
          <w:rFonts w:ascii="Open Sans" w:eastAsia="Symbol" w:hAnsi="Open Sans" w:cs="Open Sans"/>
          <w:sz w:val="20"/>
          <w:szCs w:val="20"/>
        </w:rPr>
      </w:pPr>
      <w:r w:rsidRPr="003D31A9">
        <w:rPr>
          <w:rFonts w:ascii="Open Sans" w:eastAsia="Symbol" w:hAnsi="Open Sans" w:cs="Open Sans"/>
          <w:sz w:val="20"/>
          <w:szCs w:val="20"/>
        </w:rPr>
        <w:t>Promote and ensure the health and safety of students, staff and visitors (in accordance with appropriate health and safety legislation) at all times</w:t>
      </w:r>
    </w:p>
    <w:p w14:paraId="69BE2D41" w14:textId="77777777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</w:p>
    <w:p w14:paraId="6D0BC996" w14:textId="77777777" w:rsidR="00BE115C" w:rsidRPr="00AA7A6A" w:rsidRDefault="00BE115C" w:rsidP="00BE115C">
      <w:pPr>
        <w:rPr>
          <w:rFonts w:ascii="Open Sans" w:eastAsia="Calibri" w:hAnsi="Open Sans" w:cs="Open Sans"/>
          <w:bCs/>
          <w:sz w:val="20"/>
          <w:szCs w:val="20"/>
        </w:rPr>
      </w:pPr>
      <w:r w:rsidRPr="00AA7A6A">
        <w:rPr>
          <w:rFonts w:ascii="Open Sans" w:eastAsia="Calibri" w:hAnsi="Open Sans" w:cs="Open Sans"/>
          <w:bCs/>
          <w:sz w:val="20"/>
          <w:szCs w:val="20"/>
        </w:rPr>
        <w:t>Other duties commensurate with the grade of the post as directed by the Principal/Line Manager.</w:t>
      </w:r>
    </w:p>
    <w:p w14:paraId="5405ADD3" w14:textId="77777777" w:rsidR="007C4A31" w:rsidRDefault="007C4A31">
      <w:pPr>
        <w:rPr>
          <w:rFonts w:ascii="Open Sans" w:eastAsia="Calibri" w:hAnsi="Open Sans" w:cs="Open Sans"/>
          <w:b/>
          <w:bCs/>
          <w:sz w:val="20"/>
          <w:szCs w:val="20"/>
        </w:rPr>
      </w:pPr>
    </w:p>
    <w:p w14:paraId="7398C0CE" w14:textId="77293A72" w:rsidR="00BE115C" w:rsidRPr="00AA7A6A" w:rsidRDefault="00BE115C" w:rsidP="00BE115C">
      <w:pPr>
        <w:rPr>
          <w:rFonts w:ascii="Open Sans" w:eastAsia="Calibri" w:hAnsi="Open Sans" w:cs="Open Sans"/>
          <w:b/>
          <w:bCs/>
          <w:sz w:val="22"/>
          <w:szCs w:val="22"/>
          <w:u w:val="single"/>
        </w:rPr>
      </w:pPr>
      <w:r w:rsidRPr="00AA7A6A">
        <w:rPr>
          <w:rFonts w:ascii="Open Sans" w:eastAsia="Calibri" w:hAnsi="Open Sans" w:cs="Open Sans"/>
          <w:b/>
          <w:bCs/>
          <w:sz w:val="22"/>
          <w:szCs w:val="22"/>
          <w:u w:val="single"/>
        </w:rPr>
        <w:t>Person Specification:</w:t>
      </w:r>
    </w:p>
    <w:p w14:paraId="46299646" w14:textId="77777777" w:rsidR="00BE115C" w:rsidRPr="00AA7A6A" w:rsidRDefault="00BE115C" w:rsidP="00BE115C">
      <w:pPr>
        <w:rPr>
          <w:rFonts w:ascii="Open Sans" w:eastAsia="Calibri" w:hAnsi="Open Sans" w:cs="Open San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3588"/>
        <w:gridCol w:w="2430"/>
      </w:tblGrid>
      <w:tr w:rsidR="00BE115C" w:rsidRPr="00AA7A6A" w14:paraId="7CA25E17" w14:textId="77777777" w:rsidTr="00FF2C5B">
        <w:tc>
          <w:tcPr>
            <w:tcW w:w="3134" w:type="dxa"/>
          </w:tcPr>
          <w:p w14:paraId="4476C396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807" w:type="dxa"/>
          </w:tcPr>
          <w:p w14:paraId="1B3A2843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vAlign w:val="center"/>
          </w:tcPr>
          <w:p w14:paraId="212752DB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Essential/Desirable</w:t>
            </w:r>
          </w:p>
        </w:tc>
      </w:tr>
      <w:tr w:rsidR="00BE115C" w:rsidRPr="00AA7A6A" w14:paraId="0BAEB92B" w14:textId="77777777" w:rsidTr="00FF2C5B">
        <w:tc>
          <w:tcPr>
            <w:tcW w:w="3134" w:type="dxa"/>
          </w:tcPr>
          <w:p w14:paraId="7C00A3F2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Education, Training and Qualifications</w:t>
            </w:r>
          </w:p>
        </w:tc>
        <w:tc>
          <w:tcPr>
            <w:tcW w:w="3807" w:type="dxa"/>
          </w:tcPr>
          <w:p w14:paraId="5D73B606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Willingness to undertake induction training </w:t>
            </w:r>
          </w:p>
          <w:p w14:paraId="3B1AF46C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41FB0D3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Cleaning and support services N/SVQ Level 1 OR equivalent experience or equivalent qualification, or willingness to train to achieve these</w:t>
            </w:r>
          </w:p>
          <w:p w14:paraId="1ECF3D1C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F682654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Support Work in Schools (</w:t>
            </w:r>
            <w:proofErr w:type="spellStart"/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SWiS</w:t>
            </w:r>
            <w:proofErr w:type="spellEnd"/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) Level 2 </w:t>
            </w:r>
          </w:p>
          <w:p w14:paraId="29931F1C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700C467" w14:textId="77777777" w:rsidR="00BE115C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Level 2 Numeracy/ Literacy or willingness to work towards.</w:t>
            </w:r>
          </w:p>
          <w:p w14:paraId="5D7A4FF6" w14:textId="46B2089A" w:rsidR="006263E4" w:rsidRPr="00AA7A6A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14:paraId="385A8182" w14:textId="7876E6D2" w:rsidR="00BE115C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03273CB6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350B57D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96611BA" w14:textId="0ABE876B" w:rsidR="00BE115C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0BC2F446" w14:textId="4A5DCE77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BC686B9" w14:textId="5A2B125D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16C6B9A" w14:textId="7768C969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A03B284" w14:textId="4AE41EAF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C7A0A46" w14:textId="77777777" w:rsidR="006263E4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5121E3E4" w14:textId="62B5B47F" w:rsidR="00BE115C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  <w:p w14:paraId="28DFDE43" w14:textId="77777777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57B16659" w14:textId="77777777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C308017" w14:textId="4BB054CD" w:rsidR="006263E4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</w:tc>
      </w:tr>
      <w:tr w:rsidR="00BE115C" w:rsidRPr="00AA7A6A" w14:paraId="528E3D31" w14:textId="77777777" w:rsidTr="00FF2C5B">
        <w:tc>
          <w:tcPr>
            <w:tcW w:w="3134" w:type="dxa"/>
          </w:tcPr>
          <w:p w14:paraId="49024CAF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Skills and Knowledge</w:t>
            </w:r>
          </w:p>
          <w:p w14:paraId="7844B9E6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</w:tcPr>
          <w:p w14:paraId="3189460B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Knowledge of basic plumbing, electrical and decorating repair procedures</w:t>
            </w:r>
          </w:p>
          <w:p w14:paraId="7A50E0A5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BC7132E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Knowledge of health and safety procedures and precautions </w:t>
            </w:r>
          </w:p>
          <w:p w14:paraId="6F377B4A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E81ACD6" w14:textId="6172EEA1" w:rsidR="006263E4" w:rsidRPr="006263E4" w:rsidRDefault="00546D83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A</w:t>
            </w:r>
            <w:r w:rsidR="006263E4"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wareness of COSHH regulations</w:t>
            </w:r>
          </w:p>
          <w:p w14:paraId="0FD05766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6B5ACBC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Awareness of health and hygiene procedures</w:t>
            </w:r>
          </w:p>
          <w:p w14:paraId="42B0897B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996FDB7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Knowledge of moving and handling procedures</w:t>
            </w:r>
          </w:p>
          <w:p w14:paraId="00901AA5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35AD228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Ability to work as part of a team</w:t>
            </w:r>
          </w:p>
          <w:p w14:paraId="3E3D146F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845CBBD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Willingness to use relevant equipment</w:t>
            </w:r>
          </w:p>
          <w:p w14:paraId="38A5F8EA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524AE806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Ability to relate well to children and adults</w:t>
            </w:r>
          </w:p>
          <w:p w14:paraId="1EB3FECE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A42E964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Willingness to gain knowledge of cleaning procedures required to meet specified cleaning standards</w:t>
            </w:r>
          </w:p>
          <w:p w14:paraId="7400A93F" w14:textId="77777777" w:rsidR="006263E4" w:rsidRP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BBE9BCB" w14:textId="77777777" w:rsidR="006263E4" w:rsidRDefault="006263E4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6263E4">
              <w:rPr>
                <w:rFonts w:ascii="Open Sans" w:eastAsia="Calibri" w:hAnsi="Open Sans" w:cs="Open Sans"/>
                <w:bCs/>
                <w:sz w:val="20"/>
                <w:szCs w:val="20"/>
              </w:rPr>
              <w:t>Supervisory skills</w:t>
            </w:r>
          </w:p>
          <w:p w14:paraId="7F4CA91E" w14:textId="642CDE5A" w:rsidR="00BE115C" w:rsidRPr="00AA7A6A" w:rsidRDefault="00BE115C" w:rsidP="006263E4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14:paraId="3B00CE5F" w14:textId="7CE492B1" w:rsidR="00BE115C" w:rsidRPr="00AA7A6A" w:rsidRDefault="00250DB3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lastRenderedPageBreak/>
              <w:t>E</w:t>
            </w:r>
            <w:bookmarkStart w:id="0" w:name="_GoBack"/>
            <w:bookmarkEnd w:id="0"/>
          </w:p>
          <w:p w14:paraId="28F9F0B3" w14:textId="2E4607BC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FA38EBD" w14:textId="6A6B982E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CBA09F5" w14:textId="77777777" w:rsidR="006263E4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793C2DE" w14:textId="4EB81BDA" w:rsidR="00BE115C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  <w:p w14:paraId="1AA78F33" w14:textId="081162CD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A97682E" w14:textId="77777777" w:rsidR="00546D83" w:rsidRPr="00AA7A6A" w:rsidRDefault="00546D83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8FA694D" w14:textId="76D958DE" w:rsidR="00BE115C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  <w:p w14:paraId="46E07275" w14:textId="77777777" w:rsidR="006263E4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393B3FA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046C60A8" w14:textId="2B93D3C3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612FB0D6" w14:textId="77777777" w:rsidR="006263E4" w:rsidRPr="00AA7A6A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CC4B09F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0B8A851" w14:textId="7D9FE924" w:rsidR="00BE115C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ABFFD64" w14:textId="3268D426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A9F8227" w14:textId="45C1B241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2E04D11" w14:textId="61F95CC4" w:rsidR="006263E4" w:rsidRDefault="006263E4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668B201" w14:textId="40F7BAEA" w:rsidR="006263E4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7ACA84C9" w14:textId="465514CC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490BA0AA" w14:textId="5E1F6955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7618B7F8" w14:textId="6E5E19CF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2B10FC0F" w14:textId="45A2879E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07398CC6" w14:textId="45DA2946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5D6E35C0" w14:textId="240A14EE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1D1B006" w14:textId="545AAD8C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5C0A5C2" w14:textId="3AA3CB69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38BF3D02" w14:textId="1B94429B" w:rsidR="007C4A31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21CBF5B9" w14:textId="289E83A3" w:rsidR="007C4A31" w:rsidRPr="00AA7A6A" w:rsidRDefault="007C4A31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Cs/>
                <w:sz w:val="20"/>
                <w:szCs w:val="20"/>
              </w:rPr>
              <w:t>D</w:t>
            </w:r>
          </w:p>
          <w:p w14:paraId="7A776C9A" w14:textId="77777777" w:rsidR="00BE115C" w:rsidRPr="00AA7A6A" w:rsidRDefault="00BE115C" w:rsidP="007C4A31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</w:tr>
      <w:tr w:rsidR="00BE115C" w:rsidRPr="00AA7A6A" w14:paraId="68A5721A" w14:textId="77777777" w:rsidTr="00FF2C5B">
        <w:tc>
          <w:tcPr>
            <w:tcW w:w="3134" w:type="dxa"/>
          </w:tcPr>
          <w:p w14:paraId="35CE5459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lastRenderedPageBreak/>
              <w:t>Experience</w:t>
            </w:r>
          </w:p>
        </w:tc>
        <w:tc>
          <w:tcPr>
            <w:tcW w:w="3807" w:type="dxa"/>
          </w:tcPr>
          <w:p w14:paraId="6DFD9F97" w14:textId="6DC35AB7" w:rsidR="00BE115C" w:rsidRPr="00AA7A6A" w:rsidRDefault="007C4A31" w:rsidP="007C4A31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7C4A31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Handyperson experience </w:t>
            </w:r>
          </w:p>
        </w:tc>
        <w:tc>
          <w:tcPr>
            <w:tcW w:w="2461" w:type="dxa"/>
          </w:tcPr>
          <w:p w14:paraId="75701F38" w14:textId="77777777" w:rsidR="00BE115C" w:rsidRDefault="00BE115C" w:rsidP="007C4A31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203D3EF8" w14:textId="34672E83" w:rsidR="007C4A31" w:rsidRPr="00AA7A6A" w:rsidRDefault="007C4A31" w:rsidP="007C4A31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</w:tr>
      <w:tr w:rsidR="00BE115C" w:rsidRPr="00AA7A6A" w14:paraId="582221E9" w14:textId="77777777" w:rsidTr="00FF2C5B">
        <w:tc>
          <w:tcPr>
            <w:tcW w:w="3134" w:type="dxa"/>
          </w:tcPr>
          <w:p w14:paraId="2E1750A0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Personal Attributes</w:t>
            </w:r>
          </w:p>
          <w:p w14:paraId="4F7CC34B" w14:textId="77777777" w:rsidR="00BE115C" w:rsidRPr="00AA7A6A" w:rsidRDefault="00BE115C" w:rsidP="00BE115C">
            <w:pP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7" w:type="dxa"/>
          </w:tcPr>
          <w:p w14:paraId="005D04CB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Enjoy working alongside young people and adults.</w:t>
            </w:r>
          </w:p>
          <w:p w14:paraId="0B8D8C7B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50530F05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Be supportive of the aims and ethos of </w:t>
            </w:r>
            <w:proofErr w:type="spellStart"/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Minsthorpe</w:t>
            </w:r>
            <w:proofErr w:type="spellEnd"/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 xml:space="preserve"> Community College.</w:t>
            </w:r>
          </w:p>
          <w:p w14:paraId="1D740DD9" w14:textId="77777777" w:rsidR="00BE115C" w:rsidRPr="00AA7A6A" w:rsidRDefault="00BE115C" w:rsidP="00BE115C">
            <w:pPr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14:paraId="0843FCA0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  <w:p w14:paraId="333F41D8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CCDCC65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</w:p>
          <w:p w14:paraId="1E26F8C3" w14:textId="77777777" w:rsidR="00BE115C" w:rsidRPr="00AA7A6A" w:rsidRDefault="00BE115C" w:rsidP="00BE115C">
            <w:pPr>
              <w:jc w:val="center"/>
              <w:rPr>
                <w:rFonts w:ascii="Open Sans" w:eastAsia="Calibri" w:hAnsi="Open Sans" w:cs="Open Sans"/>
                <w:bCs/>
                <w:sz w:val="20"/>
                <w:szCs w:val="20"/>
              </w:rPr>
            </w:pPr>
            <w:r w:rsidRPr="00AA7A6A">
              <w:rPr>
                <w:rFonts w:ascii="Open Sans" w:eastAsia="Calibri" w:hAnsi="Open Sans" w:cs="Open Sans"/>
                <w:bCs/>
                <w:sz w:val="20"/>
                <w:szCs w:val="20"/>
              </w:rPr>
              <w:t>E</w:t>
            </w:r>
          </w:p>
        </w:tc>
      </w:tr>
    </w:tbl>
    <w:p w14:paraId="13B95947" w14:textId="77777777" w:rsidR="00BE115C" w:rsidRPr="00AA7A6A" w:rsidRDefault="00BE115C" w:rsidP="00BE115C">
      <w:pPr>
        <w:ind w:left="360"/>
        <w:rPr>
          <w:rFonts w:ascii="Open Sans" w:eastAsia="Calibri" w:hAnsi="Open Sans" w:cs="Open Sans"/>
          <w:sz w:val="20"/>
          <w:szCs w:val="20"/>
        </w:rPr>
      </w:pPr>
      <w:r w:rsidRPr="00AA7A6A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710BA8EB" w14:textId="1F78D6C3" w:rsidR="001420AD" w:rsidRPr="00AA7A6A" w:rsidRDefault="00FB2EBC" w:rsidP="00430A48">
      <w:pPr>
        <w:rPr>
          <w:sz w:val="20"/>
          <w:szCs w:val="20"/>
        </w:rPr>
      </w:pPr>
    </w:p>
    <w:sectPr w:rsidR="001420AD" w:rsidRPr="00AA7A6A" w:rsidSect="00BE115C">
      <w:headerReference w:type="default" r:id="rId11"/>
      <w:footerReference w:type="default" r:id="rId12"/>
      <w:pgSz w:w="11900" w:h="16840"/>
      <w:pgMar w:top="1191" w:right="1440" w:bottom="1191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9F176" w14:textId="77777777" w:rsidR="008707CC" w:rsidRDefault="008707CC" w:rsidP="003A5636">
      <w:r>
        <w:separator/>
      </w:r>
    </w:p>
  </w:endnote>
  <w:endnote w:type="continuationSeparator" w:id="0">
    <w:p w14:paraId="1FD605AF" w14:textId="77777777" w:rsidR="008707CC" w:rsidRDefault="008707CC" w:rsidP="003A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1AC7D" w14:textId="34FC01CC" w:rsidR="003A5636" w:rsidRDefault="003A5636" w:rsidP="00107F12">
    <w:pPr>
      <w:pStyle w:val="Footer"/>
      <w:tabs>
        <w:tab w:val="clear" w:pos="9026"/>
        <w:tab w:val="right" w:pos="9020"/>
      </w:tabs>
      <w:ind w:left="-142"/>
    </w:pPr>
  </w:p>
  <w:p w14:paraId="03120E7F" w14:textId="77777777" w:rsidR="003A5636" w:rsidRDefault="003A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6E4B2" w14:textId="77777777" w:rsidR="008707CC" w:rsidRDefault="008707CC" w:rsidP="003A5636">
      <w:r>
        <w:separator/>
      </w:r>
    </w:p>
  </w:footnote>
  <w:footnote w:type="continuationSeparator" w:id="0">
    <w:p w14:paraId="4E14285E" w14:textId="77777777" w:rsidR="008707CC" w:rsidRDefault="008707CC" w:rsidP="003A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011F3" w14:textId="619CBCA4" w:rsidR="003A5636" w:rsidRDefault="00107F12" w:rsidP="003A5636">
    <w:pPr>
      <w:pStyle w:val="Header"/>
      <w:ind w:left="-1418"/>
    </w:pPr>
    <w:r>
      <w:rPr>
        <w:noProof/>
        <w:lang w:eastAsia="en-GB"/>
      </w:rPr>
      <w:drawing>
        <wp:inline distT="0" distB="0" distL="0" distR="0" wp14:anchorId="54FDD1FE" wp14:editId="43E2CF25">
          <wp:extent cx="7022465" cy="619499"/>
          <wp:effectExtent l="0" t="0" r="63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0113" cy="729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99"/>
    <w:multiLevelType w:val="hybridMultilevel"/>
    <w:tmpl w:val="C444E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2490"/>
    <w:multiLevelType w:val="hybridMultilevel"/>
    <w:tmpl w:val="61FA5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779D5"/>
    <w:multiLevelType w:val="hybridMultilevel"/>
    <w:tmpl w:val="D8025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17C93"/>
    <w:multiLevelType w:val="hybridMultilevel"/>
    <w:tmpl w:val="6EA05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D4490"/>
    <w:multiLevelType w:val="multilevel"/>
    <w:tmpl w:val="BF2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813DCB"/>
    <w:multiLevelType w:val="multilevel"/>
    <w:tmpl w:val="31E8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D209B2"/>
    <w:multiLevelType w:val="hybridMultilevel"/>
    <w:tmpl w:val="6A64E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6"/>
    <w:rsid w:val="00087E89"/>
    <w:rsid w:val="00107F12"/>
    <w:rsid w:val="00241EC6"/>
    <w:rsid w:val="00250DB3"/>
    <w:rsid w:val="00287347"/>
    <w:rsid w:val="002B098D"/>
    <w:rsid w:val="002F5D25"/>
    <w:rsid w:val="003A5636"/>
    <w:rsid w:val="003D31A9"/>
    <w:rsid w:val="00430A48"/>
    <w:rsid w:val="00546D83"/>
    <w:rsid w:val="0056271B"/>
    <w:rsid w:val="006263E4"/>
    <w:rsid w:val="006E3BCB"/>
    <w:rsid w:val="006F71C6"/>
    <w:rsid w:val="007C4A31"/>
    <w:rsid w:val="008326FD"/>
    <w:rsid w:val="008707CC"/>
    <w:rsid w:val="00AA7A6A"/>
    <w:rsid w:val="00AF21CC"/>
    <w:rsid w:val="00B9450B"/>
    <w:rsid w:val="00BE115C"/>
    <w:rsid w:val="00C7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F952"/>
  <w15:chartTrackingRefBased/>
  <w15:docId w15:val="{4ABBFEFE-AF3D-7B48-8F0E-B48F7392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63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5636"/>
  </w:style>
  <w:style w:type="paragraph" w:styleId="Footer">
    <w:name w:val="footer"/>
    <w:basedOn w:val="Normal"/>
    <w:link w:val="FooterChar"/>
    <w:uiPriority w:val="99"/>
    <w:unhideWhenUsed/>
    <w:rsid w:val="003A563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5636"/>
  </w:style>
  <w:style w:type="table" w:styleId="TableGrid">
    <w:name w:val="Table Grid"/>
    <w:basedOn w:val="TableNormal"/>
    <w:uiPriority w:val="39"/>
    <w:rsid w:val="00BE11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007088BA3E448969B08A8A160537F" ma:contentTypeVersion="14" ma:contentTypeDescription="Create a new document." ma:contentTypeScope="" ma:versionID="906148cdc561e04e2dc76d9872c8d204">
  <xsd:schema xmlns:xsd="http://www.w3.org/2001/XMLSchema" xmlns:xs="http://www.w3.org/2001/XMLSchema" xmlns:p="http://schemas.microsoft.com/office/2006/metadata/properties" xmlns:ns2="23b27b8f-8cc8-4138-b4b3-960e84022cb1" xmlns:ns3="e0a5b87b-ed81-4cfc-a885-7f0d7f09a95e" targetNamespace="http://schemas.microsoft.com/office/2006/metadata/properties" ma:root="true" ma:fieldsID="6c065a35022ff4359435cbb18f4a5f88" ns2:_="" ns3:_="">
    <xsd:import namespace="23b27b8f-8cc8-4138-b4b3-960e84022cb1"/>
    <xsd:import namespace="e0a5b87b-ed81-4cfc-a885-7f0d7f09a9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27b8f-8cc8-4138-b4b3-960e84022c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b87b-ed81-4cfc-a885-7f0d7f09a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a5b87b-ed81-4cfc-a885-7f0d7f09a9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B29B91-AA09-4908-86DD-22AD73CBC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75973-E9F3-46B6-8D35-2BDAD2DBE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27b8f-8cc8-4138-b4b3-960e84022cb1"/>
    <ds:schemaRef ds:uri="e0a5b87b-ed81-4cfc-a885-7f0d7f09a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DEC7A-1959-4F0D-941C-B17A66F09A28}">
  <ds:schemaRefs>
    <ds:schemaRef ds:uri="http://purl.org/dc/dcmitype/"/>
    <ds:schemaRef ds:uri="e0a5b87b-ed81-4cfc-a885-7f0d7f09a95e"/>
    <ds:schemaRef ds:uri="23b27b8f-8cc8-4138-b4b3-960e84022cb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853222-318A-4F23-9A2A-01A9F4EA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Keeton, Bradley</dc:creator>
  <cp:keywords/>
  <dc:description/>
  <cp:lastModifiedBy>Catherine Green</cp:lastModifiedBy>
  <cp:revision>2</cp:revision>
  <cp:lastPrinted>2021-06-04T16:21:00Z</cp:lastPrinted>
  <dcterms:created xsi:type="dcterms:W3CDTF">2022-01-08T13:07:00Z</dcterms:created>
  <dcterms:modified xsi:type="dcterms:W3CDTF">2022-01-08T13:07:00Z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0x0101005FB007088BA3E448969B08A8A160537F</vt:lpwstr>
  </property>
</Properties>
</file>