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719C" w14:textId="586F3DB0" w:rsidR="006A4253" w:rsidRPr="002F288D" w:rsidRDefault="00A56941" w:rsidP="006A4253">
      <w:pPr>
        <w:rPr>
          <w:rFonts w:asciiTheme="minorHAnsi" w:hAnsiTheme="minorHAnsi"/>
          <w:b/>
          <w:sz w:val="36"/>
          <w:szCs w:val="36"/>
        </w:rPr>
      </w:pPr>
      <w:r>
        <w:rPr>
          <w:rFonts w:asciiTheme="minorHAnsi" w:hAnsiTheme="minorHAnsi"/>
          <w:b/>
          <w:sz w:val="36"/>
          <w:szCs w:val="36"/>
        </w:rPr>
        <w:t>READING TUTOR</w:t>
      </w:r>
      <w:r w:rsidR="00624377">
        <w:rPr>
          <w:rFonts w:asciiTheme="minorHAnsi" w:hAnsiTheme="minorHAnsi"/>
          <w:b/>
          <w:sz w:val="36"/>
          <w:szCs w:val="36"/>
        </w:rPr>
        <w:t xml:space="preserve"> (C</w:t>
      </w:r>
      <w:r>
        <w:rPr>
          <w:rFonts w:asciiTheme="minorHAnsi" w:hAnsiTheme="minorHAnsi"/>
          <w:b/>
          <w:sz w:val="36"/>
          <w:szCs w:val="36"/>
        </w:rPr>
        <w:t>ASUAL</w:t>
      </w:r>
      <w:r w:rsidR="00624377">
        <w:rPr>
          <w:rFonts w:asciiTheme="minorHAnsi" w:hAnsiTheme="minorHAnsi"/>
          <w:b/>
          <w:sz w:val="36"/>
          <w:szCs w:val="36"/>
        </w:rPr>
        <w:t>)</w:t>
      </w:r>
    </w:p>
    <w:p w14:paraId="696646D6" w14:textId="77777777" w:rsidR="0032042D" w:rsidRPr="002F288D" w:rsidRDefault="0032042D" w:rsidP="0032042D">
      <w:pPr>
        <w:jc w:val="both"/>
        <w:rPr>
          <w:rFonts w:asciiTheme="minorHAnsi" w:hAnsiTheme="minorHAnsi"/>
          <w:b/>
          <w:sz w:val="36"/>
          <w:szCs w:val="36"/>
        </w:rPr>
      </w:pPr>
      <w:r w:rsidRPr="002F288D">
        <w:rPr>
          <w:rFonts w:asciiTheme="minorHAnsi" w:hAnsiTheme="minorHAnsi"/>
          <w:b/>
          <w:sz w:val="36"/>
          <w:szCs w:val="36"/>
        </w:rPr>
        <w:t xml:space="preserve">MANOR CROFT ACADEMY, DEWSBURY </w:t>
      </w:r>
    </w:p>
    <w:p w14:paraId="5A2876E1" w14:textId="77777777" w:rsidR="00B94BA2" w:rsidRDefault="00B94BA2" w:rsidP="00217E06">
      <w:pPr>
        <w:keepNext/>
        <w:jc w:val="both"/>
        <w:outlineLvl w:val="3"/>
        <w:rPr>
          <w:rFonts w:asciiTheme="minorHAnsi" w:hAnsiTheme="minorHAnsi"/>
          <w:b/>
          <w:sz w:val="36"/>
          <w:szCs w:val="36"/>
        </w:rPr>
      </w:pPr>
    </w:p>
    <w:p w14:paraId="285863D9" w14:textId="3AF020B4" w:rsidR="0032042D" w:rsidRPr="002F288D" w:rsidRDefault="0032042D" w:rsidP="00217E06">
      <w:pPr>
        <w:keepNext/>
        <w:jc w:val="both"/>
        <w:outlineLvl w:val="3"/>
        <w:rPr>
          <w:rFonts w:ascii="Calibri" w:hAnsi="Calibri" w:cs="Calibri"/>
          <w:color w:val="212121"/>
        </w:rPr>
      </w:pPr>
      <w:r w:rsidRPr="002F288D">
        <w:rPr>
          <w:rFonts w:asciiTheme="minorHAnsi" w:hAnsiTheme="minorHAnsi" w:cstheme="minorHAnsi"/>
          <w:bCs/>
          <w:color w:val="000000" w:themeColor="text1"/>
          <w:sz w:val="22"/>
          <w:szCs w:val="22"/>
        </w:rPr>
        <w:t>Manor Croft</w:t>
      </w:r>
      <w:r w:rsidR="00D538B7" w:rsidRPr="002F288D">
        <w:rPr>
          <w:rFonts w:asciiTheme="minorHAnsi" w:hAnsiTheme="minorHAnsi" w:cstheme="minorHAnsi"/>
          <w:bCs/>
          <w:color w:val="000000" w:themeColor="text1"/>
          <w:sz w:val="22"/>
          <w:szCs w:val="22"/>
        </w:rPr>
        <w:t xml:space="preserve"> Academy are looking to appoint a</w:t>
      </w:r>
      <w:r w:rsidR="00A56941">
        <w:rPr>
          <w:rFonts w:asciiTheme="minorHAnsi" w:hAnsiTheme="minorHAnsi" w:cstheme="minorHAnsi"/>
          <w:bCs/>
          <w:color w:val="000000" w:themeColor="text1"/>
          <w:sz w:val="22"/>
          <w:szCs w:val="22"/>
        </w:rPr>
        <w:t xml:space="preserve"> Reading Tutor</w:t>
      </w:r>
      <w:r w:rsidR="00217E06" w:rsidRPr="002F288D">
        <w:rPr>
          <w:rFonts w:asciiTheme="minorHAnsi" w:hAnsiTheme="minorHAnsi" w:cstheme="minorHAnsi"/>
          <w:bCs/>
          <w:color w:val="000000" w:themeColor="text1"/>
          <w:sz w:val="22"/>
          <w:szCs w:val="22"/>
        </w:rPr>
        <w:t xml:space="preserve"> to join our academy</w:t>
      </w:r>
      <w:r w:rsidR="006935D3" w:rsidRPr="002F288D">
        <w:rPr>
          <w:rFonts w:asciiTheme="minorHAnsi" w:hAnsiTheme="minorHAnsi" w:cstheme="minorHAnsi"/>
          <w:bCs/>
          <w:color w:val="000000" w:themeColor="text1"/>
          <w:sz w:val="22"/>
          <w:szCs w:val="22"/>
        </w:rPr>
        <w:t xml:space="preserve"> team</w:t>
      </w:r>
      <w:r w:rsidR="00217E06" w:rsidRPr="002F288D">
        <w:rPr>
          <w:rFonts w:asciiTheme="minorHAnsi" w:hAnsiTheme="minorHAnsi" w:cstheme="minorHAnsi"/>
          <w:bCs/>
          <w:color w:val="000000" w:themeColor="text1"/>
          <w:sz w:val="22"/>
          <w:szCs w:val="22"/>
        </w:rPr>
        <w:t xml:space="preserve"> </w:t>
      </w:r>
      <w:r w:rsidR="00A56941">
        <w:rPr>
          <w:rFonts w:asciiTheme="minorHAnsi" w:hAnsiTheme="minorHAnsi" w:cstheme="minorHAnsi"/>
          <w:bCs/>
          <w:color w:val="000000" w:themeColor="text1"/>
          <w:sz w:val="22"/>
          <w:szCs w:val="22"/>
        </w:rPr>
        <w:t>as soon as possible</w:t>
      </w:r>
      <w:r w:rsidR="00DA0BAE">
        <w:rPr>
          <w:rFonts w:asciiTheme="minorHAnsi" w:hAnsiTheme="minorHAnsi" w:cstheme="minorHAnsi"/>
          <w:bCs/>
          <w:color w:val="000000" w:themeColor="text1"/>
          <w:sz w:val="22"/>
          <w:szCs w:val="22"/>
        </w:rPr>
        <w:t>, on a casual basis</w:t>
      </w:r>
      <w:r w:rsidR="00217E06" w:rsidRPr="002F288D">
        <w:rPr>
          <w:rFonts w:asciiTheme="minorHAnsi" w:hAnsiTheme="minorHAnsi" w:cstheme="minorHAnsi"/>
          <w:color w:val="000000" w:themeColor="text1"/>
          <w:sz w:val="22"/>
          <w:szCs w:val="22"/>
          <w:shd w:val="clear" w:color="auto" w:fill="FFFFFF"/>
        </w:rPr>
        <w:t xml:space="preserve">.  </w:t>
      </w:r>
      <w:r w:rsidR="002F288D" w:rsidRPr="002F288D">
        <w:rPr>
          <w:rFonts w:asciiTheme="minorHAnsi" w:hAnsiTheme="minorHAnsi" w:cstheme="minorHAnsi"/>
          <w:color w:val="000000" w:themeColor="text1"/>
          <w:sz w:val="22"/>
          <w:szCs w:val="22"/>
          <w:shd w:val="clear" w:color="auto" w:fill="FFFFFF"/>
        </w:rPr>
        <w:t>As a Tutor, you will support identified students, either in small groups or on a one-to-one basis.</w:t>
      </w:r>
    </w:p>
    <w:p w14:paraId="6FD75CA8" w14:textId="340A8E12" w:rsidR="005315A2" w:rsidRPr="002F288D" w:rsidRDefault="005315A2" w:rsidP="00217E06">
      <w:pPr>
        <w:keepNext/>
        <w:jc w:val="both"/>
        <w:outlineLvl w:val="3"/>
        <w:rPr>
          <w:rFonts w:ascii="Calibri" w:hAnsi="Calibri" w:cs="Calibri"/>
          <w:color w:val="212121"/>
        </w:rPr>
      </w:pPr>
    </w:p>
    <w:p w14:paraId="2FAF3F58" w14:textId="4C1626D8" w:rsidR="005315A2" w:rsidRPr="002F288D" w:rsidRDefault="00EE771A" w:rsidP="005315A2">
      <w:pPr>
        <w:autoSpaceDE w:val="0"/>
        <w:autoSpaceDN w:val="0"/>
        <w:adjustRightInd w:val="0"/>
        <w:rPr>
          <w:rFonts w:asciiTheme="minorHAnsi" w:hAnsiTheme="minorHAnsi"/>
          <w:bCs/>
        </w:rPr>
      </w:pPr>
      <w:r w:rsidRPr="002F288D">
        <w:rPr>
          <w:rFonts w:asciiTheme="minorHAnsi" w:hAnsiTheme="minorHAnsi"/>
          <w:bCs/>
        </w:rPr>
        <w:t>The salary is £2</w:t>
      </w:r>
      <w:r w:rsidR="00B94BA2">
        <w:rPr>
          <w:rFonts w:asciiTheme="minorHAnsi" w:hAnsiTheme="minorHAnsi"/>
          <w:bCs/>
        </w:rPr>
        <w:t>1</w:t>
      </w:r>
      <w:r w:rsidRPr="002F288D">
        <w:rPr>
          <w:rFonts w:asciiTheme="minorHAnsi" w:hAnsiTheme="minorHAnsi"/>
          <w:bCs/>
        </w:rPr>
        <w:t xml:space="preserve"> per hour for unqualified teachers (UQT) or £</w:t>
      </w:r>
      <w:r w:rsidR="00B94BA2">
        <w:rPr>
          <w:rFonts w:asciiTheme="minorHAnsi" w:hAnsiTheme="minorHAnsi"/>
          <w:bCs/>
        </w:rPr>
        <w:t>31</w:t>
      </w:r>
      <w:r w:rsidRPr="002F288D">
        <w:rPr>
          <w:rFonts w:asciiTheme="minorHAnsi" w:hAnsiTheme="minorHAnsi"/>
          <w:bCs/>
        </w:rPr>
        <w:t xml:space="preserve"> per hour for qualified teachers (QTS).</w:t>
      </w:r>
    </w:p>
    <w:p w14:paraId="6880427B" w14:textId="77777777" w:rsidR="00EE5887" w:rsidRPr="002F288D" w:rsidRDefault="00EE5887" w:rsidP="00217E06">
      <w:pPr>
        <w:keepNext/>
        <w:jc w:val="both"/>
        <w:outlineLvl w:val="3"/>
        <w:rPr>
          <w:rFonts w:asciiTheme="minorHAnsi" w:hAnsiTheme="minorHAnsi" w:cstheme="minorHAnsi"/>
          <w:color w:val="000000" w:themeColor="text1"/>
          <w:sz w:val="22"/>
          <w:szCs w:val="22"/>
          <w:shd w:val="clear" w:color="auto" w:fill="FFFFFF"/>
        </w:rPr>
      </w:pPr>
    </w:p>
    <w:p w14:paraId="6361E33B" w14:textId="77777777" w:rsidR="00EE5887" w:rsidRPr="002F288D" w:rsidRDefault="00EE5887" w:rsidP="00EE5887">
      <w:pPr>
        <w:autoSpaceDE w:val="0"/>
        <w:autoSpaceDN w:val="0"/>
        <w:adjustRightInd w:val="0"/>
        <w:jc w:val="both"/>
        <w:rPr>
          <w:rFonts w:asciiTheme="minorHAnsi" w:hAnsiTheme="minorHAnsi"/>
        </w:rPr>
      </w:pPr>
      <w:r w:rsidRPr="002F288D">
        <w:rPr>
          <w:rFonts w:asciiTheme="minorHAnsi" w:hAnsiTheme="minorHAnsi"/>
        </w:rPr>
        <w:t xml:space="preserve">Manor Croft Academy has been transformed in recent years and now boasts some of the best levels of progress across the region.  Our learners demonstrate a relentless desire to succeed and show high levels of engagement, interest and resilience when learning new skills and knowledge.  Behaviour and focus </w:t>
      </w:r>
      <w:proofErr w:type="gramStart"/>
      <w:r w:rsidRPr="002F288D">
        <w:rPr>
          <w:rFonts w:asciiTheme="minorHAnsi" w:hAnsiTheme="minorHAnsi"/>
        </w:rPr>
        <w:t>in</w:t>
      </w:r>
      <w:proofErr w:type="gramEnd"/>
      <w:r w:rsidRPr="002F288D">
        <w:rPr>
          <w:rFonts w:asciiTheme="minorHAnsi" w:hAnsiTheme="minorHAnsi"/>
        </w:rPr>
        <w:t xml:space="preserve"> classrooms is truly outstanding. </w:t>
      </w:r>
    </w:p>
    <w:p w14:paraId="3D573636" w14:textId="77777777" w:rsidR="00EE5887" w:rsidRPr="002F288D" w:rsidRDefault="00EE5887" w:rsidP="00EE5887">
      <w:pPr>
        <w:autoSpaceDE w:val="0"/>
        <w:autoSpaceDN w:val="0"/>
        <w:adjustRightInd w:val="0"/>
        <w:jc w:val="both"/>
        <w:rPr>
          <w:rFonts w:asciiTheme="minorHAnsi" w:hAnsiTheme="minorHAnsi"/>
        </w:rPr>
      </w:pPr>
    </w:p>
    <w:p w14:paraId="55C77F0C" w14:textId="77777777" w:rsidR="00EE5887" w:rsidRPr="002F288D" w:rsidRDefault="00EE5887" w:rsidP="00EE5887">
      <w:pPr>
        <w:autoSpaceDE w:val="0"/>
        <w:autoSpaceDN w:val="0"/>
        <w:adjustRightInd w:val="0"/>
        <w:jc w:val="both"/>
        <w:rPr>
          <w:rFonts w:asciiTheme="minorHAnsi" w:hAnsiTheme="minorHAnsi"/>
        </w:rPr>
      </w:pPr>
      <w:r w:rsidRPr="002F288D">
        <w:rPr>
          <w:rFonts w:asciiTheme="minorHAnsi" w:hAnsiTheme="minorHAnsi"/>
        </w:rPr>
        <w:t xml:space="preserve">Our leadership team was rated outstanding by Ofsted, we continually reflect on our practice and that of the school as a whole and look for ways in which we can improve the experience of our learners.  You must be able to demonstrate the same level of passion and commitment. </w:t>
      </w:r>
    </w:p>
    <w:p w14:paraId="6161C97F" w14:textId="77777777" w:rsidR="00EE5887" w:rsidRPr="002F288D" w:rsidRDefault="00EE5887" w:rsidP="00EE5887">
      <w:pPr>
        <w:autoSpaceDE w:val="0"/>
        <w:autoSpaceDN w:val="0"/>
        <w:adjustRightInd w:val="0"/>
        <w:jc w:val="both"/>
        <w:rPr>
          <w:rFonts w:asciiTheme="minorHAnsi" w:hAnsiTheme="minorHAnsi"/>
        </w:rPr>
      </w:pPr>
    </w:p>
    <w:p w14:paraId="1565966F" w14:textId="15F2DFF0" w:rsidR="0032042D" w:rsidRPr="002F288D" w:rsidRDefault="00EE5887" w:rsidP="00EE5887">
      <w:pPr>
        <w:autoSpaceDE w:val="0"/>
        <w:autoSpaceDN w:val="0"/>
        <w:adjustRightInd w:val="0"/>
        <w:jc w:val="both"/>
        <w:rPr>
          <w:rFonts w:asciiTheme="minorHAnsi" w:hAnsiTheme="minorHAnsi"/>
        </w:rPr>
      </w:pPr>
      <w:r w:rsidRPr="002F288D">
        <w:rPr>
          <w:rFonts w:asciiTheme="minorHAnsi" w:hAnsiTheme="minorHAnsi"/>
        </w:rPr>
        <w:t>This is a fantastic opportunity for an individual to join one of the most improved and now oversubscribed academies in the country with some of the best outcomes in the north of England. An academy with a culture of professional learning and reflection and one which works effectively with its community to bring about sustainable improvements.</w:t>
      </w:r>
    </w:p>
    <w:p w14:paraId="536B4DFE" w14:textId="77777777" w:rsidR="005315A2" w:rsidRPr="002F288D" w:rsidRDefault="005315A2" w:rsidP="005315A2">
      <w:pPr>
        <w:jc w:val="both"/>
        <w:rPr>
          <w:rFonts w:asciiTheme="minorHAnsi" w:hAnsiTheme="minorHAnsi" w:cstheme="minorHAnsi"/>
          <w:sz w:val="22"/>
          <w:szCs w:val="22"/>
        </w:rPr>
      </w:pPr>
    </w:p>
    <w:p w14:paraId="569BEA3B" w14:textId="77777777" w:rsidR="005315A2" w:rsidRPr="002F288D" w:rsidRDefault="005315A2" w:rsidP="005315A2">
      <w:pPr>
        <w:jc w:val="both"/>
        <w:rPr>
          <w:rFonts w:asciiTheme="minorHAnsi" w:hAnsiTheme="minorHAnsi" w:cstheme="minorHAnsi"/>
          <w:sz w:val="22"/>
          <w:szCs w:val="22"/>
        </w:rPr>
      </w:pPr>
      <w:r w:rsidRPr="002F288D">
        <w:rPr>
          <w:rFonts w:asciiTheme="minorHAnsi" w:hAnsiTheme="minorHAnsi" w:cstheme="minorHAnsi"/>
          <w:sz w:val="22"/>
          <w:szCs w:val="22"/>
        </w:rPr>
        <w:t>We offer an extensive range of opportunities, incentives and benefits to our staff including:</w:t>
      </w:r>
    </w:p>
    <w:p w14:paraId="3675B4EC" w14:textId="77777777" w:rsidR="005315A2" w:rsidRPr="002F288D" w:rsidRDefault="005315A2" w:rsidP="005315A2">
      <w:pPr>
        <w:jc w:val="both"/>
        <w:rPr>
          <w:rFonts w:asciiTheme="minorHAnsi" w:hAnsiTheme="minorHAnsi" w:cstheme="minorHAnsi"/>
          <w:sz w:val="22"/>
          <w:szCs w:val="22"/>
        </w:rPr>
      </w:pPr>
    </w:p>
    <w:p w14:paraId="5CAA9341" w14:textId="77777777" w:rsidR="005315A2" w:rsidRPr="002F288D" w:rsidRDefault="005315A2" w:rsidP="005315A2">
      <w:pPr>
        <w:jc w:val="both"/>
        <w:rPr>
          <w:rFonts w:asciiTheme="minorHAnsi" w:hAnsiTheme="minorHAnsi" w:cstheme="minorHAnsi"/>
          <w:sz w:val="22"/>
          <w:szCs w:val="22"/>
        </w:rPr>
      </w:pPr>
      <w:r w:rsidRPr="002F288D">
        <w:rPr>
          <w:rFonts w:asciiTheme="minorHAnsi" w:hAnsiTheme="minorHAnsi" w:cstheme="minorHAnsi"/>
          <w:sz w:val="22"/>
          <w:szCs w:val="22"/>
        </w:rPr>
        <w:t>•</w:t>
      </w:r>
      <w:r w:rsidRPr="002F288D">
        <w:rPr>
          <w:rFonts w:asciiTheme="minorHAnsi" w:hAnsiTheme="minorHAnsi" w:cstheme="minorHAnsi"/>
          <w:sz w:val="22"/>
          <w:szCs w:val="22"/>
        </w:rPr>
        <w:tab/>
        <w:t>Contributory pension scheme with the Local Government Pension Scheme (LGPS)</w:t>
      </w:r>
    </w:p>
    <w:p w14:paraId="16E0166F" w14:textId="77777777" w:rsidR="005315A2" w:rsidRPr="002F288D" w:rsidRDefault="005315A2" w:rsidP="005315A2">
      <w:pPr>
        <w:ind w:left="720" w:hanging="720"/>
        <w:jc w:val="both"/>
        <w:rPr>
          <w:rFonts w:asciiTheme="minorHAnsi" w:hAnsiTheme="minorHAnsi" w:cstheme="minorHAnsi"/>
          <w:sz w:val="22"/>
          <w:szCs w:val="22"/>
        </w:rPr>
      </w:pPr>
      <w:r w:rsidRPr="002F288D">
        <w:rPr>
          <w:rFonts w:asciiTheme="minorHAnsi" w:hAnsiTheme="minorHAnsi" w:cstheme="minorHAnsi"/>
          <w:sz w:val="22"/>
          <w:szCs w:val="22"/>
        </w:rPr>
        <w:t>•</w:t>
      </w:r>
      <w:r w:rsidRPr="002F288D">
        <w:rPr>
          <w:rFonts w:asciiTheme="minorHAnsi" w:hAnsiTheme="minorHAnsi" w:cstheme="minorHAnsi"/>
          <w:sz w:val="22"/>
          <w:szCs w:val="22"/>
        </w:rPr>
        <w:tab/>
        <w:t>Minimum entitlement of 26 days holiday (dependent upon salary and continuous service) plus statutory Bank Holidays</w:t>
      </w:r>
    </w:p>
    <w:p w14:paraId="2DC9506E" w14:textId="77777777" w:rsidR="005315A2" w:rsidRPr="002F288D" w:rsidRDefault="005315A2" w:rsidP="005315A2">
      <w:pPr>
        <w:jc w:val="both"/>
        <w:rPr>
          <w:rFonts w:asciiTheme="minorHAnsi" w:hAnsiTheme="minorHAnsi" w:cstheme="minorHAnsi"/>
          <w:sz w:val="22"/>
          <w:szCs w:val="22"/>
        </w:rPr>
      </w:pPr>
      <w:r w:rsidRPr="002F288D">
        <w:rPr>
          <w:rFonts w:asciiTheme="minorHAnsi" w:hAnsiTheme="minorHAnsi" w:cstheme="minorHAnsi"/>
          <w:sz w:val="22"/>
          <w:szCs w:val="22"/>
        </w:rPr>
        <w:t>•</w:t>
      </w:r>
      <w:r w:rsidRPr="002F288D">
        <w:rPr>
          <w:rFonts w:asciiTheme="minorHAnsi" w:hAnsiTheme="minorHAnsi" w:cstheme="minorHAnsi"/>
          <w:sz w:val="22"/>
          <w:szCs w:val="22"/>
        </w:rPr>
        <w:tab/>
        <w:t>Access to the Delta benefits website with discounts on retailers, holidays, days out, etc</w:t>
      </w:r>
    </w:p>
    <w:p w14:paraId="1F1F56F7" w14:textId="77777777" w:rsidR="005315A2" w:rsidRPr="002F288D" w:rsidRDefault="005315A2" w:rsidP="005315A2">
      <w:pPr>
        <w:jc w:val="both"/>
        <w:rPr>
          <w:rFonts w:asciiTheme="minorHAnsi" w:hAnsiTheme="minorHAnsi" w:cstheme="minorHAnsi"/>
          <w:sz w:val="22"/>
          <w:szCs w:val="22"/>
        </w:rPr>
      </w:pPr>
      <w:r w:rsidRPr="002F288D">
        <w:rPr>
          <w:rFonts w:asciiTheme="minorHAnsi" w:hAnsiTheme="minorHAnsi" w:cstheme="minorHAnsi"/>
          <w:sz w:val="22"/>
          <w:szCs w:val="22"/>
        </w:rPr>
        <w:t>•</w:t>
      </w:r>
      <w:r w:rsidRPr="002F288D">
        <w:rPr>
          <w:rFonts w:asciiTheme="minorHAnsi" w:hAnsiTheme="minorHAnsi" w:cstheme="minorHAnsi"/>
          <w:sz w:val="22"/>
          <w:szCs w:val="22"/>
        </w:rPr>
        <w:tab/>
        <w:t>Access to Cycle to Work scheme, car leasing and technology scheme</w:t>
      </w:r>
    </w:p>
    <w:p w14:paraId="105814C1" w14:textId="77777777" w:rsidR="005315A2" w:rsidRPr="002F288D" w:rsidRDefault="005315A2" w:rsidP="005315A2">
      <w:pPr>
        <w:jc w:val="both"/>
        <w:rPr>
          <w:rFonts w:asciiTheme="minorHAnsi" w:hAnsiTheme="minorHAnsi" w:cstheme="minorHAnsi"/>
          <w:sz w:val="22"/>
          <w:szCs w:val="22"/>
        </w:rPr>
      </w:pPr>
      <w:r w:rsidRPr="002F288D">
        <w:rPr>
          <w:rFonts w:asciiTheme="minorHAnsi" w:hAnsiTheme="minorHAnsi" w:cstheme="minorHAnsi"/>
          <w:sz w:val="22"/>
          <w:szCs w:val="22"/>
        </w:rPr>
        <w:t>•</w:t>
      </w:r>
      <w:r w:rsidRPr="002F288D">
        <w:rPr>
          <w:rFonts w:asciiTheme="minorHAnsi" w:hAnsiTheme="minorHAnsi" w:cstheme="minorHAnsi"/>
          <w:sz w:val="22"/>
          <w:szCs w:val="22"/>
        </w:rPr>
        <w:tab/>
        <w:t>Access to our Employee Assistance helpline for free and confidential advice</w:t>
      </w:r>
    </w:p>
    <w:p w14:paraId="0D3F361C" w14:textId="4611CA8E" w:rsidR="005315A2" w:rsidRPr="002F288D" w:rsidRDefault="005315A2" w:rsidP="005315A2">
      <w:pPr>
        <w:jc w:val="both"/>
        <w:rPr>
          <w:rFonts w:asciiTheme="minorHAnsi" w:hAnsiTheme="minorHAnsi" w:cstheme="minorHAnsi"/>
          <w:sz w:val="22"/>
          <w:szCs w:val="22"/>
        </w:rPr>
      </w:pPr>
      <w:r w:rsidRPr="002F288D">
        <w:rPr>
          <w:rFonts w:asciiTheme="minorHAnsi" w:hAnsiTheme="minorHAnsi" w:cstheme="minorHAnsi"/>
          <w:sz w:val="22"/>
          <w:szCs w:val="22"/>
        </w:rPr>
        <w:t>•</w:t>
      </w:r>
      <w:r w:rsidRPr="002F288D">
        <w:rPr>
          <w:rFonts w:asciiTheme="minorHAnsi" w:hAnsiTheme="minorHAnsi" w:cstheme="minorHAnsi"/>
          <w:sz w:val="22"/>
          <w:szCs w:val="22"/>
        </w:rPr>
        <w:tab/>
        <w:t>Training and development opportunities.</w:t>
      </w:r>
    </w:p>
    <w:p w14:paraId="182E22BD" w14:textId="77777777" w:rsidR="00EE5887" w:rsidRPr="002F288D" w:rsidRDefault="00EE5887" w:rsidP="00EE5887">
      <w:pPr>
        <w:autoSpaceDE w:val="0"/>
        <w:autoSpaceDN w:val="0"/>
        <w:adjustRightInd w:val="0"/>
        <w:jc w:val="both"/>
        <w:rPr>
          <w:rFonts w:asciiTheme="minorHAnsi" w:hAnsiTheme="minorHAnsi"/>
        </w:rPr>
      </w:pPr>
    </w:p>
    <w:p w14:paraId="7548CBA1" w14:textId="77777777" w:rsidR="0032042D" w:rsidRPr="002F288D" w:rsidRDefault="0032042D" w:rsidP="0032042D">
      <w:pPr>
        <w:autoSpaceDE w:val="0"/>
        <w:autoSpaceDN w:val="0"/>
        <w:adjustRightInd w:val="0"/>
        <w:jc w:val="both"/>
        <w:rPr>
          <w:rFonts w:asciiTheme="minorHAnsi" w:hAnsiTheme="minorHAnsi"/>
        </w:rPr>
      </w:pPr>
      <w:r w:rsidRPr="002F288D">
        <w:rPr>
          <w:rFonts w:asciiTheme="minorHAnsi" w:hAnsiTheme="minorHAnsi"/>
        </w:rPr>
        <w:t>Visits to the academy would be warmly welcomed by appointment. Please contact the academy on 01924 325230 if you would like to arrange a visit.</w:t>
      </w:r>
    </w:p>
    <w:p w14:paraId="04B8DF3F" w14:textId="77777777" w:rsidR="00D538B7" w:rsidRPr="002F288D" w:rsidRDefault="00D538B7" w:rsidP="00D538B7">
      <w:pPr>
        <w:jc w:val="both"/>
        <w:rPr>
          <w:rFonts w:asciiTheme="minorHAnsi" w:hAnsiTheme="minorHAnsi" w:cstheme="minorHAnsi"/>
          <w:color w:val="000000" w:themeColor="text1"/>
          <w:sz w:val="22"/>
          <w:szCs w:val="22"/>
        </w:rPr>
      </w:pPr>
    </w:p>
    <w:p w14:paraId="5D959897" w14:textId="77777777" w:rsidR="00F96C57" w:rsidRPr="002F288D" w:rsidRDefault="00D538B7" w:rsidP="00F96C57">
      <w:pPr>
        <w:pStyle w:val="NormalWeb"/>
        <w:shd w:val="clear" w:color="auto" w:fill="FFFFFF"/>
        <w:spacing w:before="0" w:beforeAutospacing="0" w:after="240" w:afterAutospacing="0"/>
        <w:rPr>
          <w:rFonts w:ascii="Calibri" w:hAnsi="Calibri" w:cs="Calibri"/>
          <w:color w:val="000000"/>
          <w:sz w:val="22"/>
          <w:szCs w:val="22"/>
        </w:rPr>
      </w:pPr>
      <w:r w:rsidRPr="002F288D">
        <w:rPr>
          <w:rFonts w:asciiTheme="minorHAnsi" w:hAnsiTheme="minorHAnsi" w:cs="Arial"/>
          <w:b/>
          <w:bCs/>
        </w:rPr>
        <w:t xml:space="preserve">For more information and to apply for this position please visit our website at </w:t>
      </w:r>
      <w:hyperlink r:id="rId6" w:history="1">
        <w:r w:rsidR="00F96C57" w:rsidRPr="002F288D">
          <w:rPr>
            <w:rStyle w:val="Hyperlink"/>
            <w:sz w:val="22"/>
            <w:szCs w:val="22"/>
          </w:rPr>
          <w:t>Careers with Delta • Delta Academies Trust (deltatrust.org.uk)</w:t>
        </w:r>
      </w:hyperlink>
    </w:p>
    <w:p w14:paraId="4C8D405F" w14:textId="0BDD5858" w:rsidR="00D538B7" w:rsidRPr="002F288D" w:rsidRDefault="00D538B7" w:rsidP="00D538B7">
      <w:pPr>
        <w:rPr>
          <w:rFonts w:asciiTheme="minorHAnsi" w:hAnsiTheme="minorHAnsi" w:cs="Arial"/>
          <w:b/>
          <w:sz w:val="32"/>
          <w:szCs w:val="32"/>
        </w:rPr>
      </w:pPr>
      <w:r w:rsidRPr="002F288D">
        <w:rPr>
          <w:rFonts w:asciiTheme="minorHAnsi" w:hAnsiTheme="minorHAnsi" w:cs="Arial"/>
          <w:b/>
          <w:sz w:val="32"/>
          <w:szCs w:val="32"/>
        </w:rPr>
        <w:t xml:space="preserve">Closing </w:t>
      </w:r>
      <w:r w:rsidR="007E10A4" w:rsidRPr="002F288D">
        <w:rPr>
          <w:rFonts w:asciiTheme="minorHAnsi" w:hAnsiTheme="minorHAnsi" w:cs="Arial"/>
          <w:b/>
          <w:sz w:val="32"/>
          <w:szCs w:val="32"/>
        </w:rPr>
        <w:t>d</w:t>
      </w:r>
      <w:r w:rsidRPr="002F288D">
        <w:rPr>
          <w:rFonts w:asciiTheme="minorHAnsi" w:hAnsiTheme="minorHAnsi" w:cs="Arial"/>
          <w:b/>
          <w:sz w:val="32"/>
          <w:szCs w:val="32"/>
        </w:rPr>
        <w:t>ate:</w:t>
      </w:r>
      <w:r w:rsidRPr="002F288D">
        <w:rPr>
          <w:rFonts w:asciiTheme="minorHAnsi" w:hAnsiTheme="minorHAnsi" w:cs="Arial"/>
          <w:sz w:val="32"/>
          <w:szCs w:val="32"/>
        </w:rPr>
        <w:t xml:space="preserve"> </w:t>
      </w:r>
      <w:r w:rsidR="00A56941">
        <w:rPr>
          <w:rFonts w:asciiTheme="minorHAnsi" w:hAnsiTheme="minorHAnsi" w:cs="Arial"/>
          <w:b/>
          <w:sz w:val="32"/>
          <w:szCs w:val="32"/>
        </w:rPr>
        <w:t>5</w:t>
      </w:r>
      <w:r w:rsidR="00A56941" w:rsidRPr="00A56941">
        <w:rPr>
          <w:rFonts w:asciiTheme="minorHAnsi" w:hAnsiTheme="minorHAnsi" w:cs="Arial"/>
          <w:b/>
          <w:sz w:val="32"/>
          <w:szCs w:val="32"/>
          <w:vertAlign w:val="superscript"/>
        </w:rPr>
        <w:t>th</w:t>
      </w:r>
      <w:r w:rsidR="00A56941">
        <w:rPr>
          <w:rFonts w:asciiTheme="minorHAnsi" w:hAnsiTheme="minorHAnsi" w:cs="Arial"/>
          <w:b/>
          <w:sz w:val="32"/>
          <w:szCs w:val="32"/>
        </w:rPr>
        <w:t xml:space="preserve"> January 2023</w:t>
      </w:r>
      <w:r w:rsidR="00F96C57" w:rsidRPr="002F288D">
        <w:rPr>
          <w:rFonts w:asciiTheme="minorHAnsi" w:hAnsiTheme="minorHAnsi" w:cs="Arial"/>
          <w:b/>
          <w:sz w:val="32"/>
          <w:szCs w:val="32"/>
        </w:rPr>
        <w:t>.</w:t>
      </w:r>
    </w:p>
    <w:p w14:paraId="61EB6ABB" w14:textId="77777777" w:rsidR="00D538B7" w:rsidRPr="002F288D" w:rsidRDefault="00D538B7" w:rsidP="00D538B7">
      <w:pPr>
        <w:widowControl w:val="0"/>
        <w:autoSpaceDE w:val="0"/>
        <w:autoSpaceDN w:val="0"/>
        <w:adjustRightInd w:val="0"/>
        <w:rPr>
          <w:rFonts w:ascii="Calibri" w:hAnsi="Calibri" w:cs="Arial"/>
          <w:sz w:val="22"/>
          <w:szCs w:val="22"/>
        </w:rPr>
      </w:pPr>
    </w:p>
    <w:p w14:paraId="1F6A6931" w14:textId="77777777" w:rsidR="00D538B7" w:rsidRPr="002F288D" w:rsidRDefault="00D538B7" w:rsidP="00D538B7">
      <w:pPr>
        <w:jc w:val="both"/>
        <w:rPr>
          <w:rFonts w:asciiTheme="minorHAnsi" w:hAnsiTheme="minorHAnsi" w:cstheme="minorHAnsi"/>
          <w:i/>
          <w:sz w:val="22"/>
          <w:szCs w:val="22"/>
        </w:rPr>
      </w:pPr>
      <w:r w:rsidRPr="002F288D">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50524DCC" w14:textId="355F8AF9" w:rsidR="00D538B7" w:rsidRPr="002F288D" w:rsidRDefault="00D538B7" w:rsidP="00D538B7"/>
    <w:p w14:paraId="555052D5" w14:textId="77777777" w:rsidR="009A40FF" w:rsidRPr="002F288D" w:rsidRDefault="009A40FF" w:rsidP="009A40FF">
      <w:pPr>
        <w:jc w:val="both"/>
        <w:rPr>
          <w:rFonts w:asciiTheme="minorHAnsi" w:hAnsiTheme="minorHAnsi" w:cstheme="minorHAnsi"/>
          <w:i/>
          <w:sz w:val="22"/>
          <w:szCs w:val="22"/>
        </w:rPr>
      </w:pPr>
      <w:r w:rsidRPr="002F288D">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both disabled people and non-disabled people.</w:t>
      </w:r>
    </w:p>
    <w:p w14:paraId="2D634B66" w14:textId="77777777" w:rsidR="009A40FF" w:rsidRPr="002F288D" w:rsidRDefault="009A40FF" w:rsidP="00D538B7"/>
    <w:p w14:paraId="007F7284" w14:textId="77777777" w:rsidR="007E10A4" w:rsidRPr="002F288D" w:rsidRDefault="007E10A4" w:rsidP="007E10A4">
      <w:pPr>
        <w:rPr>
          <w:rFonts w:ascii="Calibri" w:hAnsi="Calibri"/>
          <w:sz w:val="22"/>
          <w:szCs w:val="22"/>
        </w:rPr>
      </w:pPr>
      <w:r w:rsidRPr="002F288D">
        <w:rPr>
          <w:rFonts w:asciiTheme="minorHAnsi" w:hAnsiTheme="minorHAnsi" w:cstheme="minorHAnsi"/>
          <w:sz w:val="22"/>
          <w:szCs w:val="22"/>
        </w:rPr>
        <w:t xml:space="preserve">Connect with us on LinkedIn at </w:t>
      </w:r>
      <w:hyperlink r:id="rId7" w:history="1">
        <w:r w:rsidRPr="002F288D">
          <w:rPr>
            <w:rStyle w:val="Hyperlink"/>
            <w:rFonts w:ascii="Calibri" w:hAnsi="Calibri" w:cs="Calibri"/>
          </w:rPr>
          <w:t>https://www.linkedin.com/company/delta-academies-trust/</w:t>
        </w:r>
      </w:hyperlink>
    </w:p>
    <w:p w14:paraId="3458D88B" w14:textId="77777777" w:rsidR="007E10A4" w:rsidRPr="005D1643" w:rsidRDefault="007E10A4" w:rsidP="007E10A4">
      <w:pPr>
        <w:rPr>
          <w:rFonts w:asciiTheme="minorHAnsi" w:hAnsiTheme="minorHAnsi" w:cstheme="minorHAnsi"/>
          <w:sz w:val="22"/>
          <w:szCs w:val="22"/>
        </w:rPr>
      </w:pPr>
      <w:r w:rsidRPr="002F288D">
        <w:rPr>
          <w:rFonts w:asciiTheme="minorHAnsi" w:hAnsiTheme="minorHAnsi" w:cstheme="minorHAnsi"/>
          <w:sz w:val="22"/>
          <w:szCs w:val="22"/>
        </w:rPr>
        <w:t xml:space="preserve">Follow us on Twitter at </w:t>
      </w:r>
      <w:hyperlink r:id="rId8" w:history="1">
        <w:r w:rsidRPr="002F288D">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4F7814E1" w14:textId="77777777" w:rsidR="00ED5A80" w:rsidRDefault="00ED5A80" w:rsidP="00D538B7">
      <w:pPr>
        <w:jc w:val="both"/>
      </w:pPr>
    </w:p>
    <w:sectPr w:rsidR="00ED5A80" w:rsidSect="007E10A4">
      <w:headerReference w:type="default" r:id="rId9"/>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00AA" w14:textId="77777777" w:rsidR="005E5819" w:rsidRDefault="005E5819" w:rsidP="005E5819">
      <w:r>
        <w:separator/>
      </w:r>
    </w:p>
  </w:endnote>
  <w:endnote w:type="continuationSeparator" w:id="0">
    <w:p w14:paraId="05379EC2"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5CC8C" w14:textId="77777777" w:rsidR="005E5819" w:rsidRDefault="005E5819" w:rsidP="005E5819">
      <w:r>
        <w:separator/>
      </w:r>
    </w:p>
  </w:footnote>
  <w:footnote w:type="continuationSeparator" w:id="0">
    <w:p w14:paraId="01201A31"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915A" w14:textId="77777777" w:rsidR="005E5819" w:rsidRPr="005E5819" w:rsidRDefault="005E5819" w:rsidP="005E5819">
    <w:pPr>
      <w:pStyle w:val="Header"/>
    </w:pPr>
    <w:r w:rsidRPr="003433F8">
      <w:rPr>
        <w:noProof/>
      </w:rPr>
      <w:drawing>
        <wp:inline distT="0" distB="0" distL="0" distR="0" wp14:anchorId="0F310B26" wp14:editId="67856D7F">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091818"/>
    <w:rsid w:val="00125A1C"/>
    <w:rsid w:val="00217E06"/>
    <w:rsid w:val="00267621"/>
    <w:rsid w:val="002B1614"/>
    <w:rsid w:val="002F288D"/>
    <w:rsid w:val="002F446E"/>
    <w:rsid w:val="0032042D"/>
    <w:rsid w:val="003F1C91"/>
    <w:rsid w:val="00511222"/>
    <w:rsid w:val="005315A2"/>
    <w:rsid w:val="005D4319"/>
    <w:rsid w:val="005E5819"/>
    <w:rsid w:val="00624377"/>
    <w:rsid w:val="006647F1"/>
    <w:rsid w:val="006935D3"/>
    <w:rsid w:val="006A4253"/>
    <w:rsid w:val="006E0FBF"/>
    <w:rsid w:val="00791756"/>
    <w:rsid w:val="007933C5"/>
    <w:rsid w:val="007E10A4"/>
    <w:rsid w:val="00817124"/>
    <w:rsid w:val="00852C2E"/>
    <w:rsid w:val="00853BEB"/>
    <w:rsid w:val="008C1309"/>
    <w:rsid w:val="009A40FF"/>
    <w:rsid w:val="00A56941"/>
    <w:rsid w:val="00B3186E"/>
    <w:rsid w:val="00B35588"/>
    <w:rsid w:val="00B47A9E"/>
    <w:rsid w:val="00B94BA2"/>
    <w:rsid w:val="00BB51FE"/>
    <w:rsid w:val="00C56804"/>
    <w:rsid w:val="00CF54B1"/>
    <w:rsid w:val="00D015EB"/>
    <w:rsid w:val="00D10172"/>
    <w:rsid w:val="00D328F2"/>
    <w:rsid w:val="00D538B7"/>
    <w:rsid w:val="00D97EF0"/>
    <w:rsid w:val="00DA0BAE"/>
    <w:rsid w:val="00DA379B"/>
    <w:rsid w:val="00DB1E10"/>
    <w:rsid w:val="00EC6E71"/>
    <w:rsid w:val="00ED5A80"/>
    <w:rsid w:val="00EE5887"/>
    <w:rsid w:val="00EE771A"/>
    <w:rsid w:val="00F96C57"/>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51F5"/>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eltatrustjobs" TargetMode="External"/><Relationship Id="rId3" Type="http://schemas.openxmlformats.org/officeDocument/2006/relationships/webSettings" Target="webSettings.xml"/><Relationship Id="rId7" Type="http://schemas.openxmlformats.org/officeDocument/2006/relationships/hyperlink" Target="https://www.linkedin.com/company/delta-academies-tr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trust.org.uk/careers-with-delt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Bethany Cunningham</cp:lastModifiedBy>
  <cp:revision>2</cp:revision>
  <dcterms:created xsi:type="dcterms:W3CDTF">2022-12-06T14:17:00Z</dcterms:created>
  <dcterms:modified xsi:type="dcterms:W3CDTF">2022-12-06T14:17:00Z</dcterms:modified>
</cp:coreProperties>
</file>