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B4C5" w14:textId="78CE6CBA" w:rsidR="003C168F" w:rsidRPr="0052002F" w:rsidRDefault="0052002F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52002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06493" wp14:editId="4C7A053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3716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D9AF" w14:textId="55FFAFE8" w:rsidR="00BE0DC6" w:rsidRDefault="0073063C">
                            <w:r w:rsidRPr="0073063C">
                              <w:rPr>
                                <w:noProof/>
                              </w:rPr>
                              <w:drawing>
                                <wp:inline distT="0" distB="0" distL="0" distR="0" wp14:anchorId="4493CD6A" wp14:editId="2B6C238F">
                                  <wp:extent cx="1125176" cy="619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171" cy="62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108pt;height:5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">
                <v:textbox>
                  <w:txbxContent>
                    <w:p w14:paraId="4DCED9AF" w14:textId="55FFAFE8" w:rsidR="00BE0DC6" w:rsidRDefault="0073063C">
                      <w:r w:rsidRPr="0073063C">
                        <w:rPr>
                          <w:noProof/>
                        </w:rPr>
                        <w:drawing>
                          <wp:inline distT="0" distB="0" distL="0" distR="0" wp14:anchorId="4493CD6A" wp14:editId="2B6C238F">
                            <wp:extent cx="1125176" cy="619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171" cy="62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612" w:rsidRPr="0052002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4D6156" wp14:editId="10C9754E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64260" cy="623570"/>
            <wp:effectExtent l="0" t="0" r="0" b="0"/>
            <wp:wrapSquare wrapText="bothSides"/>
            <wp:docPr id="3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CE45927-003F-467D-8B9E-9F6329D5D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CE45927-003F-467D-8B9E-9F6329D5D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51841" w14:textId="2CCFE9A0" w:rsidR="00F90B53" w:rsidRPr="0052002F" w:rsidRDefault="00F90B53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E48B72D" w14:textId="3BE91B70" w:rsidR="00BE0DC6" w:rsidRPr="0052002F" w:rsidRDefault="00BE0DC6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A7EB12C" w14:textId="77777777" w:rsidR="00A47612" w:rsidRPr="0052002F" w:rsidRDefault="00A47612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C038DF" w:rsidRPr="0052002F" w14:paraId="64AABDED" w14:textId="77777777" w:rsidTr="00C038DF">
        <w:tc>
          <w:tcPr>
            <w:tcW w:w="1838" w:type="dxa"/>
          </w:tcPr>
          <w:p w14:paraId="17AA98B4" w14:textId="68CA061A" w:rsidR="00C038DF" w:rsidRPr="0052002F" w:rsidRDefault="00C038DF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52002F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Job Title:</w:t>
            </w:r>
          </w:p>
        </w:tc>
        <w:tc>
          <w:tcPr>
            <w:tcW w:w="8222" w:type="dxa"/>
          </w:tcPr>
          <w:p w14:paraId="06B0FA4D" w14:textId="338435DE" w:rsidR="00C038DF" w:rsidRPr="007748E6" w:rsidRDefault="0073063C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7748E6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Casual Supply</w:t>
            </w:r>
          </w:p>
        </w:tc>
      </w:tr>
      <w:tr w:rsidR="00C038DF" w:rsidRPr="0052002F" w14:paraId="05B4F12E" w14:textId="77777777" w:rsidTr="00C038DF">
        <w:tc>
          <w:tcPr>
            <w:tcW w:w="1838" w:type="dxa"/>
          </w:tcPr>
          <w:p w14:paraId="430CE80B" w14:textId="1FA7AF2D" w:rsidR="00C038DF" w:rsidRDefault="00C038DF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52002F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Salary</w:t>
            </w:r>
            <w:r w:rsidR="00E24EC6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:</w:t>
            </w:r>
          </w:p>
          <w:p w14:paraId="7376B7E2" w14:textId="4267B56B" w:rsidR="00E24EC6" w:rsidRPr="0052002F" w:rsidRDefault="00E24EC6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Hours:</w:t>
            </w:r>
          </w:p>
        </w:tc>
        <w:tc>
          <w:tcPr>
            <w:tcW w:w="8222" w:type="dxa"/>
          </w:tcPr>
          <w:p w14:paraId="2C795842" w14:textId="6526FCF6" w:rsidR="00E24EC6" w:rsidRDefault="00872A4F" w:rsidP="00C038DF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7748E6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£</w:t>
            </w:r>
            <w:r w:rsidR="008D479B" w:rsidRPr="007748E6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23.80 p/h</w:t>
            </w:r>
          </w:p>
          <w:p w14:paraId="23C35D0F" w14:textId="1A8E3DE2" w:rsidR="00C038DF" w:rsidRPr="00E24EC6" w:rsidRDefault="00E24EC6" w:rsidP="00E24E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4EC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08:15 – 15:15</w:t>
            </w:r>
          </w:p>
        </w:tc>
      </w:tr>
      <w:tr w:rsidR="00C038DF" w:rsidRPr="0052002F" w14:paraId="1C9E6CF6" w14:textId="77777777" w:rsidTr="00C038DF">
        <w:tc>
          <w:tcPr>
            <w:tcW w:w="1838" w:type="dxa"/>
          </w:tcPr>
          <w:p w14:paraId="054515A0" w14:textId="15ACB7BE" w:rsidR="0025341D" w:rsidRPr="0052002F" w:rsidRDefault="0025341D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52002F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Location:</w:t>
            </w:r>
          </w:p>
        </w:tc>
        <w:tc>
          <w:tcPr>
            <w:tcW w:w="8222" w:type="dxa"/>
          </w:tcPr>
          <w:p w14:paraId="0BFD39E4" w14:textId="0C1A6601" w:rsidR="0025341D" w:rsidRPr="007748E6" w:rsidRDefault="008D479B" w:rsidP="006B132B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7748E6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St James</w:t>
            </w:r>
          </w:p>
        </w:tc>
      </w:tr>
    </w:tbl>
    <w:p w14:paraId="3F6CC76E" w14:textId="0D90CB80" w:rsidR="00E219EC" w:rsidRPr="0052002F" w:rsidRDefault="00E219EC" w:rsidP="00C038DF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72BB6316" w14:textId="700DFCCD" w:rsidR="00A5613F" w:rsidRDefault="001E51C6" w:rsidP="008D479B">
      <w:r>
        <w:t>Teacher</w:t>
      </w:r>
      <w:r w:rsidR="008D479B">
        <w:t xml:space="preserve"> to provide teaching and learning across a range of subjects to ensure high attainment of students. The post</w:t>
      </w:r>
      <w:r>
        <w:t>-</w:t>
      </w:r>
      <w:r w:rsidR="008D479B">
        <w:t xml:space="preserve">holder will adhere to the professional duties of a teacher as set out in the </w:t>
      </w:r>
      <w:r>
        <w:t xml:space="preserve">STPCD </w:t>
      </w:r>
      <w:r w:rsidR="008D479B">
        <w:t>document and College policies.</w:t>
      </w:r>
    </w:p>
    <w:p w14:paraId="714C9A7C" w14:textId="77777777" w:rsidR="008D479B" w:rsidRDefault="008D479B" w:rsidP="008D479B">
      <w:r>
        <w:t>Key Responsibilities:</w:t>
      </w:r>
    </w:p>
    <w:p w14:paraId="22CF87A0" w14:textId="77777777" w:rsidR="008D479B" w:rsidRDefault="008D479B" w:rsidP="008D479B">
      <w:pPr>
        <w:numPr>
          <w:ilvl w:val="0"/>
          <w:numId w:val="5"/>
        </w:numPr>
      </w:pPr>
      <w:r>
        <w:t>Provide a nurturing classroom and school environment that helps students to develop as learners.</w:t>
      </w:r>
    </w:p>
    <w:p w14:paraId="0E92D347" w14:textId="77777777" w:rsidR="008D479B" w:rsidRDefault="008D479B" w:rsidP="008D479B">
      <w:pPr>
        <w:numPr>
          <w:ilvl w:val="0"/>
          <w:numId w:val="5"/>
        </w:numPr>
      </w:pPr>
      <w:r>
        <w:t>Ensure that pupils are actively engaged in pre-set work where this has been provided.</w:t>
      </w:r>
    </w:p>
    <w:p w14:paraId="31C00F94" w14:textId="77777777" w:rsidR="008D479B" w:rsidRDefault="008D479B" w:rsidP="008D479B">
      <w:pPr>
        <w:numPr>
          <w:ilvl w:val="0"/>
          <w:numId w:val="5"/>
        </w:numPr>
      </w:pPr>
      <w:r>
        <w:t>Help to establish / maintain discipline and good order in the classroom.</w:t>
      </w:r>
    </w:p>
    <w:p w14:paraId="302270DE" w14:textId="77777777" w:rsidR="008D479B" w:rsidRDefault="008D479B" w:rsidP="008D479B">
      <w:pPr>
        <w:numPr>
          <w:ilvl w:val="0"/>
          <w:numId w:val="5"/>
        </w:numPr>
      </w:pPr>
      <w:r>
        <w:t>Contribute to the effective working of teaching departments.</w:t>
      </w:r>
    </w:p>
    <w:p w14:paraId="3450AECB" w14:textId="77777777" w:rsidR="008D479B" w:rsidRDefault="008D479B" w:rsidP="008D479B">
      <w:pPr>
        <w:numPr>
          <w:ilvl w:val="0"/>
          <w:numId w:val="5"/>
        </w:numPr>
      </w:pPr>
      <w:r>
        <w:t>Participate in departmental CPD and undertake professional development as identified.</w:t>
      </w:r>
    </w:p>
    <w:p w14:paraId="17B9CE4B" w14:textId="77777777" w:rsidR="008D479B" w:rsidRPr="0052002F" w:rsidRDefault="008D479B" w:rsidP="008D479B">
      <w:pPr>
        <w:rPr>
          <w:rFonts w:asciiTheme="minorHAnsi" w:hAnsiTheme="minorHAnsi" w:cstheme="minorHAnsi"/>
          <w:i/>
          <w:color w:val="3A3E48"/>
          <w:spacing w:val="5"/>
          <w:sz w:val="24"/>
          <w:szCs w:val="24"/>
          <w:shd w:val="clear" w:color="auto" w:fill="FFFFFF"/>
        </w:rPr>
      </w:pPr>
    </w:p>
    <w:p w14:paraId="785CBF40" w14:textId="08649F5E" w:rsidR="008D479B" w:rsidRPr="008D479B" w:rsidRDefault="001E51C6" w:rsidP="008D479B">
      <w:r>
        <w:t xml:space="preserve">A </w:t>
      </w:r>
      <w:r w:rsidR="008D479B" w:rsidRPr="008D479B">
        <w:t xml:space="preserve">dynamic and passionate school, </w:t>
      </w:r>
      <w:r>
        <w:t xml:space="preserve">where staff are </w:t>
      </w:r>
      <w:r w:rsidR="008D479B" w:rsidRPr="008D479B">
        <w:t>dedicated and hardworking who are together providing a personalised and aspirational educational experience for</w:t>
      </w:r>
      <w:r>
        <w:t xml:space="preserve"> </w:t>
      </w:r>
      <w:r w:rsidR="008D479B" w:rsidRPr="008D479B">
        <w:t xml:space="preserve">our students. </w:t>
      </w:r>
    </w:p>
    <w:p w14:paraId="6532D40E" w14:textId="77777777" w:rsidR="009A0BC9" w:rsidRPr="0052002F" w:rsidRDefault="009A0BC9" w:rsidP="009A0B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A3BF33" w14:textId="0CA4D1A0" w:rsidR="009A0BC9" w:rsidRPr="0052002F" w:rsidRDefault="009A0BC9" w:rsidP="00202E1F">
      <w:pPr>
        <w:jc w:val="both"/>
        <w:rPr>
          <w:rFonts w:asciiTheme="minorHAnsi" w:hAnsiTheme="minorHAnsi" w:cstheme="minorHAnsi"/>
          <w:sz w:val="24"/>
          <w:szCs w:val="24"/>
        </w:rPr>
      </w:pPr>
      <w:r w:rsidRPr="0052002F">
        <w:rPr>
          <w:rFonts w:asciiTheme="minorHAnsi" w:hAnsiTheme="minorHAnsi" w:cstheme="minorHAnsi"/>
          <w:color w:val="033B5F"/>
          <w:sz w:val="24"/>
          <w:szCs w:val="24"/>
        </w:rPr>
        <w:t>Fu</w:t>
      </w:r>
      <w:r w:rsidR="00C038DF" w:rsidRPr="0052002F">
        <w:rPr>
          <w:rFonts w:asciiTheme="minorHAnsi" w:hAnsiTheme="minorHAnsi" w:cstheme="minorHAnsi"/>
          <w:color w:val="033B5F"/>
          <w:sz w:val="24"/>
          <w:szCs w:val="24"/>
        </w:rPr>
        <w:t>ll</w:t>
      </w:r>
      <w:r w:rsidRPr="0052002F">
        <w:rPr>
          <w:rFonts w:asciiTheme="minorHAnsi" w:hAnsiTheme="minorHAnsi" w:cstheme="minorHAnsi"/>
          <w:color w:val="033B5F"/>
          <w:sz w:val="24"/>
          <w:szCs w:val="24"/>
        </w:rPr>
        <w:t xml:space="preserve"> details and an application form can be downl</w:t>
      </w:r>
      <w:r w:rsidR="00202E1F" w:rsidRPr="0052002F">
        <w:rPr>
          <w:rFonts w:asciiTheme="minorHAnsi" w:hAnsiTheme="minorHAnsi" w:cstheme="minorHAnsi"/>
          <w:color w:val="033B5F"/>
          <w:sz w:val="24"/>
          <w:szCs w:val="24"/>
        </w:rPr>
        <w:t xml:space="preserve">oaded </w:t>
      </w:r>
      <w:r w:rsidR="00F90B53" w:rsidRPr="0052002F">
        <w:rPr>
          <w:rFonts w:asciiTheme="minorHAnsi" w:hAnsiTheme="minorHAnsi" w:cstheme="minorHAnsi"/>
          <w:color w:val="033B5F"/>
          <w:sz w:val="24"/>
          <w:szCs w:val="24"/>
        </w:rPr>
        <w:t>here:</w:t>
      </w:r>
      <w:r w:rsidRPr="0052002F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F90B53" w:rsidRPr="0052002F">
          <w:rPr>
            <w:rStyle w:val="Hyperlink"/>
            <w:sz w:val="24"/>
            <w:szCs w:val="24"/>
          </w:rPr>
          <w:t>Ted Wragg Multi-Academy Trust - Vacancies (tedwraggtrust.co.uk)</w:t>
        </w:r>
      </w:hyperlink>
    </w:p>
    <w:p w14:paraId="033A2986" w14:textId="77777777" w:rsidR="009A0BC9" w:rsidRPr="0052002F" w:rsidRDefault="009A0BC9" w:rsidP="00202E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A90C74" w14:textId="4ADE77E9" w:rsidR="00A5613F" w:rsidRPr="0052002F" w:rsidRDefault="00A5613F" w:rsidP="00A5613F">
      <w:pPr>
        <w:rPr>
          <w:color w:val="033B5F"/>
          <w:sz w:val="24"/>
          <w:szCs w:val="24"/>
          <w:highlight w:val="yellow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For an Informal conversation</w:t>
      </w:r>
      <w:r w:rsidR="00F90B53"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please contact</w:t>
      </w: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:</w:t>
      </w:r>
      <w:r w:rsidR="008D479B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</w:t>
      </w:r>
      <w:r w:rsidR="008D479B">
        <w:rPr>
          <w:color w:val="1F497D"/>
        </w:rPr>
        <w:t>recruitment@stjamesexeter.co.uk</w:t>
      </w:r>
    </w:p>
    <w:p w14:paraId="4444F43E" w14:textId="245AD507" w:rsidR="006B132B" w:rsidRPr="0052002F" w:rsidRDefault="006B132B" w:rsidP="00A5613F">
      <w:pPr>
        <w:rPr>
          <w:sz w:val="24"/>
          <w:szCs w:val="24"/>
        </w:rPr>
      </w:pPr>
    </w:p>
    <w:p w14:paraId="4265DC48" w14:textId="4EC40CDF" w:rsidR="006B132B" w:rsidRPr="0052002F" w:rsidRDefault="006B132B" w:rsidP="00A5613F">
      <w:pP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Closing date: </w:t>
      </w:r>
      <w:r w:rsidR="002A2146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9 am Wednesday </w:t>
      </w:r>
      <w:r w:rsidR="002A74D7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8</w:t>
      </w:r>
      <w:r w:rsidR="002A74D7" w:rsidRPr="002A74D7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  <w:vertAlign w:val="superscript"/>
        </w:rPr>
        <w:t>th</w:t>
      </w:r>
      <w:r w:rsidR="002A74D7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of February</w:t>
      </w:r>
      <w:r w:rsidR="002A2146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</w:t>
      </w:r>
    </w:p>
    <w:p w14:paraId="083D289A" w14:textId="77777777" w:rsidR="00130AAF" w:rsidRPr="0052002F" w:rsidRDefault="00130AAF" w:rsidP="00A5613F">
      <w:pPr>
        <w:rPr>
          <w:rFonts w:asciiTheme="minorHAnsi" w:hAnsiTheme="minorHAnsi" w:cstheme="minorHAnsi"/>
          <w:i/>
          <w:color w:val="033B5F"/>
          <w:spacing w:val="5"/>
          <w:sz w:val="24"/>
          <w:szCs w:val="24"/>
          <w:shd w:val="clear" w:color="auto" w:fill="FFFFFF"/>
        </w:rPr>
      </w:pPr>
    </w:p>
    <w:p w14:paraId="54429D2F" w14:textId="412D5B06" w:rsidR="006B132B" w:rsidRPr="0052002F" w:rsidRDefault="006B132B" w:rsidP="00A5613F">
      <w:pP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Interview date: </w:t>
      </w:r>
      <w:r w:rsidR="002A74D7" w:rsidRPr="002A74D7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February</w:t>
      </w:r>
    </w:p>
    <w:p w14:paraId="03A73523" w14:textId="10900B56" w:rsidR="00F90B53" w:rsidRPr="0052002F" w:rsidRDefault="00F90B53">
      <w:pPr>
        <w:rPr>
          <w:rFonts w:asciiTheme="minorHAnsi" w:hAnsiTheme="minorHAnsi" w:cstheme="minorHAnsi"/>
          <w:b/>
          <w:color w:val="033B5F"/>
          <w:sz w:val="24"/>
          <w:szCs w:val="24"/>
        </w:rPr>
      </w:pPr>
    </w:p>
    <w:p w14:paraId="5BFA335A" w14:textId="77777777" w:rsidR="005A7B89" w:rsidRPr="0052002F" w:rsidRDefault="005A7B89">
      <w:pPr>
        <w:rPr>
          <w:rFonts w:asciiTheme="minorHAnsi" w:hAnsiTheme="minorHAnsi" w:cstheme="minorHAnsi"/>
          <w:color w:val="033B5F"/>
          <w:sz w:val="24"/>
          <w:szCs w:val="24"/>
        </w:rPr>
      </w:pPr>
    </w:p>
    <w:p w14:paraId="133D058E" w14:textId="77777777" w:rsidR="00823F55" w:rsidRPr="0052002F" w:rsidRDefault="00823F55" w:rsidP="00823F55">
      <w:pPr>
        <w:rPr>
          <w:rFonts w:asciiTheme="minorHAnsi" w:hAnsiTheme="minorHAnsi" w:cstheme="minorHAnsi"/>
          <w:i/>
          <w:color w:val="033B5F"/>
          <w:spacing w:val="5"/>
          <w:sz w:val="24"/>
          <w:szCs w:val="24"/>
          <w:shd w:val="clear" w:color="auto" w:fill="FFFFFF"/>
        </w:rPr>
      </w:pPr>
      <w:r w:rsidRPr="0052002F">
        <w:rPr>
          <w:rFonts w:asciiTheme="minorHAnsi" w:hAnsiTheme="minorHAnsi" w:cstheme="minorHAnsi"/>
          <w:i/>
          <w:color w:val="033B5F"/>
          <w:spacing w:val="5"/>
          <w:sz w:val="24"/>
          <w:szCs w:val="24"/>
          <w:shd w:val="clear" w:color="auto" w:fill="FFFFFF"/>
        </w:rPr>
        <w:t>The Ted Wragg Trust is committed to safeguarding and promoting the welfare of children.  All appointments will be subject to a number of safeguarding checks including an enhanced DBS check.</w:t>
      </w:r>
    </w:p>
    <w:p w14:paraId="270ACA7D" w14:textId="77777777" w:rsidR="00823F55" w:rsidRPr="0052002F" w:rsidRDefault="00823F55" w:rsidP="00823F55">
      <w:pPr>
        <w:rPr>
          <w:color w:val="033B5F"/>
          <w:sz w:val="24"/>
          <w:szCs w:val="24"/>
        </w:rPr>
      </w:pPr>
    </w:p>
    <w:p w14:paraId="6806CAD1" w14:textId="2D3D82F8" w:rsidR="00BE0DC6" w:rsidRPr="0052002F" w:rsidRDefault="00234CEB" w:rsidP="00BE0DC6">
      <w:pPr>
        <w:rPr>
          <w:sz w:val="24"/>
          <w:szCs w:val="24"/>
        </w:rPr>
      </w:pPr>
      <w: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We are part of the Ted Wragg Trust, an </w:t>
      </w:r>
      <w:r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ambitious</w:t>
      </w:r>
      <w: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and </w:t>
      </w:r>
      <w:r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inclusive</w:t>
      </w:r>
      <w: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trust of schools </w:t>
      </w:r>
      <w:r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strengthening our communities</w:t>
      </w:r>
      <w: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through </w:t>
      </w:r>
      <w:r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excellent education</w:t>
      </w:r>
      <w:r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709DF7E5" w14:textId="77777777" w:rsidR="00BE0DC6" w:rsidRPr="0052002F" w:rsidRDefault="00BE0DC6" w:rsidP="00BE0DC6">
      <w:pPr>
        <w:rPr>
          <w:sz w:val="24"/>
          <w:szCs w:val="24"/>
        </w:rPr>
      </w:pPr>
    </w:p>
    <w:p w14:paraId="5607AC9D" w14:textId="77777777" w:rsidR="00BE0DC6" w:rsidRPr="0052002F" w:rsidRDefault="00BE0DC6" w:rsidP="00BE0DC6">
      <w:pPr>
        <w:rPr>
          <w:sz w:val="24"/>
          <w:szCs w:val="24"/>
        </w:rPr>
      </w:pPr>
    </w:p>
    <w:p w14:paraId="66EF5752" w14:textId="77777777" w:rsidR="00BE0DC6" w:rsidRPr="0052002F" w:rsidRDefault="00BE0DC6" w:rsidP="00BE0DC6">
      <w:pPr>
        <w:rPr>
          <w:sz w:val="24"/>
          <w:szCs w:val="24"/>
        </w:rPr>
      </w:pPr>
    </w:p>
    <w:p w14:paraId="5D13BA6C" w14:textId="77777777" w:rsidR="00BE0DC6" w:rsidRPr="0052002F" w:rsidRDefault="00BE0DC6" w:rsidP="00BE0DC6">
      <w:pPr>
        <w:rPr>
          <w:sz w:val="24"/>
          <w:szCs w:val="24"/>
        </w:rPr>
      </w:pPr>
    </w:p>
    <w:sectPr w:rsidR="00BE0DC6" w:rsidRPr="0052002F" w:rsidSect="00CC7C03">
      <w:headerReference w:type="default" r:id="rId10"/>
      <w:footerReference w:type="default" r:id="rId11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9805" w14:textId="77777777" w:rsidR="002B766B" w:rsidRDefault="002B766B" w:rsidP="002B766B">
      <w:r>
        <w:separator/>
      </w:r>
    </w:p>
  </w:endnote>
  <w:endnote w:type="continuationSeparator" w:id="0">
    <w:p w14:paraId="1953109A" w14:textId="77777777" w:rsidR="002B766B" w:rsidRDefault="002B766B" w:rsidP="002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65E1" w14:textId="391928B8" w:rsidR="002A5F48" w:rsidRPr="002A5F48" w:rsidRDefault="00BE0DC6" w:rsidP="00BE0DC6">
    <w:pPr>
      <w:pStyle w:val="Footer"/>
      <w:jc w:val="both"/>
      <w:rPr>
        <w:i/>
        <w:sz w:val="20"/>
      </w:rPr>
    </w:pPr>
    <w:r>
      <w:rPr>
        <w:i/>
        <w:sz w:val="20"/>
      </w:rPr>
      <w:t>Updated: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0A1B" w14:textId="77777777" w:rsidR="002B766B" w:rsidRDefault="002B766B" w:rsidP="002B766B">
      <w:r>
        <w:separator/>
      </w:r>
    </w:p>
  </w:footnote>
  <w:footnote w:type="continuationSeparator" w:id="0">
    <w:p w14:paraId="4DA18CF0" w14:textId="77777777" w:rsidR="002B766B" w:rsidRDefault="002B766B" w:rsidP="002B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8273" w14:textId="267DED02" w:rsidR="00BE0DC6" w:rsidRPr="0052002F" w:rsidRDefault="00BE0DC6" w:rsidP="00BE0DC6">
    <w:pPr>
      <w:spacing w:after="120" w:line="280" w:lineRule="atLeast"/>
      <w:jc w:val="center"/>
      <w:rPr>
        <w:rFonts w:asciiTheme="minorHAnsi" w:hAnsiTheme="minorHAnsi" w:cstheme="minorHAnsi"/>
        <w:b/>
        <w:color w:val="077CBC"/>
        <w:sz w:val="28"/>
      </w:rPr>
    </w:pPr>
    <w:r w:rsidRPr="0052002F">
      <w:rPr>
        <w:rFonts w:asciiTheme="minorHAnsi" w:hAnsiTheme="minorHAnsi" w:cstheme="minorHAnsi"/>
        <w:b/>
        <w:color w:val="077CBC"/>
        <w:sz w:val="28"/>
      </w:rPr>
      <w:t xml:space="preserve">Template </w:t>
    </w:r>
    <w:r w:rsidR="00A47612" w:rsidRPr="0052002F">
      <w:rPr>
        <w:rFonts w:asciiTheme="minorHAnsi" w:hAnsiTheme="minorHAnsi" w:cstheme="minorHAnsi"/>
        <w:b/>
        <w:color w:val="077CBC"/>
        <w:sz w:val="28"/>
      </w:rPr>
      <w:t xml:space="preserve">Advert </w:t>
    </w:r>
    <w:r w:rsidRPr="0052002F">
      <w:rPr>
        <w:rFonts w:asciiTheme="minorHAnsi" w:hAnsiTheme="minorHAnsi" w:cstheme="minorHAnsi"/>
        <w:b/>
        <w:color w:val="077CBC"/>
        <w:sz w:val="28"/>
      </w:rPr>
      <w:t>for</w:t>
    </w:r>
    <w:r w:rsidR="00A47612" w:rsidRPr="0052002F">
      <w:rPr>
        <w:rFonts w:asciiTheme="minorHAnsi" w:hAnsiTheme="minorHAnsi" w:cstheme="minorHAnsi"/>
        <w:b/>
        <w:color w:val="077CBC"/>
        <w:sz w:val="28"/>
      </w:rPr>
      <w:t xml:space="preserve"> Trust </w:t>
    </w:r>
    <w:r w:rsidRPr="0052002F">
      <w:rPr>
        <w:rFonts w:asciiTheme="minorHAnsi" w:hAnsiTheme="minorHAnsi" w:cstheme="minorHAnsi"/>
        <w:b/>
        <w:color w:val="077CBC"/>
        <w:sz w:val="28"/>
      </w:rPr>
      <w:t>website</w:t>
    </w:r>
    <w:r w:rsidR="00A47612" w:rsidRPr="0052002F">
      <w:rPr>
        <w:rFonts w:asciiTheme="minorHAnsi" w:hAnsiTheme="minorHAnsi" w:cstheme="minorHAnsi"/>
        <w:b/>
        <w:color w:val="077CBC"/>
        <w:sz w:val="28"/>
      </w:rPr>
      <w:t>, TES and Devon jobs</w:t>
    </w:r>
  </w:p>
  <w:p w14:paraId="7E1A5C67" w14:textId="77777777" w:rsidR="00BE0DC6" w:rsidRDefault="00BE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6A25"/>
    <w:multiLevelType w:val="hybridMultilevel"/>
    <w:tmpl w:val="C854E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35FE9"/>
    <w:multiLevelType w:val="hybridMultilevel"/>
    <w:tmpl w:val="0804E9BA"/>
    <w:lvl w:ilvl="0" w:tplc="98C401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4D9F"/>
    <w:multiLevelType w:val="hybridMultilevel"/>
    <w:tmpl w:val="513AA09C"/>
    <w:lvl w:ilvl="0" w:tplc="4FE09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54D7"/>
    <w:multiLevelType w:val="hybridMultilevel"/>
    <w:tmpl w:val="9C46A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93694"/>
    <w:multiLevelType w:val="hybridMultilevel"/>
    <w:tmpl w:val="1010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79"/>
    <w:rsid w:val="00000041"/>
    <w:rsid w:val="001043D4"/>
    <w:rsid w:val="00130AAF"/>
    <w:rsid w:val="001702B5"/>
    <w:rsid w:val="001A71A8"/>
    <w:rsid w:val="001E51C6"/>
    <w:rsid w:val="001F6A09"/>
    <w:rsid w:val="00202E1F"/>
    <w:rsid w:val="00234CEB"/>
    <w:rsid w:val="00243693"/>
    <w:rsid w:val="0025341D"/>
    <w:rsid w:val="002A2146"/>
    <w:rsid w:val="002A5F48"/>
    <w:rsid w:val="002A74D7"/>
    <w:rsid w:val="002B4CD0"/>
    <w:rsid w:val="002B553F"/>
    <w:rsid w:val="002B766B"/>
    <w:rsid w:val="00312B10"/>
    <w:rsid w:val="00355452"/>
    <w:rsid w:val="00373A93"/>
    <w:rsid w:val="003C168F"/>
    <w:rsid w:val="00402EB5"/>
    <w:rsid w:val="00442D4D"/>
    <w:rsid w:val="0052002F"/>
    <w:rsid w:val="0052119B"/>
    <w:rsid w:val="005A7B89"/>
    <w:rsid w:val="005F7790"/>
    <w:rsid w:val="00655C9A"/>
    <w:rsid w:val="006B132B"/>
    <w:rsid w:val="0073063C"/>
    <w:rsid w:val="007748E6"/>
    <w:rsid w:val="00787B9B"/>
    <w:rsid w:val="0079411A"/>
    <w:rsid w:val="00823319"/>
    <w:rsid w:val="00823F55"/>
    <w:rsid w:val="0084537A"/>
    <w:rsid w:val="00872A4F"/>
    <w:rsid w:val="008D479B"/>
    <w:rsid w:val="008D6538"/>
    <w:rsid w:val="008E6664"/>
    <w:rsid w:val="009A0BC9"/>
    <w:rsid w:val="00A03C3C"/>
    <w:rsid w:val="00A33E9B"/>
    <w:rsid w:val="00A47612"/>
    <w:rsid w:val="00A5613F"/>
    <w:rsid w:val="00A6014A"/>
    <w:rsid w:val="00B92DB6"/>
    <w:rsid w:val="00BC687B"/>
    <w:rsid w:val="00BE0DC6"/>
    <w:rsid w:val="00C038DF"/>
    <w:rsid w:val="00C32CFD"/>
    <w:rsid w:val="00C370E6"/>
    <w:rsid w:val="00C410A3"/>
    <w:rsid w:val="00C61557"/>
    <w:rsid w:val="00C83CA5"/>
    <w:rsid w:val="00C86BBD"/>
    <w:rsid w:val="00CA793E"/>
    <w:rsid w:val="00CC7C03"/>
    <w:rsid w:val="00DF3D49"/>
    <w:rsid w:val="00E219EC"/>
    <w:rsid w:val="00E24EC6"/>
    <w:rsid w:val="00E37179"/>
    <w:rsid w:val="00E66858"/>
    <w:rsid w:val="00E770B9"/>
    <w:rsid w:val="00EA1B09"/>
    <w:rsid w:val="00F14318"/>
    <w:rsid w:val="00F76AA4"/>
    <w:rsid w:val="00F90B53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6F1F44"/>
  <w15:chartTrackingRefBased/>
  <w15:docId w15:val="{AB51AC31-1537-40EC-B4AB-9B81422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7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6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A71A8"/>
    <w:pPr>
      <w:ind w:left="720"/>
      <w:contextualSpacing/>
    </w:pPr>
  </w:style>
  <w:style w:type="character" w:customStyle="1" w:styleId="jsgrdq">
    <w:name w:val="jsgrdq"/>
    <w:basedOn w:val="DefaultParagraphFont"/>
    <w:rsid w:val="00442D4D"/>
  </w:style>
  <w:style w:type="table" w:styleId="TableGrid">
    <w:name w:val="Table Grid"/>
    <w:basedOn w:val="TableNormal"/>
    <w:uiPriority w:val="39"/>
    <w:rsid w:val="003C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wraggtrust.co.uk/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Hargreaves</dc:creator>
  <cp:keywords/>
  <dc:description/>
  <cp:lastModifiedBy>Liliia Chulianchyk</cp:lastModifiedBy>
  <cp:revision>7</cp:revision>
  <dcterms:created xsi:type="dcterms:W3CDTF">2023-01-16T13:02:00Z</dcterms:created>
  <dcterms:modified xsi:type="dcterms:W3CDTF">2023-01-19T10:53:00Z</dcterms:modified>
</cp:coreProperties>
</file>