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1F2D" w14:textId="77777777" w:rsidR="00E01613" w:rsidRDefault="00837A0C">
      <w:pPr>
        <w:spacing w:after="0"/>
        <w:ind w:left="3551"/>
      </w:pPr>
      <w:bookmarkStart w:id="0" w:name="_GoBack"/>
      <w:bookmarkEnd w:id="0"/>
      <w:r>
        <w:rPr>
          <w:noProof/>
        </w:rPr>
        <w:drawing>
          <wp:inline distT="0" distB="0" distL="0" distR="0" wp14:anchorId="35C148C9" wp14:editId="5312134C">
            <wp:extent cx="1384300" cy="13836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95B87F" w14:textId="77777777" w:rsidR="00E01613" w:rsidRDefault="00837A0C">
      <w:pPr>
        <w:spacing w:after="0"/>
        <w:ind w:left="1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D3ADFD" w14:textId="77777777" w:rsidR="00E01613" w:rsidRDefault="00837A0C">
      <w:pPr>
        <w:spacing w:after="0"/>
        <w:ind w:left="195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36C6922F" w14:textId="77777777" w:rsidR="00E01613" w:rsidRDefault="00837A0C">
      <w:pPr>
        <w:spacing w:after="0"/>
        <w:ind w:right="2244"/>
        <w:jc w:val="right"/>
      </w:pPr>
      <w:r>
        <w:rPr>
          <w:rFonts w:ascii="Trebuchet MS" w:eastAsia="Trebuchet MS" w:hAnsi="Trebuchet MS" w:cs="Trebuchet MS"/>
          <w:b/>
          <w:sz w:val="20"/>
          <w:u w:val="single" w:color="000000"/>
        </w:rPr>
        <w:t>BISHOP CHADWICK CATHOLIC EDUCATION TRUST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7AE2F5A7" w14:textId="77777777" w:rsidR="00E01613" w:rsidRDefault="00837A0C">
      <w:pPr>
        <w:spacing w:after="0"/>
        <w:ind w:left="195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6FF70D0A" w14:textId="77777777" w:rsidR="00E01613" w:rsidRDefault="00837A0C">
      <w:pPr>
        <w:spacing w:after="0"/>
        <w:ind w:left="3558"/>
      </w:pPr>
      <w:r>
        <w:rPr>
          <w:rFonts w:ascii="Trebuchet MS" w:eastAsia="Trebuchet MS" w:hAnsi="Trebuchet MS" w:cs="Trebuchet MS"/>
          <w:b/>
          <w:sz w:val="20"/>
          <w:u w:val="single" w:color="000000"/>
        </w:rPr>
        <w:t>PERSON SPECIFICATION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73BC1EC2" w14:textId="77777777" w:rsidR="00E01613" w:rsidRDefault="00837A0C">
      <w:pPr>
        <w:spacing w:after="0"/>
        <w:ind w:left="200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2F4E87F" w14:textId="77777777" w:rsidR="00E01613" w:rsidRDefault="00837A0C">
      <w:pPr>
        <w:spacing w:after="0"/>
        <w:ind w:left="200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88818E4" w14:textId="63674E15" w:rsidR="00E01613" w:rsidRDefault="00837A0C">
      <w:pPr>
        <w:tabs>
          <w:tab w:val="center" w:pos="1441"/>
          <w:tab w:val="center" w:pos="2966"/>
          <w:tab w:val="center" w:pos="4322"/>
        </w:tabs>
        <w:spacing w:after="0"/>
        <w:ind w:left="-15"/>
      </w:pPr>
      <w:r>
        <w:rPr>
          <w:rFonts w:ascii="Trebuchet MS" w:eastAsia="Trebuchet MS" w:hAnsi="Trebuchet MS" w:cs="Trebuchet MS"/>
          <w:b/>
          <w:sz w:val="20"/>
        </w:rPr>
        <w:t>POST TITLE:</w:t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 w:rsidR="00B56241">
        <w:rPr>
          <w:rFonts w:ascii="Trebuchet MS" w:eastAsia="Trebuchet MS" w:hAnsi="Trebuchet MS" w:cs="Trebuchet MS"/>
          <w:sz w:val="20"/>
        </w:rPr>
        <w:t>Kitchen</w:t>
      </w:r>
      <w:r>
        <w:rPr>
          <w:rFonts w:ascii="Trebuchet MS" w:eastAsia="Trebuchet MS" w:hAnsi="Trebuchet MS" w:cs="Trebuchet MS"/>
          <w:sz w:val="20"/>
        </w:rPr>
        <w:t xml:space="preserve"> Assistant 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p w14:paraId="782FCAFA" w14:textId="77777777" w:rsidR="00E01613" w:rsidRDefault="00837A0C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C8AC517" w14:textId="6DA80F7E" w:rsidR="00E01613" w:rsidRDefault="00837A0C">
      <w:pPr>
        <w:tabs>
          <w:tab w:val="center" w:pos="1441"/>
          <w:tab w:val="center" w:pos="3811"/>
        </w:tabs>
        <w:spacing w:after="0"/>
        <w:ind w:left="-15"/>
      </w:pPr>
      <w:r>
        <w:rPr>
          <w:rFonts w:ascii="Trebuchet MS" w:eastAsia="Trebuchet MS" w:hAnsi="Trebuchet MS" w:cs="Trebuchet MS"/>
          <w:b/>
          <w:sz w:val="20"/>
        </w:rPr>
        <w:t>GRADE:</w:t>
      </w:r>
      <w:r>
        <w:rPr>
          <w:rFonts w:ascii="Trebuchet MS" w:eastAsia="Trebuchet MS" w:hAnsi="Trebuchet MS" w:cs="Trebuchet MS"/>
          <w:sz w:val="20"/>
        </w:rPr>
        <w:t xml:space="preserve"> 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 w:rsidR="00B56241">
        <w:rPr>
          <w:rFonts w:ascii="Trebuchet MS" w:eastAsia="Trebuchet MS" w:hAnsi="Trebuchet MS" w:cs="Trebuchet MS"/>
          <w:sz w:val="20"/>
        </w:rPr>
        <w:t xml:space="preserve">Sunderland Grade 1 </w:t>
      </w:r>
    </w:p>
    <w:p w14:paraId="52B7EF54" w14:textId="77777777" w:rsidR="00E01613" w:rsidRDefault="00837A0C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tbl>
      <w:tblPr>
        <w:tblStyle w:val="TableGrid"/>
        <w:tblW w:w="9597" w:type="dxa"/>
        <w:tblInd w:w="1" w:type="dxa"/>
        <w:tblCellMar>
          <w:top w:w="42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1619"/>
        <w:gridCol w:w="3153"/>
        <w:gridCol w:w="3150"/>
        <w:gridCol w:w="1675"/>
      </w:tblGrid>
      <w:tr w:rsidR="00E01613" w14:paraId="12C679F0" w14:textId="77777777">
        <w:trPr>
          <w:trHeight w:val="93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653989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ab/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D3CAC" w14:textId="77777777" w:rsidR="00E01613" w:rsidRDefault="00837A0C">
            <w:pPr>
              <w:ind w:left="5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5EED6EB8" w14:textId="77777777" w:rsidR="00E01613" w:rsidRDefault="00837A0C">
            <w:pPr>
              <w:ind w:left="5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ESSENTIAL </w:t>
            </w:r>
          </w:p>
          <w:p w14:paraId="55BD79AF" w14:textId="77777777" w:rsidR="00E01613" w:rsidRDefault="00837A0C">
            <w:pPr>
              <w:ind w:left="5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21D8B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436437B6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DESIRABLE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A0F44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5AE88ED9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METHOD OF </w:t>
            </w:r>
          </w:p>
          <w:p w14:paraId="26BD1172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ASSESSMENT </w:t>
            </w:r>
          </w:p>
          <w:p w14:paraId="3E530A7F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E01613" w14:paraId="63BEA337" w14:textId="77777777">
        <w:trPr>
          <w:trHeight w:val="98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B0D2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Educational Attainment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50D0" w14:textId="2C893184" w:rsidR="00E01613" w:rsidRDefault="00837A0C">
            <w:pPr>
              <w:ind w:left="365" w:hanging="360"/>
            </w:pP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451" w14:textId="7080FC32" w:rsidR="00E01613" w:rsidRDefault="004E3D0C" w:rsidP="004E3D0C">
            <w:pPr>
              <w:pStyle w:val="ListParagraph"/>
              <w:numPr>
                <w:ilvl w:val="0"/>
                <w:numId w:val="7"/>
              </w:numPr>
            </w:pPr>
            <w:r w:rsidRPr="004E3D0C">
              <w:rPr>
                <w:rFonts w:ascii="Trebuchet MS" w:eastAsia="Trebuchet MS" w:hAnsi="Trebuchet MS" w:cs="Trebuchet MS"/>
                <w:sz w:val="20"/>
              </w:rPr>
              <w:t>GCSE English and Maths, Grade C or above</w:t>
            </w:r>
            <w:r w:rsidR="00837A0C" w:rsidRPr="004E3D0C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E85B" w14:textId="77777777" w:rsidR="00E01613" w:rsidRDefault="00837A0C">
            <w:pPr>
              <w:numPr>
                <w:ilvl w:val="0"/>
                <w:numId w:val="1"/>
              </w:numPr>
              <w:spacing w:after="48" w:line="239" w:lineRule="auto"/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Application Form </w:t>
            </w:r>
          </w:p>
          <w:p w14:paraId="5074B5FC" w14:textId="77777777" w:rsidR="00E01613" w:rsidRDefault="00837A0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Interview </w:t>
            </w:r>
          </w:p>
          <w:p w14:paraId="287676F7" w14:textId="77777777" w:rsidR="00E01613" w:rsidRDefault="00837A0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Certificates </w:t>
            </w:r>
          </w:p>
        </w:tc>
      </w:tr>
      <w:tr w:rsidR="00E01613" w14:paraId="38B03A9D" w14:textId="77777777">
        <w:trPr>
          <w:trHeight w:val="145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6BBE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Work </w:t>
            </w:r>
          </w:p>
          <w:p w14:paraId="439A2E0B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Experience </w:t>
            </w:r>
          </w:p>
          <w:p w14:paraId="0CE5238E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C3F8" w14:textId="70729B78" w:rsidR="00E01613" w:rsidRDefault="00C37727">
            <w:pPr>
              <w:ind w:left="365" w:hanging="360"/>
            </w:pPr>
            <w:r w:rsidRPr="00C37727">
              <w:t>•</w:t>
            </w:r>
            <w:r w:rsidRPr="00C37727">
              <w:tab/>
              <w:t>Previous Catering experience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293" w14:textId="77C33909" w:rsidR="00E01613" w:rsidRDefault="00E01613" w:rsidP="00C37727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074D" w14:textId="77777777" w:rsidR="00E01613" w:rsidRDefault="00837A0C">
            <w:pPr>
              <w:numPr>
                <w:ilvl w:val="0"/>
                <w:numId w:val="2"/>
              </w:numPr>
              <w:spacing w:after="43" w:line="239" w:lineRule="auto"/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Application Form </w:t>
            </w:r>
          </w:p>
          <w:p w14:paraId="44911660" w14:textId="77777777" w:rsidR="00E01613" w:rsidRDefault="00837A0C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Interview </w:t>
            </w:r>
          </w:p>
          <w:p w14:paraId="0D142F07" w14:textId="77777777" w:rsidR="00E01613" w:rsidRDefault="00837A0C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References </w:t>
            </w:r>
          </w:p>
          <w:p w14:paraId="5A5CE453" w14:textId="77777777" w:rsidR="00E01613" w:rsidRDefault="00837A0C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Selection Day </w:t>
            </w:r>
          </w:p>
        </w:tc>
      </w:tr>
      <w:tr w:rsidR="00E01613" w14:paraId="3C5CA4B0" w14:textId="77777777">
        <w:trPr>
          <w:trHeight w:val="117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798B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Knowledge/ </w:t>
            </w:r>
          </w:p>
          <w:p w14:paraId="41D4A189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Skills/ </w:t>
            </w:r>
          </w:p>
          <w:p w14:paraId="1545EF05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Aptitudes </w:t>
            </w:r>
          </w:p>
          <w:p w14:paraId="36EF5C06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17AA176B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10D" w14:textId="77777777" w:rsidR="00E01613" w:rsidRDefault="00837A0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Good communication skills </w:t>
            </w:r>
          </w:p>
          <w:p w14:paraId="08080DDF" w14:textId="77777777" w:rsidR="00E01613" w:rsidRDefault="00837A0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Good customer service skills </w:t>
            </w:r>
          </w:p>
          <w:p w14:paraId="3808D816" w14:textId="77777777" w:rsidR="00E01613" w:rsidRDefault="00837A0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Good interpersonal skills </w:t>
            </w:r>
          </w:p>
          <w:p w14:paraId="4656A70C" w14:textId="42EC0B4F" w:rsidR="00E01613" w:rsidRDefault="00E01613" w:rsidP="004E3D0C">
            <w:pPr>
              <w:ind w:left="5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5626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9AA9" w14:textId="77777777" w:rsidR="00E01613" w:rsidRDefault="00837A0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Interview </w:t>
            </w:r>
          </w:p>
          <w:p w14:paraId="096641B4" w14:textId="77777777" w:rsidR="00E01613" w:rsidRDefault="00837A0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References </w:t>
            </w:r>
          </w:p>
          <w:p w14:paraId="32F356FB" w14:textId="77777777" w:rsidR="00E01613" w:rsidRDefault="00837A0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Selection Day </w:t>
            </w:r>
          </w:p>
        </w:tc>
      </w:tr>
      <w:tr w:rsidR="00E01613" w14:paraId="51DCEE27" w14:textId="77777777">
        <w:trPr>
          <w:trHeight w:val="169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D50B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Disposition </w:t>
            </w:r>
          </w:p>
          <w:p w14:paraId="71C7F06B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1E5F2884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43A21C4E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14:paraId="3D24B9B2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C7F1" w14:textId="77777777" w:rsidR="00E01613" w:rsidRDefault="00837A0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Able to cope under pressure </w:t>
            </w:r>
          </w:p>
          <w:p w14:paraId="7DA74010" w14:textId="77777777" w:rsidR="00E01613" w:rsidRDefault="00837A0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Flexible approach to work </w:t>
            </w:r>
          </w:p>
          <w:p w14:paraId="1451AC03" w14:textId="77777777" w:rsidR="00E01613" w:rsidRDefault="00837A0C">
            <w:pPr>
              <w:numPr>
                <w:ilvl w:val="0"/>
                <w:numId w:val="5"/>
              </w:numPr>
              <w:spacing w:after="47" w:line="235" w:lineRule="auto"/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Committed to the principles of equality and diversity </w:t>
            </w:r>
          </w:p>
          <w:p w14:paraId="1C40AEDB" w14:textId="77777777" w:rsidR="00E01613" w:rsidRDefault="00837A0C">
            <w:pPr>
              <w:numPr>
                <w:ilvl w:val="0"/>
                <w:numId w:val="5"/>
              </w:numPr>
              <w:spacing w:after="1" w:line="239" w:lineRule="auto"/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Able to work well as part of a team </w:t>
            </w:r>
          </w:p>
          <w:p w14:paraId="7880D123" w14:textId="77777777" w:rsidR="00E01613" w:rsidRDefault="00837A0C">
            <w:pPr>
              <w:ind w:left="5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13CB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11C3" w14:textId="77777777" w:rsidR="00E01613" w:rsidRDefault="00837A0C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Interview </w:t>
            </w:r>
          </w:p>
          <w:p w14:paraId="242E3677" w14:textId="77777777" w:rsidR="00E01613" w:rsidRDefault="00837A0C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References </w:t>
            </w:r>
          </w:p>
          <w:p w14:paraId="1BEC4342" w14:textId="77777777" w:rsidR="00E01613" w:rsidRDefault="00837A0C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Selection Day  </w:t>
            </w:r>
          </w:p>
        </w:tc>
      </w:tr>
      <w:tr w:rsidR="00E01613" w14:paraId="121870D4" w14:textId="77777777">
        <w:trPr>
          <w:trHeight w:val="72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2A55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Circumstances </w:t>
            </w:r>
          </w:p>
          <w:p w14:paraId="2BC9C264" w14:textId="77777777" w:rsidR="00E01613" w:rsidRDefault="00837A0C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30D" w14:textId="77777777" w:rsidR="00E01613" w:rsidRDefault="00837A0C">
            <w:pPr>
              <w:ind w:left="365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</w:rPr>
              <w:t xml:space="preserve">Enhanced Disclosure from the Disclosure and Barring Service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49ED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DAD8" w14:textId="77777777" w:rsidR="00E01613" w:rsidRDefault="00837A0C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DBS Check </w:t>
            </w:r>
          </w:p>
        </w:tc>
      </w:tr>
    </w:tbl>
    <w:p w14:paraId="4EAD3F1E" w14:textId="77777777" w:rsidR="00E01613" w:rsidRDefault="00837A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5B5463" w14:textId="77777777" w:rsidR="00E01613" w:rsidRDefault="00837A0C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sectPr w:rsidR="00E01613">
      <w:pgSz w:w="11904" w:h="16838"/>
      <w:pgMar w:top="720" w:right="1440" w:bottom="1440" w:left="1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354"/>
    <w:multiLevelType w:val="hybridMultilevel"/>
    <w:tmpl w:val="155A7FAE"/>
    <w:lvl w:ilvl="0" w:tplc="B3DCAED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ECCB3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4BBB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C0C8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2B77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0B04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0BC7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06A7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8006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72EDB"/>
    <w:multiLevelType w:val="hybridMultilevel"/>
    <w:tmpl w:val="68EC7D06"/>
    <w:lvl w:ilvl="0" w:tplc="BA6A020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AAB8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E42C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C89F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850C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2EE7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A9A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4F97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4E72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60800"/>
    <w:multiLevelType w:val="hybridMultilevel"/>
    <w:tmpl w:val="4DF8B1F0"/>
    <w:lvl w:ilvl="0" w:tplc="D53C108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94C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07E3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ED48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4262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4E68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8DCD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E701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65AF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EC53D9"/>
    <w:multiLevelType w:val="hybridMultilevel"/>
    <w:tmpl w:val="083E72EE"/>
    <w:lvl w:ilvl="0" w:tplc="6D4468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2067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4205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620A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8667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0859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2515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C808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86F7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40D70"/>
    <w:multiLevelType w:val="hybridMultilevel"/>
    <w:tmpl w:val="83B07A48"/>
    <w:lvl w:ilvl="0" w:tplc="AA26EAB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C056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A7EC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CD01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2198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8AE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EE4E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1A64E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2689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3645A"/>
    <w:multiLevelType w:val="hybridMultilevel"/>
    <w:tmpl w:val="4814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210F"/>
    <w:multiLevelType w:val="hybridMultilevel"/>
    <w:tmpl w:val="049E98D6"/>
    <w:lvl w:ilvl="0" w:tplc="3F7E58E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4F10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18FE1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6A4D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6C25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96775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01DE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2ACA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EC13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13"/>
    <w:rsid w:val="00076A55"/>
    <w:rsid w:val="004E3D0C"/>
    <w:rsid w:val="00837A0C"/>
    <w:rsid w:val="00B56241"/>
    <w:rsid w:val="00C37727"/>
    <w:rsid w:val="00E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E766"/>
  <w15:docId w15:val="{0D47D083-0648-44AA-AE52-FC1A1559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cp:lastModifiedBy>Dawn PEARSON</cp:lastModifiedBy>
  <cp:revision>2</cp:revision>
  <dcterms:created xsi:type="dcterms:W3CDTF">2022-05-12T13:51:00Z</dcterms:created>
  <dcterms:modified xsi:type="dcterms:W3CDTF">2022-05-12T13:51:00Z</dcterms:modified>
</cp:coreProperties>
</file>