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67F" w:rsidRPr="00D33BF9" w:rsidRDefault="006B767F" w:rsidP="006B767F">
      <w:pPr>
        <w:tabs>
          <w:tab w:val="left" w:pos="6096"/>
        </w:tabs>
        <w:spacing w:after="200" w:line="276" w:lineRule="auto"/>
        <w:jc w:val="center"/>
        <w:rPr>
          <w:rFonts w:eastAsia="Calibri"/>
          <w:b/>
          <w:szCs w:val="32"/>
        </w:rPr>
      </w:pPr>
      <w:r w:rsidRPr="00D33BF9">
        <w:rPr>
          <w:rFonts w:eastAsia="Calibri"/>
          <w:noProof/>
          <w:sz w:val="28"/>
          <w:szCs w:val="28"/>
          <w:lang w:eastAsia="en-GB"/>
        </w:rPr>
        <w:drawing>
          <wp:anchor distT="0" distB="0" distL="114300" distR="114300" simplePos="0" relativeHeight="251659264" behindDoc="0" locked="0" layoutInCell="1" allowOverlap="1" wp14:anchorId="3ADBD405" wp14:editId="1E61A527">
            <wp:simplePos x="0" y="0"/>
            <wp:positionH relativeFrom="column">
              <wp:posOffset>-266700</wp:posOffset>
            </wp:positionH>
            <wp:positionV relativeFrom="paragraph">
              <wp:posOffset>-83185</wp:posOffset>
            </wp:positionV>
            <wp:extent cx="957580" cy="947420"/>
            <wp:effectExtent l="0" t="0" r="0" b="5080"/>
            <wp:wrapThrough wrapText="bothSides">
              <wp:wrapPolygon edited="0">
                <wp:start x="0" y="0"/>
                <wp:lineTo x="0" y="21282"/>
                <wp:lineTo x="21056" y="21282"/>
                <wp:lineTo x="21056" y="0"/>
                <wp:lineTo x="0" y="0"/>
              </wp:wrapPolygon>
            </wp:wrapThrough>
            <wp:docPr id="1" name="Picture 1" descr="Description: Description: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Picture1"/>
                    <pic:cNvPicPr>
                      <a:picLocks noChangeAspect="1" noChangeArrowheads="1"/>
                    </pic:cNvPicPr>
                  </pic:nvPicPr>
                  <pic:blipFill>
                    <a:blip r:embed="rId5" cstate="print">
                      <a:extLst>
                        <a:ext uri="{28A0092B-C50C-407E-A947-70E740481C1C}">
                          <a14:useLocalDpi xmlns:a14="http://schemas.microsoft.com/office/drawing/2010/main" val="0"/>
                        </a:ext>
                      </a:extLst>
                    </a:blip>
                    <a:srcRect l="3154" t="3775" r="3474" b="3021"/>
                    <a:stretch>
                      <a:fillRect/>
                    </a:stretch>
                  </pic:blipFill>
                  <pic:spPr bwMode="auto">
                    <a:xfrm>
                      <a:off x="0" y="0"/>
                      <a:ext cx="957580" cy="947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3BF9">
        <w:rPr>
          <w:rFonts w:eastAsia="Calibri"/>
          <w:b/>
          <w:szCs w:val="32"/>
        </w:rPr>
        <w:t>‘SAFER SCHOOL, SAFER CULTURE’</w:t>
      </w:r>
    </w:p>
    <w:p w:rsidR="006B767F" w:rsidRPr="00D33BF9" w:rsidRDefault="006B767F" w:rsidP="006B767F">
      <w:pPr>
        <w:widowControl w:val="0"/>
        <w:spacing w:after="200" w:line="276" w:lineRule="auto"/>
        <w:ind w:left="720" w:firstLine="720"/>
        <w:rPr>
          <w:rFonts w:ascii="Century Gothic" w:eastAsia="Calibri" w:hAnsi="Century Gothic"/>
          <w:b/>
          <w:bCs/>
          <w:sz w:val="28"/>
          <w:szCs w:val="28"/>
          <w:lang w:val="en-US"/>
        </w:rPr>
      </w:pPr>
      <w:r w:rsidRPr="00D33BF9">
        <w:rPr>
          <w:rFonts w:ascii="Century Gothic" w:eastAsia="Calibri" w:hAnsi="Century Gothic"/>
          <w:b/>
          <w:bCs/>
          <w:sz w:val="28"/>
          <w:szCs w:val="28"/>
          <w:lang w:val="en-US"/>
        </w:rPr>
        <w:t xml:space="preserve">      Cardinal Heenan Catholic High School</w:t>
      </w:r>
    </w:p>
    <w:p w:rsidR="006B767F" w:rsidRPr="00D33BF9" w:rsidRDefault="006B767F" w:rsidP="006B767F">
      <w:pPr>
        <w:spacing w:after="200" w:line="276" w:lineRule="auto"/>
        <w:jc w:val="center"/>
        <w:rPr>
          <w:rFonts w:ascii="Trebuchet MS" w:eastAsia="Calibri" w:hAnsi="Trebuchet MS"/>
          <w:sz w:val="24"/>
          <w:szCs w:val="24"/>
        </w:rPr>
      </w:pPr>
      <w:r w:rsidRPr="00D33BF9">
        <w:rPr>
          <w:rFonts w:ascii="Trebuchet MS" w:eastAsia="Calibri" w:hAnsi="Trebuchet MS"/>
          <w:sz w:val="24"/>
          <w:szCs w:val="24"/>
        </w:rPr>
        <w:t>“RESPECT, BELIEVE, ACHIEVE.”</w:t>
      </w:r>
    </w:p>
    <w:p w:rsidR="006B767F" w:rsidRPr="00D33BF9" w:rsidRDefault="006B767F" w:rsidP="006B767F">
      <w:pPr>
        <w:spacing w:after="200" w:line="276" w:lineRule="auto"/>
        <w:jc w:val="center"/>
        <w:rPr>
          <w:rFonts w:eastAsia="Calibri"/>
          <w:b/>
        </w:rPr>
      </w:pPr>
      <w:r w:rsidRPr="00D33BF9">
        <w:rPr>
          <w:rFonts w:eastAsia="Calibri"/>
          <w:b/>
        </w:rPr>
        <w:t>JOB DESCRIPTION</w:t>
      </w:r>
      <w:r w:rsidR="00B80DF8">
        <w:rPr>
          <w:rFonts w:eastAsia="Calibri"/>
          <w:b/>
        </w:rPr>
        <w:t xml:space="preserve"> – CATERING ASSISTANT</w:t>
      </w:r>
    </w:p>
    <w:tbl>
      <w:tblPr>
        <w:tblW w:w="0" w:type="auto"/>
        <w:tblInd w:w="43" w:type="dxa"/>
        <w:tblLayout w:type="fixed"/>
        <w:tblCellMar>
          <w:left w:w="43" w:type="dxa"/>
          <w:right w:w="43" w:type="dxa"/>
        </w:tblCellMar>
        <w:tblLook w:val="0000" w:firstRow="0" w:lastRow="0" w:firstColumn="0" w:lastColumn="0" w:noHBand="0" w:noVBand="0"/>
      </w:tblPr>
      <w:tblGrid>
        <w:gridCol w:w="2835"/>
        <w:gridCol w:w="5529"/>
      </w:tblGrid>
      <w:tr w:rsidR="006B767F" w:rsidTr="00E3113D">
        <w:tc>
          <w:tcPr>
            <w:tcW w:w="2835" w:type="dxa"/>
          </w:tcPr>
          <w:p w:rsidR="006B767F" w:rsidRPr="00142371" w:rsidRDefault="006B767F" w:rsidP="00E3113D">
            <w:pPr>
              <w:pStyle w:val="Subheading"/>
              <w:rPr>
                <w:rFonts w:asciiTheme="minorHAnsi" w:hAnsiTheme="minorHAnsi"/>
                <w:i w:val="0"/>
              </w:rPr>
            </w:pPr>
            <w:r w:rsidRPr="00142371">
              <w:rPr>
                <w:rFonts w:asciiTheme="minorHAnsi" w:hAnsiTheme="minorHAnsi"/>
                <w:i w:val="0"/>
              </w:rPr>
              <w:t>JOB TITLE:</w:t>
            </w:r>
          </w:p>
        </w:tc>
        <w:tc>
          <w:tcPr>
            <w:tcW w:w="5529" w:type="dxa"/>
          </w:tcPr>
          <w:p w:rsidR="0043500A" w:rsidRDefault="0043500A" w:rsidP="00E3113D">
            <w:pPr>
              <w:pStyle w:val="TableText"/>
              <w:rPr>
                <w:rFonts w:asciiTheme="minorHAnsi" w:hAnsiTheme="minorHAnsi"/>
              </w:rPr>
            </w:pPr>
          </w:p>
          <w:p w:rsidR="006B767F" w:rsidRPr="00142371" w:rsidRDefault="006B767F" w:rsidP="00E3113D">
            <w:pPr>
              <w:pStyle w:val="TableText"/>
              <w:rPr>
                <w:rFonts w:asciiTheme="minorHAnsi" w:hAnsiTheme="minorHAnsi"/>
              </w:rPr>
            </w:pPr>
            <w:r>
              <w:rPr>
                <w:rFonts w:asciiTheme="minorHAnsi" w:hAnsiTheme="minorHAnsi"/>
              </w:rPr>
              <w:t>Catering</w:t>
            </w:r>
            <w:r w:rsidRPr="00142371">
              <w:rPr>
                <w:rFonts w:asciiTheme="minorHAnsi" w:hAnsiTheme="minorHAnsi"/>
              </w:rPr>
              <w:t xml:space="preserve"> Assistant</w:t>
            </w:r>
          </w:p>
        </w:tc>
      </w:tr>
      <w:tr w:rsidR="006B767F" w:rsidTr="00E3113D">
        <w:tc>
          <w:tcPr>
            <w:tcW w:w="2835" w:type="dxa"/>
          </w:tcPr>
          <w:p w:rsidR="006B767F" w:rsidRPr="00142371" w:rsidRDefault="006B767F" w:rsidP="00E3113D">
            <w:pPr>
              <w:pStyle w:val="Subheading"/>
              <w:rPr>
                <w:rFonts w:asciiTheme="minorHAnsi" w:hAnsiTheme="minorHAnsi"/>
                <w:i w:val="0"/>
              </w:rPr>
            </w:pPr>
            <w:r w:rsidRPr="00142371">
              <w:rPr>
                <w:rFonts w:asciiTheme="minorHAnsi" w:hAnsiTheme="minorHAnsi"/>
                <w:i w:val="0"/>
              </w:rPr>
              <w:t>HOURS OF WORK:</w:t>
            </w:r>
          </w:p>
        </w:tc>
        <w:tc>
          <w:tcPr>
            <w:tcW w:w="5529" w:type="dxa"/>
          </w:tcPr>
          <w:p w:rsidR="006B767F" w:rsidRPr="00142371" w:rsidRDefault="006B767F" w:rsidP="00E3113D">
            <w:pPr>
              <w:pStyle w:val="TableText"/>
              <w:rPr>
                <w:rFonts w:asciiTheme="minorHAnsi" w:hAnsiTheme="minorHAnsi"/>
              </w:rPr>
            </w:pPr>
          </w:p>
          <w:p w:rsidR="006B767F" w:rsidRPr="00142371" w:rsidRDefault="0043500A" w:rsidP="00871448">
            <w:pPr>
              <w:pStyle w:val="TableText"/>
              <w:rPr>
                <w:rFonts w:asciiTheme="minorHAnsi" w:hAnsiTheme="minorHAnsi"/>
              </w:rPr>
            </w:pPr>
            <w:r>
              <w:rPr>
                <w:rFonts w:asciiTheme="minorHAnsi" w:hAnsiTheme="minorHAnsi"/>
              </w:rPr>
              <w:t xml:space="preserve">Term time, </w:t>
            </w:r>
            <w:r w:rsidR="006B767F" w:rsidRPr="00142371">
              <w:rPr>
                <w:rFonts w:asciiTheme="minorHAnsi" w:hAnsiTheme="minorHAnsi"/>
              </w:rPr>
              <w:t>1</w:t>
            </w:r>
            <w:r>
              <w:rPr>
                <w:rFonts w:asciiTheme="minorHAnsi" w:hAnsiTheme="minorHAnsi"/>
              </w:rPr>
              <w:t>2.00pm</w:t>
            </w:r>
            <w:r w:rsidR="006B767F" w:rsidRPr="00142371">
              <w:rPr>
                <w:rFonts w:asciiTheme="minorHAnsi" w:hAnsiTheme="minorHAnsi"/>
              </w:rPr>
              <w:t xml:space="preserve"> – 2.</w:t>
            </w:r>
            <w:r>
              <w:rPr>
                <w:rFonts w:asciiTheme="minorHAnsi" w:hAnsiTheme="minorHAnsi"/>
              </w:rPr>
              <w:t>30</w:t>
            </w:r>
            <w:r w:rsidR="006B767F" w:rsidRPr="00142371">
              <w:rPr>
                <w:rFonts w:asciiTheme="minorHAnsi" w:hAnsiTheme="minorHAnsi"/>
              </w:rPr>
              <w:t>pm</w:t>
            </w:r>
          </w:p>
        </w:tc>
      </w:tr>
      <w:tr w:rsidR="006B767F" w:rsidTr="00E3113D">
        <w:tc>
          <w:tcPr>
            <w:tcW w:w="2835" w:type="dxa"/>
          </w:tcPr>
          <w:p w:rsidR="006B767F" w:rsidRPr="00142371" w:rsidRDefault="006B767F" w:rsidP="00E3113D">
            <w:pPr>
              <w:pStyle w:val="Subheading"/>
              <w:rPr>
                <w:rFonts w:asciiTheme="minorHAnsi" w:hAnsiTheme="minorHAnsi"/>
                <w:i w:val="0"/>
              </w:rPr>
            </w:pPr>
            <w:r w:rsidRPr="00142371">
              <w:rPr>
                <w:rFonts w:asciiTheme="minorHAnsi" w:hAnsiTheme="minorHAnsi"/>
                <w:i w:val="0"/>
              </w:rPr>
              <w:t>REPORTING TO:</w:t>
            </w:r>
          </w:p>
        </w:tc>
        <w:tc>
          <w:tcPr>
            <w:tcW w:w="5529" w:type="dxa"/>
          </w:tcPr>
          <w:p w:rsidR="006B767F" w:rsidRPr="00142371" w:rsidRDefault="006B767F" w:rsidP="00E3113D">
            <w:pPr>
              <w:pStyle w:val="TableText"/>
              <w:rPr>
                <w:rFonts w:asciiTheme="minorHAnsi" w:hAnsiTheme="minorHAnsi"/>
              </w:rPr>
            </w:pPr>
          </w:p>
          <w:p w:rsidR="006B767F" w:rsidRPr="00142371" w:rsidRDefault="00083A3B" w:rsidP="00E3113D">
            <w:pPr>
              <w:pStyle w:val="TableText"/>
              <w:rPr>
                <w:rFonts w:asciiTheme="minorHAnsi" w:hAnsiTheme="minorHAnsi"/>
              </w:rPr>
            </w:pPr>
            <w:r>
              <w:rPr>
                <w:rFonts w:asciiTheme="minorHAnsi" w:hAnsiTheme="minorHAnsi"/>
              </w:rPr>
              <w:t>Chef</w:t>
            </w:r>
            <w:bookmarkStart w:id="0" w:name="_GoBack"/>
            <w:bookmarkEnd w:id="0"/>
          </w:p>
        </w:tc>
      </w:tr>
      <w:tr w:rsidR="006B767F" w:rsidTr="00E3113D">
        <w:tc>
          <w:tcPr>
            <w:tcW w:w="2835" w:type="dxa"/>
          </w:tcPr>
          <w:p w:rsidR="006B767F" w:rsidRPr="00142371" w:rsidRDefault="006B767F" w:rsidP="00E3113D">
            <w:pPr>
              <w:pStyle w:val="Subheading"/>
              <w:rPr>
                <w:rFonts w:asciiTheme="minorHAnsi" w:hAnsiTheme="minorHAnsi"/>
                <w:i w:val="0"/>
              </w:rPr>
            </w:pPr>
            <w:r w:rsidRPr="00142371">
              <w:rPr>
                <w:rFonts w:asciiTheme="minorHAnsi" w:hAnsiTheme="minorHAnsi"/>
                <w:i w:val="0"/>
              </w:rPr>
              <w:t>RESPONSIBLE FOR:</w:t>
            </w:r>
          </w:p>
        </w:tc>
        <w:tc>
          <w:tcPr>
            <w:tcW w:w="5529" w:type="dxa"/>
          </w:tcPr>
          <w:p w:rsidR="006B767F" w:rsidRPr="00142371" w:rsidRDefault="006B767F" w:rsidP="00E3113D">
            <w:pPr>
              <w:pStyle w:val="TableText"/>
              <w:rPr>
                <w:rFonts w:asciiTheme="minorHAnsi" w:hAnsiTheme="minorHAnsi"/>
              </w:rPr>
            </w:pPr>
          </w:p>
          <w:p w:rsidR="006B767F" w:rsidRPr="00142371" w:rsidRDefault="006B767F" w:rsidP="00E3113D">
            <w:pPr>
              <w:pStyle w:val="TableText"/>
              <w:rPr>
                <w:rFonts w:asciiTheme="minorHAnsi" w:hAnsiTheme="minorHAnsi"/>
              </w:rPr>
            </w:pPr>
            <w:r w:rsidRPr="00142371">
              <w:rPr>
                <w:rFonts w:asciiTheme="minorHAnsi" w:hAnsiTheme="minorHAnsi"/>
              </w:rPr>
              <w:t xml:space="preserve">All service areas, canteen, wash up, roll/sandwich preparation, vending duties </w:t>
            </w:r>
          </w:p>
        </w:tc>
      </w:tr>
      <w:tr w:rsidR="006B767F" w:rsidTr="00E3113D">
        <w:tc>
          <w:tcPr>
            <w:tcW w:w="2835" w:type="dxa"/>
          </w:tcPr>
          <w:p w:rsidR="006B767F" w:rsidRPr="00142371" w:rsidRDefault="006B767F" w:rsidP="00E3113D">
            <w:pPr>
              <w:pStyle w:val="Subheading"/>
              <w:rPr>
                <w:rFonts w:asciiTheme="minorHAnsi" w:hAnsiTheme="minorHAnsi"/>
                <w:i w:val="0"/>
              </w:rPr>
            </w:pPr>
          </w:p>
        </w:tc>
        <w:tc>
          <w:tcPr>
            <w:tcW w:w="5529" w:type="dxa"/>
          </w:tcPr>
          <w:p w:rsidR="006B767F" w:rsidRPr="00142371" w:rsidRDefault="006B767F" w:rsidP="00E3113D">
            <w:pPr>
              <w:pStyle w:val="TableText"/>
              <w:rPr>
                <w:rFonts w:asciiTheme="minorHAnsi" w:hAnsiTheme="minorHAnsi"/>
              </w:rPr>
            </w:pPr>
          </w:p>
          <w:p w:rsidR="006B767F" w:rsidRPr="00142371" w:rsidRDefault="006B767F" w:rsidP="00E3113D">
            <w:pPr>
              <w:pStyle w:val="TableText"/>
              <w:rPr>
                <w:rFonts w:asciiTheme="minorHAnsi" w:hAnsiTheme="minorHAnsi"/>
              </w:rPr>
            </w:pPr>
          </w:p>
        </w:tc>
      </w:tr>
    </w:tbl>
    <w:p w:rsidR="006B767F" w:rsidRPr="00D33BF9" w:rsidRDefault="00871448" w:rsidP="006B767F">
      <w:pPr>
        <w:spacing w:after="200" w:line="276" w:lineRule="auto"/>
        <w:jc w:val="both"/>
        <w:rPr>
          <w:rFonts w:eastAsia="Calibri"/>
          <w:b/>
        </w:rPr>
      </w:pPr>
      <w:r>
        <w:rPr>
          <w:rFonts w:eastAsia="Calibri"/>
          <w:b/>
        </w:rPr>
        <w:t>Rationale</w:t>
      </w:r>
    </w:p>
    <w:p w:rsidR="006B767F" w:rsidRDefault="006B767F" w:rsidP="006B767F">
      <w:pPr>
        <w:spacing w:line="276" w:lineRule="auto"/>
        <w:jc w:val="both"/>
        <w:rPr>
          <w:rFonts w:eastAsia="Calibri"/>
          <w:b/>
        </w:rPr>
      </w:pPr>
      <w:r w:rsidRPr="00142371">
        <w:rPr>
          <w:rFonts w:asciiTheme="minorHAnsi" w:hAnsiTheme="minorHAnsi"/>
        </w:rPr>
        <w:t>To assist the smooth and efficient running of the catering operation</w:t>
      </w:r>
      <w:r w:rsidRPr="00D33BF9">
        <w:rPr>
          <w:rFonts w:eastAsia="Calibri"/>
          <w:b/>
        </w:rPr>
        <w:t xml:space="preserve"> </w:t>
      </w:r>
    </w:p>
    <w:p w:rsidR="006B767F" w:rsidRDefault="006B767F" w:rsidP="006B767F">
      <w:pPr>
        <w:spacing w:line="276" w:lineRule="auto"/>
        <w:jc w:val="both"/>
        <w:rPr>
          <w:rFonts w:eastAsia="Calibri"/>
          <w:b/>
        </w:rPr>
      </w:pPr>
    </w:p>
    <w:p w:rsidR="006B767F" w:rsidRPr="00D33BF9" w:rsidRDefault="006B767F" w:rsidP="006B767F">
      <w:pPr>
        <w:spacing w:line="276" w:lineRule="auto"/>
        <w:jc w:val="both"/>
        <w:rPr>
          <w:rFonts w:eastAsia="Calibri"/>
          <w:b/>
        </w:rPr>
      </w:pPr>
      <w:r w:rsidRPr="00D33BF9">
        <w:rPr>
          <w:rFonts w:eastAsia="Calibri"/>
          <w:b/>
        </w:rPr>
        <w:t>Main Duties</w:t>
      </w:r>
    </w:p>
    <w:p w:rsidR="006B767F" w:rsidRPr="00D33BF9" w:rsidRDefault="006B767F" w:rsidP="006B767F">
      <w:pPr>
        <w:spacing w:line="276" w:lineRule="auto"/>
        <w:jc w:val="both"/>
        <w:rPr>
          <w:rFonts w:eastAsia="Calibri"/>
          <w:b/>
        </w:rPr>
      </w:pPr>
    </w:p>
    <w:p w:rsidR="006B767F" w:rsidRPr="00D33BF9" w:rsidRDefault="006B767F" w:rsidP="006B767F">
      <w:pPr>
        <w:spacing w:line="276" w:lineRule="auto"/>
        <w:jc w:val="both"/>
        <w:rPr>
          <w:rFonts w:eastAsia="Calibri"/>
        </w:rPr>
      </w:pPr>
      <w:r w:rsidRPr="00D33BF9">
        <w:rPr>
          <w:rFonts w:eastAsia="Calibri"/>
        </w:rPr>
        <w:t xml:space="preserve">Reporting to the </w:t>
      </w:r>
      <w:r w:rsidR="00B80DF8">
        <w:rPr>
          <w:rFonts w:eastAsia="Calibri"/>
        </w:rPr>
        <w:t>Chef</w:t>
      </w:r>
      <w:r>
        <w:rPr>
          <w:rFonts w:eastAsia="Calibri"/>
        </w:rPr>
        <w:t>,</w:t>
      </w:r>
      <w:r w:rsidRPr="00D33BF9">
        <w:rPr>
          <w:rFonts w:eastAsia="Calibri"/>
        </w:rPr>
        <w:t xml:space="preserve"> to ensure </w:t>
      </w:r>
      <w:r>
        <w:rPr>
          <w:rFonts w:eastAsia="Calibri"/>
        </w:rPr>
        <w:t xml:space="preserve">that </w:t>
      </w:r>
      <w:r w:rsidRPr="00D33BF9">
        <w:rPr>
          <w:rFonts w:eastAsia="Calibri"/>
        </w:rPr>
        <w:t>the following duties are carried out accurately and effectively:</w:t>
      </w:r>
    </w:p>
    <w:p w:rsidR="006B767F" w:rsidRPr="00D33BF9" w:rsidRDefault="006B767F" w:rsidP="006B767F">
      <w:pPr>
        <w:spacing w:line="276" w:lineRule="auto"/>
        <w:jc w:val="both"/>
        <w:rPr>
          <w:rFonts w:eastAsia="Calibri"/>
        </w:rPr>
      </w:pPr>
    </w:p>
    <w:p w:rsidR="006B767F" w:rsidRPr="00142371" w:rsidRDefault="006B767F" w:rsidP="006B767F">
      <w:pPr>
        <w:numPr>
          <w:ilvl w:val="0"/>
          <w:numId w:val="1"/>
        </w:numPr>
        <w:rPr>
          <w:rFonts w:asciiTheme="minorHAnsi" w:hAnsiTheme="minorHAnsi"/>
        </w:rPr>
      </w:pPr>
      <w:r w:rsidRPr="00142371">
        <w:rPr>
          <w:rFonts w:asciiTheme="minorHAnsi" w:hAnsiTheme="minorHAnsi"/>
        </w:rPr>
        <w:t>To be responsible for the safety, welfare and good conduct of pupils during the midday break, in partnership with teaching staff.</w:t>
      </w:r>
    </w:p>
    <w:p w:rsidR="006B767F" w:rsidRPr="00142371" w:rsidRDefault="006B767F" w:rsidP="006B767F">
      <w:pPr>
        <w:numPr>
          <w:ilvl w:val="0"/>
          <w:numId w:val="1"/>
        </w:numPr>
        <w:rPr>
          <w:rFonts w:asciiTheme="minorHAnsi" w:hAnsiTheme="minorHAnsi"/>
        </w:rPr>
      </w:pPr>
      <w:r w:rsidRPr="00142371">
        <w:rPr>
          <w:rFonts w:asciiTheme="minorHAnsi" w:hAnsiTheme="minorHAnsi"/>
        </w:rPr>
        <w:t>To supervise pupils in the dining room.</w:t>
      </w:r>
    </w:p>
    <w:p w:rsidR="006B767F" w:rsidRPr="00142371" w:rsidRDefault="006B767F" w:rsidP="006B767F">
      <w:pPr>
        <w:numPr>
          <w:ilvl w:val="0"/>
          <w:numId w:val="1"/>
        </w:numPr>
        <w:rPr>
          <w:rFonts w:asciiTheme="minorHAnsi" w:hAnsiTheme="minorHAnsi"/>
        </w:rPr>
      </w:pPr>
      <w:r w:rsidRPr="00142371">
        <w:rPr>
          <w:rFonts w:asciiTheme="minorHAnsi" w:hAnsiTheme="minorHAnsi"/>
        </w:rPr>
        <w:t>To assist pupils with their midday meals where necessary.</w:t>
      </w:r>
    </w:p>
    <w:p w:rsidR="006B767F" w:rsidRPr="00142371" w:rsidRDefault="006B767F" w:rsidP="006B767F">
      <w:pPr>
        <w:numPr>
          <w:ilvl w:val="0"/>
          <w:numId w:val="1"/>
        </w:numPr>
        <w:rPr>
          <w:rFonts w:asciiTheme="minorHAnsi" w:hAnsiTheme="minorHAnsi"/>
        </w:rPr>
      </w:pPr>
      <w:r w:rsidRPr="00142371">
        <w:rPr>
          <w:rFonts w:asciiTheme="minorHAnsi" w:hAnsiTheme="minorHAnsi"/>
        </w:rPr>
        <w:t>Preparation, packaging and labelling of hot or cold filled rolls and sandwiches.</w:t>
      </w:r>
    </w:p>
    <w:p w:rsidR="006B767F" w:rsidRPr="00142371" w:rsidRDefault="006B767F" w:rsidP="006B767F">
      <w:pPr>
        <w:numPr>
          <w:ilvl w:val="0"/>
          <w:numId w:val="1"/>
        </w:numPr>
        <w:rPr>
          <w:rFonts w:asciiTheme="minorHAnsi" w:hAnsiTheme="minorHAnsi"/>
        </w:rPr>
      </w:pPr>
      <w:r w:rsidRPr="00142371">
        <w:rPr>
          <w:rFonts w:asciiTheme="minorHAnsi" w:hAnsiTheme="minorHAnsi"/>
        </w:rPr>
        <w:t>Undertake any general food preparation duties as dictated by menu structure and as requested by the catering manager.</w:t>
      </w:r>
    </w:p>
    <w:p w:rsidR="006B767F" w:rsidRPr="00142371" w:rsidRDefault="006B767F" w:rsidP="006B767F">
      <w:pPr>
        <w:numPr>
          <w:ilvl w:val="0"/>
          <w:numId w:val="1"/>
        </w:numPr>
        <w:rPr>
          <w:rFonts w:asciiTheme="minorHAnsi" w:hAnsiTheme="minorHAnsi"/>
        </w:rPr>
      </w:pPr>
      <w:r w:rsidRPr="00142371">
        <w:rPr>
          <w:rFonts w:asciiTheme="minorHAnsi" w:hAnsiTheme="minorHAnsi"/>
        </w:rPr>
        <w:t>Setting up of restaurant and serveries in readiness for breaks.</w:t>
      </w:r>
    </w:p>
    <w:p w:rsidR="006B767F" w:rsidRPr="00142371" w:rsidRDefault="006B767F" w:rsidP="006B767F">
      <w:pPr>
        <w:numPr>
          <w:ilvl w:val="0"/>
          <w:numId w:val="1"/>
        </w:numPr>
        <w:rPr>
          <w:rFonts w:asciiTheme="minorHAnsi" w:hAnsiTheme="minorHAnsi"/>
        </w:rPr>
      </w:pPr>
      <w:r w:rsidRPr="00142371">
        <w:rPr>
          <w:rFonts w:asciiTheme="minorHAnsi" w:hAnsiTheme="minorHAnsi"/>
        </w:rPr>
        <w:t>Merchandising of service areas.</w:t>
      </w:r>
    </w:p>
    <w:p w:rsidR="006B767F" w:rsidRPr="00142371" w:rsidRDefault="006B767F" w:rsidP="006B767F">
      <w:pPr>
        <w:numPr>
          <w:ilvl w:val="0"/>
          <w:numId w:val="1"/>
        </w:numPr>
        <w:rPr>
          <w:rFonts w:asciiTheme="minorHAnsi" w:hAnsiTheme="minorHAnsi"/>
        </w:rPr>
      </w:pPr>
      <w:r w:rsidRPr="00142371">
        <w:rPr>
          <w:rFonts w:asciiTheme="minorHAnsi" w:hAnsiTheme="minorHAnsi"/>
        </w:rPr>
        <w:t>Operate dishwasher to clean all dishes, cutlery, glassware, and trays.</w:t>
      </w:r>
    </w:p>
    <w:p w:rsidR="006B767F" w:rsidRPr="00142371" w:rsidRDefault="006B767F" w:rsidP="006B767F">
      <w:pPr>
        <w:numPr>
          <w:ilvl w:val="0"/>
          <w:numId w:val="1"/>
        </w:numPr>
        <w:rPr>
          <w:rFonts w:asciiTheme="minorHAnsi" w:hAnsiTheme="minorHAnsi"/>
        </w:rPr>
      </w:pPr>
      <w:r w:rsidRPr="00142371">
        <w:rPr>
          <w:rFonts w:asciiTheme="minorHAnsi" w:hAnsiTheme="minorHAnsi"/>
        </w:rPr>
        <w:t>Cleaning of pans and all kitchen utensils/equipment.</w:t>
      </w:r>
    </w:p>
    <w:p w:rsidR="006B767F" w:rsidRPr="00142371" w:rsidRDefault="006B767F" w:rsidP="006B767F">
      <w:pPr>
        <w:numPr>
          <w:ilvl w:val="0"/>
          <w:numId w:val="1"/>
        </w:numPr>
        <w:rPr>
          <w:rFonts w:asciiTheme="minorHAnsi" w:hAnsiTheme="minorHAnsi"/>
        </w:rPr>
      </w:pPr>
      <w:r w:rsidRPr="00142371">
        <w:rPr>
          <w:rFonts w:asciiTheme="minorHAnsi" w:hAnsiTheme="minorHAnsi"/>
        </w:rPr>
        <w:t>Operate waste disposal and clean thoroughly at the end of shift.</w:t>
      </w:r>
    </w:p>
    <w:p w:rsidR="006B767F" w:rsidRPr="00142371" w:rsidRDefault="006B767F" w:rsidP="006B767F">
      <w:pPr>
        <w:numPr>
          <w:ilvl w:val="0"/>
          <w:numId w:val="1"/>
        </w:numPr>
        <w:rPr>
          <w:rFonts w:asciiTheme="minorHAnsi" w:hAnsiTheme="minorHAnsi"/>
        </w:rPr>
      </w:pPr>
      <w:r w:rsidRPr="00142371">
        <w:rPr>
          <w:rFonts w:asciiTheme="minorHAnsi" w:hAnsiTheme="minorHAnsi"/>
        </w:rPr>
        <w:t>Serve on counter, promoting main meals and all products in a polite, friendly and courteous manner and keep counters clean during service.</w:t>
      </w:r>
    </w:p>
    <w:p w:rsidR="006B767F" w:rsidRPr="00142371" w:rsidRDefault="006B767F" w:rsidP="006B767F">
      <w:pPr>
        <w:numPr>
          <w:ilvl w:val="0"/>
          <w:numId w:val="1"/>
        </w:numPr>
        <w:rPr>
          <w:rFonts w:asciiTheme="minorHAnsi" w:hAnsiTheme="minorHAnsi"/>
        </w:rPr>
      </w:pPr>
      <w:r w:rsidRPr="00142371">
        <w:rPr>
          <w:rFonts w:asciiTheme="minorHAnsi" w:hAnsiTheme="minorHAnsi"/>
        </w:rPr>
        <w:t>Maintain dishwasher and ensure it is cleaned to required standards at the end of each shift.</w:t>
      </w:r>
    </w:p>
    <w:p w:rsidR="006B767F" w:rsidRDefault="006B767F" w:rsidP="006B767F">
      <w:pPr>
        <w:numPr>
          <w:ilvl w:val="0"/>
          <w:numId w:val="1"/>
        </w:numPr>
        <w:rPr>
          <w:rFonts w:asciiTheme="minorHAnsi" w:hAnsiTheme="minorHAnsi"/>
        </w:rPr>
      </w:pPr>
      <w:r w:rsidRPr="00142371">
        <w:rPr>
          <w:rFonts w:asciiTheme="minorHAnsi" w:hAnsiTheme="minorHAnsi"/>
        </w:rPr>
        <w:t>Attend all meetings and training courses as required.</w:t>
      </w:r>
    </w:p>
    <w:p w:rsidR="006B767F" w:rsidRPr="00142371" w:rsidRDefault="006B767F" w:rsidP="006B767F">
      <w:pPr>
        <w:numPr>
          <w:ilvl w:val="0"/>
          <w:numId w:val="1"/>
        </w:numPr>
        <w:rPr>
          <w:rFonts w:asciiTheme="minorHAnsi" w:hAnsiTheme="minorHAnsi"/>
        </w:rPr>
      </w:pPr>
      <w:r w:rsidRPr="00142371">
        <w:rPr>
          <w:rFonts w:asciiTheme="minorHAnsi" w:hAnsiTheme="minorHAnsi"/>
        </w:rPr>
        <w:t xml:space="preserve">Maintain high standards of personal hygiene, reporting any stomach disorders or infections of self or close family to </w:t>
      </w:r>
      <w:r w:rsidR="00B80DF8">
        <w:rPr>
          <w:rFonts w:asciiTheme="minorHAnsi" w:hAnsiTheme="minorHAnsi"/>
        </w:rPr>
        <w:t>Chef</w:t>
      </w:r>
      <w:r w:rsidRPr="00142371">
        <w:rPr>
          <w:rFonts w:asciiTheme="minorHAnsi" w:hAnsiTheme="minorHAnsi"/>
        </w:rPr>
        <w:t>.</w:t>
      </w:r>
    </w:p>
    <w:p w:rsidR="006B767F" w:rsidRPr="00142371" w:rsidRDefault="006B767F" w:rsidP="006B767F">
      <w:pPr>
        <w:numPr>
          <w:ilvl w:val="0"/>
          <w:numId w:val="1"/>
        </w:numPr>
        <w:rPr>
          <w:rFonts w:asciiTheme="minorHAnsi" w:hAnsiTheme="minorHAnsi"/>
        </w:rPr>
      </w:pPr>
      <w:r w:rsidRPr="00142371">
        <w:rPr>
          <w:rFonts w:asciiTheme="minorHAnsi" w:hAnsiTheme="minorHAnsi"/>
        </w:rPr>
        <w:t>Ensure hygiene and safety standards are maintained in all work areas.</w:t>
      </w:r>
    </w:p>
    <w:p w:rsidR="006B767F" w:rsidRPr="00142371" w:rsidRDefault="006B767F" w:rsidP="006B767F">
      <w:pPr>
        <w:numPr>
          <w:ilvl w:val="0"/>
          <w:numId w:val="1"/>
        </w:numPr>
        <w:rPr>
          <w:rFonts w:asciiTheme="minorHAnsi" w:hAnsiTheme="minorHAnsi"/>
        </w:rPr>
      </w:pPr>
      <w:r w:rsidRPr="00142371">
        <w:rPr>
          <w:rFonts w:asciiTheme="minorHAnsi" w:hAnsiTheme="minorHAnsi"/>
        </w:rPr>
        <w:t>Ensure personal appearance is well groomed at all times.</w:t>
      </w:r>
    </w:p>
    <w:p w:rsidR="006B767F" w:rsidRDefault="006B767F" w:rsidP="006B767F">
      <w:pPr>
        <w:rPr>
          <w:rFonts w:ascii="Arial" w:hAnsi="Arial"/>
        </w:rPr>
      </w:pPr>
    </w:p>
    <w:p w:rsidR="006B767F" w:rsidRDefault="006B767F" w:rsidP="006B767F">
      <w:pPr>
        <w:rPr>
          <w:rFonts w:ascii="Arial" w:hAnsi="Arial"/>
        </w:rPr>
      </w:pPr>
      <w:r w:rsidRPr="00142371">
        <w:rPr>
          <w:rFonts w:asciiTheme="minorHAnsi" w:hAnsiTheme="minorHAnsi"/>
        </w:rPr>
        <w:t>This list is not exhaustive and other duties of a similar nature may be required from time to time</w:t>
      </w:r>
      <w:r w:rsidRPr="00142371">
        <w:rPr>
          <w:rFonts w:asciiTheme="minorHAnsi" w:hAnsiTheme="minorHAnsi"/>
          <w:b/>
        </w:rPr>
        <w:t>.  All duties will be subject to rotation, however, the needs of the</w:t>
      </w:r>
      <w:r w:rsidRPr="00142371">
        <w:rPr>
          <w:rFonts w:asciiTheme="minorHAnsi" w:hAnsiTheme="minorHAnsi"/>
        </w:rPr>
        <w:t xml:space="preserve"> </w:t>
      </w:r>
      <w:r w:rsidRPr="00142371">
        <w:rPr>
          <w:rFonts w:asciiTheme="minorHAnsi" w:hAnsiTheme="minorHAnsi"/>
          <w:b/>
        </w:rPr>
        <w:t xml:space="preserve">service and staffing levels will require </w:t>
      </w:r>
      <w:r w:rsidRPr="00142371">
        <w:rPr>
          <w:rFonts w:asciiTheme="minorHAnsi" w:hAnsiTheme="minorHAnsi"/>
          <w:b/>
        </w:rPr>
        <w:lastRenderedPageBreak/>
        <w:t>flexibility in its application.</w:t>
      </w:r>
      <w:r w:rsidRPr="00142371">
        <w:rPr>
          <w:rFonts w:asciiTheme="minorHAnsi" w:hAnsiTheme="minorHAnsi"/>
        </w:rPr>
        <w:t xml:space="preserve">  All duties must be carried out with due heed to Health and Safety requirements</w:t>
      </w:r>
      <w:r>
        <w:rPr>
          <w:rFonts w:ascii="Arial" w:hAnsi="Arial"/>
        </w:rPr>
        <w:t>.</w:t>
      </w:r>
    </w:p>
    <w:p w:rsidR="00871448" w:rsidRDefault="00871448" w:rsidP="006B767F">
      <w:pPr>
        <w:rPr>
          <w:rFonts w:ascii="Arial" w:hAnsi="Arial"/>
        </w:rPr>
      </w:pPr>
    </w:p>
    <w:p w:rsidR="00871448" w:rsidRPr="00ED706D" w:rsidRDefault="00871448" w:rsidP="008714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
          <w:bCs/>
          <w:sz w:val="24"/>
          <w:szCs w:val="24"/>
        </w:rPr>
      </w:pPr>
      <w:r>
        <w:rPr>
          <w:rFonts w:asciiTheme="minorHAnsi" w:hAnsiTheme="minorHAnsi" w:cstheme="minorHAnsi"/>
          <w:b/>
          <w:bCs/>
          <w:sz w:val="24"/>
          <w:szCs w:val="24"/>
        </w:rPr>
        <w:t>C</w:t>
      </w:r>
      <w:r w:rsidRPr="00ED706D">
        <w:rPr>
          <w:rFonts w:asciiTheme="minorHAnsi" w:hAnsiTheme="minorHAnsi" w:cstheme="minorHAnsi"/>
          <w:b/>
          <w:bCs/>
          <w:sz w:val="24"/>
          <w:szCs w:val="24"/>
        </w:rPr>
        <w:t>ontext</w:t>
      </w:r>
    </w:p>
    <w:p w:rsidR="00871448" w:rsidRPr="00ED706D" w:rsidRDefault="00871448" w:rsidP="008714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rPr>
      </w:pPr>
      <w:r>
        <w:rPr>
          <w:rFonts w:asciiTheme="minorHAnsi" w:hAnsiTheme="minorHAnsi" w:cstheme="minorHAnsi"/>
        </w:rPr>
        <w:br/>
      </w:r>
      <w:r w:rsidRPr="00ED706D">
        <w:rPr>
          <w:rFonts w:asciiTheme="minorHAnsi" w:hAnsiTheme="minorHAnsi" w:cstheme="minorHAnsi"/>
        </w:rPr>
        <w:t>All staff are part of a whole School team.  Each individual is required to support the values and ethos of the School and School priorities as defined in the School Improvement/Development Plan.  This will mean focusing on the needs of colleagues, parents and students and being flexible in a busy and sometimes pressurised environment.</w:t>
      </w:r>
    </w:p>
    <w:p w:rsidR="00871448" w:rsidRPr="00ED706D" w:rsidRDefault="00871448" w:rsidP="008714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rPr>
      </w:pPr>
    </w:p>
    <w:p w:rsidR="00871448" w:rsidRPr="00ED706D" w:rsidRDefault="00871448" w:rsidP="008714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
          <w:bCs/>
        </w:rPr>
      </w:pPr>
      <w:r w:rsidRPr="00ED706D">
        <w:rPr>
          <w:rFonts w:asciiTheme="minorHAnsi" w:hAnsiTheme="minorHAnsi" w:cstheme="minorHAnsi"/>
          <w:b/>
          <w:bCs/>
        </w:rPr>
        <w:t>Due to the nature of this job, it will be necessary for the appropriate level of Criminal Record Disclosure to be undertaken.  Therefore, it is essential in making your application you disclose whether you have any pending charges, convictions, bind-overs or cautions and if so, for which offences.  This post will be exempt from the provisions of Section 4, (2), of the Rehabilitation of Offenders 1974 (exemptions) (Amendments) Order 1986.  Therefore, applicants are not entitled to withhold information about convictions which for other purposes are “spent” under the provisions of the Act, and, in the event of the employment being taken up, any failure to disclose such convictions will result in dismissal or disciplinary action by the School.  The fact that a pending charge, conviction, bind-over or caution has been recorded against you will not necessarily debar you from consideration for this appointment.</w:t>
      </w:r>
    </w:p>
    <w:p w:rsidR="00871448" w:rsidRPr="00ED706D" w:rsidRDefault="00871448" w:rsidP="008714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
          <w:bCs/>
        </w:rPr>
      </w:pPr>
    </w:p>
    <w:p w:rsidR="00871448" w:rsidRPr="00ED706D" w:rsidRDefault="00871448" w:rsidP="008714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
          <w:bCs/>
        </w:rPr>
      </w:pPr>
      <w:r w:rsidRPr="00ED706D">
        <w:rPr>
          <w:rFonts w:asciiTheme="minorHAnsi" w:hAnsiTheme="minorHAnsi" w:cstheme="minorHAnsi"/>
          <w:b/>
          <w:bCs/>
        </w:rPr>
        <w:t>I have read the job description and agree to all of the terms and conditions set out therein.  I also agree to comply with all Cardinal Heenan High School’s Policies, Child Protection and Health and Safety regulations.  I understand that his job description is not an exhaustive list and I agree, when required, to undertake any reasonable requests made by the headteacher.</w:t>
      </w:r>
    </w:p>
    <w:p w:rsidR="00871448" w:rsidRPr="00ED706D" w:rsidRDefault="00871448" w:rsidP="008714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
          <w:bCs/>
        </w:rPr>
      </w:pPr>
    </w:p>
    <w:p w:rsidR="00871448" w:rsidRPr="00ED706D" w:rsidRDefault="00871448" w:rsidP="00871448">
      <w:pPr>
        <w:autoSpaceDE w:val="0"/>
        <w:autoSpaceDN w:val="0"/>
        <w:adjustRightInd w:val="0"/>
        <w:rPr>
          <w:rFonts w:asciiTheme="minorHAnsi" w:hAnsiTheme="minorHAnsi" w:cstheme="minorHAnsi"/>
          <w:color w:val="000000"/>
          <w:sz w:val="23"/>
          <w:szCs w:val="23"/>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394"/>
        <w:gridCol w:w="3622"/>
      </w:tblGrid>
      <w:tr w:rsidR="00871448" w:rsidRPr="00ED706D" w:rsidTr="00E3113D">
        <w:tc>
          <w:tcPr>
            <w:tcW w:w="9918" w:type="dxa"/>
            <w:gridSpan w:val="2"/>
            <w:vAlign w:val="center"/>
          </w:tcPr>
          <w:p w:rsidR="00871448" w:rsidRPr="00ED706D" w:rsidRDefault="00871448" w:rsidP="00E3113D">
            <w:pPr>
              <w:spacing w:before="120" w:after="200" w:line="276" w:lineRule="auto"/>
              <w:rPr>
                <w:rFonts w:asciiTheme="minorHAnsi" w:eastAsia="Calibri" w:hAnsiTheme="minorHAnsi" w:cstheme="minorHAnsi"/>
                <w:sz w:val="20"/>
                <w:szCs w:val="20"/>
              </w:rPr>
            </w:pPr>
          </w:p>
        </w:tc>
      </w:tr>
      <w:tr w:rsidR="00871448" w:rsidRPr="00ED706D" w:rsidTr="00E3113D">
        <w:tc>
          <w:tcPr>
            <w:tcW w:w="5949" w:type="dxa"/>
          </w:tcPr>
          <w:p w:rsidR="00871448" w:rsidRPr="00ED706D" w:rsidRDefault="00871448" w:rsidP="00E3113D">
            <w:pPr>
              <w:spacing w:after="200" w:line="276" w:lineRule="auto"/>
              <w:rPr>
                <w:rFonts w:asciiTheme="minorHAnsi" w:eastAsia="Calibri" w:hAnsiTheme="minorHAnsi" w:cstheme="minorHAnsi"/>
                <w:sz w:val="20"/>
                <w:szCs w:val="20"/>
              </w:rPr>
            </w:pPr>
            <w:r>
              <w:rPr>
                <w:rFonts w:asciiTheme="minorHAnsi" w:eastAsia="Calibri" w:hAnsiTheme="minorHAnsi" w:cstheme="minorHAnsi"/>
                <w:sz w:val="20"/>
                <w:szCs w:val="20"/>
              </w:rPr>
              <w:t xml:space="preserve">Post Holder                          </w:t>
            </w:r>
            <w:r w:rsidRPr="00ED706D">
              <w:rPr>
                <w:rFonts w:asciiTheme="minorHAnsi" w:eastAsia="Calibri" w:hAnsiTheme="minorHAnsi" w:cstheme="minorHAnsi"/>
                <w:sz w:val="20"/>
                <w:szCs w:val="20"/>
              </w:rPr>
              <w:t>Signed:</w:t>
            </w:r>
          </w:p>
        </w:tc>
        <w:tc>
          <w:tcPr>
            <w:tcW w:w="3969" w:type="dxa"/>
          </w:tcPr>
          <w:p w:rsidR="00871448" w:rsidRPr="00ED706D" w:rsidRDefault="00871448" w:rsidP="00E3113D">
            <w:pPr>
              <w:spacing w:after="200" w:line="276" w:lineRule="auto"/>
              <w:rPr>
                <w:rFonts w:asciiTheme="minorHAnsi" w:eastAsia="Calibri" w:hAnsiTheme="minorHAnsi" w:cstheme="minorHAnsi"/>
                <w:sz w:val="20"/>
                <w:szCs w:val="20"/>
              </w:rPr>
            </w:pPr>
            <w:r>
              <w:rPr>
                <w:rFonts w:asciiTheme="minorHAnsi" w:eastAsia="Calibri" w:hAnsiTheme="minorHAnsi" w:cstheme="minorHAnsi"/>
                <w:sz w:val="20"/>
                <w:szCs w:val="20"/>
              </w:rPr>
              <w:t xml:space="preserve">                        </w:t>
            </w:r>
            <w:r w:rsidRPr="00ED706D">
              <w:rPr>
                <w:rFonts w:asciiTheme="minorHAnsi" w:eastAsia="Calibri" w:hAnsiTheme="minorHAnsi" w:cstheme="minorHAnsi"/>
                <w:sz w:val="20"/>
                <w:szCs w:val="20"/>
              </w:rPr>
              <w:t>Dated:</w:t>
            </w:r>
          </w:p>
        </w:tc>
      </w:tr>
      <w:tr w:rsidR="00871448" w:rsidRPr="00ED706D" w:rsidTr="00E3113D">
        <w:tc>
          <w:tcPr>
            <w:tcW w:w="5949" w:type="dxa"/>
          </w:tcPr>
          <w:p w:rsidR="00871448" w:rsidRPr="00ED706D" w:rsidRDefault="00871448" w:rsidP="00E3113D">
            <w:pPr>
              <w:spacing w:after="200" w:line="276" w:lineRule="auto"/>
              <w:rPr>
                <w:rFonts w:asciiTheme="minorHAnsi" w:eastAsia="Calibri" w:hAnsiTheme="minorHAnsi" w:cstheme="minorHAnsi"/>
                <w:sz w:val="20"/>
                <w:szCs w:val="20"/>
              </w:rPr>
            </w:pPr>
          </w:p>
        </w:tc>
        <w:tc>
          <w:tcPr>
            <w:tcW w:w="3969" w:type="dxa"/>
          </w:tcPr>
          <w:p w:rsidR="00871448" w:rsidRPr="00ED706D" w:rsidRDefault="00871448" w:rsidP="00E3113D">
            <w:pPr>
              <w:spacing w:after="200" w:line="276" w:lineRule="auto"/>
              <w:rPr>
                <w:rFonts w:asciiTheme="minorHAnsi" w:eastAsia="Calibri" w:hAnsiTheme="minorHAnsi" w:cstheme="minorHAnsi"/>
                <w:sz w:val="20"/>
                <w:szCs w:val="20"/>
              </w:rPr>
            </w:pPr>
          </w:p>
        </w:tc>
      </w:tr>
    </w:tbl>
    <w:p w:rsidR="006E7915" w:rsidRDefault="006E7915" w:rsidP="00871448">
      <w:pPr>
        <w:autoSpaceDE w:val="0"/>
        <w:autoSpaceDN w:val="0"/>
        <w:adjustRightInd w:val="0"/>
      </w:pPr>
    </w:p>
    <w:sectPr w:rsidR="006E79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bo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7C5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6ED06ABC"/>
    <w:multiLevelType w:val="hybridMultilevel"/>
    <w:tmpl w:val="AC247B3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42A"/>
    <w:rsid w:val="00083A3B"/>
    <w:rsid w:val="0043500A"/>
    <w:rsid w:val="006B767F"/>
    <w:rsid w:val="006E7915"/>
    <w:rsid w:val="00871448"/>
    <w:rsid w:val="008F742A"/>
    <w:rsid w:val="00AF4C7F"/>
    <w:rsid w:val="00B80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BF957"/>
  <w15:chartTrackingRefBased/>
  <w15:docId w15:val="{82A9C1CA-36BD-44D5-A94E-3657792A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42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742A"/>
    <w:rPr>
      <w:color w:val="0000FF" w:themeColor="hyperlink"/>
      <w:u w:val="single"/>
    </w:rPr>
  </w:style>
  <w:style w:type="table" w:styleId="TableGrid">
    <w:name w:val="Table Grid"/>
    <w:basedOn w:val="TableNormal"/>
    <w:uiPriority w:val="39"/>
    <w:rsid w:val="006B7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6B767F"/>
    <w:pPr>
      <w:spacing w:after="0" w:line="280" w:lineRule="atLeast"/>
    </w:pPr>
    <w:rPr>
      <w:rFonts w:ascii="Sabon" w:eastAsia="Times New Roman" w:hAnsi="Sabon" w:cs="Times New Roman"/>
      <w:snapToGrid w:val="0"/>
      <w:color w:val="000000"/>
      <w:szCs w:val="20"/>
    </w:rPr>
  </w:style>
  <w:style w:type="paragraph" w:customStyle="1" w:styleId="Subheading">
    <w:name w:val="Sub heading"/>
    <w:rsid w:val="006B767F"/>
    <w:pPr>
      <w:keepNext/>
      <w:keepLines/>
      <w:spacing w:before="170" w:after="0" w:line="280" w:lineRule="atLeast"/>
    </w:pPr>
    <w:rPr>
      <w:rFonts w:ascii="Sabon" w:eastAsia="Times New Roman" w:hAnsi="Sabon" w:cs="Times New Roman"/>
      <w:b/>
      <w:i/>
      <w:snapToGrid w:val="0"/>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Cardinal Heenan</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Asquith</dc:creator>
  <cp:keywords/>
  <dc:description/>
  <cp:lastModifiedBy>Jason Asquith</cp:lastModifiedBy>
  <cp:revision>4</cp:revision>
  <cp:lastPrinted>2024-09-06T08:38:00Z</cp:lastPrinted>
  <dcterms:created xsi:type="dcterms:W3CDTF">2024-09-06T08:21:00Z</dcterms:created>
  <dcterms:modified xsi:type="dcterms:W3CDTF">2024-09-06T08:38:00Z</dcterms:modified>
</cp:coreProperties>
</file>