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51A5" w14:textId="21ABB600" w:rsidR="00F12BEF" w:rsidRDefault="00F12BEF">
      <w:pPr>
        <w:pStyle w:val="ListParagraph"/>
        <w:kinsoku w:val="0"/>
        <w:overflowPunct w:val="0"/>
        <w:spacing w:before="93"/>
        <w:ind w:left="120"/>
        <w:rPr>
          <w:rFonts w:ascii="Arial" w:hAnsi="Arial" w:cs="Arial"/>
          <w:b/>
          <w:bCs/>
          <w:color w:val="7E7E7E"/>
          <w:sz w:val="20"/>
          <w:szCs w:val="20"/>
        </w:rPr>
      </w:pPr>
      <w:r>
        <w:rPr>
          <w:rFonts w:ascii="Arial" w:hAnsi="Arial" w:cs="Arial"/>
          <w:b/>
          <w:bCs/>
          <w:color w:val="7E7E7E"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24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5"/>
      </w:tblGrid>
      <w:tr w:rsidR="00CB2761" w14:paraId="7CE16AA3" w14:textId="77777777" w:rsidTr="00CB2761">
        <w:trPr>
          <w:trHeight w:hRule="exact" w:val="33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9E775" w14:textId="77777777" w:rsidR="00CB2761" w:rsidRDefault="00CB2761" w:rsidP="00CB2761">
            <w:pPr>
              <w:pStyle w:val="TableParagraph"/>
              <w:kinsoku w:val="0"/>
              <w:overflowPunct w:val="0"/>
              <w:spacing w:before="3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Role Title: School Catering Manager</w:t>
            </w:r>
          </w:p>
        </w:tc>
      </w:tr>
      <w:tr w:rsidR="00CB2761" w14:paraId="5F551694" w14:textId="77777777" w:rsidTr="00CB2761">
        <w:trPr>
          <w:trHeight w:hRule="exact" w:val="80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4AC0" w14:textId="7C758D46" w:rsidR="00CB2761" w:rsidRDefault="00CB2761" w:rsidP="00CB2761">
            <w:pPr>
              <w:pStyle w:val="TableParagraph"/>
              <w:kinsoku w:val="0"/>
              <w:overflowPunct w:val="0"/>
              <w:spacing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take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responsibility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safe,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effective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efficient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operation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activities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within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kitchen, including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planning,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preparation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cooking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meals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 w:rsidRPr="003072B0">
              <w:rPr>
                <w:bCs/>
                <w:sz w:val="20"/>
                <w:szCs w:val="20"/>
              </w:rPr>
              <w:t>limited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choice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menu.</w:t>
            </w:r>
          </w:p>
          <w:p w14:paraId="44B9BB5A" w14:textId="5477CCAC" w:rsidR="00CB2761" w:rsidRDefault="00CB2761" w:rsidP="00CB2761">
            <w:pPr>
              <w:pStyle w:val="TableParagraph"/>
              <w:kinsoku w:val="0"/>
              <w:overflowPunct w:val="0"/>
              <w:spacing w:line="247" w:lineRule="auto"/>
              <w:rPr>
                <w:sz w:val="20"/>
                <w:szCs w:val="20"/>
              </w:rPr>
            </w:pPr>
          </w:p>
          <w:p w14:paraId="3419DD8C" w14:textId="0EB49B5F" w:rsidR="00CB2761" w:rsidRDefault="00CB2761" w:rsidP="00CB2761">
            <w:pPr>
              <w:pStyle w:val="TableParagraph"/>
              <w:kinsoku w:val="0"/>
              <w:overflowPunct w:val="0"/>
              <w:spacing w:line="247" w:lineRule="auto"/>
              <w:rPr>
                <w:rFonts w:ascii="Times New Roman" w:hAnsi="Times New Roman" w:cs="Times New Roman"/>
              </w:rPr>
            </w:pPr>
          </w:p>
        </w:tc>
      </w:tr>
      <w:tr w:rsidR="00CB2761" w14:paraId="4201B9CE" w14:textId="77777777" w:rsidTr="00CB2761">
        <w:trPr>
          <w:trHeight w:hRule="exact" w:val="32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019FC" w14:textId="77777777" w:rsidR="00CB2761" w:rsidRDefault="00CB2761" w:rsidP="00CB2761">
            <w:pPr>
              <w:pStyle w:val="TableParagraph"/>
              <w:kinsoku w:val="0"/>
              <w:overflowPunct w:val="0"/>
              <w:spacing w:before="3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Responsibilities</w:t>
            </w:r>
          </w:p>
        </w:tc>
      </w:tr>
      <w:tr w:rsidR="00CB2761" w14:paraId="43F438EB" w14:textId="77777777" w:rsidTr="003072B0">
        <w:trPr>
          <w:trHeight w:hRule="exact" w:val="349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E4D5" w14:textId="77777777" w:rsidR="00CB2761" w:rsidRDefault="00CB2761" w:rsidP="00CB276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duties:</w:t>
            </w:r>
          </w:p>
          <w:p w14:paraId="15F4A6C8" w14:textId="77777777" w:rsidR="00CB2761" w:rsidRDefault="00CB2761" w:rsidP="00CB2761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before="53" w:line="249" w:lineRule="auto"/>
              <w:ind w:right="6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prepare balanced limited choice menus according to nutritional standards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taking into account the dietary needs of pupils, their varied cultural and religious backgrounds, and  costs and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budgets</w:t>
            </w:r>
          </w:p>
          <w:p w14:paraId="65AF139B" w14:textId="77777777" w:rsidR="00CB2761" w:rsidRDefault="00CB2761" w:rsidP="00CB2761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befor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Prepare, cook and oversee the cooking of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food</w:t>
            </w:r>
          </w:p>
          <w:p w14:paraId="0890100E" w14:textId="77777777" w:rsidR="00CB2761" w:rsidRDefault="00CB2761" w:rsidP="00CB2761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before="53" w:line="247" w:lineRule="auto"/>
              <w:ind w:righ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 and supervise the work of other kitchen staff, including ensuring they have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 adequately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trained</w:t>
            </w:r>
          </w:p>
          <w:p w14:paraId="19C4AE66" w14:textId="77777777" w:rsidR="00CB2761" w:rsidRDefault="00CB2761" w:rsidP="00CB2761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befor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Operate and ensuring maintenance of kitchen equipment, following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training</w:t>
            </w:r>
          </w:p>
          <w:p w14:paraId="29633335" w14:textId="77777777" w:rsidR="00CB2761" w:rsidRDefault="00CB2761" w:rsidP="00CB2761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before="50" w:line="247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high standards of food hygiene and cleanliness in the kitchen in accordance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health and safety, food hygiene and COSHH regulations at all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times</w:t>
            </w:r>
          </w:p>
          <w:p w14:paraId="5DB03BEA" w14:textId="77777777" w:rsidR="00CB2761" w:rsidRDefault="00CB2761" w:rsidP="00CB2761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before="46" w:line="249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food, beverages and other commodities from designated suppliers and ensure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hygienic storage in accordance with domestic and catering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standards.</w:t>
            </w:r>
          </w:p>
          <w:p w14:paraId="4CF75AAC" w14:textId="77777777" w:rsidR="00CB2761" w:rsidRDefault="00CB2761" w:rsidP="00CB2761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355F711" w14:textId="3B3F0A2B" w:rsidR="00CB2761" w:rsidRDefault="00CB2761" w:rsidP="003072B0">
            <w:pPr>
              <w:pStyle w:val="TableParagraph"/>
              <w:tabs>
                <w:tab w:val="left" w:pos="824"/>
              </w:tabs>
              <w:kinsoku w:val="0"/>
              <w:overflowPunct w:val="0"/>
              <w:spacing w:before="51"/>
              <w:ind w:left="823"/>
              <w:rPr>
                <w:rFonts w:ascii="Times New Roman" w:hAnsi="Times New Roman" w:cs="Times New Roman"/>
              </w:rPr>
            </w:pPr>
          </w:p>
        </w:tc>
      </w:tr>
      <w:tr w:rsidR="00CB2761" w14:paraId="0CA21FE1" w14:textId="77777777" w:rsidTr="00CB2761">
        <w:trPr>
          <w:trHeight w:hRule="exact" w:val="41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85F06" w14:textId="77777777" w:rsidR="00CB2761" w:rsidRDefault="00CB2761" w:rsidP="00CB2761">
            <w:pPr>
              <w:pStyle w:val="TableParagraph"/>
              <w:kinsoku w:val="0"/>
              <w:overflowPunct w:val="0"/>
              <w:spacing w:before="3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Indicative knowledge, skills and experience</w:t>
            </w:r>
          </w:p>
        </w:tc>
      </w:tr>
      <w:tr w:rsidR="00CB2761" w14:paraId="4804839A" w14:textId="77777777" w:rsidTr="00CB2761">
        <w:trPr>
          <w:trHeight w:hRule="exact" w:val="1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C524" w14:textId="77777777" w:rsidR="00CB2761" w:rsidRDefault="00CB2761" w:rsidP="00CB2761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before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hygiene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certificate.</w:t>
            </w:r>
          </w:p>
          <w:p w14:paraId="1F70DE15" w14:textId="77777777" w:rsidR="00CB2761" w:rsidRDefault="00CB2761" w:rsidP="00CB2761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before="40" w:line="244" w:lineRule="auto"/>
              <w:ind w:right="266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Working at or towards national occupational standards (NOS) for catering and knowledge / skills equivalent to current national qualifications level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</w:p>
        </w:tc>
      </w:tr>
      <w:tr w:rsidR="00CB2761" w14:paraId="67D91983" w14:textId="77777777" w:rsidTr="00CB2761">
        <w:trPr>
          <w:trHeight w:hRule="exact" w:val="33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978B8" w14:textId="77777777" w:rsidR="00CB2761" w:rsidRDefault="00CB2761" w:rsidP="00CB2761">
            <w:pPr>
              <w:rPr>
                <w:rFonts w:ascii="Times New Roman" w:hAnsi="Times New Roman" w:cs="Times New Roman"/>
              </w:rPr>
            </w:pPr>
          </w:p>
        </w:tc>
      </w:tr>
    </w:tbl>
    <w:p w14:paraId="3AD4B834" w14:textId="19E78C5A" w:rsidR="00CB2761" w:rsidRPr="00CB2761" w:rsidRDefault="00CB2761" w:rsidP="00CB2761">
      <w:pPr>
        <w:pStyle w:val="ListParagraph"/>
        <w:kinsoku w:val="0"/>
        <w:overflowPunct w:val="0"/>
        <w:spacing w:before="93"/>
        <w:ind w:left="120"/>
        <w:jc w:val="center"/>
        <w:rPr>
          <w:rFonts w:ascii="Arial" w:hAnsi="Arial" w:cs="Arial"/>
          <w:b/>
          <w:bCs/>
          <w:sz w:val="28"/>
          <w:szCs w:val="20"/>
        </w:rPr>
      </w:pPr>
      <w:r w:rsidRPr="00CB2761">
        <w:rPr>
          <w:rFonts w:ascii="Arial" w:hAnsi="Arial" w:cs="Arial"/>
          <w:b/>
          <w:bCs/>
          <w:sz w:val="28"/>
          <w:szCs w:val="20"/>
        </w:rPr>
        <w:t>Job De</w:t>
      </w:r>
      <w:bookmarkStart w:id="0" w:name="_GoBack"/>
      <w:bookmarkEnd w:id="0"/>
      <w:r w:rsidRPr="00CB2761">
        <w:rPr>
          <w:rFonts w:ascii="Arial" w:hAnsi="Arial" w:cs="Arial"/>
          <w:b/>
          <w:bCs/>
          <w:sz w:val="28"/>
          <w:szCs w:val="20"/>
        </w:rPr>
        <w:t>scription: School Catering Manager</w:t>
      </w:r>
    </w:p>
    <w:sectPr w:rsidR="00CB2761" w:rsidRPr="00CB2761">
      <w:type w:val="continuous"/>
      <w:pgSz w:w="11910" w:h="16840"/>
      <w:pgMar w:top="1160" w:right="11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3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658" w:hanging="360"/>
      </w:pPr>
    </w:lvl>
    <w:lvl w:ilvl="2">
      <w:numFmt w:val="bullet"/>
      <w:lvlText w:val="•"/>
      <w:lvlJc w:val="left"/>
      <w:pPr>
        <w:ind w:left="249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174" w:hanging="360"/>
      </w:pPr>
    </w:lvl>
    <w:lvl w:ilvl="5">
      <w:numFmt w:val="bullet"/>
      <w:lvlText w:val="•"/>
      <w:lvlJc w:val="left"/>
      <w:pPr>
        <w:ind w:left="5012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689" w:hanging="360"/>
      </w:pPr>
    </w:lvl>
    <w:lvl w:ilvl="8">
      <w:numFmt w:val="bullet"/>
      <w:lvlText w:val="•"/>
      <w:lvlJc w:val="left"/>
      <w:pPr>
        <w:ind w:left="7528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23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658" w:hanging="360"/>
      </w:pPr>
    </w:lvl>
    <w:lvl w:ilvl="2">
      <w:numFmt w:val="bullet"/>
      <w:lvlText w:val="•"/>
      <w:lvlJc w:val="left"/>
      <w:pPr>
        <w:ind w:left="249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174" w:hanging="360"/>
      </w:pPr>
    </w:lvl>
    <w:lvl w:ilvl="5">
      <w:numFmt w:val="bullet"/>
      <w:lvlText w:val="•"/>
      <w:lvlJc w:val="left"/>
      <w:pPr>
        <w:ind w:left="5012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689" w:hanging="360"/>
      </w:pPr>
    </w:lvl>
    <w:lvl w:ilvl="8">
      <w:numFmt w:val="bullet"/>
      <w:lvlText w:val="•"/>
      <w:lvlJc w:val="left"/>
      <w:pPr>
        <w:ind w:left="7528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82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58" w:hanging="360"/>
      </w:pPr>
    </w:lvl>
    <w:lvl w:ilvl="2">
      <w:numFmt w:val="bullet"/>
      <w:lvlText w:val="•"/>
      <w:lvlJc w:val="left"/>
      <w:pPr>
        <w:ind w:left="249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174" w:hanging="360"/>
      </w:pPr>
    </w:lvl>
    <w:lvl w:ilvl="5">
      <w:numFmt w:val="bullet"/>
      <w:lvlText w:val="•"/>
      <w:lvlJc w:val="left"/>
      <w:pPr>
        <w:ind w:left="5012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689" w:hanging="360"/>
      </w:pPr>
    </w:lvl>
    <w:lvl w:ilvl="8">
      <w:numFmt w:val="bullet"/>
      <w:lvlText w:val="•"/>
      <w:lvlJc w:val="left"/>
      <w:pPr>
        <w:ind w:left="752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86"/>
    <w:rsid w:val="00173D63"/>
    <w:rsid w:val="002436C9"/>
    <w:rsid w:val="003072B0"/>
    <w:rsid w:val="007D217E"/>
    <w:rsid w:val="008E4F86"/>
    <w:rsid w:val="00CB2761"/>
    <w:rsid w:val="00F1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C6A76"/>
  <w14:defaultImageDpi w14:val="0"/>
  <w15:docId w15:val="{2AF64411-346B-4945-8749-BE5B3169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8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Bibby</dc:creator>
  <cp:keywords/>
  <dc:description/>
  <cp:lastModifiedBy>crystal</cp:lastModifiedBy>
  <cp:revision>4</cp:revision>
  <dcterms:created xsi:type="dcterms:W3CDTF">2024-11-19T13:59:00Z</dcterms:created>
  <dcterms:modified xsi:type="dcterms:W3CDTF">2024-11-21T10:31:00Z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