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9EA8" w14:textId="77777777" w:rsidR="00BD313E" w:rsidRPr="00E80B47" w:rsidRDefault="00BD313E" w:rsidP="009910D4">
      <w:pPr>
        <w:jc w:val="right"/>
        <w:rPr>
          <w:rFonts w:asciiTheme="minorHAnsi" w:hAnsiTheme="minorHAnsi" w:cstheme="minorHAnsi"/>
          <w:b/>
          <w:sz w:val="22"/>
          <w:szCs w:val="22"/>
        </w:rPr>
      </w:pPr>
    </w:p>
    <w:p w14:paraId="190761DC" w14:textId="77777777" w:rsidR="004E1A8B" w:rsidRPr="00E80B47" w:rsidRDefault="004E1A8B" w:rsidP="0049109F">
      <w:pPr>
        <w:jc w:val="center"/>
        <w:rPr>
          <w:rFonts w:asciiTheme="minorHAnsi" w:hAnsiTheme="minorHAnsi" w:cstheme="minorHAnsi"/>
          <w:b/>
          <w:sz w:val="22"/>
          <w:szCs w:val="22"/>
        </w:rPr>
      </w:pPr>
    </w:p>
    <w:p w14:paraId="4B41EBB2" w14:textId="77777777" w:rsidR="00CE3716" w:rsidRPr="00E80B47" w:rsidRDefault="00CE3716" w:rsidP="0049109F">
      <w:pPr>
        <w:jc w:val="center"/>
        <w:rPr>
          <w:rFonts w:asciiTheme="minorHAnsi" w:hAnsiTheme="minorHAnsi" w:cstheme="minorHAnsi"/>
          <w:b/>
          <w:sz w:val="22"/>
          <w:szCs w:val="22"/>
        </w:rPr>
      </w:pPr>
    </w:p>
    <w:p w14:paraId="3AFBDD09" w14:textId="77777777" w:rsidR="006D1DFA" w:rsidRPr="00E80B47" w:rsidRDefault="006D1DFA" w:rsidP="006D1DFA">
      <w:pPr>
        <w:jc w:val="center"/>
        <w:rPr>
          <w:rFonts w:asciiTheme="minorHAnsi" w:hAnsiTheme="minorHAnsi" w:cstheme="minorHAnsi"/>
          <w:b/>
          <w:sz w:val="22"/>
          <w:szCs w:val="22"/>
        </w:rPr>
      </w:pPr>
      <w:r w:rsidRPr="00E80B47">
        <w:rPr>
          <w:rFonts w:asciiTheme="minorHAnsi" w:hAnsiTheme="minorHAnsi" w:cstheme="minorHAnsi"/>
          <w:b/>
          <w:noProof/>
          <w:sz w:val="22"/>
          <w:szCs w:val="22"/>
          <w:lang w:val="en-GB" w:eastAsia="en-GB"/>
        </w:rPr>
        <w:drawing>
          <wp:inline distT="0" distB="0" distL="0" distR="0" wp14:anchorId="297C8FE4" wp14:editId="2AA8D8CC">
            <wp:extent cx="1828800" cy="15349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915 KCAcademy_LOGO_on_white-01.jpg"/>
                    <pic:cNvPicPr/>
                  </pic:nvPicPr>
                  <pic:blipFill>
                    <a:blip r:embed="rId5">
                      <a:extLst>
                        <a:ext uri="{28A0092B-C50C-407E-A947-70E740481C1C}">
                          <a14:useLocalDpi xmlns:a14="http://schemas.microsoft.com/office/drawing/2010/main" val="0"/>
                        </a:ext>
                      </a:extLst>
                    </a:blip>
                    <a:stretch>
                      <a:fillRect/>
                    </a:stretch>
                  </pic:blipFill>
                  <pic:spPr>
                    <a:xfrm>
                      <a:off x="0" y="0"/>
                      <a:ext cx="1837052" cy="1541842"/>
                    </a:xfrm>
                    <a:prstGeom prst="rect">
                      <a:avLst/>
                    </a:prstGeom>
                  </pic:spPr>
                </pic:pic>
              </a:graphicData>
            </a:graphic>
          </wp:inline>
        </w:drawing>
      </w:r>
    </w:p>
    <w:p w14:paraId="6B5B8626" w14:textId="77777777" w:rsidR="006D1DFA" w:rsidRPr="00E80B47" w:rsidRDefault="006D1DFA" w:rsidP="0049109F">
      <w:pPr>
        <w:jc w:val="center"/>
        <w:rPr>
          <w:rFonts w:asciiTheme="minorHAnsi" w:hAnsiTheme="minorHAnsi" w:cstheme="minorHAnsi"/>
          <w:b/>
          <w:sz w:val="22"/>
          <w:szCs w:val="22"/>
        </w:rPr>
      </w:pPr>
    </w:p>
    <w:p w14:paraId="31363E84" w14:textId="082CC2B4" w:rsidR="00D41C01" w:rsidRPr="00E80B47" w:rsidRDefault="0049109F" w:rsidP="0049109F">
      <w:pPr>
        <w:jc w:val="center"/>
        <w:rPr>
          <w:rFonts w:asciiTheme="minorHAnsi" w:hAnsiTheme="minorHAnsi" w:cstheme="minorHAnsi"/>
          <w:b/>
          <w:sz w:val="22"/>
          <w:szCs w:val="22"/>
        </w:rPr>
      </w:pPr>
      <w:r w:rsidRPr="00E80B47">
        <w:rPr>
          <w:rFonts w:asciiTheme="minorHAnsi" w:hAnsiTheme="minorHAnsi" w:cstheme="minorHAnsi"/>
          <w:b/>
          <w:sz w:val="22"/>
          <w:szCs w:val="22"/>
        </w:rPr>
        <w:t>A</w:t>
      </w:r>
      <w:r w:rsidR="00CE3716" w:rsidRPr="00E80B47">
        <w:rPr>
          <w:rFonts w:asciiTheme="minorHAnsi" w:hAnsiTheme="minorHAnsi" w:cstheme="minorHAnsi"/>
          <w:b/>
          <w:sz w:val="22"/>
          <w:szCs w:val="22"/>
        </w:rPr>
        <w:t>n exceptional opportunity for</w:t>
      </w:r>
      <w:r w:rsidRPr="00E80B47">
        <w:rPr>
          <w:rFonts w:asciiTheme="minorHAnsi" w:hAnsiTheme="minorHAnsi" w:cstheme="minorHAnsi"/>
          <w:b/>
          <w:sz w:val="22"/>
          <w:szCs w:val="22"/>
        </w:rPr>
        <w:t xml:space="preserve"> </w:t>
      </w:r>
      <w:r w:rsidR="00360985" w:rsidRPr="00E80B47">
        <w:rPr>
          <w:rFonts w:asciiTheme="minorHAnsi" w:hAnsiTheme="minorHAnsi" w:cstheme="minorHAnsi"/>
          <w:b/>
          <w:sz w:val="22"/>
          <w:szCs w:val="22"/>
        </w:rPr>
        <w:t xml:space="preserve">an exceptional </w:t>
      </w:r>
      <w:r w:rsidR="00266EC7" w:rsidRPr="00E80B47">
        <w:rPr>
          <w:rFonts w:asciiTheme="minorHAnsi" w:hAnsiTheme="minorHAnsi" w:cstheme="minorHAnsi"/>
          <w:b/>
          <w:sz w:val="22"/>
          <w:szCs w:val="22"/>
        </w:rPr>
        <w:t>challenge Teacher (KS</w:t>
      </w:r>
      <w:r w:rsidR="0048533E" w:rsidRPr="00E80B47">
        <w:rPr>
          <w:rFonts w:asciiTheme="minorHAnsi" w:hAnsiTheme="minorHAnsi" w:cstheme="minorHAnsi"/>
          <w:b/>
          <w:sz w:val="22"/>
          <w:szCs w:val="22"/>
        </w:rPr>
        <w:t xml:space="preserve"> 1/</w:t>
      </w:r>
      <w:r w:rsidR="00266EC7" w:rsidRPr="00E80B47">
        <w:rPr>
          <w:rFonts w:asciiTheme="minorHAnsi" w:hAnsiTheme="minorHAnsi" w:cstheme="minorHAnsi"/>
          <w:b/>
          <w:sz w:val="22"/>
          <w:szCs w:val="22"/>
        </w:rPr>
        <w:t>2)</w:t>
      </w:r>
      <w:r w:rsidR="007F60BC" w:rsidRPr="00E80B47">
        <w:rPr>
          <w:rFonts w:asciiTheme="minorHAnsi" w:hAnsiTheme="minorHAnsi" w:cstheme="minorHAnsi"/>
          <w:b/>
          <w:sz w:val="22"/>
          <w:szCs w:val="22"/>
        </w:rPr>
        <w:t xml:space="preserve"> – floating position</w:t>
      </w:r>
      <w:r w:rsidR="0048533E" w:rsidRPr="00E80B47">
        <w:rPr>
          <w:rFonts w:asciiTheme="minorHAnsi" w:hAnsiTheme="minorHAnsi" w:cstheme="minorHAnsi"/>
          <w:b/>
          <w:sz w:val="22"/>
          <w:szCs w:val="22"/>
        </w:rPr>
        <w:t xml:space="preserve"> (non-class based)</w:t>
      </w:r>
      <w:r w:rsidR="007F60BC" w:rsidRPr="00E80B47">
        <w:rPr>
          <w:rFonts w:asciiTheme="minorHAnsi" w:hAnsiTheme="minorHAnsi" w:cstheme="minorHAnsi"/>
          <w:b/>
          <w:sz w:val="22"/>
          <w:szCs w:val="22"/>
        </w:rPr>
        <w:t xml:space="preserve"> working with </w:t>
      </w:r>
      <w:r w:rsidR="0048533E" w:rsidRPr="00E80B47">
        <w:rPr>
          <w:rFonts w:asciiTheme="minorHAnsi" w:hAnsiTheme="minorHAnsi" w:cstheme="minorHAnsi"/>
          <w:b/>
          <w:sz w:val="22"/>
          <w:szCs w:val="22"/>
        </w:rPr>
        <w:t xml:space="preserve">teachers and </w:t>
      </w:r>
      <w:r w:rsidR="007F60BC" w:rsidRPr="00E80B47">
        <w:rPr>
          <w:rFonts w:asciiTheme="minorHAnsi" w:hAnsiTheme="minorHAnsi" w:cstheme="minorHAnsi"/>
          <w:b/>
          <w:sz w:val="22"/>
          <w:szCs w:val="22"/>
        </w:rPr>
        <w:t>targeted groups of pupils</w:t>
      </w:r>
    </w:p>
    <w:p w14:paraId="09091836" w14:textId="77777777" w:rsidR="0049109F" w:rsidRPr="00E80B47" w:rsidRDefault="0049109F" w:rsidP="0049109F">
      <w:pPr>
        <w:jc w:val="center"/>
        <w:rPr>
          <w:rFonts w:asciiTheme="minorHAnsi" w:hAnsiTheme="minorHAnsi" w:cstheme="minorHAnsi"/>
          <w:b/>
          <w:sz w:val="22"/>
          <w:szCs w:val="22"/>
        </w:rPr>
      </w:pPr>
    </w:p>
    <w:p w14:paraId="3CF28351" w14:textId="77777777" w:rsidR="000A2D23" w:rsidRPr="00E80B47" w:rsidRDefault="000A2D23" w:rsidP="00DF22EE">
      <w:pPr>
        <w:pStyle w:val="NormalWeb"/>
        <w:shd w:val="clear" w:color="auto" w:fill="FFFFFF"/>
        <w:spacing w:before="0" w:beforeAutospacing="0" w:after="150" w:afterAutospacing="0"/>
        <w:rPr>
          <w:rFonts w:asciiTheme="minorHAnsi" w:hAnsiTheme="minorHAnsi" w:cstheme="minorHAnsi"/>
          <w:b/>
          <w:color w:val="222222"/>
          <w:sz w:val="22"/>
          <w:szCs w:val="22"/>
        </w:rPr>
      </w:pPr>
      <w:r w:rsidRPr="00E80B47">
        <w:rPr>
          <w:rFonts w:asciiTheme="minorHAnsi" w:hAnsiTheme="minorHAnsi" w:cstheme="minorHAnsi"/>
          <w:b/>
          <w:color w:val="222222"/>
          <w:sz w:val="22"/>
          <w:szCs w:val="22"/>
        </w:rPr>
        <w:t xml:space="preserve">Salary Range: </w:t>
      </w:r>
      <w:r w:rsidR="00266EC7" w:rsidRPr="00E80B47">
        <w:rPr>
          <w:rFonts w:asciiTheme="minorHAnsi" w:hAnsiTheme="minorHAnsi" w:cstheme="minorHAnsi"/>
          <w:b/>
          <w:color w:val="222222"/>
          <w:sz w:val="22"/>
          <w:szCs w:val="22"/>
        </w:rPr>
        <w:t>Main Pay Scale</w:t>
      </w:r>
      <w:r w:rsidRPr="00E80B47">
        <w:rPr>
          <w:rFonts w:asciiTheme="minorHAnsi" w:hAnsiTheme="minorHAnsi" w:cstheme="minorHAnsi"/>
          <w:b/>
          <w:color w:val="222222"/>
          <w:sz w:val="22"/>
          <w:szCs w:val="22"/>
        </w:rPr>
        <w:t> </w:t>
      </w:r>
    </w:p>
    <w:p w14:paraId="3EA4A101" w14:textId="77777777" w:rsidR="000A2D23" w:rsidRPr="00E80B47" w:rsidRDefault="000A2D23" w:rsidP="00A54814">
      <w:pPr>
        <w:jc w:val="both"/>
        <w:rPr>
          <w:rFonts w:asciiTheme="minorHAnsi" w:hAnsiTheme="minorHAnsi" w:cstheme="minorHAnsi"/>
          <w:sz w:val="22"/>
          <w:szCs w:val="22"/>
        </w:rPr>
      </w:pPr>
    </w:p>
    <w:p w14:paraId="4CC17064" w14:textId="77777777" w:rsidR="00A54814" w:rsidRPr="00E80B47" w:rsidRDefault="00A54814" w:rsidP="00A54814">
      <w:pPr>
        <w:jc w:val="both"/>
        <w:rPr>
          <w:rFonts w:asciiTheme="minorHAnsi" w:hAnsiTheme="minorHAnsi" w:cstheme="minorHAnsi"/>
          <w:sz w:val="22"/>
          <w:szCs w:val="22"/>
        </w:rPr>
      </w:pPr>
      <w:r w:rsidRPr="00E80B47">
        <w:rPr>
          <w:rFonts w:asciiTheme="minorHAnsi" w:hAnsiTheme="minorHAnsi" w:cstheme="minorHAnsi"/>
          <w:sz w:val="22"/>
          <w:szCs w:val="22"/>
        </w:rPr>
        <w:t xml:space="preserve">The transformation of King’s Cross is one of the largest, most significant urban regeneration projects in the UK. At its heart </w:t>
      </w:r>
      <w:r w:rsidR="00CE3716" w:rsidRPr="00E80B47">
        <w:rPr>
          <w:rFonts w:asciiTheme="minorHAnsi" w:hAnsiTheme="minorHAnsi" w:cstheme="minorHAnsi"/>
          <w:sz w:val="22"/>
          <w:szCs w:val="22"/>
        </w:rPr>
        <w:t>is</w:t>
      </w:r>
      <w:r w:rsidRPr="00E80B47">
        <w:rPr>
          <w:rFonts w:asciiTheme="minorHAnsi" w:hAnsiTheme="minorHAnsi" w:cstheme="minorHAnsi"/>
          <w:sz w:val="22"/>
          <w:szCs w:val="22"/>
        </w:rPr>
        <w:t xml:space="preserve"> a brand new, purpose-built primary Academy.</w:t>
      </w:r>
    </w:p>
    <w:p w14:paraId="34017BAE" w14:textId="77777777" w:rsidR="00A54814" w:rsidRPr="00E80B47" w:rsidRDefault="00A54814" w:rsidP="00A54814">
      <w:pPr>
        <w:jc w:val="both"/>
        <w:rPr>
          <w:rFonts w:asciiTheme="minorHAnsi" w:hAnsiTheme="minorHAnsi" w:cstheme="minorHAnsi"/>
          <w:sz w:val="22"/>
          <w:szCs w:val="22"/>
        </w:rPr>
      </w:pPr>
    </w:p>
    <w:p w14:paraId="37F28366" w14:textId="77777777" w:rsidR="00A54814" w:rsidRPr="00E80B47" w:rsidRDefault="00A54814" w:rsidP="00A54814">
      <w:pPr>
        <w:jc w:val="both"/>
        <w:rPr>
          <w:rFonts w:asciiTheme="minorHAnsi" w:hAnsiTheme="minorHAnsi" w:cstheme="minorHAnsi"/>
          <w:sz w:val="22"/>
          <w:szCs w:val="22"/>
        </w:rPr>
      </w:pPr>
      <w:r w:rsidRPr="00E80B47">
        <w:rPr>
          <w:rFonts w:asciiTheme="minorHAnsi" w:hAnsiTheme="minorHAnsi" w:cstheme="minorHAnsi"/>
          <w:sz w:val="22"/>
          <w:szCs w:val="22"/>
        </w:rPr>
        <w:t xml:space="preserve">King’s Cross Academy </w:t>
      </w:r>
      <w:r w:rsidR="00CE3716" w:rsidRPr="00E80B47">
        <w:rPr>
          <w:rFonts w:asciiTheme="minorHAnsi" w:hAnsiTheme="minorHAnsi" w:cstheme="minorHAnsi"/>
          <w:sz w:val="22"/>
          <w:szCs w:val="22"/>
        </w:rPr>
        <w:t>opened</w:t>
      </w:r>
      <w:r w:rsidRPr="00E80B47">
        <w:rPr>
          <w:rFonts w:asciiTheme="minorHAnsi" w:hAnsiTheme="minorHAnsi" w:cstheme="minorHAnsi"/>
          <w:sz w:val="22"/>
          <w:szCs w:val="22"/>
        </w:rPr>
        <w:t xml:space="preserve"> in September 2015, sponsored by the King’s Cross Academy Trust.</w:t>
      </w:r>
    </w:p>
    <w:p w14:paraId="6DA7BAF1" w14:textId="77777777" w:rsidR="00A54814" w:rsidRPr="00E80B47" w:rsidRDefault="00A54814" w:rsidP="00A54814">
      <w:pPr>
        <w:jc w:val="both"/>
        <w:rPr>
          <w:rFonts w:asciiTheme="minorHAnsi" w:hAnsiTheme="minorHAnsi" w:cstheme="minorHAnsi"/>
          <w:sz w:val="22"/>
          <w:szCs w:val="22"/>
        </w:rPr>
      </w:pPr>
    </w:p>
    <w:p w14:paraId="56BB960D" w14:textId="77777777" w:rsidR="00A54814" w:rsidRPr="00E80B47" w:rsidRDefault="00A54814" w:rsidP="00A54814">
      <w:pPr>
        <w:jc w:val="both"/>
        <w:rPr>
          <w:rFonts w:asciiTheme="minorHAnsi" w:hAnsiTheme="minorHAnsi" w:cstheme="minorHAnsi"/>
          <w:sz w:val="22"/>
          <w:szCs w:val="22"/>
        </w:rPr>
      </w:pPr>
      <w:r w:rsidRPr="00E80B47">
        <w:rPr>
          <w:rFonts w:asciiTheme="minorHAnsi" w:hAnsiTheme="minorHAnsi" w:cstheme="minorHAnsi"/>
          <w:sz w:val="22"/>
          <w:szCs w:val="22"/>
        </w:rPr>
        <w:t xml:space="preserve">The Academy </w:t>
      </w:r>
      <w:r w:rsidR="00CE3716" w:rsidRPr="00E80B47">
        <w:rPr>
          <w:rFonts w:asciiTheme="minorHAnsi" w:hAnsiTheme="minorHAnsi" w:cstheme="minorHAnsi"/>
          <w:sz w:val="22"/>
          <w:szCs w:val="22"/>
        </w:rPr>
        <w:t>is</w:t>
      </w:r>
      <w:r w:rsidRPr="00E80B47">
        <w:rPr>
          <w:rFonts w:asciiTheme="minorHAnsi" w:hAnsiTheme="minorHAnsi" w:cstheme="minorHAnsi"/>
          <w:sz w:val="22"/>
          <w:szCs w:val="22"/>
        </w:rPr>
        <w:t xml:space="preserve"> part of a unique education campus, co-located with Frank Barnes School for Deaf Children. The wider development includes housing, commercial and retai</w:t>
      </w:r>
      <w:r w:rsidR="00D06956" w:rsidRPr="00E80B47">
        <w:rPr>
          <w:rFonts w:asciiTheme="minorHAnsi" w:hAnsiTheme="minorHAnsi" w:cstheme="minorHAnsi"/>
          <w:sz w:val="22"/>
          <w:szCs w:val="22"/>
        </w:rPr>
        <w:t>l properties, higher education</w:t>
      </w:r>
      <w:r w:rsidRPr="00E80B47">
        <w:rPr>
          <w:rFonts w:asciiTheme="minorHAnsi" w:hAnsiTheme="minorHAnsi" w:cstheme="minorHAnsi"/>
          <w:sz w:val="22"/>
          <w:szCs w:val="22"/>
        </w:rPr>
        <w:t xml:space="preserve"> institutions, leisure and social amenities in the heart of London, set around thriving new streets and successful public spaces. </w:t>
      </w:r>
    </w:p>
    <w:p w14:paraId="75785D24" w14:textId="77777777" w:rsidR="00A54814" w:rsidRPr="00E80B47" w:rsidRDefault="00A54814" w:rsidP="00A54814">
      <w:pPr>
        <w:jc w:val="both"/>
        <w:rPr>
          <w:rFonts w:asciiTheme="minorHAnsi" w:hAnsiTheme="minorHAnsi" w:cstheme="minorHAnsi"/>
          <w:sz w:val="22"/>
          <w:szCs w:val="22"/>
        </w:rPr>
      </w:pPr>
    </w:p>
    <w:p w14:paraId="259A27EA" w14:textId="5DF8E2D4" w:rsidR="00A54814" w:rsidRPr="00E80B47" w:rsidRDefault="00CE3716" w:rsidP="00A54814">
      <w:pPr>
        <w:jc w:val="both"/>
        <w:rPr>
          <w:rFonts w:asciiTheme="minorHAnsi" w:hAnsiTheme="minorHAnsi" w:cstheme="minorHAnsi"/>
          <w:sz w:val="22"/>
          <w:szCs w:val="22"/>
        </w:rPr>
      </w:pPr>
      <w:r w:rsidRPr="00E80B47">
        <w:rPr>
          <w:rFonts w:asciiTheme="minorHAnsi" w:hAnsiTheme="minorHAnsi" w:cstheme="minorHAnsi"/>
          <w:sz w:val="22"/>
          <w:szCs w:val="22"/>
        </w:rPr>
        <w:t>We want to appoint</w:t>
      </w:r>
      <w:r w:rsidR="00A54814" w:rsidRPr="00E80B47">
        <w:rPr>
          <w:rFonts w:asciiTheme="minorHAnsi" w:hAnsiTheme="minorHAnsi" w:cstheme="minorHAnsi"/>
          <w:sz w:val="22"/>
          <w:szCs w:val="22"/>
        </w:rPr>
        <w:t xml:space="preserve"> </w:t>
      </w:r>
      <w:r w:rsidR="00360985" w:rsidRPr="00E80B47">
        <w:rPr>
          <w:rFonts w:asciiTheme="minorHAnsi" w:hAnsiTheme="minorHAnsi" w:cstheme="minorHAnsi"/>
          <w:sz w:val="22"/>
          <w:szCs w:val="22"/>
        </w:rPr>
        <w:t xml:space="preserve">an </w:t>
      </w:r>
      <w:r w:rsidR="00A54814" w:rsidRPr="00E80B47">
        <w:rPr>
          <w:rFonts w:asciiTheme="minorHAnsi" w:hAnsiTheme="minorHAnsi" w:cstheme="minorHAnsi"/>
          <w:sz w:val="22"/>
          <w:szCs w:val="22"/>
        </w:rPr>
        <w:t>outstanding</w:t>
      </w:r>
      <w:r w:rsidR="0048533E" w:rsidRPr="00E80B47">
        <w:rPr>
          <w:rFonts w:asciiTheme="minorHAnsi" w:hAnsiTheme="minorHAnsi" w:cstheme="minorHAnsi"/>
          <w:sz w:val="22"/>
          <w:szCs w:val="22"/>
        </w:rPr>
        <w:t xml:space="preserve"> </w:t>
      </w:r>
      <w:r w:rsidR="00360985" w:rsidRPr="00E80B47">
        <w:rPr>
          <w:rFonts w:asciiTheme="minorHAnsi" w:hAnsiTheme="minorHAnsi" w:cstheme="minorHAnsi"/>
          <w:sz w:val="22"/>
          <w:szCs w:val="22"/>
        </w:rPr>
        <w:t>teacher</w:t>
      </w:r>
      <w:r w:rsidR="00163093" w:rsidRPr="00E80B47">
        <w:rPr>
          <w:rFonts w:asciiTheme="minorHAnsi" w:hAnsiTheme="minorHAnsi" w:cstheme="minorHAnsi"/>
          <w:sz w:val="22"/>
          <w:szCs w:val="22"/>
        </w:rPr>
        <w:t xml:space="preserve"> </w:t>
      </w:r>
      <w:r w:rsidR="00A54814" w:rsidRPr="00E80B47">
        <w:rPr>
          <w:rFonts w:asciiTheme="minorHAnsi" w:hAnsiTheme="minorHAnsi" w:cstheme="minorHAnsi"/>
          <w:sz w:val="22"/>
          <w:szCs w:val="22"/>
        </w:rPr>
        <w:t>who wil</w:t>
      </w:r>
      <w:r w:rsidR="0053352E" w:rsidRPr="00E80B47">
        <w:rPr>
          <w:rFonts w:asciiTheme="minorHAnsi" w:hAnsiTheme="minorHAnsi" w:cstheme="minorHAnsi"/>
          <w:sz w:val="22"/>
          <w:szCs w:val="22"/>
        </w:rPr>
        <w:t>l take up post in September 20</w:t>
      </w:r>
      <w:r w:rsidR="0019079F" w:rsidRPr="00E80B47">
        <w:rPr>
          <w:rFonts w:asciiTheme="minorHAnsi" w:hAnsiTheme="minorHAnsi" w:cstheme="minorHAnsi"/>
          <w:sz w:val="22"/>
          <w:szCs w:val="22"/>
        </w:rPr>
        <w:t>21</w:t>
      </w:r>
      <w:r w:rsidR="0049109F" w:rsidRPr="00E80B47">
        <w:rPr>
          <w:rFonts w:asciiTheme="minorHAnsi" w:hAnsiTheme="minorHAnsi" w:cstheme="minorHAnsi"/>
          <w:sz w:val="22"/>
          <w:szCs w:val="22"/>
        </w:rPr>
        <w:t xml:space="preserve"> and help develop the </w:t>
      </w:r>
      <w:r w:rsidR="000172D1" w:rsidRPr="00E80B47">
        <w:rPr>
          <w:rFonts w:asciiTheme="minorHAnsi" w:hAnsiTheme="minorHAnsi" w:cstheme="minorHAnsi"/>
          <w:sz w:val="22"/>
          <w:szCs w:val="22"/>
        </w:rPr>
        <w:t>Academy</w:t>
      </w:r>
      <w:r w:rsidR="0049109F" w:rsidRPr="00E80B47">
        <w:rPr>
          <w:rFonts w:asciiTheme="minorHAnsi" w:hAnsiTheme="minorHAnsi" w:cstheme="minorHAnsi"/>
          <w:sz w:val="22"/>
          <w:szCs w:val="22"/>
        </w:rPr>
        <w:t xml:space="preserve"> in its founding years</w:t>
      </w:r>
      <w:r w:rsidR="00A54814" w:rsidRPr="00E80B47">
        <w:rPr>
          <w:rFonts w:asciiTheme="minorHAnsi" w:hAnsiTheme="minorHAnsi" w:cstheme="minorHAnsi"/>
          <w:sz w:val="22"/>
          <w:szCs w:val="22"/>
        </w:rPr>
        <w:t>.</w:t>
      </w:r>
      <w:r w:rsidR="0048533E" w:rsidRPr="00E80B47">
        <w:rPr>
          <w:rFonts w:asciiTheme="minorHAnsi" w:hAnsiTheme="minorHAnsi" w:cstheme="minorHAnsi"/>
          <w:sz w:val="22"/>
          <w:szCs w:val="22"/>
        </w:rPr>
        <w:t xml:space="preserve"> The post will involve supporting teachers and pupils in ensuring they are appropriately challenged across the curriculum. </w:t>
      </w:r>
    </w:p>
    <w:p w14:paraId="25F9FCF9" w14:textId="77777777" w:rsidR="00A54814" w:rsidRPr="00E80B47" w:rsidRDefault="00A54814" w:rsidP="00A54814">
      <w:pPr>
        <w:jc w:val="both"/>
        <w:rPr>
          <w:rFonts w:asciiTheme="minorHAnsi" w:hAnsiTheme="minorHAnsi" w:cstheme="minorHAnsi"/>
          <w:sz w:val="22"/>
          <w:szCs w:val="22"/>
        </w:rPr>
      </w:pPr>
    </w:p>
    <w:p w14:paraId="026AA272" w14:textId="77777777" w:rsidR="00E959F5" w:rsidRPr="00E80B47" w:rsidRDefault="00B64B03" w:rsidP="00A54814">
      <w:pPr>
        <w:jc w:val="both"/>
        <w:rPr>
          <w:rFonts w:asciiTheme="minorHAnsi" w:hAnsiTheme="minorHAnsi" w:cstheme="minorHAnsi"/>
          <w:sz w:val="22"/>
          <w:szCs w:val="22"/>
        </w:rPr>
      </w:pPr>
      <w:r w:rsidRPr="00E80B47">
        <w:rPr>
          <w:rFonts w:asciiTheme="minorHAnsi" w:hAnsiTheme="minorHAnsi" w:cstheme="minorHAnsi"/>
          <w:sz w:val="22"/>
          <w:szCs w:val="22"/>
        </w:rPr>
        <w:lastRenderedPageBreak/>
        <w:t>Our vision</w:t>
      </w:r>
      <w:r w:rsidR="00A54814" w:rsidRPr="00E80B47">
        <w:rPr>
          <w:rFonts w:asciiTheme="minorHAnsi" w:hAnsiTheme="minorHAnsi" w:cstheme="minorHAnsi"/>
          <w:sz w:val="22"/>
          <w:szCs w:val="22"/>
        </w:rPr>
        <w:t xml:space="preserve"> is that every aspect of </w:t>
      </w:r>
      <w:r w:rsidR="0049109F" w:rsidRPr="00E80B47">
        <w:rPr>
          <w:rFonts w:asciiTheme="minorHAnsi" w:hAnsiTheme="minorHAnsi" w:cstheme="minorHAnsi"/>
          <w:sz w:val="22"/>
          <w:szCs w:val="22"/>
        </w:rPr>
        <w:t>King’s Cross</w:t>
      </w:r>
      <w:r w:rsidR="00A54814" w:rsidRPr="00E80B47">
        <w:rPr>
          <w:rFonts w:asciiTheme="minorHAnsi" w:hAnsiTheme="minorHAnsi" w:cstheme="minorHAnsi"/>
          <w:sz w:val="22"/>
          <w:szCs w:val="22"/>
        </w:rPr>
        <w:t xml:space="preserve"> Academy should be the best it can possibly be.</w:t>
      </w:r>
      <w:r w:rsidR="0049109F" w:rsidRPr="00E80B47">
        <w:rPr>
          <w:rFonts w:asciiTheme="minorHAnsi" w:hAnsiTheme="minorHAnsi" w:cstheme="minorHAnsi"/>
          <w:sz w:val="22"/>
          <w:szCs w:val="22"/>
        </w:rPr>
        <w:t xml:space="preserve"> W</w:t>
      </w:r>
      <w:r w:rsidR="00C72252" w:rsidRPr="00E80B47">
        <w:rPr>
          <w:rFonts w:asciiTheme="minorHAnsi" w:hAnsiTheme="minorHAnsi" w:cstheme="minorHAnsi"/>
          <w:sz w:val="22"/>
          <w:szCs w:val="22"/>
        </w:rPr>
        <w:t>e believe every child is entitled to the highest quality learning. This means</w:t>
      </w:r>
      <w:r w:rsidR="00C72252" w:rsidRPr="00E80B47">
        <w:rPr>
          <w:rFonts w:asciiTheme="minorHAnsi" w:hAnsiTheme="minorHAnsi" w:cstheme="minorHAnsi"/>
          <w:sz w:val="22"/>
          <w:szCs w:val="22"/>
          <w:lang w:val="en-GB"/>
        </w:rPr>
        <w:t xml:space="preserve"> maximising</w:t>
      </w:r>
      <w:r w:rsidR="00C72252" w:rsidRPr="00E80B47">
        <w:rPr>
          <w:rFonts w:asciiTheme="minorHAnsi" w:hAnsiTheme="minorHAnsi" w:cstheme="minorHAnsi"/>
          <w:sz w:val="22"/>
          <w:szCs w:val="22"/>
        </w:rPr>
        <w:t xml:space="preserve"> children’s communication, creativity, thinking, physical learning and social and emotional skills as well as helping them to learn about learning itself</w:t>
      </w:r>
      <w:r w:rsidR="00E959F5" w:rsidRPr="00E80B47">
        <w:rPr>
          <w:rFonts w:asciiTheme="minorHAnsi" w:hAnsiTheme="minorHAnsi" w:cstheme="minorHAnsi"/>
          <w:sz w:val="22"/>
          <w:szCs w:val="22"/>
        </w:rPr>
        <w:t>.</w:t>
      </w:r>
    </w:p>
    <w:p w14:paraId="4FE6958D" w14:textId="77777777" w:rsidR="00E959F5" w:rsidRPr="00E80B47" w:rsidRDefault="00E959F5" w:rsidP="00A54814">
      <w:pPr>
        <w:jc w:val="both"/>
        <w:rPr>
          <w:rFonts w:asciiTheme="minorHAnsi" w:hAnsiTheme="minorHAnsi" w:cstheme="minorHAnsi"/>
          <w:sz w:val="22"/>
          <w:szCs w:val="22"/>
        </w:rPr>
      </w:pPr>
    </w:p>
    <w:p w14:paraId="5C042D85" w14:textId="77777777" w:rsidR="00C72252" w:rsidRPr="00E80B47" w:rsidRDefault="00C72252" w:rsidP="00A54814">
      <w:pPr>
        <w:jc w:val="both"/>
        <w:rPr>
          <w:rFonts w:asciiTheme="minorHAnsi" w:hAnsiTheme="minorHAnsi" w:cstheme="minorHAnsi"/>
          <w:sz w:val="22"/>
          <w:szCs w:val="22"/>
        </w:rPr>
      </w:pPr>
      <w:r w:rsidRPr="00E80B47">
        <w:rPr>
          <w:rFonts w:asciiTheme="minorHAnsi" w:hAnsiTheme="minorHAnsi" w:cstheme="minorHAnsi"/>
          <w:sz w:val="22"/>
          <w:szCs w:val="22"/>
        </w:rPr>
        <w:t>We need a highly skilled, experience</w:t>
      </w:r>
      <w:r w:rsidR="00CE3716" w:rsidRPr="00E80B47">
        <w:rPr>
          <w:rFonts w:asciiTheme="minorHAnsi" w:hAnsiTheme="minorHAnsi" w:cstheme="minorHAnsi"/>
          <w:sz w:val="22"/>
          <w:szCs w:val="22"/>
        </w:rPr>
        <w:t xml:space="preserve">d and enthusiastic </w:t>
      </w:r>
      <w:r w:rsidR="0078103A" w:rsidRPr="00E80B47">
        <w:rPr>
          <w:rFonts w:asciiTheme="minorHAnsi" w:hAnsiTheme="minorHAnsi" w:cstheme="minorHAnsi"/>
          <w:sz w:val="22"/>
          <w:szCs w:val="22"/>
        </w:rPr>
        <w:t>person</w:t>
      </w:r>
      <w:r w:rsidR="00CE3716" w:rsidRPr="00E80B47">
        <w:rPr>
          <w:rFonts w:asciiTheme="minorHAnsi" w:hAnsiTheme="minorHAnsi" w:cstheme="minorHAnsi"/>
          <w:sz w:val="22"/>
          <w:szCs w:val="22"/>
        </w:rPr>
        <w:t xml:space="preserve"> </w:t>
      </w:r>
      <w:r w:rsidRPr="00E80B47">
        <w:rPr>
          <w:rFonts w:asciiTheme="minorHAnsi" w:hAnsiTheme="minorHAnsi" w:cstheme="minorHAnsi"/>
          <w:sz w:val="22"/>
          <w:szCs w:val="22"/>
        </w:rPr>
        <w:t xml:space="preserve">to join our team and to help us achieve </w:t>
      </w:r>
      <w:r w:rsidR="00C1370B" w:rsidRPr="00E80B47">
        <w:rPr>
          <w:rFonts w:asciiTheme="minorHAnsi" w:hAnsiTheme="minorHAnsi" w:cstheme="minorHAnsi"/>
          <w:sz w:val="22"/>
          <w:szCs w:val="22"/>
        </w:rPr>
        <w:t>our</w:t>
      </w:r>
      <w:r w:rsidRPr="00E80B47">
        <w:rPr>
          <w:rFonts w:asciiTheme="minorHAnsi" w:hAnsiTheme="minorHAnsi" w:cstheme="minorHAnsi"/>
          <w:sz w:val="22"/>
          <w:szCs w:val="22"/>
        </w:rPr>
        <w:t xml:space="preserve"> aims.</w:t>
      </w:r>
    </w:p>
    <w:p w14:paraId="27533C5B" w14:textId="77777777" w:rsidR="000A2D23" w:rsidRPr="00E80B47" w:rsidRDefault="000A2D23" w:rsidP="00A54814">
      <w:pPr>
        <w:jc w:val="both"/>
        <w:rPr>
          <w:rFonts w:asciiTheme="minorHAnsi" w:hAnsiTheme="minorHAnsi" w:cstheme="minorHAnsi"/>
          <w:sz w:val="22"/>
          <w:szCs w:val="22"/>
        </w:rPr>
      </w:pPr>
    </w:p>
    <w:p w14:paraId="3F3F3E42" w14:textId="77777777" w:rsidR="000A2D23" w:rsidRPr="00E80B47" w:rsidRDefault="000A2D23" w:rsidP="000A2D23">
      <w:pPr>
        <w:shd w:val="clear" w:color="auto" w:fill="FFFFFF"/>
        <w:spacing w:line="238" w:lineRule="atLeast"/>
        <w:textAlignment w:val="baseline"/>
        <w:rPr>
          <w:rFonts w:asciiTheme="minorHAnsi" w:hAnsiTheme="minorHAnsi" w:cstheme="minorHAnsi"/>
          <w:b/>
          <w:bCs/>
          <w:sz w:val="22"/>
          <w:szCs w:val="22"/>
          <w:bdr w:val="none" w:sz="0" w:space="0" w:color="auto" w:frame="1"/>
        </w:rPr>
      </w:pPr>
      <w:r w:rsidRPr="00E80B47">
        <w:rPr>
          <w:rFonts w:asciiTheme="minorHAnsi" w:hAnsiTheme="minorHAnsi" w:cstheme="minorHAnsi"/>
          <w:b/>
          <w:bCs/>
          <w:sz w:val="22"/>
          <w:szCs w:val="22"/>
          <w:bdr w:val="none" w:sz="0" w:space="0" w:color="auto" w:frame="1"/>
        </w:rPr>
        <w:t xml:space="preserve">You will be </w:t>
      </w:r>
      <w:proofErr w:type="spellStart"/>
      <w:r w:rsidRPr="00E80B47">
        <w:rPr>
          <w:rFonts w:asciiTheme="minorHAnsi" w:hAnsiTheme="minorHAnsi" w:cstheme="minorHAnsi"/>
          <w:b/>
          <w:bCs/>
          <w:sz w:val="22"/>
          <w:szCs w:val="22"/>
          <w:bdr w:val="none" w:sz="0" w:space="0" w:color="auto" w:frame="1"/>
        </w:rPr>
        <w:t>recognised</w:t>
      </w:r>
      <w:proofErr w:type="spellEnd"/>
      <w:r w:rsidRPr="00E80B47">
        <w:rPr>
          <w:rFonts w:asciiTheme="minorHAnsi" w:hAnsiTheme="minorHAnsi" w:cstheme="minorHAnsi"/>
          <w:b/>
          <w:bCs/>
          <w:sz w:val="22"/>
          <w:szCs w:val="22"/>
          <w:bdr w:val="none" w:sz="0" w:space="0" w:color="auto" w:frame="1"/>
        </w:rPr>
        <w:t xml:space="preserve"> as someone who is:</w:t>
      </w:r>
    </w:p>
    <w:p w14:paraId="78444396" w14:textId="77777777" w:rsidR="000A2D23" w:rsidRPr="00E80B47" w:rsidRDefault="000A2D23" w:rsidP="000A2D23">
      <w:pPr>
        <w:shd w:val="clear" w:color="auto" w:fill="FFFFFF"/>
        <w:spacing w:line="238" w:lineRule="atLeast"/>
        <w:textAlignment w:val="baseline"/>
        <w:rPr>
          <w:rFonts w:asciiTheme="minorHAnsi" w:hAnsiTheme="minorHAnsi" w:cstheme="minorHAnsi"/>
          <w:sz w:val="22"/>
          <w:szCs w:val="22"/>
        </w:rPr>
      </w:pPr>
    </w:p>
    <w:p w14:paraId="6DE1DAFC" w14:textId="77777777" w:rsidR="000A2D23" w:rsidRPr="00E80B47"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 xml:space="preserve">Positive and inspirational </w:t>
      </w:r>
    </w:p>
    <w:p w14:paraId="0C9ADB61" w14:textId="77777777" w:rsidR="000A2D23" w:rsidRPr="00E80B47"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 xml:space="preserve">Keen to make a real impact </w:t>
      </w:r>
    </w:p>
    <w:p w14:paraId="2BDEC605" w14:textId="77777777" w:rsidR="000A2D23" w:rsidRPr="00E80B47"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 xml:space="preserve">Able to work in partnership with parents and </w:t>
      </w:r>
      <w:proofErr w:type="spellStart"/>
      <w:r w:rsidRPr="00E80B47">
        <w:rPr>
          <w:rFonts w:asciiTheme="minorHAnsi" w:hAnsiTheme="minorHAnsi" w:cstheme="minorHAnsi"/>
          <w:sz w:val="22"/>
          <w:szCs w:val="22"/>
        </w:rPr>
        <w:t>carers</w:t>
      </w:r>
      <w:proofErr w:type="spellEnd"/>
      <w:r w:rsidRPr="00E80B47">
        <w:rPr>
          <w:rFonts w:asciiTheme="minorHAnsi" w:hAnsiTheme="minorHAnsi" w:cstheme="minorHAnsi"/>
          <w:sz w:val="22"/>
          <w:szCs w:val="22"/>
        </w:rPr>
        <w:t xml:space="preserve"> to provide high quality</w:t>
      </w:r>
      <w:r w:rsidR="00DF22EE" w:rsidRPr="00E80B47">
        <w:rPr>
          <w:rFonts w:asciiTheme="minorHAnsi" w:hAnsiTheme="minorHAnsi" w:cstheme="minorHAnsi"/>
          <w:sz w:val="22"/>
          <w:szCs w:val="22"/>
        </w:rPr>
        <w:t xml:space="preserve"> learning</w:t>
      </w:r>
      <w:r w:rsidRPr="00E80B47">
        <w:rPr>
          <w:rFonts w:asciiTheme="minorHAnsi" w:hAnsiTheme="minorHAnsi" w:cstheme="minorHAnsi"/>
          <w:sz w:val="22"/>
          <w:szCs w:val="22"/>
        </w:rPr>
        <w:t xml:space="preserve"> and care for the children in our school</w:t>
      </w:r>
    </w:p>
    <w:p w14:paraId="1C5F86FC" w14:textId="77777777" w:rsidR="000A2D23" w:rsidRPr="00E80B47"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A team player with good interpersonal skills</w:t>
      </w:r>
    </w:p>
    <w:p w14:paraId="17CA2ADF" w14:textId="77777777" w:rsidR="000A2D23" w:rsidRPr="00E80B47" w:rsidRDefault="000A2D23" w:rsidP="000A2D23">
      <w:pPr>
        <w:shd w:val="clear" w:color="auto" w:fill="FFFFFF"/>
        <w:spacing w:line="238" w:lineRule="atLeast"/>
        <w:textAlignment w:val="baseline"/>
        <w:rPr>
          <w:rFonts w:asciiTheme="minorHAnsi" w:hAnsiTheme="minorHAnsi" w:cstheme="minorHAnsi"/>
          <w:b/>
          <w:bCs/>
          <w:sz w:val="22"/>
          <w:szCs w:val="22"/>
          <w:bdr w:val="none" w:sz="0" w:space="0" w:color="auto" w:frame="1"/>
        </w:rPr>
      </w:pPr>
    </w:p>
    <w:p w14:paraId="41DB5EC4" w14:textId="77777777" w:rsidR="000A2D23" w:rsidRPr="00E80B47" w:rsidRDefault="000A2D23" w:rsidP="000A2D23">
      <w:pPr>
        <w:shd w:val="clear" w:color="auto" w:fill="FFFFFF"/>
        <w:spacing w:line="238" w:lineRule="atLeast"/>
        <w:textAlignment w:val="baseline"/>
        <w:rPr>
          <w:rFonts w:asciiTheme="minorHAnsi" w:hAnsiTheme="minorHAnsi" w:cstheme="minorHAnsi"/>
          <w:b/>
          <w:bCs/>
          <w:sz w:val="22"/>
          <w:szCs w:val="22"/>
          <w:bdr w:val="none" w:sz="0" w:space="0" w:color="auto" w:frame="1"/>
        </w:rPr>
      </w:pPr>
      <w:r w:rsidRPr="00E80B47">
        <w:rPr>
          <w:rFonts w:asciiTheme="minorHAnsi" w:hAnsiTheme="minorHAnsi" w:cstheme="minorHAnsi"/>
          <w:b/>
          <w:bCs/>
          <w:sz w:val="22"/>
          <w:szCs w:val="22"/>
          <w:bdr w:val="none" w:sz="0" w:space="0" w:color="auto" w:frame="1"/>
        </w:rPr>
        <w:t>We can offer:</w:t>
      </w:r>
    </w:p>
    <w:p w14:paraId="17CF500F" w14:textId="77777777" w:rsidR="000A2D23" w:rsidRPr="00E80B47" w:rsidRDefault="000A2D23" w:rsidP="000A2D23">
      <w:pPr>
        <w:shd w:val="clear" w:color="auto" w:fill="FFFFFF"/>
        <w:spacing w:line="238" w:lineRule="atLeast"/>
        <w:textAlignment w:val="baseline"/>
        <w:rPr>
          <w:rFonts w:asciiTheme="minorHAnsi" w:hAnsiTheme="minorHAnsi" w:cstheme="minorHAnsi"/>
          <w:sz w:val="22"/>
          <w:szCs w:val="22"/>
        </w:rPr>
      </w:pPr>
    </w:p>
    <w:p w14:paraId="073F1489" w14:textId="77777777" w:rsidR="000A2D23" w:rsidRPr="00E80B47"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An amazing new building in an inspirational location</w:t>
      </w:r>
    </w:p>
    <w:p w14:paraId="1A039161" w14:textId="77777777" w:rsidR="000A2D23" w:rsidRPr="00E80B47"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A positive, supportive and friendly team of staff and governors</w:t>
      </w:r>
    </w:p>
    <w:p w14:paraId="15ED0644" w14:textId="77777777" w:rsidR="000A2D23" w:rsidRPr="00E80B47"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Great resources and facilities to help with learning</w:t>
      </w:r>
    </w:p>
    <w:p w14:paraId="411611E1" w14:textId="77777777" w:rsidR="000A2D23" w:rsidRPr="00E80B47"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E80B47">
        <w:rPr>
          <w:rFonts w:asciiTheme="minorHAnsi" w:hAnsiTheme="minorHAnsi" w:cstheme="minorHAnsi"/>
          <w:sz w:val="22"/>
          <w:szCs w:val="22"/>
        </w:rPr>
        <w:t>Great professional development opportunities in our expanding school</w:t>
      </w:r>
    </w:p>
    <w:p w14:paraId="06B8C0E7" w14:textId="77777777" w:rsidR="000A2D23" w:rsidRPr="00E80B47" w:rsidRDefault="000A2D23" w:rsidP="00A54814">
      <w:pPr>
        <w:jc w:val="both"/>
        <w:rPr>
          <w:rFonts w:asciiTheme="minorHAnsi" w:hAnsiTheme="minorHAnsi" w:cstheme="minorHAnsi"/>
          <w:sz w:val="22"/>
          <w:szCs w:val="22"/>
        </w:rPr>
      </w:pPr>
    </w:p>
    <w:p w14:paraId="78CD216D" w14:textId="77777777" w:rsidR="00E959F5" w:rsidRPr="00E80B47" w:rsidRDefault="00E959F5" w:rsidP="00A54814">
      <w:pPr>
        <w:jc w:val="both"/>
        <w:rPr>
          <w:rFonts w:asciiTheme="minorHAnsi" w:hAnsiTheme="minorHAnsi" w:cstheme="minorHAnsi"/>
          <w:sz w:val="22"/>
          <w:szCs w:val="22"/>
        </w:rPr>
      </w:pPr>
    </w:p>
    <w:p w14:paraId="708845AF" w14:textId="77777777" w:rsidR="0049109F" w:rsidRPr="00E80B47" w:rsidRDefault="0049109F" w:rsidP="0049109F">
      <w:pPr>
        <w:ind w:right="-180"/>
        <w:jc w:val="both"/>
        <w:rPr>
          <w:rFonts w:asciiTheme="minorHAnsi" w:hAnsiTheme="minorHAnsi" w:cstheme="minorHAnsi"/>
          <w:sz w:val="22"/>
          <w:szCs w:val="22"/>
        </w:rPr>
      </w:pPr>
      <w:r w:rsidRPr="00E80B47">
        <w:rPr>
          <w:rFonts w:asciiTheme="minorHAnsi" w:hAnsiTheme="minorHAnsi" w:cstheme="minorHAnsi"/>
          <w:sz w:val="22"/>
          <w:szCs w:val="22"/>
        </w:rPr>
        <w:t xml:space="preserve">To arrange an informal discussion with the </w:t>
      </w:r>
      <w:r w:rsidR="00922A4A" w:rsidRPr="00E80B47">
        <w:rPr>
          <w:rFonts w:asciiTheme="minorHAnsi" w:hAnsiTheme="minorHAnsi" w:cstheme="minorHAnsi"/>
          <w:sz w:val="22"/>
          <w:szCs w:val="22"/>
        </w:rPr>
        <w:t xml:space="preserve">acting </w:t>
      </w:r>
      <w:r w:rsidR="001B4EB2" w:rsidRPr="00E80B47">
        <w:rPr>
          <w:rFonts w:asciiTheme="minorHAnsi" w:hAnsiTheme="minorHAnsi" w:cstheme="minorHAnsi"/>
          <w:sz w:val="22"/>
          <w:szCs w:val="22"/>
        </w:rPr>
        <w:t>head teacher</w:t>
      </w:r>
      <w:r w:rsidRPr="00E80B47">
        <w:rPr>
          <w:rFonts w:asciiTheme="minorHAnsi" w:hAnsiTheme="minorHAnsi" w:cstheme="minorHAnsi"/>
          <w:sz w:val="22"/>
          <w:szCs w:val="22"/>
        </w:rPr>
        <w:t xml:space="preserve"> regarding this post, please email </w:t>
      </w:r>
      <w:r w:rsidR="00211F11" w:rsidRPr="00E80B47">
        <w:rPr>
          <w:rFonts w:asciiTheme="minorHAnsi" w:hAnsiTheme="minorHAnsi" w:cstheme="minorHAnsi"/>
          <w:sz w:val="22"/>
          <w:szCs w:val="22"/>
        </w:rPr>
        <w:t>–</w:t>
      </w:r>
      <w:r w:rsidRPr="00E80B47">
        <w:rPr>
          <w:rFonts w:asciiTheme="minorHAnsi" w:hAnsiTheme="minorHAnsi" w:cstheme="minorHAnsi"/>
          <w:sz w:val="22"/>
          <w:szCs w:val="22"/>
        </w:rPr>
        <w:t xml:space="preserve"> </w:t>
      </w:r>
      <w:r w:rsidR="00211F11" w:rsidRPr="00E80B47">
        <w:rPr>
          <w:rFonts w:asciiTheme="minorHAnsi" w:hAnsiTheme="minorHAnsi" w:cstheme="minorHAnsi"/>
          <w:sz w:val="22"/>
          <w:szCs w:val="22"/>
        </w:rPr>
        <w:t>kay.baxter</w:t>
      </w:r>
      <w:r w:rsidRPr="00E80B47">
        <w:rPr>
          <w:rFonts w:asciiTheme="minorHAnsi" w:hAnsiTheme="minorHAnsi" w:cstheme="minorHAnsi"/>
          <w:sz w:val="22"/>
          <w:szCs w:val="22"/>
        </w:rPr>
        <w:t>@kingscrossacademy.org.uk</w:t>
      </w:r>
    </w:p>
    <w:p w14:paraId="36E64AC7" w14:textId="77777777" w:rsidR="002E0438" w:rsidRPr="00E80B47" w:rsidRDefault="002E0438" w:rsidP="00A54814">
      <w:pPr>
        <w:jc w:val="both"/>
        <w:rPr>
          <w:rFonts w:asciiTheme="minorHAnsi" w:hAnsiTheme="minorHAnsi" w:cstheme="minorHAnsi"/>
          <w:sz w:val="22"/>
          <w:szCs w:val="22"/>
        </w:rPr>
      </w:pPr>
    </w:p>
    <w:p w14:paraId="6E657977" w14:textId="77777777" w:rsidR="00E80B47" w:rsidRPr="007D1133" w:rsidRDefault="00E80B47" w:rsidP="00E80B47">
      <w:pPr>
        <w:jc w:val="both"/>
        <w:rPr>
          <w:rFonts w:asciiTheme="minorHAnsi" w:hAnsiTheme="minorHAnsi" w:cstheme="minorHAnsi"/>
          <w:color w:val="000000" w:themeColor="text1"/>
          <w:sz w:val="22"/>
          <w:szCs w:val="22"/>
        </w:rPr>
      </w:pPr>
      <w:r w:rsidRPr="007D1133">
        <w:rPr>
          <w:rFonts w:asciiTheme="minorHAnsi" w:hAnsiTheme="minorHAnsi" w:cstheme="minorHAnsi"/>
          <w:color w:val="000000" w:themeColor="text1"/>
          <w:sz w:val="22"/>
          <w:szCs w:val="22"/>
        </w:rPr>
        <w:t>We are</w:t>
      </w:r>
      <w:r w:rsidRPr="007D1133">
        <w:rPr>
          <w:rFonts w:asciiTheme="minorHAnsi" w:hAnsiTheme="minorHAnsi" w:cstheme="minorHAnsi"/>
          <w:color w:val="000000" w:themeColor="text1"/>
          <w:sz w:val="22"/>
          <w:szCs w:val="22"/>
          <w:lang w:val="en-GB"/>
        </w:rPr>
        <w:t xml:space="preserve"> committed</w:t>
      </w:r>
      <w:r w:rsidRPr="007D1133">
        <w:rPr>
          <w:rFonts w:asciiTheme="minorHAnsi" w:hAnsiTheme="minorHAnsi" w:cstheme="minorHAnsi"/>
          <w:color w:val="000000" w:themeColor="text1"/>
          <w:sz w:val="22"/>
          <w:szCs w:val="22"/>
        </w:rPr>
        <w:t xml:space="preserve"> to safeguarding children and any appointment is subject to satisfactory checks and references. The position will require an Enhanced DBS check including barred list check. The post is exempt from the provisions of the Rehabilitation of Offenders Act 1974 (as amended in 2013 &amp; 2020). This means that applicants are not required to disclose details of any youth cautions or ‘protected’ criminal convictions, adult cautions or bind-overs they may have incurred.</w:t>
      </w:r>
    </w:p>
    <w:p w14:paraId="45F1BB72" w14:textId="77777777" w:rsidR="00E80B47" w:rsidRPr="007D1133" w:rsidRDefault="00E80B47" w:rsidP="00E80B47">
      <w:pPr>
        <w:jc w:val="both"/>
        <w:rPr>
          <w:rFonts w:asciiTheme="minorHAnsi" w:hAnsiTheme="minorHAnsi" w:cstheme="minorHAnsi"/>
          <w:color w:val="000000" w:themeColor="text1"/>
          <w:sz w:val="22"/>
          <w:szCs w:val="22"/>
        </w:rPr>
      </w:pPr>
    </w:p>
    <w:p w14:paraId="65B0EFEF" w14:textId="77777777" w:rsidR="00E80B47" w:rsidRPr="007D1133" w:rsidRDefault="00E80B47" w:rsidP="00E80B47">
      <w:pPr>
        <w:jc w:val="both"/>
        <w:rPr>
          <w:rFonts w:asciiTheme="minorHAnsi" w:hAnsiTheme="minorHAnsi" w:cstheme="minorHAnsi"/>
          <w:color w:val="000000" w:themeColor="text1"/>
          <w:sz w:val="22"/>
          <w:szCs w:val="22"/>
        </w:rPr>
      </w:pPr>
      <w:r w:rsidRPr="007D1133">
        <w:rPr>
          <w:rFonts w:asciiTheme="minorHAnsi" w:hAnsiTheme="minorHAnsi" w:cstheme="minorHAnsi"/>
          <w:color w:val="000000" w:themeColor="text1"/>
          <w:sz w:val="22"/>
          <w:szCs w:val="22"/>
        </w:rPr>
        <w:t>The Academy safeguarding policy is included with the application pack and we ask you to read this before applying for a post.</w:t>
      </w:r>
    </w:p>
    <w:p w14:paraId="4FF196C3" w14:textId="77777777" w:rsidR="00E80B47" w:rsidRPr="007D1133" w:rsidRDefault="00E80B47" w:rsidP="00E80B47">
      <w:pPr>
        <w:jc w:val="both"/>
        <w:rPr>
          <w:rFonts w:asciiTheme="minorHAnsi" w:hAnsiTheme="minorHAnsi" w:cstheme="minorHAnsi"/>
          <w:color w:val="000000" w:themeColor="text1"/>
          <w:sz w:val="22"/>
          <w:szCs w:val="22"/>
        </w:rPr>
      </w:pPr>
    </w:p>
    <w:p w14:paraId="3BCF860A" w14:textId="0231A91C" w:rsidR="00A54814" w:rsidRPr="00E80B47" w:rsidRDefault="00E80B47" w:rsidP="00E80B47">
      <w:pPr>
        <w:jc w:val="both"/>
        <w:rPr>
          <w:rFonts w:asciiTheme="minorHAnsi" w:hAnsiTheme="minorHAnsi" w:cstheme="minorHAnsi"/>
          <w:sz w:val="22"/>
          <w:szCs w:val="22"/>
        </w:rPr>
      </w:pPr>
      <w:r w:rsidRPr="007D1133">
        <w:rPr>
          <w:rFonts w:asciiTheme="minorHAnsi" w:hAnsiTheme="minorHAnsi" w:cstheme="minorHAnsi"/>
          <w:color w:val="000000" w:themeColor="text1"/>
          <w:sz w:val="22"/>
          <w:szCs w:val="22"/>
        </w:rPr>
        <w:t xml:space="preserve">For an application pack please </w:t>
      </w:r>
      <w:r>
        <w:rPr>
          <w:rFonts w:asciiTheme="minorHAnsi" w:hAnsiTheme="minorHAnsi" w:cstheme="minorHAnsi"/>
          <w:color w:val="000000" w:themeColor="text1"/>
          <w:sz w:val="22"/>
          <w:szCs w:val="22"/>
        </w:rPr>
        <w:t>download this from the TES website and submit your completed Kings Cross Academy application form with a covering letter of application</w:t>
      </w:r>
      <w:r w:rsidRPr="007D1133">
        <w:rPr>
          <w:rFonts w:asciiTheme="minorHAnsi" w:hAnsiTheme="minorHAnsi" w:cstheme="minorHAnsi"/>
          <w:color w:val="000000" w:themeColor="text1"/>
          <w:sz w:val="22"/>
          <w:szCs w:val="22"/>
        </w:rPr>
        <w:t xml:space="preserve">. </w:t>
      </w:r>
      <w:r w:rsidR="002E0438" w:rsidRPr="00E80B47">
        <w:rPr>
          <w:rFonts w:asciiTheme="minorHAnsi" w:hAnsiTheme="minorHAnsi" w:cstheme="minorHAnsi"/>
          <w:sz w:val="22"/>
          <w:szCs w:val="22"/>
        </w:rPr>
        <w:t>Completed application</w:t>
      </w:r>
      <w:r w:rsidR="004014B6" w:rsidRPr="00E80B47">
        <w:rPr>
          <w:rFonts w:asciiTheme="minorHAnsi" w:hAnsiTheme="minorHAnsi" w:cstheme="minorHAnsi"/>
          <w:sz w:val="22"/>
          <w:szCs w:val="22"/>
        </w:rPr>
        <w:t>s</w:t>
      </w:r>
      <w:r w:rsidR="002E0438" w:rsidRPr="00E80B47">
        <w:rPr>
          <w:rFonts w:asciiTheme="minorHAnsi" w:hAnsiTheme="minorHAnsi" w:cstheme="minorHAnsi"/>
          <w:sz w:val="22"/>
          <w:szCs w:val="22"/>
        </w:rPr>
        <w:t xml:space="preserve"> </w:t>
      </w:r>
      <w:r w:rsidR="00820739" w:rsidRPr="00E80B47">
        <w:rPr>
          <w:rFonts w:asciiTheme="minorHAnsi" w:hAnsiTheme="minorHAnsi" w:cstheme="minorHAnsi"/>
          <w:sz w:val="22"/>
          <w:szCs w:val="22"/>
        </w:rPr>
        <w:t>must</w:t>
      </w:r>
      <w:r w:rsidR="002E0438" w:rsidRPr="00E80B47">
        <w:rPr>
          <w:rFonts w:asciiTheme="minorHAnsi" w:hAnsiTheme="minorHAnsi" w:cstheme="minorHAnsi"/>
          <w:sz w:val="22"/>
          <w:szCs w:val="22"/>
        </w:rPr>
        <w:t xml:space="preserve"> be received by </w:t>
      </w:r>
      <w:r w:rsidR="0053352E" w:rsidRPr="00E80B47">
        <w:rPr>
          <w:rFonts w:asciiTheme="minorHAnsi" w:hAnsiTheme="minorHAnsi" w:cstheme="minorHAnsi"/>
          <w:sz w:val="22"/>
          <w:szCs w:val="22"/>
        </w:rPr>
        <w:t>9am</w:t>
      </w:r>
      <w:r w:rsidR="00A54814" w:rsidRPr="00E80B47">
        <w:rPr>
          <w:rFonts w:asciiTheme="minorHAnsi" w:hAnsiTheme="minorHAnsi" w:cstheme="minorHAnsi"/>
          <w:sz w:val="22"/>
          <w:szCs w:val="22"/>
        </w:rPr>
        <w:t xml:space="preserve"> on </w:t>
      </w:r>
      <w:r w:rsidR="004641A8" w:rsidRPr="00E80B47">
        <w:rPr>
          <w:rFonts w:asciiTheme="minorHAnsi" w:hAnsiTheme="minorHAnsi" w:cstheme="minorHAnsi"/>
          <w:sz w:val="22"/>
          <w:szCs w:val="22"/>
        </w:rPr>
        <w:t>Monday 28</w:t>
      </w:r>
      <w:r w:rsidR="004641A8" w:rsidRPr="00E80B47">
        <w:rPr>
          <w:rFonts w:asciiTheme="minorHAnsi" w:hAnsiTheme="minorHAnsi" w:cstheme="minorHAnsi"/>
          <w:sz w:val="22"/>
          <w:szCs w:val="22"/>
          <w:vertAlign w:val="superscript"/>
        </w:rPr>
        <w:t>th</w:t>
      </w:r>
      <w:r w:rsidR="004641A8" w:rsidRPr="00E80B47">
        <w:rPr>
          <w:rFonts w:asciiTheme="minorHAnsi" w:hAnsiTheme="minorHAnsi" w:cstheme="minorHAnsi"/>
          <w:sz w:val="22"/>
          <w:szCs w:val="22"/>
        </w:rPr>
        <w:t xml:space="preserve"> June 2021</w:t>
      </w:r>
      <w:r w:rsidR="0085068A" w:rsidRPr="00E80B47">
        <w:rPr>
          <w:rFonts w:asciiTheme="minorHAnsi" w:hAnsiTheme="minorHAnsi" w:cstheme="minorHAnsi"/>
          <w:sz w:val="22"/>
          <w:szCs w:val="22"/>
        </w:rPr>
        <w:t>.</w:t>
      </w:r>
    </w:p>
    <w:p w14:paraId="23560DFE" w14:textId="77777777" w:rsidR="0049109F" w:rsidRPr="00E80B47" w:rsidRDefault="0049109F" w:rsidP="00A54814">
      <w:pPr>
        <w:ind w:right="-180"/>
        <w:jc w:val="both"/>
        <w:rPr>
          <w:rFonts w:asciiTheme="minorHAnsi" w:hAnsiTheme="minorHAnsi" w:cstheme="minorHAnsi"/>
          <w:sz w:val="22"/>
          <w:szCs w:val="22"/>
        </w:rPr>
      </w:pPr>
    </w:p>
    <w:p w14:paraId="37639361" w14:textId="4890B382" w:rsidR="001346E8" w:rsidRPr="00E80B47" w:rsidRDefault="001346E8" w:rsidP="001346E8">
      <w:pPr>
        <w:ind w:right="-180"/>
        <w:jc w:val="both"/>
        <w:rPr>
          <w:rFonts w:asciiTheme="minorHAnsi" w:hAnsiTheme="minorHAnsi" w:cstheme="minorHAnsi"/>
          <w:sz w:val="22"/>
          <w:szCs w:val="22"/>
        </w:rPr>
      </w:pPr>
      <w:r w:rsidRPr="00E80B47">
        <w:rPr>
          <w:rFonts w:asciiTheme="minorHAnsi" w:hAnsiTheme="minorHAnsi" w:cstheme="minorHAnsi"/>
          <w:sz w:val="22"/>
          <w:szCs w:val="22"/>
        </w:rPr>
        <w:t xml:space="preserve">Interviews will be held </w:t>
      </w:r>
      <w:r w:rsidR="004641A8" w:rsidRPr="00E80B47">
        <w:rPr>
          <w:rFonts w:asciiTheme="minorHAnsi" w:hAnsiTheme="minorHAnsi" w:cstheme="minorHAnsi"/>
          <w:sz w:val="22"/>
          <w:szCs w:val="22"/>
        </w:rPr>
        <w:t>on</w:t>
      </w:r>
      <w:r w:rsidRPr="00E80B47">
        <w:rPr>
          <w:rFonts w:asciiTheme="minorHAnsi" w:hAnsiTheme="minorHAnsi" w:cstheme="minorHAnsi"/>
          <w:sz w:val="22"/>
          <w:szCs w:val="22"/>
        </w:rPr>
        <w:t xml:space="preserve"> </w:t>
      </w:r>
      <w:r w:rsidR="004641A8" w:rsidRPr="00E80B47">
        <w:rPr>
          <w:rFonts w:asciiTheme="minorHAnsi" w:hAnsiTheme="minorHAnsi" w:cstheme="minorHAnsi"/>
          <w:sz w:val="22"/>
          <w:szCs w:val="22"/>
        </w:rPr>
        <w:t>Thursday 1</w:t>
      </w:r>
      <w:r w:rsidR="004641A8" w:rsidRPr="00E80B47">
        <w:rPr>
          <w:rFonts w:asciiTheme="minorHAnsi" w:hAnsiTheme="minorHAnsi" w:cstheme="minorHAnsi"/>
          <w:sz w:val="22"/>
          <w:szCs w:val="22"/>
          <w:vertAlign w:val="superscript"/>
        </w:rPr>
        <w:t>st</w:t>
      </w:r>
      <w:r w:rsidR="004641A8" w:rsidRPr="00E80B47">
        <w:rPr>
          <w:rFonts w:asciiTheme="minorHAnsi" w:hAnsiTheme="minorHAnsi" w:cstheme="minorHAnsi"/>
          <w:sz w:val="22"/>
          <w:szCs w:val="22"/>
        </w:rPr>
        <w:t xml:space="preserve"> July</w:t>
      </w:r>
      <w:r w:rsidRPr="00E80B47">
        <w:rPr>
          <w:rFonts w:asciiTheme="minorHAnsi" w:hAnsiTheme="minorHAnsi" w:cstheme="minorHAnsi"/>
          <w:sz w:val="22"/>
          <w:szCs w:val="22"/>
        </w:rPr>
        <w:t xml:space="preserve"> </w:t>
      </w:r>
    </w:p>
    <w:p w14:paraId="0219BC5F" w14:textId="77777777" w:rsidR="002E0438" w:rsidRPr="00E80B47" w:rsidRDefault="002E0438" w:rsidP="00A54814">
      <w:pPr>
        <w:jc w:val="both"/>
        <w:rPr>
          <w:rFonts w:asciiTheme="minorHAnsi" w:hAnsiTheme="minorHAnsi" w:cstheme="minorHAnsi"/>
          <w:sz w:val="22"/>
          <w:szCs w:val="22"/>
        </w:rPr>
      </w:pPr>
    </w:p>
    <w:p w14:paraId="305C2A9B" w14:textId="6C0C73D9" w:rsidR="00C1370B" w:rsidRPr="00E80B47" w:rsidRDefault="00E80B47" w:rsidP="00C1370B">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bookmarkStart w:id="0" w:name="_GoBack"/>
      <w:bookmarkEnd w:id="0"/>
    </w:p>
    <w:p w14:paraId="5ADB4896" w14:textId="77777777" w:rsidR="00C1370B" w:rsidRPr="00E80B47" w:rsidRDefault="00C1370B" w:rsidP="00A54814">
      <w:pPr>
        <w:jc w:val="both"/>
        <w:rPr>
          <w:rFonts w:asciiTheme="minorHAnsi" w:hAnsiTheme="minorHAnsi" w:cstheme="minorHAnsi"/>
          <w:b/>
          <w:sz w:val="22"/>
          <w:szCs w:val="22"/>
        </w:rPr>
      </w:pPr>
    </w:p>
    <w:sectPr w:rsidR="00C1370B" w:rsidRPr="00E80B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65D"/>
    <w:multiLevelType w:val="multilevel"/>
    <w:tmpl w:val="5758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35E8D"/>
    <w:multiLevelType w:val="multilevel"/>
    <w:tmpl w:val="285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B"/>
    <w:rsid w:val="000172D1"/>
    <w:rsid w:val="00062499"/>
    <w:rsid w:val="000A1724"/>
    <w:rsid w:val="000A2D23"/>
    <w:rsid w:val="00110030"/>
    <w:rsid w:val="001346E8"/>
    <w:rsid w:val="00163093"/>
    <w:rsid w:val="0019079F"/>
    <w:rsid w:val="001B4EB2"/>
    <w:rsid w:val="001B7C77"/>
    <w:rsid w:val="00204940"/>
    <w:rsid w:val="00211F11"/>
    <w:rsid w:val="002145DB"/>
    <w:rsid w:val="00265A84"/>
    <w:rsid w:val="00266EC7"/>
    <w:rsid w:val="002E0438"/>
    <w:rsid w:val="00344AE1"/>
    <w:rsid w:val="00360985"/>
    <w:rsid w:val="003B6287"/>
    <w:rsid w:val="003C4B2B"/>
    <w:rsid w:val="004014B6"/>
    <w:rsid w:val="0043579D"/>
    <w:rsid w:val="004641A8"/>
    <w:rsid w:val="004652F4"/>
    <w:rsid w:val="0048533E"/>
    <w:rsid w:val="0049109F"/>
    <w:rsid w:val="00495BDD"/>
    <w:rsid w:val="00497C0E"/>
    <w:rsid w:val="004E1A8B"/>
    <w:rsid w:val="0053352E"/>
    <w:rsid w:val="0056599F"/>
    <w:rsid w:val="005720D2"/>
    <w:rsid w:val="005872B6"/>
    <w:rsid w:val="005959F7"/>
    <w:rsid w:val="006917DF"/>
    <w:rsid w:val="006D1DFA"/>
    <w:rsid w:val="0071517F"/>
    <w:rsid w:val="007416D9"/>
    <w:rsid w:val="0078103A"/>
    <w:rsid w:val="007A6FF0"/>
    <w:rsid w:val="007C351D"/>
    <w:rsid w:val="007F60BC"/>
    <w:rsid w:val="00820739"/>
    <w:rsid w:val="0085068A"/>
    <w:rsid w:val="00871E23"/>
    <w:rsid w:val="008C403D"/>
    <w:rsid w:val="008D3964"/>
    <w:rsid w:val="00922A4A"/>
    <w:rsid w:val="009470A2"/>
    <w:rsid w:val="009910D4"/>
    <w:rsid w:val="00A02B91"/>
    <w:rsid w:val="00A54814"/>
    <w:rsid w:val="00AA3F06"/>
    <w:rsid w:val="00B356A9"/>
    <w:rsid w:val="00B64B03"/>
    <w:rsid w:val="00B6581F"/>
    <w:rsid w:val="00B91751"/>
    <w:rsid w:val="00BD313E"/>
    <w:rsid w:val="00BF7D8F"/>
    <w:rsid w:val="00C1370B"/>
    <w:rsid w:val="00C72252"/>
    <w:rsid w:val="00CA14AC"/>
    <w:rsid w:val="00CE3716"/>
    <w:rsid w:val="00D06956"/>
    <w:rsid w:val="00D41C01"/>
    <w:rsid w:val="00D90D16"/>
    <w:rsid w:val="00DF22EE"/>
    <w:rsid w:val="00E01333"/>
    <w:rsid w:val="00E565B0"/>
    <w:rsid w:val="00E80B47"/>
    <w:rsid w:val="00E959F5"/>
    <w:rsid w:val="00F00E59"/>
    <w:rsid w:val="00F94C70"/>
    <w:rsid w:val="00FE0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AD62F"/>
  <w14:defaultImageDpi w14:val="300"/>
  <w15:docId w15:val="{E6F92DC7-5455-42D7-BC98-B1916C76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BD313E"/>
    <w:pPr>
      <w:spacing w:before="100" w:beforeAutospacing="1" w:after="100" w:afterAutospacing="1"/>
      <w:outlineLvl w:val="3"/>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2252"/>
    <w:rPr>
      <w:color w:val="0000FF"/>
      <w:u w:val="single"/>
    </w:rPr>
  </w:style>
  <w:style w:type="paragraph" w:styleId="BalloonText">
    <w:name w:val="Balloon Text"/>
    <w:basedOn w:val="Normal"/>
    <w:semiHidden/>
    <w:rsid w:val="00D41C01"/>
    <w:rPr>
      <w:rFonts w:ascii="Tahoma" w:hAnsi="Tahoma" w:cs="Tahoma"/>
      <w:sz w:val="16"/>
      <w:szCs w:val="16"/>
    </w:rPr>
  </w:style>
  <w:style w:type="character" w:customStyle="1" w:styleId="Heading4Char">
    <w:name w:val="Heading 4 Char"/>
    <w:link w:val="Heading4"/>
    <w:uiPriority w:val="9"/>
    <w:rsid w:val="00BD313E"/>
    <w:rPr>
      <w:rFonts w:ascii="Arial" w:hAnsi="Arial" w:cs="Arial"/>
      <w:b/>
      <w:bCs/>
      <w:sz w:val="24"/>
      <w:szCs w:val="24"/>
    </w:rPr>
  </w:style>
  <w:style w:type="paragraph" w:customStyle="1" w:styleId="readmore">
    <w:name w:val="readmore"/>
    <w:basedOn w:val="Normal"/>
    <w:rsid w:val="00BD313E"/>
    <w:pPr>
      <w:spacing w:before="100" w:beforeAutospacing="1" w:after="100" w:afterAutospacing="1"/>
    </w:pPr>
    <w:rPr>
      <w:lang w:val="en-GB" w:eastAsia="en-GB"/>
    </w:rPr>
  </w:style>
  <w:style w:type="character" w:styleId="FollowedHyperlink">
    <w:name w:val="FollowedHyperlink"/>
    <w:rsid w:val="00110030"/>
    <w:rPr>
      <w:color w:val="954F72"/>
      <w:u w:val="single"/>
    </w:rPr>
  </w:style>
  <w:style w:type="paragraph" w:styleId="NormalWeb">
    <w:name w:val="Normal (Web)"/>
    <w:basedOn w:val="Normal"/>
    <w:uiPriority w:val="99"/>
    <w:unhideWhenUsed/>
    <w:rsid w:val="000A2D23"/>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118">
      <w:bodyDiv w:val="1"/>
      <w:marLeft w:val="0"/>
      <w:marRight w:val="0"/>
      <w:marTop w:val="0"/>
      <w:marBottom w:val="0"/>
      <w:divBdr>
        <w:top w:val="none" w:sz="0" w:space="0" w:color="auto"/>
        <w:left w:val="none" w:sz="0" w:space="0" w:color="auto"/>
        <w:bottom w:val="none" w:sz="0" w:space="0" w:color="auto"/>
        <w:right w:val="none" w:sz="0" w:space="0" w:color="auto"/>
      </w:divBdr>
      <w:divsChild>
        <w:div w:id="1685283817">
          <w:marLeft w:val="0"/>
          <w:marRight w:val="0"/>
          <w:marTop w:val="0"/>
          <w:marBottom w:val="0"/>
          <w:divBdr>
            <w:top w:val="none" w:sz="0" w:space="0" w:color="auto"/>
            <w:left w:val="none" w:sz="0" w:space="0" w:color="auto"/>
            <w:bottom w:val="none" w:sz="0" w:space="0" w:color="auto"/>
            <w:right w:val="none" w:sz="0" w:space="0" w:color="auto"/>
          </w:divBdr>
          <w:divsChild>
            <w:div w:id="918834724">
              <w:marLeft w:val="0"/>
              <w:marRight w:val="0"/>
              <w:marTop w:val="0"/>
              <w:marBottom w:val="360"/>
              <w:divBdr>
                <w:top w:val="single" w:sz="48" w:space="0" w:color="FFFFFF"/>
                <w:left w:val="none" w:sz="0" w:space="0" w:color="auto"/>
                <w:bottom w:val="none" w:sz="0" w:space="0" w:color="auto"/>
                <w:right w:val="none" w:sz="0" w:space="0" w:color="auto"/>
              </w:divBdr>
              <w:divsChild>
                <w:div w:id="403186728">
                  <w:marLeft w:val="0"/>
                  <w:marRight w:val="0"/>
                  <w:marTop w:val="0"/>
                  <w:marBottom w:val="0"/>
                  <w:divBdr>
                    <w:top w:val="none" w:sz="0" w:space="0" w:color="auto"/>
                    <w:left w:val="none" w:sz="0" w:space="0" w:color="auto"/>
                    <w:bottom w:val="none" w:sz="0" w:space="0" w:color="auto"/>
                    <w:right w:val="none" w:sz="0" w:space="0" w:color="auto"/>
                  </w:divBdr>
                  <w:divsChild>
                    <w:div w:id="1086801425">
                      <w:marLeft w:val="150"/>
                      <w:marRight w:val="150"/>
                      <w:marTop w:val="0"/>
                      <w:marBottom w:val="0"/>
                      <w:divBdr>
                        <w:top w:val="none" w:sz="0" w:space="0" w:color="auto"/>
                        <w:left w:val="none" w:sz="0" w:space="0" w:color="auto"/>
                        <w:bottom w:val="none" w:sz="0" w:space="0" w:color="auto"/>
                        <w:right w:val="none" w:sz="0" w:space="0" w:color="auto"/>
                      </w:divBdr>
                      <w:divsChild>
                        <w:div w:id="724644482">
                          <w:marLeft w:val="0"/>
                          <w:marRight w:val="0"/>
                          <w:marTop w:val="0"/>
                          <w:marBottom w:val="0"/>
                          <w:divBdr>
                            <w:top w:val="none" w:sz="0" w:space="0" w:color="auto"/>
                            <w:left w:val="none" w:sz="0" w:space="0" w:color="auto"/>
                            <w:bottom w:val="none" w:sz="0" w:space="0" w:color="auto"/>
                            <w:right w:val="none" w:sz="0" w:space="0" w:color="auto"/>
                          </w:divBdr>
                          <w:divsChild>
                            <w:div w:id="264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Thornhill Primary School</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Chappel</dc:creator>
  <cp:keywords/>
  <dc:description/>
  <cp:lastModifiedBy>Angela Scheffer</cp:lastModifiedBy>
  <cp:revision>3</cp:revision>
  <cp:lastPrinted>2018-04-27T09:37:00Z</cp:lastPrinted>
  <dcterms:created xsi:type="dcterms:W3CDTF">2021-06-18T09:09:00Z</dcterms:created>
  <dcterms:modified xsi:type="dcterms:W3CDTF">2021-06-18T09:15:00Z</dcterms:modified>
</cp:coreProperties>
</file>