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DCEDE" w14:textId="01CBDDAB" w:rsidR="006E3E11" w:rsidRPr="00F72EA4" w:rsidRDefault="006E3E11">
      <w:pPr>
        <w:pStyle w:val="BodyText"/>
        <w:rPr>
          <w:sz w:val="20"/>
        </w:rPr>
      </w:pPr>
      <w:bookmarkStart w:id="0" w:name="_GoBack"/>
      <w:bookmarkEnd w:id="0"/>
    </w:p>
    <w:p w14:paraId="55D5D877" w14:textId="79E013A6" w:rsidR="006E3E11" w:rsidRPr="00F72EA4" w:rsidRDefault="006E3E11">
      <w:pPr>
        <w:pStyle w:val="BodyText"/>
        <w:spacing w:before="5"/>
        <w:rPr>
          <w:sz w:val="15"/>
        </w:rPr>
      </w:pPr>
    </w:p>
    <w:p w14:paraId="07DE2174" w14:textId="638CC1F6" w:rsidR="006E3E11" w:rsidRPr="00F72EA4" w:rsidRDefault="006E3E11">
      <w:pPr>
        <w:pStyle w:val="BodyText"/>
        <w:ind w:left="840"/>
        <w:rPr>
          <w:sz w:val="20"/>
        </w:rPr>
      </w:pPr>
    </w:p>
    <w:p w14:paraId="6FB618E8" w14:textId="7D3D04A8" w:rsidR="006E3E11" w:rsidRPr="00F72EA4" w:rsidRDefault="006E3E11">
      <w:pPr>
        <w:pStyle w:val="BodyText"/>
        <w:rPr>
          <w:sz w:val="20"/>
        </w:rPr>
      </w:pPr>
    </w:p>
    <w:p w14:paraId="37E67E35" w14:textId="08146F72" w:rsidR="006E3E11" w:rsidRPr="00F72EA4" w:rsidRDefault="006E3E11">
      <w:pPr>
        <w:pStyle w:val="BodyText"/>
        <w:rPr>
          <w:sz w:val="20"/>
        </w:rPr>
      </w:pPr>
    </w:p>
    <w:p w14:paraId="20848FE5" w14:textId="1309B80D" w:rsidR="006E3E11" w:rsidRPr="00F72EA4" w:rsidRDefault="006E3E11">
      <w:pPr>
        <w:pStyle w:val="BodyText"/>
        <w:rPr>
          <w:sz w:val="20"/>
        </w:rPr>
      </w:pPr>
    </w:p>
    <w:p w14:paraId="18911976" w14:textId="71284E61" w:rsidR="006E3E11" w:rsidRPr="00F72EA4" w:rsidRDefault="006E3E11">
      <w:pPr>
        <w:pStyle w:val="BodyText"/>
        <w:rPr>
          <w:sz w:val="20"/>
        </w:rPr>
      </w:pPr>
    </w:p>
    <w:p w14:paraId="118A9278" w14:textId="2E5BCB21" w:rsidR="006E3E11" w:rsidRPr="00F72EA4" w:rsidRDefault="006E3E11">
      <w:pPr>
        <w:pStyle w:val="BodyText"/>
        <w:rPr>
          <w:sz w:val="20"/>
        </w:rPr>
      </w:pPr>
    </w:p>
    <w:p w14:paraId="0C21CDD4" w14:textId="49EC5B01" w:rsidR="006E3E11" w:rsidRPr="00F72EA4" w:rsidRDefault="006E3E11">
      <w:pPr>
        <w:pStyle w:val="BodyText"/>
        <w:rPr>
          <w:sz w:val="20"/>
        </w:rPr>
      </w:pPr>
    </w:p>
    <w:p w14:paraId="07E1F564" w14:textId="36C17668" w:rsidR="006E3E11" w:rsidRPr="00F72EA4" w:rsidRDefault="006E3E11">
      <w:pPr>
        <w:pStyle w:val="BodyText"/>
        <w:rPr>
          <w:sz w:val="20"/>
        </w:rPr>
      </w:pPr>
    </w:p>
    <w:p w14:paraId="028FB9B9" w14:textId="07626F63" w:rsidR="006E3E11" w:rsidRPr="00F72EA4" w:rsidRDefault="006E3E11">
      <w:pPr>
        <w:pStyle w:val="BodyText"/>
        <w:rPr>
          <w:sz w:val="20"/>
        </w:rPr>
      </w:pPr>
    </w:p>
    <w:p w14:paraId="5ED4B11E" w14:textId="26577EA1" w:rsidR="006E3E11" w:rsidRPr="00F72EA4" w:rsidRDefault="006E3E11">
      <w:pPr>
        <w:pStyle w:val="BodyText"/>
        <w:rPr>
          <w:sz w:val="20"/>
        </w:rPr>
      </w:pPr>
    </w:p>
    <w:p w14:paraId="209BAD9C" w14:textId="699A3E76" w:rsidR="006E3E11" w:rsidRPr="00F72EA4" w:rsidRDefault="006E3E11">
      <w:pPr>
        <w:pStyle w:val="BodyText"/>
        <w:rPr>
          <w:sz w:val="20"/>
        </w:rPr>
      </w:pPr>
    </w:p>
    <w:p w14:paraId="0F5FFEC2" w14:textId="4098D1B1" w:rsidR="006E3E11" w:rsidRPr="00F72EA4" w:rsidRDefault="006E3E11">
      <w:pPr>
        <w:pStyle w:val="BodyText"/>
        <w:rPr>
          <w:sz w:val="20"/>
        </w:rPr>
      </w:pPr>
    </w:p>
    <w:p w14:paraId="261F94F3" w14:textId="77777777" w:rsidR="009D7CD6" w:rsidRPr="00F72EA4" w:rsidRDefault="009D7CD6" w:rsidP="00A76E8B">
      <w:pPr>
        <w:pStyle w:val="Title"/>
        <w:spacing w:before="0"/>
        <w:ind w:left="992" w:right="3657"/>
        <w:rPr>
          <w:rFonts w:ascii="Arial" w:hAnsi="Arial" w:cs="Arial"/>
          <w:color w:val="4E2A21"/>
          <w:spacing w:val="-2"/>
          <w:w w:val="105"/>
        </w:rPr>
      </w:pPr>
    </w:p>
    <w:p w14:paraId="38B3EE9B" w14:textId="77777777" w:rsidR="00A40963" w:rsidRPr="00F72EA4" w:rsidRDefault="00A40963" w:rsidP="00A76E8B">
      <w:pPr>
        <w:pStyle w:val="Title"/>
        <w:spacing w:before="0"/>
        <w:ind w:left="992" w:right="3657"/>
        <w:rPr>
          <w:rFonts w:ascii="Arial" w:hAnsi="Arial" w:cs="Arial"/>
          <w:color w:val="948A54" w:themeColor="background2" w:themeShade="80"/>
          <w:w w:val="105"/>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550066" w14:textId="69D57398" w:rsidR="005A3816" w:rsidRPr="00F72EA4" w:rsidRDefault="005A3816" w:rsidP="00981FC0">
      <w:pPr>
        <w:pStyle w:val="Title"/>
        <w:spacing w:before="0"/>
        <w:ind w:left="992" w:right="3657"/>
        <w:rPr>
          <w:rFonts w:ascii="Arial" w:hAnsi="Arial" w:cs="Arial"/>
          <w:color w:val="948A54" w:themeColor="background2" w:themeShade="80"/>
          <w:w w:val="105"/>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2EA4">
        <w:rPr>
          <w:rFonts w:ascii="Arial" w:hAnsi="Arial" w:cs="Arial"/>
          <w:color w:val="948A54" w:themeColor="background2" w:themeShade="80"/>
          <w:w w:val="105"/>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Mater Ecclesiae Catholic Multi-Academy Trust</w:t>
      </w:r>
    </w:p>
    <w:p w14:paraId="03CBC313" w14:textId="748D647D" w:rsidR="00A76E8B" w:rsidRPr="00C0624F" w:rsidRDefault="00457862" w:rsidP="00981FC0">
      <w:pPr>
        <w:pStyle w:val="Title"/>
        <w:spacing w:before="0"/>
        <w:ind w:left="992" w:right="3657"/>
        <w:rPr>
          <w:rFonts w:ascii="Arial" w:hAnsi="Arial" w:cs="Arial"/>
          <w:color w:val="943634" w:themeColor="accent2" w:themeShade="BF"/>
          <w:spacing w:val="-2"/>
          <w:w w:val="105"/>
          <w:sz w:val="52"/>
          <w:szCs w:val="52"/>
        </w:rPr>
      </w:pPr>
      <w:r w:rsidRPr="00C0624F">
        <w:rPr>
          <w:rFonts w:ascii="Arial" w:hAnsi="Arial" w:cs="Arial"/>
          <w:color w:val="943634" w:themeColor="accent2" w:themeShade="BF"/>
          <w:spacing w:val="-2"/>
          <w:w w:val="105"/>
          <w:sz w:val="52"/>
          <w:szCs w:val="52"/>
        </w:rPr>
        <w:t>Candidate</w:t>
      </w:r>
    </w:p>
    <w:p w14:paraId="3A4CDF0C" w14:textId="5F7CB937" w:rsidR="00F85A62" w:rsidRPr="00C0624F" w:rsidRDefault="00457862" w:rsidP="00981FC0">
      <w:pPr>
        <w:pStyle w:val="Title"/>
        <w:spacing w:before="0"/>
        <w:ind w:left="992" w:right="3657"/>
        <w:rPr>
          <w:rFonts w:ascii="Arial" w:hAnsi="Arial" w:cs="Arial"/>
          <w:color w:val="943634" w:themeColor="accent2" w:themeShade="BF"/>
          <w:spacing w:val="-2"/>
          <w:w w:val="105"/>
          <w:sz w:val="52"/>
          <w:szCs w:val="52"/>
        </w:rPr>
      </w:pPr>
      <w:r w:rsidRPr="00C0624F">
        <w:rPr>
          <w:rFonts w:ascii="Arial" w:hAnsi="Arial" w:cs="Arial"/>
          <w:color w:val="943634" w:themeColor="accent2" w:themeShade="BF"/>
          <w:spacing w:val="-2"/>
          <w:w w:val="105"/>
          <w:sz w:val="52"/>
          <w:szCs w:val="52"/>
        </w:rPr>
        <w:t>Bro</w:t>
      </w:r>
      <w:r w:rsidR="005802AA" w:rsidRPr="00C0624F">
        <w:rPr>
          <w:rFonts w:ascii="Arial" w:hAnsi="Arial" w:cs="Arial"/>
          <w:color w:val="943634" w:themeColor="accent2" w:themeShade="BF"/>
          <w:spacing w:val="-2"/>
          <w:w w:val="105"/>
          <w:sz w:val="52"/>
          <w:szCs w:val="52"/>
        </w:rPr>
        <w:t>chure</w:t>
      </w:r>
    </w:p>
    <w:tbl>
      <w:tblPr>
        <w:tblStyle w:val="TableGrid"/>
        <w:tblW w:w="0" w:type="auto"/>
        <w:tblInd w:w="991" w:type="dxa"/>
        <w:tblLook w:val="04A0" w:firstRow="1" w:lastRow="0" w:firstColumn="1" w:lastColumn="0" w:noHBand="0" w:noVBand="1"/>
      </w:tblPr>
      <w:tblGrid>
        <w:gridCol w:w="6237"/>
      </w:tblGrid>
      <w:tr w:rsidR="00511FF7" w:rsidRPr="00F72EA4" w14:paraId="656A2C4F" w14:textId="77777777" w:rsidTr="008B01DC">
        <w:trPr>
          <w:trHeight w:val="739"/>
        </w:trPr>
        <w:tc>
          <w:tcPr>
            <w:tcW w:w="6237" w:type="dxa"/>
            <w:tcBorders>
              <w:top w:val="single" w:sz="4" w:space="0" w:color="auto"/>
              <w:left w:val="nil"/>
              <w:bottom w:val="nil"/>
              <w:right w:val="nil"/>
            </w:tcBorders>
          </w:tcPr>
          <w:p w14:paraId="13DB7426" w14:textId="77777777" w:rsidR="00511FF7" w:rsidRPr="00F72EA4" w:rsidRDefault="00511FF7" w:rsidP="00981FC0">
            <w:pPr>
              <w:spacing w:before="62"/>
              <w:ind w:left="-109"/>
              <w:rPr>
                <w:color w:val="0070C0"/>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2EA4">
              <w:rPr>
                <w:color w:val="0070C0"/>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Chief Executive Officer</w:t>
            </w:r>
          </w:p>
          <w:p w14:paraId="0831467F" w14:textId="77777777" w:rsidR="00511FF7" w:rsidRPr="00F72EA4" w:rsidRDefault="00511FF7" w:rsidP="00981FC0">
            <w:pPr>
              <w:spacing w:before="62"/>
              <w:ind w:right="1130"/>
              <w:rPr>
                <w:color w:val="0070C0"/>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6096FB81" w14:textId="77777777" w:rsidR="006E3E11" w:rsidRPr="00F72EA4" w:rsidRDefault="006E3E11">
      <w:pPr>
        <w:rPr>
          <w:sz w:val="56"/>
        </w:rPr>
      </w:pPr>
    </w:p>
    <w:p w14:paraId="40CA1295" w14:textId="77777777" w:rsidR="008E7C70" w:rsidRPr="00F72EA4" w:rsidRDefault="008E7C70">
      <w:pPr>
        <w:rPr>
          <w:sz w:val="56"/>
        </w:rPr>
      </w:pPr>
    </w:p>
    <w:p w14:paraId="59B22CFE" w14:textId="2A98A8ED" w:rsidR="008E7C70" w:rsidRPr="00F72EA4" w:rsidRDefault="00AD6BDB">
      <w:pPr>
        <w:rPr>
          <w:sz w:val="56"/>
        </w:rPr>
        <w:sectPr w:rsidR="008E7C70" w:rsidRPr="00F72EA4" w:rsidSect="00DC3C73">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135" w:right="0" w:bottom="0" w:left="600" w:header="720" w:footer="720" w:gutter="0"/>
          <w:pgNumType w:start="3"/>
          <w:cols w:space="720"/>
          <w:titlePg/>
          <w:docGrid w:linePitch="299"/>
        </w:sectPr>
      </w:pPr>
      <w:r w:rsidRPr="00F72EA4">
        <w:rPr>
          <w:noProof/>
          <w:sz w:val="56"/>
          <w:lang w:val="en-GB" w:eastAsia="en-GB"/>
        </w:rPr>
        <mc:AlternateContent>
          <mc:Choice Requires="wpg">
            <w:drawing>
              <wp:anchor distT="0" distB="0" distL="114300" distR="114300" simplePos="0" relativeHeight="251658240" behindDoc="0" locked="0" layoutInCell="1" allowOverlap="1" wp14:anchorId="6B73051B" wp14:editId="2FC8926F">
                <wp:simplePos x="0" y="0"/>
                <wp:positionH relativeFrom="page">
                  <wp:posOffset>0</wp:posOffset>
                </wp:positionH>
                <wp:positionV relativeFrom="page">
                  <wp:posOffset>8970010</wp:posOffset>
                </wp:positionV>
                <wp:extent cx="7560945" cy="1722755"/>
                <wp:effectExtent l="0" t="0" r="190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722755"/>
                          <a:chOff x="0" y="14126"/>
                          <a:chExt cx="11907" cy="2713"/>
                        </a:xfrm>
                      </wpg:grpSpPr>
                      <wps:wsp>
                        <wps:cNvPr id="17" name="docshape2"/>
                        <wps:cNvSpPr>
                          <a:spLocks/>
                        </wps:cNvSpPr>
                        <wps:spPr bwMode="auto">
                          <a:xfrm>
                            <a:off x="0" y="14349"/>
                            <a:ext cx="11907" cy="2489"/>
                          </a:xfrm>
                          <a:custGeom>
                            <a:avLst/>
                            <a:gdLst>
                              <a:gd name="T0" fmla="*/ 24 w 11907"/>
                              <a:gd name="T1" fmla="+- 0 15806 14350"/>
                              <a:gd name="T2" fmla="*/ 15806 h 2489"/>
                              <a:gd name="T3" fmla="*/ 107 w 11907"/>
                              <a:gd name="T4" fmla="+- 0 15941 14350"/>
                              <a:gd name="T5" fmla="*/ 15941 h 2489"/>
                              <a:gd name="T6" fmla="*/ 201 w 11907"/>
                              <a:gd name="T7" fmla="+- 0 16072 14350"/>
                              <a:gd name="T8" fmla="*/ 16072 h 2489"/>
                              <a:gd name="T9" fmla="*/ 305 w 11907"/>
                              <a:gd name="T10" fmla="+- 0 16200 14350"/>
                              <a:gd name="T11" fmla="*/ 16200 h 2489"/>
                              <a:gd name="T12" fmla="*/ 419 w 11907"/>
                              <a:gd name="T13" fmla="+- 0 16324 14350"/>
                              <a:gd name="T14" fmla="*/ 16324 h 2489"/>
                              <a:gd name="T15" fmla="*/ 543 w 11907"/>
                              <a:gd name="T16" fmla="+- 0 16443 14350"/>
                              <a:gd name="T17" fmla="*/ 16443 h 2489"/>
                              <a:gd name="T18" fmla="*/ 677 w 11907"/>
                              <a:gd name="T19" fmla="+- 0 16559 14350"/>
                              <a:gd name="T20" fmla="*/ 16559 h 2489"/>
                              <a:gd name="T21" fmla="*/ 820 w 11907"/>
                              <a:gd name="T22" fmla="+- 0 16670 14350"/>
                              <a:gd name="T23" fmla="*/ 16670 h 2489"/>
                              <a:gd name="T24" fmla="*/ 972 w 11907"/>
                              <a:gd name="T25" fmla="+- 0 16777 14350"/>
                              <a:gd name="T26" fmla="*/ 16777 h 2489"/>
                              <a:gd name="T27" fmla="*/ 10319 w 11907"/>
                              <a:gd name="T28" fmla="+- 0 16838 14350"/>
                              <a:gd name="T29" fmla="*/ 16838 h 2489"/>
                              <a:gd name="T30" fmla="*/ 10505 w 11907"/>
                              <a:gd name="T31" fmla="+- 0 16752 14350"/>
                              <a:gd name="T32" fmla="*/ 16752 h 2489"/>
                              <a:gd name="T33" fmla="*/ 10721 w 11907"/>
                              <a:gd name="T34" fmla="+- 0 16644 14350"/>
                              <a:gd name="T35" fmla="*/ 16644 h 2489"/>
                              <a:gd name="T36" fmla="*/ 10931 w 11907"/>
                              <a:gd name="T37" fmla="+- 0 16532 14350"/>
                              <a:gd name="T38" fmla="*/ 16532 h 2489"/>
                              <a:gd name="T39" fmla="*/ 11133 w 11907"/>
                              <a:gd name="T40" fmla="+- 0 16417 14350"/>
                              <a:gd name="T41" fmla="*/ 16417 h 2489"/>
                              <a:gd name="T42" fmla="*/ 11327 w 11907"/>
                              <a:gd name="T43" fmla="+- 0 16298 14350"/>
                              <a:gd name="T44" fmla="*/ 16298 h 2489"/>
                              <a:gd name="T45" fmla="*/ 11513 w 11907"/>
                              <a:gd name="T46" fmla="+- 0 16176 14350"/>
                              <a:gd name="T47" fmla="*/ 16176 h 2489"/>
                              <a:gd name="T48" fmla="*/ 4729 w 11907"/>
                              <a:gd name="T49" fmla="+- 0 16123 14350"/>
                              <a:gd name="T50" fmla="*/ 16123 h 2489"/>
                              <a:gd name="T51" fmla="*/ 4017 w 11907"/>
                              <a:gd name="T52" fmla="+- 0 16105 14350"/>
                              <a:gd name="T53" fmla="*/ 16105 h 2489"/>
                              <a:gd name="T54" fmla="*/ 3319 w 11907"/>
                              <a:gd name="T55" fmla="+- 0 16053 14350"/>
                              <a:gd name="T56" fmla="*/ 16053 h 2489"/>
                              <a:gd name="T57" fmla="*/ 2639 w 11907"/>
                              <a:gd name="T58" fmla="+- 0 15967 14350"/>
                              <a:gd name="T59" fmla="*/ 15967 h 2489"/>
                              <a:gd name="T60" fmla="*/ 2054 w 11907"/>
                              <a:gd name="T61" fmla="+- 0 15862 14350"/>
                              <a:gd name="T62" fmla="*/ 15862 h 2489"/>
                              <a:gd name="T63" fmla="*/ 1629 w 11907"/>
                              <a:gd name="T64" fmla="+- 0 15765 14350"/>
                              <a:gd name="T65" fmla="*/ 15765 h 2489"/>
                              <a:gd name="T66" fmla="*/ 1216 w 11907"/>
                              <a:gd name="T67" fmla="+- 0 15653 14350"/>
                              <a:gd name="T68" fmla="*/ 15653 h 2489"/>
                              <a:gd name="T69" fmla="*/ 818 w 11907"/>
                              <a:gd name="T70" fmla="+- 0 15525 14350"/>
                              <a:gd name="T71" fmla="*/ 15525 h 2489"/>
                              <a:gd name="T72" fmla="*/ 436 w 11907"/>
                              <a:gd name="T73" fmla="+- 0 15382 14350"/>
                              <a:gd name="T74" fmla="*/ 15382 h 2489"/>
                              <a:gd name="T75" fmla="*/ 251 w 11907"/>
                              <a:gd name="T76" fmla="+- 0 15304 14350"/>
                              <a:gd name="T77" fmla="*/ 15304 h 2489"/>
                              <a:gd name="T78" fmla="*/ 71 w 11907"/>
                              <a:gd name="T79" fmla="+- 0 15223 14350"/>
                              <a:gd name="T80" fmla="*/ 15223 h 2489"/>
                              <a:gd name="T81" fmla="*/ 11906 w 11907"/>
                              <a:gd name="T82" fmla="+- 0 14350 14350"/>
                              <a:gd name="T83" fmla="*/ 14350 h 2489"/>
                              <a:gd name="T84" fmla="*/ 11736 w 11907"/>
                              <a:gd name="T85" fmla="+- 0 14447 14350"/>
                              <a:gd name="T86" fmla="*/ 14447 h 2489"/>
                              <a:gd name="T87" fmla="*/ 11392 w 11907"/>
                              <a:gd name="T88" fmla="+- 0 14629 14350"/>
                              <a:gd name="T89" fmla="*/ 14629 h 2489"/>
                              <a:gd name="T90" fmla="*/ 10978 w 11907"/>
                              <a:gd name="T91" fmla="+- 0 14829 14350"/>
                              <a:gd name="T92" fmla="*/ 14829 h 2489"/>
                              <a:gd name="T93" fmla="*/ 10551 w 11907"/>
                              <a:gd name="T94" fmla="+- 0 15015 14350"/>
                              <a:gd name="T95" fmla="*/ 15015 h 2489"/>
                              <a:gd name="T96" fmla="*/ 10113 w 11907"/>
                              <a:gd name="T97" fmla="+- 0 15187 14350"/>
                              <a:gd name="T98" fmla="*/ 15187 h 2489"/>
                              <a:gd name="T99" fmla="*/ 9512 w 11907"/>
                              <a:gd name="T100" fmla="+- 0 15394 14350"/>
                              <a:gd name="T101" fmla="*/ 15394 h 2489"/>
                              <a:gd name="T102" fmla="*/ 8818 w 11907"/>
                              <a:gd name="T103" fmla="+- 0 15596 14350"/>
                              <a:gd name="T104" fmla="*/ 15596 h 2489"/>
                              <a:gd name="T105" fmla="*/ 8109 w 11907"/>
                              <a:gd name="T106" fmla="+- 0 15766 14350"/>
                              <a:gd name="T107" fmla="*/ 15766 h 2489"/>
                              <a:gd name="T108" fmla="*/ 7390 w 11907"/>
                              <a:gd name="T109" fmla="+- 0 15903 14350"/>
                              <a:gd name="T110" fmla="*/ 15903 h 2489"/>
                              <a:gd name="T111" fmla="*/ 6663 w 11907"/>
                              <a:gd name="T112" fmla="+- 0 16007 14350"/>
                              <a:gd name="T113" fmla="*/ 16007 h 2489"/>
                              <a:gd name="T114" fmla="*/ 5935 w 11907"/>
                              <a:gd name="T115" fmla="+- 0 16079 14350"/>
                              <a:gd name="T116" fmla="*/ 16079 h 2489"/>
                              <a:gd name="T117" fmla="*/ 5210 w 11907"/>
                              <a:gd name="T118" fmla="+- 0 16117 14350"/>
                              <a:gd name="T119" fmla="*/ 16117 h 2489"/>
                              <a:gd name="T120" fmla="*/ 11589 w 11907"/>
                              <a:gd name="T121" fmla="+- 0 16123 14350"/>
                              <a:gd name="T122" fmla="*/ 16123 h 2489"/>
                              <a:gd name="T123" fmla="*/ 11749 w 11907"/>
                              <a:gd name="T124" fmla="+- 0 16008 14350"/>
                              <a:gd name="T125" fmla="*/ 16008 h 2489"/>
                              <a:gd name="T126" fmla="*/ 11906 w 11907"/>
                              <a:gd name="T127" fmla="+- 0 15887 14350"/>
                              <a:gd name="T128" fmla="*/ 15887 h 248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907" h="2489">
                                <a:moveTo>
                                  <a:pt x="0" y="840"/>
                                </a:moveTo>
                                <a:lnTo>
                                  <a:pt x="0" y="1412"/>
                                </a:lnTo>
                                <a:lnTo>
                                  <a:pt x="24" y="1456"/>
                                </a:lnTo>
                                <a:lnTo>
                                  <a:pt x="51" y="1501"/>
                                </a:lnTo>
                                <a:lnTo>
                                  <a:pt x="78" y="1547"/>
                                </a:lnTo>
                                <a:lnTo>
                                  <a:pt x="107" y="1591"/>
                                </a:lnTo>
                                <a:lnTo>
                                  <a:pt x="137" y="1635"/>
                                </a:lnTo>
                                <a:lnTo>
                                  <a:pt x="169" y="1679"/>
                                </a:lnTo>
                                <a:lnTo>
                                  <a:pt x="201" y="1722"/>
                                </a:lnTo>
                                <a:lnTo>
                                  <a:pt x="234" y="1765"/>
                                </a:lnTo>
                                <a:lnTo>
                                  <a:pt x="269" y="1808"/>
                                </a:lnTo>
                                <a:lnTo>
                                  <a:pt x="305" y="1850"/>
                                </a:lnTo>
                                <a:lnTo>
                                  <a:pt x="342" y="1892"/>
                                </a:lnTo>
                                <a:lnTo>
                                  <a:pt x="380" y="1933"/>
                                </a:lnTo>
                                <a:lnTo>
                                  <a:pt x="419" y="1974"/>
                                </a:lnTo>
                                <a:lnTo>
                                  <a:pt x="459" y="2014"/>
                                </a:lnTo>
                                <a:lnTo>
                                  <a:pt x="501" y="2054"/>
                                </a:lnTo>
                                <a:lnTo>
                                  <a:pt x="543" y="2093"/>
                                </a:lnTo>
                                <a:lnTo>
                                  <a:pt x="587" y="2132"/>
                                </a:lnTo>
                                <a:lnTo>
                                  <a:pt x="631" y="2171"/>
                                </a:lnTo>
                                <a:lnTo>
                                  <a:pt x="677" y="2209"/>
                                </a:lnTo>
                                <a:lnTo>
                                  <a:pt x="724" y="2247"/>
                                </a:lnTo>
                                <a:lnTo>
                                  <a:pt x="771" y="2284"/>
                                </a:lnTo>
                                <a:lnTo>
                                  <a:pt x="820" y="2320"/>
                                </a:lnTo>
                                <a:lnTo>
                                  <a:pt x="870" y="2356"/>
                                </a:lnTo>
                                <a:lnTo>
                                  <a:pt x="921" y="2392"/>
                                </a:lnTo>
                                <a:lnTo>
                                  <a:pt x="972" y="2427"/>
                                </a:lnTo>
                                <a:lnTo>
                                  <a:pt x="1025" y="2462"/>
                                </a:lnTo>
                                <a:lnTo>
                                  <a:pt x="1066" y="2488"/>
                                </a:lnTo>
                                <a:lnTo>
                                  <a:pt x="10319" y="2488"/>
                                </a:lnTo>
                                <a:lnTo>
                                  <a:pt x="10356" y="2471"/>
                                </a:lnTo>
                                <a:lnTo>
                                  <a:pt x="10431" y="2437"/>
                                </a:lnTo>
                                <a:lnTo>
                                  <a:pt x="10505" y="2402"/>
                                </a:lnTo>
                                <a:lnTo>
                                  <a:pt x="10578" y="2366"/>
                                </a:lnTo>
                                <a:lnTo>
                                  <a:pt x="10650" y="2330"/>
                                </a:lnTo>
                                <a:lnTo>
                                  <a:pt x="10721" y="2294"/>
                                </a:lnTo>
                                <a:lnTo>
                                  <a:pt x="10792" y="2257"/>
                                </a:lnTo>
                                <a:lnTo>
                                  <a:pt x="10862" y="2220"/>
                                </a:lnTo>
                                <a:lnTo>
                                  <a:pt x="10931" y="2182"/>
                                </a:lnTo>
                                <a:lnTo>
                                  <a:pt x="10999" y="2144"/>
                                </a:lnTo>
                                <a:lnTo>
                                  <a:pt x="11066" y="2106"/>
                                </a:lnTo>
                                <a:lnTo>
                                  <a:pt x="11133" y="2067"/>
                                </a:lnTo>
                                <a:lnTo>
                                  <a:pt x="11198" y="2028"/>
                                </a:lnTo>
                                <a:lnTo>
                                  <a:pt x="11263" y="1988"/>
                                </a:lnTo>
                                <a:lnTo>
                                  <a:pt x="11327" y="1948"/>
                                </a:lnTo>
                                <a:lnTo>
                                  <a:pt x="11390" y="1908"/>
                                </a:lnTo>
                                <a:lnTo>
                                  <a:pt x="11452" y="1867"/>
                                </a:lnTo>
                                <a:lnTo>
                                  <a:pt x="11513" y="1826"/>
                                </a:lnTo>
                                <a:lnTo>
                                  <a:pt x="11573" y="1785"/>
                                </a:lnTo>
                                <a:lnTo>
                                  <a:pt x="11589" y="1773"/>
                                </a:lnTo>
                                <a:lnTo>
                                  <a:pt x="4729" y="1773"/>
                                </a:lnTo>
                                <a:lnTo>
                                  <a:pt x="4491" y="1771"/>
                                </a:lnTo>
                                <a:lnTo>
                                  <a:pt x="4253" y="1765"/>
                                </a:lnTo>
                                <a:lnTo>
                                  <a:pt x="4017" y="1755"/>
                                </a:lnTo>
                                <a:lnTo>
                                  <a:pt x="3783" y="1742"/>
                                </a:lnTo>
                                <a:lnTo>
                                  <a:pt x="3550" y="1724"/>
                                </a:lnTo>
                                <a:lnTo>
                                  <a:pt x="3319" y="1703"/>
                                </a:lnTo>
                                <a:lnTo>
                                  <a:pt x="3090" y="1678"/>
                                </a:lnTo>
                                <a:lnTo>
                                  <a:pt x="2864" y="1650"/>
                                </a:lnTo>
                                <a:lnTo>
                                  <a:pt x="2639" y="1617"/>
                                </a:lnTo>
                                <a:lnTo>
                                  <a:pt x="2418" y="1581"/>
                                </a:lnTo>
                                <a:lnTo>
                                  <a:pt x="2198" y="1541"/>
                                </a:lnTo>
                                <a:lnTo>
                                  <a:pt x="2054" y="1512"/>
                                </a:lnTo>
                                <a:lnTo>
                                  <a:pt x="1911" y="1481"/>
                                </a:lnTo>
                                <a:lnTo>
                                  <a:pt x="1769" y="1449"/>
                                </a:lnTo>
                                <a:lnTo>
                                  <a:pt x="1629" y="1415"/>
                                </a:lnTo>
                                <a:lnTo>
                                  <a:pt x="1490" y="1379"/>
                                </a:lnTo>
                                <a:lnTo>
                                  <a:pt x="1352" y="1342"/>
                                </a:lnTo>
                                <a:lnTo>
                                  <a:pt x="1216" y="1303"/>
                                </a:lnTo>
                                <a:lnTo>
                                  <a:pt x="1082" y="1262"/>
                                </a:lnTo>
                                <a:lnTo>
                                  <a:pt x="949" y="1219"/>
                                </a:lnTo>
                                <a:lnTo>
                                  <a:pt x="818" y="1175"/>
                                </a:lnTo>
                                <a:lnTo>
                                  <a:pt x="689" y="1129"/>
                                </a:lnTo>
                                <a:lnTo>
                                  <a:pt x="562" y="1081"/>
                                </a:lnTo>
                                <a:lnTo>
                                  <a:pt x="436" y="1032"/>
                                </a:lnTo>
                                <a:lnTo>
                                  <a:pt x="374" y="1007"/>
                                </a:lnTo>
                                <a:lnTo>
                                  <a:pt x="312" y="981"/>
                                </a:lnTo>
                                <a:lnTo>
                                  <a:pt x="251" y="954"/>
                                </a:lnTo>
                                <a:lnTo>
                                  <a:pt x="190" y="928"/>
                                </a:lnTo>
                                <a:lnTo>
                                  <a:pt x="130" y="901"/>
                                </a:lnTo>
                                <a:lnTo>
                                  <a:pt x="71" y="873"/>
                                </a:lnTo>
                                <a:lnTo>
                                  <a:pt x="11" y="845"/>
                                </a:lnTo>
                                <a:lnTo>
                                  <a:pt x="0" y="840"/>
                                </a:lnTo>
                                <a:close/>
                                <a:moveTo>
                                  <a:pt x="11906" y="0"/>
                                </a:moveTo>
                                <a:lnTo>
                                  <a:pt x="11884" y="13"/>
                                </a:lnTo>
                                <a:lnTo>
                                  <a:pt x="11810" y="55"/>
                                </a:lnTo>
                                <a:lnTo>
                                  <a:pt x="11736" y="97"/>
                                </a:lnTo>
                                <a:lnTo>
                                  <a:pt x="11661" y="138"/>
                                </a:lnTo>
                                <a:lnTo>
                                  <a:pt x="11527" y="209"/>
                                </a:lnTo>
                                <a:lnTo>
                                  <a:pt x="11392" y="279"/>
                                </a:lnTo>
                                <a:lnTo>
                                  <a:pt x="11256" y="347"/>
                                </a:lnTo>
                                <a:lnTo>
                                  <a:pt x="11118" y="414"/>
                                </a:lnTo>
                                <a:lnTo>
                                  <a:pt x="10978" y="479"/>
                                </a:lnTo>
                                <a:lnTo>
                                  <a:pt x="10837" y="543"/>
                                </a:lnTo>
                                <a:lnTo>
                                  <a:pt x="10695" y="605"/>
                                </a:lnTo>
                                <a:lnTo>
                                  <a:pt x="10551" y="665"/>
                                </a:lnTo>
                                <a:lnTo>
                                  <a:pt x="10406" y="724"/>
                                </a:lnTo>
                                <a:lnTo>
                                  <a:pt x="10260" y="781"/>
                                </a:lnTo>
                                <a:lnTo>
                                  <a:pt x="10113" y="837"/>
                                </a:lnTo>
                                <a:lnTo>
                                  <a:pt x="9964" y="891"/>
                                </a:lnTo>
                                <a:lnTo>
                                  <a:pt x="9739" y="969"/>
                                </a:lnTo>
                                <a:lnTo>
                                  <a:pt x="9512" y="1044"/>
                                </a:lnTo>
                                <a:lnTo>
                                  <a:pt x="9283" y="1115"/>
                                </a:lnTo>
                                <a:lnTo>
                                  <a:pt x="9051" y="1182"/>
                                </a:lnTo>
                                <a:lnTo>
                                  <a:pt x="8818" y="1246"/>
                                </a:lnTo>
                                <a:lnTo>
                                  <a:pt x="8583" y="1306"/>
                                </a:lnTo>
                                <a:lnTo>
                                  <a:pt x="8347" y="1363"/>
                                </a:lnTo>
                                <a:lnTo>
                                  <a:pt x="8109" y="1416"/>
                                </a:lnTo>
                                <a:lnTo>
                                  <a:pt x="7870" y="1465"/>
                                </a:lnTo>
                                <a:lnTo>
                                  <a:pt x="7630" y="1511"/>
                                </a:lnTo>
                                <a:lnTo>
                                  <a:pt x="7390" y="1553"/>
                                </a:lnTo>
                                <a:lnTo>
                                  <a:pt x="7148" y="1592"/>
                                </a:lnTo>
                                <a:lnTo>
                                  <a:pt x="6906" y="1626"/>
                                </a:lnTo>
                                <a:lnTo>
                                  <a:pt x="6663" y="1657"/>
                                </a:lnTo>
                                <a:lnTo>
                                  <a:pt x="6421" y="1685"/>
                                </a:lnTo>
                                <a:lnTo>
                                  <a:pt x="6178" y="1709"/>
                                </a:lnTo>
                                <a:lnTo>
                                  <a:pt x="5935" y="1729"/>
                                </a:lnTo>
                                <a:lnTo>
                                  <a:pt x="5693" y="1745"/>
                                </a:lnTo>
                                <a:lnTo>
                                  <a:pt x="5451" y="1758"/>
                                </a:lnTo>
                                <a:lnTo>
                                  <a:pt x="5210" y="1767"/>
                                </a:lnTo>
                                <a:lnTo>
                                  <a:pt x="4969" y="1772"/>
                                </a:lnTo>
                                <a:lnTo>
                                  <a:pt x="4729" y="1773"/>
                                </a:lnTo>
                                <a:lnTo>
                                  <a:pt x="11589" y="1773"/>
                                </a:lnTo>
                                <a:lnTo>
                                  <a:pt x="11633" y="1743"/>
                                </a:lnTo>
                                <a:lnTo>
                                  <a:pt x="11691" y="1701"/>
                                </a:lnTo>
                                <a:lnTo>
                                  <a:pt x="11749" y="1658"/>
                                </a:lnTo>
                                <a:lnTo>
                                  <a:pt x="11806" y="1616"/>
                                </a:lnTo>
                                <a:lnTo>
                                  <a:pt x="11861" y="1573"/>
                                </a:lnTo>
                                <a:lnTo>
                                  <a:pt x="11906" y="1537"/>
                                </a:lnTo>
                                <a:lnTo>
                                  <a:pt x="11906"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3"/>
                        <wps:cNvSpPr>
                          <a:spLocks/>
                        </wps:cNvSpPr>
                        <wps:spPr bwMode="auto">
                          <a:xfrm>
                            <a:off x="0" y="14126"/>
                            <a:ext cx="11907" cy="2713"/>
                          </a:xfrm>
                          <a:custGeom>
                            <a:avLst/>
                            <a:gdLst>
                              <a:gd name="T0" fmla="*/ 0 w 11907"/>
                              <a:gd name="T1" fmla="+- 0 16838 14126"/>
                              <a:gd name="T2" fmla="*/ 16838 h 2713"/>
                              <a:gd name="T3" fmla="*/ 4352 w 11907"/>
                              <a:gd name="T4" fmla="+- 0 16798 14126"/>
                              <a:gd name="T5" fmla="*/ 16798 h 2713"/>
                              <a:gd name="T6" fmla="*/ 4053 w 11907"/>
                              <a:gd name="T7" fmla="+- 0 16709 14126"/>
                              <a:gd name="T8" fmla="*/ 16709 h 2713"/>
                              <a:gd name="T9" fmla="*/ 3757 w 11907"/>
                              <a:gd name="T10" fmla="+- 0 16609 14126"/>
                              <a:gd name="T11" fmla="*/ 16609 h 2713"/>
                              <a:gd name="T12" fmla="*/ 3464 w 11907"/>
                              <a:gd name="T13" fmla="+- 0 16499 14126"/>
                              <a:gd name="T14" fmla="*/ 16499 h 2713"/>
                              <a:gd name="T15" fmla="*/ 3318 w 11907"/>
                              <a:gd name="T16" fmla="+- 0 16440 14126"/>
                              <a:gd name="T17" fmla="*/ 16440 h 2713"/>
                              <a:gd name="T18" fmla="*/ 3173 w 11907"/>
                              <a:gd name="T19" fmla="+- 0 16379 14126"/>
                              <a:gd name="T20" fmla="*/ 16379 h 2713"/>
                              <a:gd name="T21" fmla="*/ 3029 w 11907"/>
                              <a:gd name="T22" fmla="+- 0 16314 14126"/>
                              <a:gd name="T23" fmla="*/ 16314 h 2713"/>
                              <a:gd name="T24" fmla="*/ 2886 w 11907"/>
                              <a:gd name="T25" fmla="+- 0 16248 14126"/>
                              <a:gd name="T26" fmla="*/ 16248 h 2713"/>
                              <a:gd name="T27" fmla="*/ 2744 w 11907"/>
                              <a:gd name="T28" fmla="+- 0 16178 14126"/>
                              <a:gd name="T29" fmla="*/ 16178 h 2713"/>
                              <a:gd name="T30" fmla="*/ 2603 w 11907"/>
                              <a:gd name="T31" fmla="+- 0 16106 14126"/>
                              <a:gd name="T32" fmla="*/ 16106 h 2713"/>
                              <a:gd name="T33" fmla="*/ 2462 w 11907"/>
                              <a:gd name="T34" fmla="+- 0 16032 14126"/>
                              <a:gd name="T35" fmla="*/ 16032 h 2713"/>
                              <a:gd name="T36" fmla="*/ 2323 w 11907"/>
                              <a:gd name="T37" fmla="+- 0 15955 14126"/>
                              <a:gd name="T38" fmla="*/ 15955 h 2713"/>
                              <a:gd name="T39" fmla="*/ 2184 w 11907"/>
                              <a:gd name="T40" fmla="+- 0 15875 14126"/>
                              <a:gd name="T41" fmla="*/ 15875 h 2713"/>
                              <a:gd name="T42" fmla="*/ 2047 w 11907"/>
                              <a:gd name="T43" fmla="+- 0 15793 14126"/>
                              <a:gd name="T44" fmla="*/ 15793 h 2713"/>
                              <a:gd name="T45" fmla="*/ 1911 w 11907"/>
                              <a:gd name="T46" fmla="+- 0 15708 14126"/>
                              <a:gd name="T47" fmla="*/ 15708 h 2713"/>
                              <a:gd name="T48" fmla="*/ 1775 w 11907"/>
                              <a:gd name="T49" fmla="+- 0 15621 14126"/>
                              <a:gd name="T50" fmla="*/ 15621 h 2713"/>
                              <a:gd name="T51" fmla="*/ 1641 w 11907"/>
                              <a:gd name="T52" fmla="+- 0 15531 14126"/>
                              <a:gd name="T53" fmla="*/ 15531 h 2713"/>
                              <a:gd name="T54" fmla="*/ 1508 w 11907"/>
                              <a:gd name="T55" fmla="+- 0 15439 14126"/>
                              <a:gd name="T56" fmla="*/ 15439 h 2713"/>
                              <a:gd name="T57" fmla="*/ 1376 w 11907"/>
                              <a:gd name="T58" fmla="+- 0 15344 14126"/>
                              <a:gd name="T59" fmla="*/ 15344 h 2713"/>
                              <a:gd name="T60" fmla="*/ 1245 w 11907"/>
                              <a:gd name="T61" fmla="+- 0 15247 14126"/>
                              <a:gd name="T62" fmla="*/ 15247 h 2713"/>
                              <a:gd name="T63" fmla="*/ 1116 w 11907"/>
                              <a:gd name="T64" fmla="+- 0 15147 14126"/>
                              <a:gd name="T65" fmla="*/ 15147 h 2713"/>
                              <a:gd name="T66" fmla="*/ 988 w 11907"/>
                              <a:gd name="T67" fmla="+- 0 15045 14126"/>
                              <a:gd name="T68" fmla="*/ 15045 h 2713"/>
                              <a:gd name="T69" fmla="*/ 861 w 11907"/>
                              <a:gd name="T70" fmla="+- 0 14940 14126"/>
                              <a:gd name="T71" fmla="*/ 14940 h 2713"/>
                              <a:gd name="T72" fmla="*/ 735 w 11907"/>
                              <a:gd name="T73" fmla="+- 0 14832 14126"/>
                              <a:gd name="T74" fmla="*/ 14832 h 2713"/>
                              <a:gd name="T75" fmla="*/ 611 w 11907"/>
                              <a:gd name="T76" fmla="+- 0 14723 14126"/>
                              <a:gd name="T77" fmla="*/ 14723 h 2713"/>
                              <a:gd name="T78" fmla="*/ 488 w 11907"/>
                              <a:gd name="T79" fmla="+- 0 14610 14126"/>
                              <a:gd name="T80" fmla="*/ 14610 h 2713"/>
                              <a:gd name="T81" fmla="*/ 366 w 11907"/>
                              <a:gd name="T82" fmla="+- 0 14496 14126"/>
                              <a:gd name="T83" fmla="*/ 14496 h 2713"/>
                              <a:gd name="T84" fmla="*/ 246 w 11907"/>
                              <a:gd name="T85" fmla="+- 0 14378 14126"/>
                              <a:gd name="T86" fmla="*/ 14378 h 2713"/>
                              <a:gd name="T87" fmla="*/ 127 w 11907"/>
                              <a:gd name="T88" fmla="+- 0 14259 14126"/>
                              <a:gd name="T89" fmla="*/ 14259 h 2713"/>
                              <a:gd name="T90" fmla="*/ 10 w 11907"/>
                              <a:gd name="T91" fmla="+- 0 14137 14126"/>
                              <a:gd name="T92" fmla="*/ 14137 h 2713"/>
                              <a:gd name="T93" fmla="*/ 11906 w 11907"/>
                              <a:gd name="T94" fmla="+- 0 15489 14126"/>
                              <a:gd name="T95" fmla="*/ 15489 h 2713"/>
                              <a:gd name="T96" fmla="*/ 11778 w 11907"/>
                              <a:gd name="T97" fmla="+- 0 15574 14126"/>
                              <a:gd name="T98" fmla="*/ 15574 h 2713"/>
                              <a:gd name="T99" fmla="*/ 11633 w 11907"/>
                              <a:gd name="T100" fmla="+- 0 15668 14126"/>
                              <a:gd name="T101" fmla="*/ 15668 h 2713"/>
                              <a:gd name="T102" fmla="*/ 11487 w 11907"/>
                              <a:gd name="T103" fmla="+- 0 15759 14126"/>
                              <a:gd name="T104" fmla="*/ 15759 h 2713"/>
                              <a:gd name="T105" fmla="*/ 11340 w 11907"/>
                              <a:gd name="T106" fmla="+- 0 15846 14126"/>
                              <a:gd name="T107" fmla="*/ 15846 h 2713"/>
                              <a:gd name="T108" fmla="*/ 11192 w 11907"/>
                              <a:gd name="T109" fmla="+- 0 15931 14126"/>
                              <a:gd name="T110" fmla="*/ 15931 h 2713"/>
                              <a:gd name="T111" fmla="*/ 11044 w 11907"/>
                              <a:gd name="T112" fmla="+- 0 16012 14126"/>
                              <a:gd name="T113" fmla="*/ 16012 h 2713"/>
                              <a:gd name="T114" fmla="*/ 10895 w 11907"/>
                              <a:gd name="T115" fmla="+- 0 16091 14126"/>
                              <a:gd name="T116" fmla="*/ 16091 h 2713"/>
                              <a:gd name="T117" fmla="*/ 10746 w 11907"/>
                              <a:gd name="T118" fmla="+- 0 16167 14126"/>
                              <a:gd name="T119" fmla="*/ 16167 h 2713"/>
                              <a:gd name="T120" fmla="*/ 10595 w 11907"/>
                              <a:gd name="T121" fmla="+- 0 16240 14126"/>
                              <a:gd name="T122" fmla="*/ 16240 h 2713"/>
                              <a:gd name="T123" fmla="*/ 10445 w 11907"/>
                              <a:gd name="T124" fmla="+- 0 16310 14126"/>
                              <a:gd name="T125" fmla="*/ 16310 h 2713"/>
                              <a:gd name="T126" fmla="*/ 10293 w 11907"/>
                              <a:gd name="T127" fmla="+- 0 16376 14126"/>
                              <a:gd name="T128" fmla="*/ 16376 h 2713"/>
                              <a:gd name="T129" fmla="*/ 10142 w 11907"/>
                              <a:gd name="T130" fmla="+- 0 16440 14126"/>
                              <a:gd name="T131" fmla="*/ 16440 h 2713"/>
                              <a:gd name="T132" fmla="*/ 9989 w 11907"/>
                              <a:gd name="T133" fmla="+- 0 16502 14126"/>
                              <a:gd name="T134" fmla="*/ 16502 h 2713"/>
                              <a:gd name="T135" fmla="*/ 9837 w 11907"/>
                              <a:gd name="T136" fmla="+- 0 16560 14126"/>
                              <a:gd name="T137" fmla="*/ 16560 h 2713"/>
                              <a:gd name="T138" fmla="*/ 9530 w 11907"/>
                              <a:gd name="T139" fmla="+- 0 16667 14126"/>
                              <a:gd name="T140" fmla="*/ 16667 h 2713"/>
                              <a:gd name="T141" fmla="*/ 9222 w 11907"/>
                              <a:gd name="T142" fmla="+- 0 16764 14126"/>
                              <a:gd name="T143" fmla="*/ 16764 h 2713"/>
                              <a:gd name="T144" fmla="*/ 8950 w 11907"/>
                              <a:gd name="T145" fmla="+- 0 16838 14126"/>
                              <a:gd name="T146" fmla="*/ 16838 h 2713"/>
                              <a:gd name="T147" fmla="*/ 11906 w 11907"/>
                              <a:gd name="T148" fmla="+- 0 15489 14126"/>
                              <a:gd name="T149" fmla="*/ 15489 h 27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7" h="2713">
                                <a:moveTo>
                                  <a:pt x="0" y="0"/>
                                </a:moveTo>
                                <a:lnTo>
                                  <a:pt x="0" y="2712"/>
                                </a:lnTo>
                                <a:lnTo>
                                  <a:pt x="4502" y="2712"/>
                                </a:lnTo>
                                <a:lnTo>
                                  <a:pt x="4352" y="2672"/>
                                </a:lnTo>
                                <a:lnTo>
                                  <a:pt x="4203" y="2629"/>
                                </a:lnTo>
                                <a:lnTo>
                                  <a:pt x="4053" y="2583"/>
                                </a:lnTo>
                                <a:lnTo>
                                  <a:pt x="3905" y="2534"/>
                                </a:lnTo>
                                <a:lnTo>
                                  <a:pt x="3757" y="2483"/>
                                </a:lnTo>
                                <a:lnTo>
                                  <a:pt x="3610" y="2430"/>
                                </a:lnTo>
                                <a:lnTo>
                                  <a:pt x="3464" y="2373"/>
                                </a:lnTo>
                                <a:lnTo>
                                  <a:pt x="3391" y="2344"/>
                                </a:lnTo>
                                <a:lnTo>
                                  <a:pt x="3318" y="2314"/>
                                </a:lnTo>
                                <a:lnTo>
                                  <a:pt x="3246" y="2284"/>
                                </a:lnTo>
                                <a:lnTo>
                                  <a:pt x="3173" y="2253"/>
                                </a:lnTo>
                                <a:lnTo>
                                  <a:pt x="3101" y="2221"/>
                                </a:lnTo>
                                <a:lnTo>
                                  <a:pt x="3029" y="2188"/>
                                </a:lnTo>
                                <a:lnTo>
                                  <a:pt x="2958" y="2155"/>
                                </a:lnTo>
                                <a:lnTo>
                                  <a:pt x="2886" y="2122"/>
                                </a:lnTo>
                                <a:lnTo>
                                  <a:pt x="2815" y="2087"/>
                                </a:lnTo>
                                <a:lnTo>
                                  <a:pt x="2744" y="2052"/>
                                </a:lnTo>
                                <a:lnTo>
                                  <a:pt x="2673" y="2017"/>
                                </a:lnTo>
                                <a:lnTo>
                                  <a:pt x="2603" y="1980"/>
                                </a:lnTo>
                                <a:lnTo>
                                  <a:pt x="2532" y="1943"/>
                                </a:lnTo>
                                <a:lnTo>
                                  <a:pt x="2462" y="1906"/>
                                </a:lnTo>
                                <a:lnTo>
                                  <a:pt x="2392" y="1868"/>
                                </a:lnTo>
                                <a:lnTo>
                                  <a:pt x="2323" y="1829"/>
                                </a:lnTo>
                                <a:lnTo>
                                  <a:pt x="2253" y="1789"/>
                                </a:lnTo>
                                <a:lnTo>
                                  <a:pt x="2184" y="1749"/>
                                </a:lnTo>
                                <a:lnTo>
                                  <a:pt x="2115" y="1708"/>
                                </a:lnTo>
                                <a:lnTo>
                                  <a:pt x="2047" y="1667"/>
                                </a:lnTo>
                                <a:lnTo>
                                  <a:pt x="1979" y="1625"/>
                                </a:lnTo>
                                <a:lnTo>
                                  <a:pt x="1911" y="1582"/>
                                </a:lnTo>
                                <a:lnTo>
                                  <a:pt x="1843" y="1539"/>
                                </a:lnTo>
                                <a:lnTo>
                                  <a:pt x="1775" y="1495"/>
                                </a:lnTo>
                                <a:lnTo>
                                  <a:pt x="1708" y="1450"/>
                                </a:lnTo>
                                <a:lnTo>
                                  <a:pt x="1641" y="1405"/>
                                </a:lnTo>
                                <a:lnTo>
                                  <a:pt x="1574" y="1359"/>
                                </a:lnTo>
                                <a:lnTo>
                                  <a:pt x="1508" y="1313"/>
                                </a:lnTo>
                                <a:lnTo>
                                  <a:pt x="1442" y="1266"/>
                                </a:lnTo>
                                <a:lnTo>
                                  <a:pt x="1376" y="1218"/>
                                </a:lnTo>
                                <a:lnTo>
                                  <a:pt x="1311" y="1170"/>
                                </a:lnTo>
                                <a:lnTo>
                                  <a:pt x="1245" y="1121"/>
                                </a:lnTo>
                                <a:lnTo>
                                  <a:pt x="1180" y="1071"/>
                                </a:lnTo>
                                <a:lnTo>
                                  <a:pt x="1116" y="1021"/>
                                </a:lnTo>
                                <a:lnTo>
                                  <a:pt x="1052" y="970"/>
                                </a:lnTo>
                                <a:lnTo>
                                  <a:pt x="988" y="919"/>
                                </a:lnTo>
                                <a:lnTo>
                                  <a:pt x="924" y="866"/>
                                </a:lnTo>
                                <a:lnTo>
                                  <a:pt x="861" y="814"/>
                                </a:lnTo>
                                <a:lnTo>
                                  <a:pt x="798" y="760"/>
                                </a:lnTo>
                                <a:lnTo>
                                  <a:pt x="735" y="706"/>
                                </a:lnTo>
                                <a:lnTo>
                                  <a:pt x="673" y="652"/>
                                </a:lnTo>
                                <a:lnTo>
                                  <a:pt x="611" y="597"/>
                                </a:lnTo>
                                <a:lnTo>
                                  <a:pt x="549" y="541"/>
                                </a:lnTo>
                                <a:lnTo>
                                  <a:pt x="488" y="484"/>
                                </a:lnTo>
                                <a:lnTo>
                                  <a:pt x="427" y="427"/>
                                </a:lnTo>
                                <a:lnTo>
                                  <a:pt x="366" y="370"/>
                                </a:lnTo>
                                <a:lnTo>
                                  <a:pt x="306" y="311"/>
                                </a:lnTo>
                                <a:lnTo>
                                  <a:pt x="246" y="252"/>
                                </a:lnTo>
                                <a:lnTo>
                                  <a:pt x="186" y="193"/>
                                </a:lnTo>
                                <a:lnTo>
                                  <a:pt x="127" y="133"/>
                                </a:lnTo>
                                <a:lnTo>
                                  <a:pt x="68" y="72"/>
                                </a:lnTo>
                                <a:lnTo>
                                  <a:pt x="10" y="11"/>
                                </a:lnTo>
                                <a:lnTo>
                                  <a:pt x="0" y="0"/>
                                </a:lnTo>
                                <a:close/>
                                <a:moveTo>
                                  <a:pt x="11906" y="1363"/>
                                </a:moveTo>
                                <a:lnTo>
                                  <a:pt x="11851" y="1401"/>
                                </a:lnTo>
                                <a:lnTo>
                                  <a:pt x="11778" y="1448"/>
                                </a:lnTo>
                                <a:lnTo>
                                  <a:pt x="11706" y="1496"/>
                                </a:lnTo>
                                <a:lnTo>
                                  <a:pt x="11633" y="1542"/>
                                </a:lnTo>
                                <a:lnTo>
                                  <a:pt x="11560" y="1588"/>
                                </a:lnTo>
                                <a:lnTo>
                                  <a:pt x="11487" y="1633"/>
                                </a:lnTo>
                                <a:lnTo>
                                  <a:pt x="11413" y="1677"/>
                                </a:lnTo>
                                <a:lnTo>
                                  <a:pt x="11340" y="1720"/>
                                </a:lnTo>
                                <a:lnTo>
                                  <a:pt x="11266" y="1763"/>
                                </a:lnTo>
                                <a:lnTo>
                                  <a:pt x="11192" y="1805"/>
                                </a:lnTo>
                                <a:lnTo>
                                  <a:pt x="11118" y="1846"/>
                                </a:lnTo>
                                <a:lnTo>
                                  <a:pt x="11044" y="1886"/>
                                </a:lnTo>
                                <a:lnTo>
                                  <a:pt x="10970" y="1926"/>
                                </a:lnTo>
                                <a:lnTo>
                                  <a:pt x="10895" y="1965"/>
                                </a:lnTo>
                                <a:lnTo>
                                  <a:pt x="10820" y="2003"/>
                                </a:lnTo>
                                <a:lnTo>
                                  <a:pt x="10746" y="2041"/>
                                </a:lnTo>
                                <a:lnTo>
                                  <a:pt x="10671" y="2078"/>
                                </a:lnTo>
                                <a:lnTo>
                                  <a:pt x="10595" y="2114"/>
                                </a:lnTo>
                                <a:lnTo>
                                  <a:pt x="10520" y="2149"/>
                                </a:lnTo>
                                <a:lnTo>
                                  <a:pt x="10445" y="2184"/>
                                </a:lnTo>
                                <a:lnTo>
                                  <a:pt x="10369" y="2217"/>
                                </a:lnTo>
                                <a:lnTo>
                                  <a:pt x="10293" y="2250"/>
                                </a:lnTo>
                                <a:lnTo>
                                  <a:pt x="10218" y="2283"/>
                                </a:lnTo>
                                <a:lnTo>
                                  <a:pt x="10142" y="2314"/>
                                </a:lnTo>
                                <a:lnTo>
                                  <a:pt x="10066" y="2345"/>
                                </a:lnTo>
                                <a:lnTo>
                                  <a:pt x="9989" y="2376"/>
                                </a:lnTo>
                                <a:lnTo>
                                  <a:pt x="9913" y="2405"/>
                                </a:lnTo>
                                <a:lnTo>
                                  <a:pt x="9837" y="2434"/>
                                </a:lnTo>
                                <a:lnTo>
                                  <a:pt x="9684" y="2489"/>
                                </a:lnTo>
                                <a:lnTo>
                                  <a:pt x="9530" y="2541"/>
                                </a:lnTo>
                                <a:lnTo>
                                  <a:pt x="9376" y="2591"/>
                                </a:lnTo>
                                <a:lnTo>
                                  <a:pt x="9222" y="2638"/>
                                </a:lnTo>
                                <a:lnTo>
                                  <a:pt x="9067" y="2681"/>
                                </a:lnTo>
                                <a:lnTo>
                                  <a:pt x="8950" y="2712"/>
                                </a:lnTo>
                                <a:lnTo>
                                  <a:pt x="11906" y="2712"/>
                                </a:lnTo>
                                <a:lnTo>
                                  <a:pt x="11906" y="1363"/>
                                </a:lnTo>
                                <a:close/>
                              </a:path>
                            </a:pathLst>
                          </a:custGeom>
                          <a:solidFill>
                            <a:schemeClr val="accent1">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963C3B" id="Group 16" o:spid="_x0000_s1026" style="position:absolute;margin-left:0;margin-top:706.3pt;width:595.35pt;height:135.65pt;z-index:251668992;mso-position-horizontal-relative:page;mso-position-vertical-relative:page" coordorigin=",14126" coordsize="11907,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">
                <v:shape id="docshape2" o:spid="_x0000_s1027" style="position:absolute;top:14349;width:11907;height:2489;visibility:visible;mso-wrap-style:square;v-text-anchor:top" coordsize="11907,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" path="m,840r,572l24,1456r27,45l78,1547r29,44l137,1635r32,44l201,1722r33,43l269,1808r36,42l342,1892r38,41l419,1974r40,40l501,2054r42,39l587,2132r44,39l677,2209r47,38l771,2284r49,36l870,2356r51,36l972,2427r53,35l1066,2488r9253,l10356,2471r75,-34l10505,2402r73,-36l10650,2330r71,-36l10792,2257r70,-37l10931,2182r68,-38l11066,2106r67,-39l11198,2028r65,-40l11327,1948r63,-40l11452,1867r61,-41l11573,1785r16,-12l4729,1773r-238,-2l4253,1765r-236,-10l3783,1742r-233,-18l3319,1703r-229,-25l2864,1650r-225,-33l2418,1581r-220,-40l2054,1512r-143,-31l1769,1449r-140,-34l1490,1379r-138,-37l1216,1303r-134,-41l949,1219,818,1175,689,1129,562,1081,436,1032r-62,-25l312,981,251,954,190,928,130,901,71,873,11,845,,840xm11906,r-22,13l11810,55r-74,42l11661,138r-134,71l11392,279r-136,68l11118,414r-140,65l10837,543r-142,62l10551,665r-145,59l10260,781r-147,56l9964,891r-225,78l9512,1044r-229,71l9051,1182r-233,64l8583,1306r-236,57l8109,1416r-239,49l7630,1511r-240,42l7148,1592r-242,34l6663,1657r-242,28l6178,1709r-243,20l5693,1745r-242,13l5210,1767r-241,5l4729,1773r6860,l11633,1743r58,-42l11749,1658r57,-42l11861,1573r45,-36l11906,xe" fillcolor="#365f91 [2404]" stroked="f">
                  <v:path arrowok="t" o:connecttype="custom" o:connectlocs="24,15806;107,15941;201,16072;305,16200;419,16324;543,16443;677,16559;820,16670;972,16777;10319,16838;10505,16752;10721,16644;10931,16532;11133,16417;11327,16298;11513,16176;4729,16123;4017,16105;3319,16053;2639,15967;2054,15862;1629,15765;1216,15653;818,15525;436,15382;251,15304;71,15223;11906,14350;11736,14447;11392,14629;10978,14829;10551,15015;10113,15187;9512,15394;8818,15596;8109,15766;7390,15903;6663,16007;5935,16079;5210,16117;11589,16123;11749,16008;11906,15887" o:connectangles="0,0,0,0,0,0,0,0,0,0,0,0,0,0,0,0,0,0,0,0,0,0,0,0,0,0,0,0,0,0,0,0,0,0,0,0,0,0,0,0,0,0,0"/>
                </v:shape>
                <v:shape id="docshape3" o:spid="_x0000_s1028" style="position:absolute;top:14126;width:11907;height:2713;visibility:visible;mso-wrap-style:square;v-text-anchor:top" coordsize="11907,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" path="m,l,2712r4502,l4352,2672r-149,-43l4053,2583r-148,-49l3757,2483r-147,-53l3464,2373r-73,-29l3318,2314r-72,-30l3173,2253r-72,-32l3029,2188r-71,-33l2886,2122r-71,-35l2744,2052r-71,-35l2603,1980r-71,-37l2462,1906r-70,-38l2323,1829r-70,-40l2184,1749r-69,-41l2047,1667r-68,-42l1911,1582r-68,-43l1775,1495r-67,-45l1641,1405r-67,-46l1508,1313r-66,-47l1376,1218r-65,-48l1245,1121r-65,-50l1116,1021r-64,-51l988,919,924,866,861,814,798,760,735,706,673,652,611,597,549,541,488,484,427,427,366,370,306,311,246,252,186,193,127,133,68,72,10,11,,xm11906,1363r-55,38l11778,1448r-72,48l11633,1542r-73,46l11487,1633r-74,44l11340,1720r-74,43l11192,1805r-74,41l11044,1886r-74,40l10895,1965r-75,38l10746,2041r-75,37l10595,2114r-75,35l10445,2184r-76,33l10293,2250r-75,33l10142,2314r-76,31l9989,2376r-76,29l9837,2434r-153,55l9530,2541r-154,50l9222,2638r-155,43l8950,2712r2956,l11906,1363xe" fillcolor="#243f60 [1604]" stroked="f">
                  <v:path arrowok="t" o:connecttype="custom" o:connectlocs="0,16838;4352,16798;4053,16709;3757,16609;3464,16499;3318,16440;3173,16379;3029,16314;2886,16248;2744,16178;2603,16106;2462,16032;2323,15955;2184,15875;2047,15793;1911,15708;1775,15621;1641,15531;1508,15439;1376,15344;1245,15247;1116,15147;988,15045;861,14940;735,14832;611,14723;488,14610;366,14496;246,14378;127,14259;10,14137;11906,15489;11778,15574;11633,15668;11487,15759;11340,15846;11192,15931;11044,16012;10895,16091;10746,16167;10595,16240;10445,16310;10293,16376;10142,16440;9989,16502;9837,16560;9530,16667;9222,16764;8950,16838;11906,15489" o:connectangles="0,0,0,0,0,0,0,0,0,0,0,0,0,0,0,0,0,0,0,0,0,0,0,0,0,0,0,0,0,0,0,0,0,0,0,0,0,0,0,0,0,0,0,0,0,0,0,0,0,0"/>
                </v:shape>
                <w10:wrap anchorx="page" anchory="page"/>
              </v:group>
            </w:pict>
          </mc:Fallback>
        </mc:AlternateContent>
      </w:r>
    </w:p>
    <w:p w14:paraId="3A8C9ACF" w14:textId="77777777" w:rsidR="005256C6" w:rsidRPr="00F72EA4" w:rsidRDefault="005256C6">
      <w:pPr>
        <w:spacing w:before="43"/>
        <w:ind w:left="840"/>
        <w:rPr>
          <w:color w:val="0070C0"/>
          <w:spacing w:val="-2"/>
          <w:w w:val="110"/>
          <w:sz w:val="40"/>
        </w:rPr>
      </w:pPr>
    </w:p>
    <w:sdt>
      <w:sdtPr>
        <w:rPr>
          <w:rFonts w:ascii="Arial" w:eastAsia="Arial" w:hAnsi="Arial" w:cs="Arial"/>
          <w:color w:val="auto"/>
          <w:sz w:val="22"/>
          <w:szCs w:val="22"/>
        </w:rPr>
        <w:id w:val="-173739016"/>
        <w:docPartObj>
          <w:docPartGallery w:val="Table of Contents"/>
          <w:docPartUnique/>
        </w:docPartObj>
      </w:sdtPr>
      <w:sdtEndPr>
        <w:rPr>
          <w:b/>
          <w:bCs/>
          <w:noProof/>
        </w:rPr>
      </w:sdtEndPr>
      <w:sdtContent>
        <w:p w14:paraId="044F2FAD" w14:textId="4AAB9A4F" w:rsidR="00246911" w:rsidRPr="00246911" w:rsidRDefault="00FE3E48" w:rsidP="00246911">
          <w:pPr>
            <w:pStyle w:val="TOCHeading"/>
            <w:ind w:firstLine="284"/>
            <w:rPr>
              <w:rFonts w:ascii="Arial" w:hAnsi="Arial" w:cs="Arial"/>
              <w:noProof/>
            </w:rPr>
          </w:pPr>
          <w:r w:rsidRPr="00F72EA4">
            <w:rPr>
              <w:rFonts w:ascii="Arial" w:hAnsi="Arial" w:cs="Arial"/>
              <w:b/>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Contents</w:t>
          </w:r>
          <w:r w:rsidRPr="00F72EA4">
            <w:fldChar w:fldCharType="begin"/>
          </w:r>
          <w:r w:rsidRPr="00F72EA4">
            <w:instrText xml:space="preserve"> TOC \o "1-3" \h \z \u </w:instrText>
          </w:r>
          <w:r w:rsidRPr="00F72EA4">
            <w:fldChar w:fldCharType="separate"/>
          </w:r>
        </w:p>
        <w:p w14:paraId="6CE4A9A8" w14:textId="603D5295" w:rsidR="00246911" w:rsidRPr="00935937" w:rsidRDefault="00473B15">
          <w:pPr>
            <w:pStyle w:val="TOC1"/>
            <w:tabs>
              <w:tab w:val="right" w:leader="dot" w:pos="10871"/>
            </w:tabs>
            <w:rPr>
              <w:rFonts w:asciiTheme="minorHAnsi" w:eastAsiaTheme="minorEastAsia" w:hAnsiTheme="minorHAnsi" w:cstheme="minorBidi"/>
              <w:b/>
              <w:bCs/>
              <w:noProof/>
              <w:lang w:val="en-GB" w:eastAsia="en-GB"/>
            </w:rPr>
          </w:pPr>
          <w:hyperlink w:anchor="_Toc127281930" w:history="1">
            <w:r w:rsidR="00246911" w:rsidRPr="00935937">
              <w:rPr>
                <w:rStyle w:val="Hyperlink"/>
                <w:b/>
                <w:bCs/>
                <w:noProof/>
                <w:color w:val="auto"/>
                <w:w w:val="1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_Toc127281930 \h </w:instrText>
            </w:r>
            <w:r w:rsidR="00246911" w:rsidRPr="00935937">
              <w:rPr>
                <w:b/>
                <w:bCs/>
                <w:noProof/>
                <w:webHidden/>
              </w:rPr>
            </w:r>
            <w:r w:rsidR="00246911" w:rsidRPr="00935937">
              <w:rPr>
                <w:b/>
                <w:bCs/>
                <w:noProof/>
                <w:webHidden/>
              </w:rPr>
              <w:fldChar w:fldCharType="separate"/>
            </w:r>
            <w:r w:rsidR="00432860">
              <w:rPr>
                <w:b/>
                <w:bCs/>
                <w:noProof/>
                <w:webHidden/>
              </w:rPr>
              <w:t>5</w:t>
            </w:r>
            <w:r w:rsidR="00246911" w:rsidRPr="00935937">
              <w:rPr>
                <w:b/>
                <w:bCs/>
                <w:noProof/>
                <w:webHidden/>
              </w:rPr>
              <w:fldChar w:fldCharType="end"/>
            </w:r>
          </w:hyperlink>
        </w:p>
        <w:p w14:paraId="7E4AFDBF" w14:textId="5C520A98" w:rsidR="00246911" w:rsidRPr="00935937" w:rsidRDefault="00473B15" w:rsidP="00246911">
          <w:pPr>
            <w:pStyle w:val="TOC1"/>
            <w:tabs>
              <w:tab w:val="right" w:leader="dot" w:pos="10871"/>
            </w:tabs>
            <w:rPr>
              <w:rFonts w:asciiTheme="minorHAnsi" w:eastAsiaTheme="minorEastAsia" w:hAnsiTheme="minorHAnsi" w:cstheme="minorBidi"/>
              <w:b/>
              <w:bCs/>
              <w:noProof/>
              <w:lang w:val="en-GB" w:eastAsia="en-GB"/>
            </w:rPr>
          </w:pPr>
          <w:hyperlink w:anchor="_Toc127281931" w:history="1">
            <w:r w:rsidR="00246911" w:rsidRPr="00935937">
              <w:rPr>
                <w:rStyle w:val="Hyperlink"/>
                <w:b/>
                <w:bCs/>
                <w:noProof/>
                <w:color w:val="auto"/>
                <w:w w:val="110"/>
              </w:rPr>
              <w:t>About</w:t>
            </w:r>
            <w:r w:rsidR="00246911" w:rsidRPr="00935937">
              <w:rPr>
                <w:rStyle w:val="Hyperlink"/>
                <w:b/>
                <w:bCs/>
                <w:noProof/>
                <w:color w:val="auto"/>
                <w:spacing w:val="7"/>
                <w:w w:val="110"/>
              </w:rPr>
              <w:t xml:space="preserve"> </w:t>
            </w:r>
            <w:r w:rsidR="00246911" w:rsidRPr="00935937">
              <w:rPr>
                <w:rStyle w:val="Hyperlink"/>
                <w:b/>
                <w:bCs/>
                <w:noProof/>
                <w:color w:val="auto"/>
                <w:w w:val="110"/>
              </w:rPr>
              <w:t xml:space="preserve">Mater Ecclesiae Catholic </w:t>
            </w:r>
            <w:r w:rsidR="00246911" w:rsidRPr="00935937">
              <w:rPr>
                <w:rStyle w:val="Hyperlink"/>
                <w:b/>
                <w:bCs/>
                <w:noProof/>
                <w:color w:val="auto"/>
                <w:spacing w:val="8"/>
                <w:w w:val="110"/>
              </w:rPr>
              <w:t>Multi-</w:t>
            </w:r>
            <w:r w:rsidR="00246911" w:rsidRPr="00935937">
              <w:rPr>
                <w:rStyle w:val="Hyperlink"/>
                <w:b/>
                <w:bCs/>
                <w:noProof/>
                <w:color w:val="auto"/>
                <w:w w:val="110"/>
              </w:rPr>
              <w:t>Academy</w:t>
            </w:r>
            <w:r w:rsidR="00246911" w:rsidRPr="00935937">
              <w:rPr>
                <w:rStyle w:val="Hyperlink"/>
                <w:b/>
                <w:bCs/>
                <w:noProof/>
                <w:color w:val="auto"/>
                <w:spacing w:val="9"/>
                <w:w w:val="110"/>
              </w:rPr>
              <w:t xml:space="preserve"> </w:t>
            </w:r>
            <w:r w:rsidR="00246911" w:rsidRPr="00935937">
              <w:rPr>
                <w:rStyle w:val="Hyperlink"/>
                <w:b/>
                <w:bCs/>
                <w:noProof/>
                <w:color w:val="auto"/>
                <w:spacing w:val="-2"/>
                <w:w w:val="110"/>
              </w:rPr>
              <w:t>Trust</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_Toc127281931 \h </w:instrText>
            </w:r>
            <w:r w:rsidR="00246911" w:rsidRPr="00935937">
              <w:rPr>
                <w:b/>
                <w:bCs/>
                <w:noProof/>
                <w:webHidden/>
              </w:rPr>
            </w:r>
            <w:r w:rsidR="00246911" w:rsidRPr="00935937">
              <w:rPr>
                <w:b/>
                <w:bCs/>
                <w:noProof/>
                <w:webHidden/>
              </w:rPr>
              <w:fldChar w:fldCharType="separate"/>
            </w:r>
            <w:r w:rsidR="00432860">
              <w:rPr>
                <w:b/>
                <w:bCs/>
                <w:noProof/>
                <w:webHidden/>
              </w:rPr>
              <w:t>6</w:t>
            </w:r>
            <w:r w:rsidR="00246911" w:rsidRPr="00935937">
              <w:rPr>
                <w:b/>
                <w:bCs/>
                <w:noProof/>
                <w:webHidden/>
              </w:rPr>
              <w:fldChar w:fldCharType="end"/>
            </w:r>
          </w:hyperlink>
        </w:p>
        <w:p w14:paraId="1DF5861E" w14:textId="296AC7D6" w:rsidR="00246911" w:rsidRPr="00935937" w:rsidRDefault="00473B15">
          <w:pPr>
            <w:pStyle w:val="TOC1"/>
            <w:tabs>
              <w:tab w:val="right" w:leader="dot" w:pos="10871"/>
            </w:tabs>
            <w:rPr>
              <w:rFonts w:asciiTheme="minorHAnsi" w:eastAsiaTheme="minorEastAsia" w:hAnsiTheme="minorHAnsi" w:cstheme="minorBidi"/>
              <w:b/>
              <w:bCs/>
              <w:noProof/>
              <w:lang w:val="en-GB" w:eastAsia="en-GB"/>
            </w:rPr>
          </w:pPr>
          <w:hyperlink w:anchor="_Toc127281935" w:history="1">
            <w:r w:rsidR="00246911" w:rsidRPr="00935937">
              <w:rPr>
                <w:rStyle w:val="Hyperlink"/>
                <w:b/>
                <w:bCs/>
                <w:noProof/>
                <w:color w:val="auto"/>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Trust:  Mater Ecclesiae</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_Toc127281935 \h </w:instrText>
            </w:r>
            <w:r w:rsidR="00246911" w:rsidRPr="00935937">
              <w:rPr>
                <w:b/>
                <w:bCs/>
                <w:noProof/>
                <w:webHidden/>
              </w:rPr>
            </w:r>
            <w:r w:rsidR="00246911" w:rsidRPr="00935937">
              <w:rPr>
                <w:b/>
                <w:bCs/>
                <w:noProof/>
                <w:webHidden/>
              </w:rPr>
              <w:fldChar w:fldCharType="separate"/>
            </w:r>
            <w:r w:rsidR="00432860">
              <w:rPr>
                <w:b/>
                <w:bCs/>
                <w:noProof/>
                <w:webHidden/>
              </w:rPr>
              <w:t>7</w:t>
            </w:r>
            <w:r w:rsidR="00246911" w:rsidRPr="00935937">
              <w:rPr>
                <w:b/>
                <w:bCs/>
                <w:noProof/>
                <w:webHidden/>
              </w:rPr>
              <w:fldChar w:fldCharType="end"/>
            </w:r>
          </w:hyperlink>
        </w:p>
        <w:p w14:paraId="2C3C2F68" w14:textId="13228236" w:rsidR="00246911" w:rsidRPr="00935937" w:rsidRDefault="00473B15">
          <w:pPr>
            <w:pStyle w:val="TOC1"/>
            <w:tabs>
              <w:tab w:val="right" w:leader="dot" w:pos="10871"/>
            </w:tabs>
            <w:rPr>
              <w:rFonts w:asciiTheme="minorHAnsi" w:eastAsiaTheme="minorEastAsia" w:hAnsiTheme="minorHAnsi" w:cstheme="minorBidi"/>
              <w:b/>
              <w:bCs/>
              <w:noProof/>
              <w:lang w:val="en-GB" w:eastAsia="en-GB"/>
            </w:rPr>
          </w:pPr>
          <w:hyperlink w:anchor="_Toc127281940" w:history="1">
            <w:r w:rsidR="00246911" w:rsidRPr="00935937">
              <w:rPr>
                <w:rStyle w:val="Hyperlink"/>
                <w:b/>
                <w:bCs/>
                <w:noProof/>
                <w:color w:val="auto"/>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Vision</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_Toc127281940 \h </w:instrText>
            </w:r>
            <w:r w:rsidR="00246911" w:rsidRPr="00935937">
              <w:rPr>
                <w:b/>
                <w:bCs/>
                <w:noProof/>
                <w:webHidden/>
              </w:rPr>
            </w:r>
            <w:r w:rsidR="00246911" w:rsidRPr="00935937">
              <w:rPr>
                <w:b/>
                <w:bCs/>
                <w:noProof/>
                <w:webHidden/>
              </w:rPr>
              <w:fldChar w:fldCharType="separate"/>
            </w:r>
            <w:r w:rsidR="00432860">
              <w:rPr>
                <w:b/>
                <w:bCs/>
                <w:noProof/>
                <w:webHidden/>
              </w:rPr>
              <w:t>8</w:t>
            </w:r>
            <w:r w:rsidR="00246911" w:rsidRPr="00935937">
              <w:rPr>
                <w:b/>
                <w:bCs/>
                <w:noProof/>
                <w:webHidden/>
              </w:rPr>
              <w:fldChar w:fldCharType="end"/>
            </w:r>
          </w:hyperlink>
        </w:p>
        <w:p w14:paraId="1BF3701E" w14:textId="68240C3D" w:rsidR="00246911" w:rsidRPr="00935937" w:rsidRDefault="00473B15">
          <w:pPr>
            <w:pStyle w:val="TOC1"/>
            <w:tabs>
              <w:tab w:val="right" w:leader="dot" w:pos="10871"/>
            </w:tabs>
            <w:rPr>
              <w:rFonts w:asciiTheme="minorHAnsi" w:eastAsiaTheme="minorEastAsia" w:hAnsiTheme="minorHAnsi" w:cstheme="minorBidi"/>
              <w:b/>
              <w:bCs/>
              <w:noProof/>
              <w:lang w:val="en-GB" w:eastAsia="en-GB"/>
            </w:rPr>
          </w:pPr>
          <w:hyperlink w:anchor="_Toc127281941" w:history="1">
            <w:r w:rsidR="00246911" w:rsidRPr="00935937">
              <w:rPr>
                <w:rStyle w:val="Hyperlink"/>
                <w:b/>
                <w:bCs/>
                <w:noProof/>
                <w:color w:val="auto"/>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Founding Academies</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_Toc127281941 \h </w:instrText>
            </w:r>
            <w:r w:rsidR="00246911" w:rsidRPr="00935937">
              <w:rPr>
                <w:b/>
                <w:bCs/>
                <w:noProof/>
                <w:webHidden/>
              </w:rPr>
            </w:r>
            <w:r w:rsidR="00246911" w:rsidRPr="00935937">
              <w:rPr>
                <w:b/>
                <w:bCs/>
                <w:noProof/>
                <w:webHidden/>
              </w:rPr>
              <w:fldChar w:fldCharType="separate"/>
            </w:r>
            <w:r w:rsidR="00432860">
              <w:rPr>
                <w:b/>
                <w:bCs/>
                <w:noProof/>
                <w:webHidden/>
              </w:rPr>
              <w:t>9</w:t>
            </w:r>
            <w:r w:rsidR="00246911" w:rsidRPr="00935937">
              <w:rPr>
                <w:b/>
                <w:bCs/>
                <w:noProof/>
                <w:webHidden/>
              </w:rPr>
              <w:fldChar w:fldCharType="end"/>
            </w:r>
          </w:hyperlink>
        </w:p>
        <w:p w14:paraId="6520DF60" w14:textId="24331863" w:rsidR="00246911" w:rsidRPr="00935937" w:rsidRDefault="00473B15" w:rsidP="00325074">
          <w:pPr>
            <w:pStyle w:val="TOC1"/>
            <w:tabs>
              <w:tab w:val="right" w:leader="dot" w:pos="10206"/>
            </w:tabs>
            <w:ind w:right="-34"/>
            <w:rPr>
              <w:rFonts w:asciiTheme="minorHAnsi" w:eastAsiaTheme="minorEastAsia" w:hAnsiTheme="minorHAnsi" w:cstheme="minorBidi"/>
              <w:b/>
              <w:bCs/>
              <w:noProof/>
              <w:lang w:val="en-GB" w:eastAsia="en-GB"/>
            </w:rPr>
          </w:pPr>
          <w:hyperlink w:anchor="_Toc127281942" w:history="1">
            <w:r w:rsidR="00246911" w:rsidRPr="00935937">
              <w:rPr>
                <w:rStyle w:val="Hyperlink"/>
                <w:b/>
                <w:bCs/>
                <w:noProof/>
                <w:color w:val="auto"/>
                <w:w w:val="110"/>
              </w:rPr>
              <w:t>Mater Ecclesiae Governance Structure</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_Toc127281942 \h </w:instrText>
            </w:r>
            <w:r w:rsidR="00246911" w:rsidRPr="00935937">
              <w:rPr>
                <w:b/>
                <w:bCs/>
                <w:noProof/>
                <w:webHidden/>
              </w:rPr>
            </w:r>
            <w:r w:rsidR="00246911" w:rsidRPr="00935937">
              <w:rPr>
                <w:b/>
                <w:bCs/>
                <w:noProof/>
                <w:webHidden/>
              </w:rPr>
              <w:fldChar w:fldCharType="separate"/>
            </w:r>
            <w:r w:rsidR="00432860">
              <w:rPr>
                <w:b/>
                <w:bCs/>
                <w:noProof/>
                <w:webHidden/>
              </w:rPr>
              <w:t>10</w:t>
            </w:r>
            <w:r w:rsidR="00246911" w:rsidRPr="00935937">
              <w:rPr>
                <w:b/>
                <w:bCs/>
                <w:noProof/>
                <w:webHidden/>
              </w:rPr>
              <w:fldChar w:fldCharType="end"/>
            </w:r>
          </w:hyperlink>
        </w:p>
        <w:p w14:paraId="24991D72" w14:textId="4ED7162E" w:rsidR="00246911" w:rsidRPr="00935937" w:rsidRDefault="00473B15">
          <w:pPr>
            <w:pStyle w:val="TOC1"/>
            <w:tabs>
              <w:tab w:val="right" w:leader="dot" w:pos="10871"/>
            </w:tabs>
            <w:rPr>
              <w:rFonts w:asciiTheme="minorHAnsi" w:eastAsiaTheme="minorEastAsia" w:hAnsiTheme="minorHAnsi" w:cstheme="minorBidi"/>
              <w:b/>
              <w:bCs/>
              <w:noProof/>
              <w:lang w:val="en-GB" w:eastAsia="en-GB"/>
            </w:rPr>
          </w:pPr>
          <w:hyperlink w:anchor="_Toc127281948" w:history="1">
            <w:r w:rsidR="00246911" w:rsidRPr="00935937">
              <w:rPr>
                <w:rStyle w:val="Hyperlink"/>
                <w:b/>
                <w:bCs/>
                <w:noProof/>
                <w:color w:val="auto"/>
                <w:w w:val="110"/>
              </w:rPr>
              <w:t>Board</w:t>
            </w:r>
            <w:r w:rsidR="00246911" w:rsidRPr="00935937">
              <w:rPr>
                <w:rStyle w:val="Hyperlink"/>
                <w:b/>
                <w:bCs/>
                <w:noProof/>
                <w:color w:val="auto"/>
                <w:spacing w:val="-3"/>
                <w:w w:val="110"/>
              </w:rPr>
              <w:t xml:space="preserve"> </w:t>
            </w:r>
            <w:r w:rsidR="00246911" w:rsidRPr="00935937">
              <w:rPr>
                <w:rStyle w:val="Hyperlink"/>
                <w:b/>
                <w:bCs/>
                <w:noProof/>
                <w:color w:val="auto"/>
                <w:w w:val="110"/>
              </w:rPr>
              <w:t>of</w:t>
            </w:r>
            <w:r w:rsidR="00246911" w:rsidRPr="00935937">
              <w:rPr>
                <w:rStyle w:val="Hyperlink"/>
                <w:b/>
                <w:bCs/>
                <w:noProof/>
                <w:color w:val="auto"/>
                <w:spacing w:val="-2"/>
                <w:w w:val="110"/>
              </w:rPr>
              <w:t xml:space="preserve"> Directors</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_Toc127281948 \h </w:instrText>
            </w:r>
            <w:r w:rsidR="00246911" w:rsidRPr="00935937">
              <w:rPr>
                <w:b/>
                <w:bCs/>
                <w:noProof/>
                <w:webHidden/>
              </w:rPr>
            </w:r>
            <w:r w:rsidR="00246911" w:rsidRPr="00935937">
              <w:rPr>
                <w:b/>
                <w:bCs/>
                <w:noProof/>
                <w:webHidden/>
              </w:rPr>
              <w:fldChar w:fldCharType="separate"/>
            </w:r>
            <w:r w:rsidR="00432860">
              <w:rPr>
                <w:b/>
                <w:bCs/>
                <w:noProof/>
                <w:webHidden/>
              </w:rPr>
              <w:t>11</w:t>
            </w:r>
            <w:r w:rsidR="00246911" w:rsidRPr="00935937">
              <w:rPr>
                <w:b/>
                <w:bCs/>
                <w:noProof/>
                <w:webHidden/>
              </w:rPr>
              <w:fldChar w:fldCharType="end"/>
            </w:r>
          </w:hyperlink>
        </w:p>
        <w:p w14:paraId="210B5A5C" w14:textId="31C29B4C" w:rsidR="00246911" w:rsidRPr="00935937" w:rsidRDefault="00473B15">
          <w:pPr>
            <w:pStyle w:val="TOC1"/>
            <w:tabs>
              <w:tab w:val="right" w:leader="dot" w:pos="10871"/>
            </w:tabs>
            <w:rPr>
              <w:rFonts w:asciiTheme="minorHAnsi" w:eastAsiaTheme="minorEastAsia" w:hAnsiTheme="minorHAnsi" w:cstheme="minorBidi"/>
              <w:b/>
              <w:bCs/>
              <w:noProof/>
              <w:lang w:val="en-GB" w:eastAsia="en-GB"/>
            </w:rPr>
          </w:pPr>
          <w:hyperlink w:anchor="_Toc127281949" w:history="1">
            <w:r w:rsidR="00246911" w:rsidRPr="00935937">
              <w:rPr>
                <w:rStyle w:val="Hyperlink"/>
                <w:b/>
                <w:bCs/>
                <w:noProof/>
                <w:color w:val="auto"/>
                <w:w w:val="10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Advert</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_Toc127281949 \h </w:instrText>
            </w:r>
            <w:r w:rsidR="00246911" w:rsidRPr="00935937">
              <w:rPr>
                <w:b/>
                <w:bCs/>
                <w:noProof/>
                <w:webHidden/>
              </w:rPr>
            </w:r>
            <w:r w:rsidR="00246911" w:rsidRPr="00935937">
              <w:rPr>
                <w:b/>
                <w:bCs/>
                <w:noProof/>
                <w:webHidden/>
              </w:rPr>
              <w:fldChar w:fldCharType="separate"/>
            </w:r>
            <w:r w:rsidR="00432860">
              <w:rPr>
                <w:b/>
                <w:bCs/>
                <w:noProof/>
                <w:webHidden/>
              </w:rPr>
              <w:t>13</w:t>
            </w:r>
            <w:r w:rsidR="00246911" w:rsidRPr="00935937">
              <w:rPr>
                <w:b/>
                <w:bCs/>
                <w:noProof/>
                <w:webHidden/>
              </w:rPr>
              <w:fldChar w:fldCharType="end"/>
            </w:r>
          </w:hyperlink>
        </w:p>
        <w:p w14:paraId="412BA893" w14:textId="4C393D83" w:rsidR="00246911" w:rsidRPr="00935937" w:rsidRDefault="00473B15" w:rsidP="00246911">
          <w:pPr>
            <w:pStyle w:val="TOC1"/>
            <w:tabs>
              <w:tab w:val="right" w:leader="dot" w:pos="10871"/>
            </w:tabs>
            <w:rPr>
              <w:rFonts w:asciiTheme="minorHAnsi" w:eastAsiaTheme="minorEastAsia" w:hAnsiTheme="minorHAnsi" w:cstheme="minorBidi"/>
              <w:b/>
              <w:bCs/>
              <w:noProof/>
              <w:lang w:val="en-GB" w:eastAsia="en-GB"/>
            </w:rPr>
          </w:pPr>
          <w:hyperlink w:anchor="_Toc127281950" w:history="1">
            <w:r w:rsidR="00246911" w:rsidRPr="00935937">
              <w:rPr>
                <w:rStyle w:val="Hyperlink"/>
                <w:b/>
                <w:bCs/>
                <w:noProof/>
                <w:color w:val="auto"/>
                <w:w w:val="105"/>
              </w:rPr>
              <w:t>Job</w:t>
            </w:r>
            <w:r w:rsidR="00246911" w:rsidRPr="00935937">
              <w:rPr>
                <w:rStyle w:val="Hyperlink"/>
                <w:b/>
                <w:bCs/>
                <w:noProof/>
                <w:color w:val="auto"/>
                <w:spacing w:val="-3"/>
                <w:w w:val="105"/>
              </w:rPr>
              <w:t xml:space="preserve"> </w:t>
            </w:r>
            <w:r w:rsidR="00246911" w:rsidRPr="00935937">
              <w:rPr>
                <w:rStyle w:val="Hyperlink"/>
                <w:b/>
                <w:bCs/>
                <w:noProof/>
                <w:color w:val="auto"/>
                <w:spacing w:val="-2"/>
                <w:w w:val="105"/>
              </w:rPr>
              <w:t>Description</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_Toc127281950 \h </w:instrText>
            </w:r>
            <w:r w:rsidR="00246911" w:rsidRPr="00935937">
              <w:rPr>
                <w:b/>
                <w:bCs/>
                <w:noProof/>
                <w:webHidden/>
              </w:rPr>
            </w:r>
            <w:r w:rsidR="00246911" w:rsidRPr="00935937">
              <w:rPr>
                <w:b/>
                <w:bCs/>
                <w:noProof/>
                <w:webHidden/>
              </w:rPr>
              <w:fldChar w:fldCharType="separate"/>
            </w:r>
            <w:r w:rsidR="00432860">
              <w:rPr>
                <w:b/>
                <w:bCs/>
                <w:noProof/>
                <w:webHidden/>
              </w:rPr>
              <w:t>14</w:t>
            </w:r>
            <w:r w:rsidR="00246911" w:rsidRPr="00935937">
              <w:rPr>
                <w:b/>
                <w:bCs/>
                <w:noProof/>
                <w:webHidden/>
              </w:rPr>
              <w:fldChar w:fldCharType="end"/>
            </w:r>
          </w:hyperlink>
        </w:p>
        <w:p w14:paraId="42EEDEFA" w14:textId="43EC8CC1" w:rsidR="00246911" w:rsidRPr="00935937" w:rsidRDefault="00473B15">
          <w:pPr>
            <w:pStyle w:val="TOC1"/>
            <w:tabs>
              <w:tab w:val="right" w:leader="dot" w:pos="10871"/>
            </w:tabs>
            <w:rPr>
              <w:rFonts w:asciiTheme="minorHAnsi" w:eastAsiaTheme="minorEastAsia" w:hAnsiTheme="minorHAnsi" w:cstheme="minorBidi"/>
              <w:b/>
              <w:bCs/>
              <w:noProof/>
              <w:lang w:val="en-GB" w:eastAsia="en-GB"/>
            </w:rPr>
          </w:pPr>
          <w:hyperlink w:anchor="_Toc127281987" w:history="1">
            <w:r w:rsidR="00246911" w:rsidRPr="00935937">
              <w:rPr>
                <w:rStyle w:val="Hyperlink"/>
                <w:b/>
                <w:bCs/>
                <w:noProof/>
                <w:color w:val="auto"/>
                <w:w w:val="105"/>
              </w:rPr>
              <w:t>Person Specification</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_Toc127281987 \h </w:instrText>
            </w:r>
            <w:r w:rsidR="00246911" w:rsidRPr="00935937">
              <w:rPr>
                <w:b/>
                <w:bCs/>
                <w:noProof/>
                <w:webHidden/>
              </w:rPr>
            </w:r>
            <w:r w:rsidR="00246911" w:rsidRPr="00935937">
              <w:rPr>
                <w:b/>
                <w:bCs/>
                <w:noProof/>
                <w:webHidden/>
              </w:rPr>
              <w:fldChar w:fldCharType="separate"/>
            </w:r>
            <w:r w:rsidR="00432860">
              <w:rPr>
                <w:b/>
                <w:bCs/>
                <w:noProof/>
                <w:webHidden/>
              </w:rPr>
              <w:t>20</w:t>
            </w:r>
            <w:r w:rsidR="00246911" w:rsidRPr="00935937">
              <w:rPr>
                <w:b/>
                <w:bCs/>
                <w:noProof/>
                <w:webHidden/>
              </w:rPr>
              <w:fldChar w:fldCharType="end"/>
            </w:r>
          </w:hyperlink>
        </w:p>
        <w:p w14:paraId="7671F6F8" w14:textId="31FA2D0E" w:rsidR="00246911" w:rsidRPr="00935937" w:rsidRDefault="00473B15">
          <w:pPr>
            <w:pStyle w:val="TOC1"/>
            <w:tabs>
              <w:tab w:val="right" w:leader="dot" w:pos="10871"/>
            </w:tabs>
            <w:rPr>
              <w:rFonts w:asciiTheme="minorHAnsi" w:eastAsiaTheme="minorEastAsia" w:hAnsiTheme="minorHAnsi" w:cstheme="minorBidi"/>
              <w:b/>
              <w:bCs/>
              <w:noProof/>
              <w:lang w:val="en-GB" w:eastAsia="en-GB"/>
            </w:rPr>
          </w:pPr>
          <w:hyperlink w:anchor="_Toc127281994" w:history="1">
            <w:r w:rsidR="00246911" w:rsidRPr="00935937">
              <w:rPr>
                <w:rStyle w:val="Hyperlink"/>
                <w:b/>
                <w:bCs/>
                <w:noProof/>
                <w:color w:val="auto"/>
                <w:w w:val="1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Apply</w:t>
            </w:r>
            <w:r w:rsidR="00246911" w:rsidRPr="00935937">
              <w:rPr>
                <w:b/>
                <w:bCs/>
                <w:noProof/>
                <w:webHidden/>
              </w:rPr>
              <w:tab/>
            </w:r>
            <w:r w:rsidR="00246911" w:rsidRPr="00935937">
              <w:rPr>
                <w:b/>
                <w:bCs/>
                <w:noProof/>
                <w:webHidden/>
              </w:rPr>
              <w:fldChar w:fldCharType="begin"/>
            </w:r>
            <w:r w:rsidR="00246911" w:rsidRPr="00935937">
              <w:rPr>
                <w:b/>
                <w:bCs/>
                <w:noProof/>
                <w:webHidden/>
              </w:rPr>
              <w:instrText xml:space="preserve"> PAGEREF _Toc127281994 \h </w:instrText>
            </w:r>
            <w:r w:rsidR="00246911" w:rsidRPr="00935937">
              <w:rPr>
                <w:b/>
                <w:bCs/>
                <w:noProof/>
                <w:webHidden/>
              </w:rPr>
            </w:r>
            <w:r w:rsidR="00246911" w:rsidRPr="00935937">
              <w:rPr>
                <w:b/>
                <w:bCs/>
                <w:noProof/>
                <w:webHidden/>
              </w:rPr>
              <w:fldChar w:fldCharType="separate"/>
            </w:r>
            <w:r w:rsidR="00432860">
              <w:rPr>
                <w:b/>
                <w:bCs/>
                <w:noProof/>
                <w:webHidden/>
              </w:rPr>
              <w:t>24</w:t>
            </w:r>
            <w:r w:rsidR="00246911" w:rsidRPr="00935937">
              <w:rPr>
                <w:b/>
                <w:bCs/>
                <w:noProof/>
                <w:webHidden/>
              </w:rPr>
              <w:fldChar w:fldCharType="end"/>
            </w:r>
          </w:hyperlink>
        </w:p>
        <w:p w14:paraId="79CF4991" w14:textId="21CF33A7" w:rsidR="00FE3E48" w:rsidRPr="00F72EA4" w:rsidRDefault="00FE3E48">
          <w:r w:rsidRPr="00F72EA4">
            <w:rPr>
              <w:b/>
              <w:bCs/>
              <w:noProof/>
            </w:rPr>
            <w:fldChar w:fldCharType="end"/>
          </w:r>
        </w:p>
      </w:sdtContent>
    </w:sdt>
    <w:p w14:paraId="621CE578" w14:textId="77777777" w:rsidR="006E3E11" w:rsidRPr="00F72EA4" w:rsidRDefault="006E3E11">
      <w:pPr>
        <w:sectPr w:rsidR="006E3E11" w:rsidRPr="00F72EA4" w:rsidSect="00935937">
          <w:headerReference w:type="even" r:id="rId17"/>
          <w:headerReference w:type="default" r:id="rId18"/>
          <w:footerReference w:type="default" r:id="rId19"/>
          <w:headerReference w:type="first" r:id="rId20"/>
          <w:pgSz w:w="11910" w:h="16840"/>
          <w:pgMar w:top="567" w:right="1137" w:bottom="2200" w:left="601" w:header="0" w:footer="2013" w:gutter="0"/>
          <w:pgNumType w:start="3"/>
          <w:cols w:space="720"/>
        </w:sectPr>
      </w:pPr>
    </w:p>
    <w:p w14:paraId="3523A26C" w14:textId="77777777" w:rsidR="008735C0" w:rsidRDefault="008735C0">
      <w:pPr>
        <w:pStyle w:val="Heading1"/>
        <w:rPr>
          <w:rFonts w:ascii="Arial" w:hAnsi="Arial" w:cs="Arial"/>
          <w:color w:val="C74027"/>
          <w:spacing w:val="-2"/>
          <w:w w:val="115"/>
        </w:rPr>
      </w:pPr>
      <w:bookmarkStart w:id="1" w:name="_bookmark0"/>
      <w:bookmarkEnd w:id="1"/>
    </w:p>
    <w:p w14:paraId="61E2FDC5" w14:textId="77777777" w:rsidR="00A12744" w:rsidRDefault="00A12744" w:rsidP="007C2E95">
      <w:pPr>
        <w:pStyle w:val="Heading1"/>
        <w:ind w:left="0"/>
        <w:rPr>
          <w:rFonts w:ascii="Arial" w:hAnsi="Arial" w:cs="Arial"/>
          <w:color w:val="C74027"/>
          <w:spacing w:val="-2"/>
          <w:w w:val="115"/>
        </w:rPr>
      </w:pPr>
    </w:p>
    <w:p w14:paraId="0F28C0FA" w14:textId="77777777" w:rsidR="00CB4702" w:rsidRDefault="00CB4702" w:rsidP="007C2E95">
      <w:pPr>
        <w:pStyle w:val="Heading1"/>
        <w:ind w:left="0"/>
        <w:rPr>
          <w:rFonts w:ascii="Arial" w:hAnsi="Arial" w:cs="Arial"/>
          <w:color w:val="C74027"/>
          <w:spacing w:val="-2"/>
          <w:w w:val="115"/>
        </w:rPr>
      </w:pPr>
    </w:p>
    <w:p w14:paraId="2DFB3860" w14:textId="77777777" w:rsidR="00CB4702" w:rsidRDefault="00CB4702" w:rsidP="007C2E95">
      <w:pPr>
        <w:pStyle w:val="Heading1"/>
        <w:ind w:left="0"/>
        <w:rPr>
          <w:rFonts w:ascii="Arial" w:hAnsi="Arial" w:cs="Arial"/>
          <w:color w:val="C74027"/>
          <w:spacing w:val="-2"/>
          <w:w w:val="115"/>
        </w:rPr>
      </w:pPr>
    </w:p>
    <w:p w14:paraId="705F380C" w14:textId="77777777" w:rsidR="00A74552" w:rsidRDefault="00A74552" w:rsidP="007C2E95">
      <w:pPr>
        <w:pStyle w:val="Heading1"/>
        <w:ind w:left="0"/>
        <w:rPr>
          <w:rFonts w:ascii="Arial" w:hAnsi="Arial" w:cs="Arial"/>
          <w:color w:val="C74027"/>
          <w:spacing w:val="-2"/>
          <w:w w:val="115"/>
        </w:rPr>
      </w:pPr>
    </w:p>
    <w:p w14:paraId="559B0F8B" w14:textId="77777777" w:rsidR="00CB4702" w:rsidRPr="00F72EA4" w:rsidRDefault="00CB4702" w:rsidP="007C2E95">
      <w:pPr>
        <w:pStyle w:val="Heading1"/>
        <w:ind w:left="0"/>
        <w:rPr>
          <w:rFonts w:ascii="Arial" w:hAnsi="Arial" w:cs="Arial"/>
          <w:color w:val="C74027"/>
          <w:spacing w:val="-2"/>
          <w:w w:val="115"/>
        </w:rPr>
      </w:pPr>
    </w:p>
    <w:p w14:paraId="7B9563C9" w14:textId="3A577798" w:rsidR="00CB4702" w:rsidRPr="00F72EA4" w:rsidRDefault="009F20AE" w:rsidP="00F84F3F">
      <w:pPr>
        <w:pStyle w:val="Heading1"/>
        <w:ind w:right="-883" w:firstLine="153"/>
        <w:jc w:val="center"/>
        <w:rPr>
          <w:rFonts w:ascii="Arial" w:hAnsi="Arial" w:cs="Arial"/>
          <w:color w:val="C74027"/>
          <w:spacing w:val="-2"/>
          <w:w w:val="115"/>
        </w:rPr>
      </w:pPr>
      <w:bookmarkStart w:id="2" w:name="_Toc127281929"/>
      <w:r>
        <w:rPr>
          <w:noProof/>
          <w:lang w:val="en-GB" w:eastAsia="en-GB"/>
        </w:rPr>
        <w:drawing>
          <wp:inline distT="0" distB="0" distL="0" distR="0" wp14:anchorId="2FD60FE4" wp14:editId="2A95B784">
            <wp:extent cx="3783531" cy="2385695"/>
            <wp:effectExtent l="114300" t="76200" r="83820" b="128905"/>
            <wp:docPr id="7" name="Picture 7"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utsid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9090" cy="23955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End w:id="2"/>
    </w:p>
    <w:p w14:paraId="5A0B146E" w14:textId="220EFB0C" w:rsidR="002654A7" w:rsidRPr="00F72EA4" w:rsidRDefault="002654A7" w:rsidP="00250E03">
      <w:pPr>
        <w:ind w:right="-600"/>
        <w:rPr>
          <w:sz w:val="20"/>
        </w:rPr>
        <w:sectPr w:rsidR="002654A7" w:rsidRPr="00F72EA4" w:rsidSect="00F84F3F">
          <w:type w:val="continuous"/>
          <w:pgSz w:w="11910" w:h="16840"/>
          <w:pgMar w:top="1920" w:right="2696" w:bottom="0" w:left="600" w:header="0" w:footer="2011" w:gutter="0"/>
          <w:cols w:space="720"/>
        </w:sectPr>
      </w:pPr>
    </w:p>
    <w:p w14:paraId="48F52F23" w14:textId="77777777" w:rsidR="00203055" w:rsidRDefault="00203055" w:rsidP="00330CB3">
      <w:pPr>
        <w:spacing w:line="283" w:lineRule="auto"/>
        <w:ind w:rightChars="964" w:right="2121"/>
        <w:jc w:val="both"/>
      </w:pPr>
    </w:p>
    <w:p w14:paraId="1C86B9B0" w14:textId="7DB1028A" w:rsidR="009D7F90" w:rsidRDefault="009D7F90" w:rsidP="009D7F90">
      <w:pPr>
        <w:rPr>
          <w:rFonts w:ascii="Museo Sans 300" w:hAnsi="Museo Sans 300"/>
          <w:b/>
          <w:bCs/>
          <w:sz w:val="24"/>
          <w:szCs w:val="24"/>
        </w:rPr>
      </w:pPr>
      <w:r>
        <w:rPr>
          <w:noProof/>
          <w:sz w:val="24"/>
          <w:szCs w:val="24"/>
          <w:lang w:val="en-GB" w:eastAsia="en-GB"/>
        </w:rPr>
        <w:lastRenderedPageBreak/>
        <w:drawing>
          <wp:anchor distT="0" distB="0" distL="114300" distR="114300" simplePos="0" relativeHeight="251658245" behindDoc="0" locked="0" layoutInCell="1" allowOverlap="1" wp14:anchorId="7C110DEE" wp14:editId="35506C81">
            <wp:simplePos x="0" y="0"/>
            <wp:positionH relativeFrom="column">
              <wp:posOffset>0</wp:posOffset>
            </wp:positionH>
            <wp:positionV relativeFrom="paragraph">
              <wp:posOffset>0</wp:posOffset>
            </wp:positionV>
            <wp:extent cx="2538089" cy="600075"/>
            <wp:effectExtent l="0" t="0" r="0" b="0"/>
            <wp:wrapThrough wrapText="bothSides">
              <wp:wrapPolygon edited="0">
                <wp:start x="1135" y="0"/>
                <wp:lineTo x="0" y="4800"/>
                <wp:lineTo x="0" y="15771"/>
                <wp:lineTo x="1135" y="20571"/>
                <wp:lineTo x="3730" y="20571"/>
                <wp:lineTo x="21405" y="16457"/>
                <wp:lineTo x="21405" y="2057"/>
                <wp:lineTo x="3730" y="0"/>
                <wp:lineTo x="1135" y="0"/>
              </wp:wrapPolygon>
            </wp:wrapThrough>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8089" cy="600075"/>
                    </a:xfrm>
                    <a:prstGeom prst="rect">
                      <a:avLst/>
                    </a:prstGeom>
                  </pic:spPr>
                </pic:pic>
              </a:graphicData>
            </a:graphic>
          </wp:anchor>
        </w:drawing>
      </w:r>
      <w:r>
        <w:rPr>
          <w:sz w:val="24"/>
          <w:szCs w:val="24"/>
        </w:rPr>
        <w:tab/>
      </w:r>
      <w:r>
        <w:rPr>
          <w:sz w:val="24"/>
          <w:szCs w:val="24"/>
        </w:rPr>
        <w:tab/>
      </w:r>
      <w:r>
        <w:rPr>
          <w:sz w:val="24"/>
          <w:szCs w:val="24"/>
        </w:rPr>
        <w:tab/>
      </w:r>
      <w:r>
        <w:rPr>
          <w:sz w:val="24"/>
          <w:szCs w:val="24"/>
        </w:rPr>
        <w:tab/>
      </w:r>
      <w:r w:rsidR="005E3F31">
        <w:rPr>
          <w:sz w:val="24"/>
          <w:szCs w:val="24"/>
        </w:rPr>
        <w:tab/>
      </w:r>
      <w:r w:rsidRPr="00172027">
        <w:rPr>
          <w:rFonts w:ascii="Museo Sans 300" w:hAnsi="Museo Sans 300"/>
          <w:b/>
          <w:bCs/>
          <w:sz w:val="24"/>
          <w:szCs w:val="24"/>
        </w:rPr>
        <w:t>The Education Centre</w:t>
      </w:r>
      <w:r w:rsidRPr="00172027">
        <w:rPr>
          <w:rFonts w:ascii="Museo Sans 300" w:hAnsi="Museo Sans 300"/>
          <w:b/>
          <w:bCs/>
          <w:sz w:val="24"/>
          <w:szCs w:val="24"/>
        </w:rPr>
        <w:br/>
      </w:r>
      <w:r w:rsidRPr="00172027">
        <w:rPr>
          <w:rFonts w:ascii="Museo Sans 300" w:hAnsi="Museo Sans 300"/>
          <w:b/>
          <w:bCs/>
          <w:sz w:val="24"/>
          <w:szCs w:val="24"/>
        </w:rPr>
        <w:tab/>
      </w:r>
      <w:r w:rsidRPr="00172027">
        <w:rPr>
          <w:rFonts w:ascii="Museo Sans 300" w:hAnsi="Museo Sans 300"/>
          <w:b/>
          <w:bCs/>
          <w:sz w:val="24"/>
          <w:szCs w:val="24"/>
        </w:rPr>
        <w:tab/>
      </w:r>
      <w:r w:rsidRPr="00172027">
        <w:rPr>
          <w:rFonts w:ascii="Museo Sans 300" w:hAnsi="Museo Sans 300"/>
          <w:b/>
          <w:bCs/>
          <w:sz w:val="24"/>
          <w:szCs w:val="24"/>
        </w:rPr>
        <w:tab/>
      </w:r>
      <w:r w:rsidRPr="00172027">
        <w:rPr>
          <w:rFonts w:ascii="Museo Sans 300" w:hAnsi="Museo Sans 300"/>
          <w:b/>
          <w:bCs/>
          <w:sz w:val="24"/>
          <w:szCs w:val="24"/>
        </w:rPr>
        <w:tab/>
      </w:r>
      <w:r w:rsidR="005E3F31">
        <w:rPr>
          <w:rFonts w:ascii="Museo Sans 300" w:hAnsi="Museo Sans 300"/>
          <w:b/>
          <w:bCs/>
          <w:sz w:val="24"/>
          <w:szCs w:val="24"/>
        </w:rPr>
        <w:tab/>
      </w:r>
      <w:r w:rsidRPr="00172027">
        <w:rPr>
          <w:rFonts w:ascii="Museo Sans 300" w:hAnsi="Museo Sans 300"/>
          <w:b/>
          <w:bCs/>
          <w:sz w:val="24"/>
          <w:szCs w:val="24"/>
        </w:rPr>
        <w:t>Balmoral Road</w:t>
      </w:r>
      <w:r w:rsidRPr="00172027">
        <w:rPr>
          <w:rFonts w:ascii="Museo Sans 300" w:hAnsi="Museo Sans 300"/>
          <w:b/>
          <w:bCs/>
          <w:sz w:val="24"/>
          <w:szCs w:val="24"/>
        </w:rPr>
        <w:br/>
      </w:r>
      <w:r w:rsidRPr="00172027">
        <w:rPr>
          <w:rFonts w:ascii="Museo Sans 300" w:hAnsi="Museo Sans 300"/>
          <w:b/>
          <w:bCs/>
          <w:sz w:val="24"/>
          <w:szCs w:val="24"/>
        </w:rPr>
        <w:tab/>
      </w:r>
      <w:r w:rsidRPr="00172027">
        <w:rPr>
          <w:rFonts w:ascii="Museo Sans 300" w:hAnsi="Museo Sans 300"/>
          <w:b/>
          <w:bCs/>
          <w:sz w:val="24"/>
          <w:szCs w:val="24"/>
        </w:rPr>
        <w:tab/>
      </w:r>
      <w:r w:rsidRPr="00172027">
        <w:rPr>
          <w:rFonts w:ascii="Museo Sans 300" w:hAnsi="Museo Sans 300"/>
          <w:b/>
          <w:bCs/>
          <w:sz w:val="24"/>
          <w:szCs w:val="24"/>
        </w:rPr>
        <w:tab/>
      </w:r>
      <w:r w:rsidRPr="00172027">
        <w:rPr>
          <w:rFonts w:ascii="Museo Sans 300" w:hAnsi="Museo Sans 300"/>
          <w:b/>
          <w:bCs/>
          <w:sz w:val="24"/>
          <w:szCs w:val="24"/>
        </w:rPr>
        <w:tab/>
      </w:r>
      <w:r w:rsidR="005E3F31">
        <w:rPr>
          <w:rFonts w:ascii="Museo Sans 300" w:hAnsi="Museo Sans 300"/>
          <w:b/>
          <w:bCs/>
          <w:sz w:val="24"/>
          <w:szCs w:val="24"/>
        </w:rPr>
        <w:tab/>
      </w:r>
      <w:r w:rsidRPr="00172027">
        <w:rPr>
          <w:rFonts w:ascii="Museo Sans 300" w:hAnsi="Museo Sans 300"/>
          <w:b/>
          <w:bCs/>
          <w:sz w:val="24"/>
          <w:szCs w:val="24"/>
        </w:rPr>
        <w:t>Lancaster LA1 3BT</w:t>
      </w:r>
    </w:p>
    <w:p w14:paraId="778E5BAB" w14:textId="51BB6721" w:rsidR="009D7F90" w:rsidRPr="00172027" w:rsidRDefault="009D7F90" w:rsidP="009D7F90">
      <w:pPr>
        <w:rPr>
          <w:rFonts w:ascii="Museo Sans 300" w:hAnsi="Museo Sans 300"/>
          <w:b/>
          <w:bCs/>
          <w:sz w:val="24"/>
          <w:szCs w:val="24"/>
        </w:rPr>
      </w:pP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sidR="005E3F31">
        <w:rPr>
          <w:rFonts w:ascii="Museo Sans 300" w:hAnsi="Museo Sans 300"/>
          <w:b/>
          <w:bCs/>
          <w:sz w:val="24"/>
          <w:szCs w:val="24"/>
        </w:rPr>
        <w:tab/>
      </w:r>
      <w:r>
        <w:rPr>
          <w:rFonts w:ascii="Museo Sans 300" w:hAnsi="Museo Sans 300"/>
          <w:b/>
          <w:bCs/>
          <w:sz w:val="24"/>
          <w:szCs w:val="24"/>
        </w:rPr>
        <w:t>T: 01524 841190</w:t>
      </w:r>
      <w:r>
        <w:rPr>
          <w:rFonts w:ascii="Museo Sans 300" w:hAnsi="Museo Sans 300"/>
          <w:b/>
          <w:bCs/>
          <w:sz w:val="24"/>
          <w:szCs w:val="24"/>
        </w:rPr>
        <w:br/>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Pr>
          <w:rFonts w:ascii="Museo Sans 300" w:hAnsi="Museo Sans 300"/>
          <w:b/>
          <w:bCs/>
          <w:sz w:val="24"/>
          <w:szCs w:val="24"/>
        </w:rPr>
        <w:tab/>
      </w:r>
      <w:r w:rsidR="005E3F31">
        <w:rPr>
          <w:rFonts w:ascii="Museo Sans 300" w:hAnsi="Museo Sans 300"/>
          <w:b/>
          <w:bCs/>
          <w:sz w:val="24"/>
          <w:szCs w:val="24"/>
        </w:rPr>
        <w:tab/>
      </w:r>
      <w:r>
        <w:rPr>
          <w:rFonts w:ascii="Museo Sans 300" w:hAnsi="Museo Sans 300"/>
          <w:b/>
          <w:bCs/>
          <w:sz w:val="24"/>
          <w:szCs w:val="24"/>
        </w:rPr>
        <w:t>F: 01524 846258</w:t>
      </w:r>
    </w:p>
    <w:p w14:paraId="2B5F9AF2" w14:textId="77777777" w:rsidR="009D7F90" w:rsidRPr="00E42573" w:rsidRDefault="009D7F90" w:rsidP="009D7F90">
      <w:pPr>
        <w:jc w:val="both"/>
        <w:rPr>
          <w:sz w:val="24"/>
          <w:szCs w:val="24"/>
        </w:rPr>
      </w:pPr>
      <w:r>
        <w:rPr>
          <w:rFonts w:ascii="Museo Sans 100" w:hAnsi="Museo Sans 100"/>
          <w:sz w:val="24"/>
          <w:szCs w:val="24"/>
        </w:rPr>
        <w:tab/>
      </w:r>
      <w:r>
        <w:rPr>
          <w:rFonts w:ascii="Museo Sans 100" w:hAnsi="Museo Sans 100"/>
          <w:sz w:val="24"/>
          <w:szCs w:val="24"/>
        </w:rPr>
        <w:tab/>
      </w:r>
      <w:r>
        <w:rPr>
          <w:rFonts w:ascii="Museo Sans 100" w:hAnsi="Museo Sans 100"/>
          <w:sz w:val="24"/>
          <w:szCs w:val="24"/>
        </w:rPr>
        <w:tab/>
      </w:r>
      <w:r>
        <w:rPr>
          <w:rFonts w:ascii="Museo Sans 100" w:hAnsi="Museo Sans 100"/>
          <w:sz w:val="24"/>
          <w:szCs w:val="24"/>
        </w:rPr>
        <w:tab/>
      </w:r>
    </w:p>
    <w:p w14:paraId="3AD6617A" w14:textId="77777777" w:rsidR="009D7F90" w:rsidRDefault="009D7F90" w:rsidP="009D7F90">
      <w:pPr>
        <w:spacing w:line="283" w:lineRule="auto"/>
        <w:ind w:left="153" w:right="964" w:hanging="153"/>
        <w:jc w:val="both"/>
        <w:rPr>
          <w:sz w:val="23"/>
          <w:szCs w:val="23"/>
        </w:rPr>
      </w:pPr>
    </w:p>
    <w:p w14:paraId="6B381B3F" w14:textId="7DC93972" w:rsidR="009D7F90" w:rsidRPr="008C0B0A" w:rsidRDefault="009D7F90" w:rsidP="005E3F31">
      <w:pPr>
        <w:spacing w:line="283" w:lineRule="auto"/>
        <w:ind w:left="153" w:right="964" w:firstLine="131"/>
        <w:jc w:val="both"/>
      </w:pPr>
      <w:r w:rsidRPr="008C0B0A">
        <w:t xml:space="preserve">Dear </w:t>
      </w:r>
      <w:r w:rsidR="00726614" w:rsidRPr="008C0B0A">
        <w:t>Candidate</w:t>
      </w:r>
    </w:p>
    <w:p w14:paraId="5C46DDFE" w14:textId="77777777" w:rsidR="009D7F90" w:rsidRPr="008C0B0A" w:rsidRDefault="009D7F90" w:rsidP="009D7F90">
      <w:pPr>
        <w:spacing w:line="283" w:lineRule="auto"/>
        <w:ind w:left="153" w:right="964" w:hanging="153"/>
        <w:jc w:val="both"/>
      </w:pPr>
    </w:p>
    <w:p w14:paraId="0DC7F814" w14:textId="318A8C6C" w:rsidR="009D7F90" w:rsidRPr="008C0B0A" w:rsidRDefault="009D7F90" w:rsidP="005E3F31">
      <w:pPr>
        <w:spacing w:line="283" w:lineRule="auto"/>
        <w:ind w:left="284" w:right="964"/>
        <w:jc w:val="both"/>
      </w:pPr>
      <w:r w:rsidRPr="008C0B0A">
        <w:t xml:space="preserve">Thank you for </w:t>
      </w:r>
      <w:r w:rsidR="00BD6C14">
        <w:t xml:space="preserve">your </w:t>
      </w:r>
      <w:r w:rsidRPr="008C0B0A">
        <w:t xml:space="preserve">interest in the Chief Executive Officer </w:t>
      </w:r>
      <w:r w:rsidR="00211AD3" w:rsidRPr="008C0B0A">
        <w:t xml:space="preserve">role </w:t>
      </w:r>
      <w:r w:rsidRPr="008C0B0A">
        <w:t>at Mater Ecclesiae Catholic Multi-Aca</w:t>
      </w:r>
      <w:r w:rsidR="007633E9" w:rsidRPr="008C0B0A">
        <w:t>demy Trust</w:t>
      </w:r>
      <w:r w:rsidRPr="008C0B0A">
        <w:t xml:space="preserve"> in the Diocese of Lancaster.</w:t>
      </w:r>
    </w:p>
    <w:p w14:paraId="4B84D9A7" w14:textId="77777777" w:rsidR="009D7F90" w:rsidRPr="008C0B0A" w:rsidRDefault="009D7F90" w:rsidP="005E3F31">
      <w:pPr>
        <w:spacing w:line="283" w:lineRule="auto"/>
        <w:ind w:left="284" w:right="964"/>
        <w:jc w:val="both"/>
      </w:pPr>
    </w:p>
    <w:p w14:paraId="57B0DF97" w14:textId="77777777" w:rsidR="00BA1EFC" w:rsidRPr="008C0B0A" w:rsidRDefault="009D7F90" w:rsidP="005E3F31">
      <w:pPr>
        <w:spacing w:line="283" w:lineRule="auto"/>
        <w:ind w:left="284" w:right="964"/>
        <w:jc w:val="both"/>
      </w:pPr>
      <w:r w:rsidRPr="008C0B0A">
        <w:t>The Diocese of Lancaster was founded in 1924, encompassing the historic counties of Cumberland, Westmorland and Lancashire north of the River Ribble. The Diocese operates in a diverse set of contexts, from west Cumbrian coastal towns and Lakeland villages, to the cities of Lancashire and the towns and villages of the Fylde coast. The mother church of the Diocese is at St. Peter’s Cathedral in Lancaster, which will be celebrating its centenary next year, and the Bishop - the seventh since the creation of the Diocese - is Bishop Paul Swarbrick.</w:t>
      </w:r>
    </w:p>
    <w:p w14:paraId="0E605C88" w14:textId="77777777" w:rsidR="00BA1EFC" w:rsidRPr="008C0B0A" w:rsidRDefault="00BA1EFC" w:rsidP="005E3F31">
      <w:pPr>
        <w:spacing w:line="283" w:lineRule="auto"/>
        <w:ind w:left="284" w:right="964"/>
        <w:jc w:val="both"/>
      </w:pPr>
    </w:p>
    <w:p w14:paraId="2115F9AA" w14:textId="50408F0D" w:rsidR="009D7F90" w:rsidRPr="008C0B0A" w:rsidRDefault="009D7F90" w:rsidP="005E3F31">
      <w:pPr>
        <w:spacing w:line="283" w:lineRule="auto"/>
        <w:ind w:left="284" w:right="964"/>
        <w:jc w:val="both"/>
      </w:pPr>
      <w:r w:rsidRPr="008C0B0A">
        <w:t xml:space="preserve">The Diocese of Lancaster supports 11 secondary schools, 70 primary schools, </w:t>
      </w:r>
      <w:r w:rsidR="00211AD3" w:rsidRPr="008C0B0A">
        <w:t>2</w:t>
      </w:r>
      <w:r w:rsidRPr="008C0B0A">
        <w:t xml:space="preserve"> independent schools and </w:t>
      </w:r>
      <w:r w:rsidR="00211AD3" w:rsidRPr="008C0B0A">
        <w:t>1</w:t>
      </w:r>
      <w:r w:rsidRPr="008C0B0A">
        <w:t xml:space="preserve"> sixth form college. The Bishop has set out his vision for academisation </w:t>
      </w:r>
      <w:r w:rsidR="007633E9" w:rsidRPr="008C0B0A">
        <w:t>of all</w:t>
      </w:r>
      <w:r w:rsidRPr="008C0B0A">
        <w:t xml:space="preserve"> maintained schools in the Diocese and </w:t>
      </w:r>
      <w:r w:rsidR="004F33BE" w:rsidRPr="008C0B0A">
        <w:t>three</w:t>
      </w:r>
      <w:r w:rsidRPr="008C0B0A">
        <w:t xml:space="preserve"> Multi-Academy Trusts (MATs) have been created to bring our schools together and implement this plan:</w:t>
      </w:r>
    </w:p>
    <w:p w14:paraId="6317B03E" w14:textId="77777777" w:rsidR="009D7F90" w:rsidRPr="008C0B0A" w:rsidRDefault="009D7F90" w:rsidP="005E3F31">
      <w:pPr>
        <w:spacing w:line="283" w:lineRule="auto"/>
        <w:ind w:left="284" w:right="964"/>
        <w:jc w:val="both"/>
      </w:pPr>
    </w:p>
    <w:p w14:paraId="1ED1314A" w14:textId="77777777" w:rsidR="009D7F90" w:rsidRPr="008C0B0A" w:rsidRDefault="009D7F90" w:rsidP="005E3F31">
      <w:pPr>
        <w:pStyle w:val="ListParagraph"/>
        <w:widowControl/>
        <w:numPr>
          <w:ilvl w:val="0"/>
          <w:numId w:val="18"/>
        </w:numPr>
        <w:autoSpaceDE/>
        <w:autoSpaceDN/>
        <w:spacing w:line="283" w:lineRule="auto"/>
        <w:ind w:left="284" w:right="964" w:firstLine="0"/>
        <w:contextualSpacing/>
        <w:jc w:val="both"/>
      </w:pPr>
      <w:r w:rsidRPr="008C0B0A">
        <w:t>Mater Christi Catholic Multi-Academy Trust – Cumbria and North Lancashire</w:t>
      </w:r>
    </w:p>
    <w:p w14:paraId="5A5C9389" w14:textId="77777777" w:rsidR="009D7F90" w:rsidRPr="008C0B0A" w:rsidRDefault="009D7F90" w:rsidP="005E3F31">
      <w:pPr>
        <w:pStyle w:val="ListParagraph"/>
        <w:widowControl/>
        <w:numPr>
          <w:ilvl w:val="0"/>
          <w:numId w:val="18"/>
        </w:numPr>
        <w:autoSpaceDE/>
        <w:autoSpaceDN/>
        <w:spacing w:line="283" w:lineRule="auto"/>
        <w:ind w:left="284" w:right="964" w:firstLine="0"/>
        <w:contextualSpacing/>
        <w:jc w:val="both"/>
      </w:pPr>
      <w:r w:rsidRPr="008C0B0A">
        <w:t>Blessed Edward Bamber Catholic Multi-Academy Trust – Blackpool and the Fylde</w:t>
      </w:r>
    </w:p>
    <w:p w14:paraId="2C94DCB1" w14:textId="77777777" w:rsidR="009D7F90" w:rsidRPr="008C0B0A" w:rsidRDefault="009D7F90" w:rsidP="005E3F31">
      <w:pPr>
        <w:pStyle w:val="ListParagraph"/>
        <w:widowControl/>
        <w:numPr>
          <w:ilvl w:val="0"/>
          <w:numId w:val="18"/>
        </w:numPr>
        <w:autoSpaceDE/>
        <w:autoSpaceDN/>
        <w:spacing w:line="283" w:lineRule="auto"/>
        <w:ind w:left="284" w:right="964" w:firstLine="0"/>
        <w:contextualSpacing/>
        <w:jc w:val="both"/>
      </w:pPr>
      <w:r w:rsidRPr="008C0B0A">
        <w:t>Mater Ecclesiae Catholic Multi-Academy Trust – Preston and rural Preston</w:t>
      </w:r>
    </w:p>
    <w:p w14:paraId="65E337AF" w14:textId="77777777" w:rsidR="009D7F90" w:rsidRPr="008C0B0A" w:rsidRDefault="009D7F90" w:rsidP="005E3F31">
      <w:pPr>
        <w:spacing w:line="283" w:lineRule="auto"/>
        <w:ind w:left="284" w:right="964"/>
        <w:jc w:val="both"/>
      </w:pPr>
    </w:p>
    <w:p w14:paraId="58DC160E" w14:textId="77777777" w:rsidR="009D7F90" w:rsidRPr="008C0B0A" w:rsidRDefault="009D7F90" w:rsidP="005E3F31">
      <w:pPr>
        <w:spacing w:line="283" w:lineRule="auto"/>
        <w:ind w:left="284" w:right="964"/>
        <w:jc w:val="both"/>
      </w:pPr>
      <w:r w:rsidRPr="008C0B0A">
        <w:t xml:space="preserve">Our Catholic MATs work closely with the Diocese of Lancaster Education Service (DOLES) to ensure we deliver an authentic Catholic education to all children in our schools, in line with the vision for education of Bishop Paul Swarbrick and the teachings and liturgical norms of the Catholic church. </w:t>
      </w:r>
    </w:p>
    <w:p w14:paraId="0E46FCFE" w14:textId="77777777" w:rsidR="009D7F90" w:rsidRPr="008C0B0A" w:rsidRDefault="009D7F90" w:rsidP="005E3F31">
      <w:pPr>
        <w:spacing w:line="283" w:lineRule="auto"/>
        <w:ind w:left="284" w:right="964"/>
        <w:jc w:val="both"/>
      </w:pPr>
    </w:p>
    <w:p w14:paraId="546450F2" w14:textId="77777777" w:rsidR="009D7F90" w:rsidRPr="008C0B0A" w:rsidRDefault="009D7F90" w:rsidP="005E3F31">
      <w:pPr>
        <w:spacing w:line="283" w:lineRule="auto"/>
        <w:ind w:left="284" w:right="964"/>
        <w:jc w:val="both"/>
      </w:pPr>
      <w:r w:rsidRPr="008C0B0A">
        <w:t xml:space="preserve">On behalf of Bishop Paul Swarbrick, I would like to thank you for your interest in serving in our schools. I hope that you will consider applying for the post and I wish you every success. </w:t>
      </w:r>
    </w:p>
    <w:p w14:paraId="2782485B" w14:textId="77777777" w:rsidR="009D7F90" w:rsidRPr="008C0B0A" w:rsidRDefault="009D7F90" w:rsidP="005E3F31">
      <w:pPr>
        <w:spacing w:line="283" w:lineRule="auto"/>
        <w:ind w:left="284" w:right="964"/>
        <w:jc w:val="both"/>
      </w:pPr>
    </w:p>
    <w:p w14:paraId="4A75CD98" w14:textId="01E2353E" w:rsidR="009D7F90" w:rsidRPr="008C0B0A" w:rsidRDefault="009D7F90" w:rsidP="005E3F31">
      <w:pPr>
        <w:spacing w:line="283" w:lineRule="auto"/>
        <w:ind w:left="284" w:right="964"/>
        <w:jc w:val="both"/>
      </w:pPr>
      <w:r w:rsidRPr="008C0B0A">
        <w:t xml:space="preserve">Yours sincerely, </w:t>
      </w:r>
    </w:p>
    <w:p w14:paraId="03CBCCBC" w14:textId="5CBF5744" w:rsidR="00863A6C" w:rsidRPr="008C0B0A" w:rsidRDefault="00863A6C" w:rsidP="00863A6C">
      <w:pPr>
        <w:spacing w:line="283" w:lineRule="auto"/>
        <w:ind w:left="284" w:right="964"/>
        <w:jc w:val="both"/>
      </w:pPr>
    </w:p>
    <w:p w14:paraId="5FF74BFE" w14:textId="3196823D" w:rsidR="008C0B0A" w:rsidRPr="00A34F50" w:rsidRDefault="00BE7172" w:rsidP="00BE7172">
      <w:pPr>
        <w:spacing w:line="283" w:lineRule="auto"/>
        <w:ind w:left="284" w:right="964"/>
        <w:jc w:val="both"/>
      </w:pPr>
      <w:r w:rsidRPr="00A34F50">
        <w:rPr>
          <w:rFonts w:ascii="Bradley Hand ITC" w:hAnsi="Bradley Hand ITC"/>
          <w:sz w:val="24"/>
          <w:szCs w:val="24"/>
        </w:rPr>
        <w:t>Michael Merrick</w:t>
      </w:r>
      <w:r w:rsidR="008C0B0A" w:rsidRPr="00A34F50">
        <w:rPr>
          <w:noProof/>
          <w:lang w:val="en-GB" w:eastAsia="en-GB"/>
        </w:rPr>
        <w:drawing>
          <wp:anchor distT="0" distB="0" distL="114300" distR="114300" simplePos="0" relativeHeight="251658246" behindDoc="1" locked="0" layoutInCell="1" allowOverlap="1" wp14:anchorId="695F733E" wp14:editId="0D7A1BA3">
            <wp:simplePos x="0" y="0"/>
            <wp:positionH relativeFrom="column">
              <wp:posOffset>-527685</wp:posOffset>
            </wp:positionH>
            <wp:positionV relativeFrom="paragraph">
              <wp:posOffset>134747</wp:posOffset>
            </wp:positionV>
            <wp:extent cx="2133600" cy="3469005"/>
            <wp:effectExtent l="0" t="0" r="0" b="0"/>
            <wp:wrapNone/>
            <wp:docPr id="2" name="Picture 2" descr="A picture containing text, sign, tur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turn, vector graphics&#10;&#10;Description automatically generated"/>
                    <pic:cNvPicPr/>
                  </pic:nvPicPr>
                  <pic:blipFill rotWithShape="1">
                    <a:blip r:embed="rId23" cstate="print">
                      <a:extLst>
                        <a:ext uri="{BEBA8EAE-BF5A-486C-A8C5-ECC9F3942E4B}">
                          <a14:imgProps xmlns:a14="http://schemas.microsoft.com/office/drawing/2010/main">
                            <a14:imgLayer r:embed="rId24">
                              <a14:imgEffect>
                                <a14:artisticPhotocopy trans="18000"/>
                              </a14:imgEffect>
                            </a14:imgLayer>
                          </a14:imgProps>
                        </a:ext>
                        <a:ext uri="{28A0092B-C50C-407E-A947-70E740481C1C}">
                          <a14:useLocalDpi xmlns:a14="http://schemas.microsoft.com/office/drawing/2010/main" val="0"/>
                        </a:ext>
                      </a:extLst>
                    </a:blip>
                    <a:srcRect l="40713" t="777" r="1277" b="15273"/>
                    <a:stretch/>
                  </pic:blipFill>
                  <pic:spPr bwMode="auto">
                    <a:xfrm>
                      <a:off x="0" y="0"/>
                      <a:ext cx="2133600" cy="3469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ABCBF" w14:textId="1E24D5B5" w:rsidR="00BE7172" w:rsidRDefault="009D7F90" w:rsidP="00BE7172">
      <w:pPr>
        <w:spacing w:line="283" w:lineRule="auto"/>
        <w:ind w:left="284" w:right="964"/>
        <w:jc w:val="both"/>
      </w:pPr>
      <w:r w:rsidRPr="008C0B0A">
        <w:t>Michael Merrick</w:t>
      </w:r>
    </w:p>
    <w:p w14:paraId="095D52B5" w14:textId="77777777" w:rsidR="008B3356" w:rsidRPr="008C0B0A" w:rsidRDefault="009D7F90" w:rsidP="004E5F60">
      <w:pPr>
        <w:spacing w:line="283" w:lineRule="auto"/>
        <w:ind w:right="964" w:firstLine="284"/>
        <w:jc w:val="both"/>
      </w:pPr>
      <w:r w:rsidRPr="008C0B0A">
        <w:t>Diocesan Schools Commissioner</w:t>
      </w:r>
    </w:p>
    <w:p w14:paraId="7DFC5797" w14:textId="58264F71" w:rsidR="008C0B0A" w:rsidRPr="008B3356" w:rsidRDefault="009D7F90" w:rsidP="00BE7172">
      <w:pPr>
        <w:spacing w:line="283" w:lineRule="auto"/>
        <w:ind w:left="284" w:right="964"/>
        <w:jc w:val="both"/>
        <w:rPr>
          <w:sz w:val="23"/>
          <w:szCs w:val="23"/>
        </w:rPr>
      </w:pPr>
      <w:r w:rsidRPr="00172027">
        <w:rPr>
          <w:sz w:val="23"/>
          <w:szCs w:val="23"/>
        </w:rPr>
        <w:t>Diocese of Lancaster</w:t>
      </w:r>
    </w:p>
    <w:p w14:paraId="1C5C2149" w14:textId="77777777" w:rsidR="00320A23" w:rsidRPr="00F72EA4" w:rsidRDefault="00320A23" w:rsidP="00D80AEA">
      <w:pPr>
        <w:pStyle w:val="Heading1"/>
        <w:ind w:left="426" w:hanging="142"/>
        <w:rPr>
          <w:rFonts w:ascii="Arial" w:hAnsi="Arial" w:cs="Arial"/>
          <w:b/>
          <w:bCs/>
          <w:color w:val="4F81BD" w:themeColor="accent1"/>
          <w:w w:val="1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Toc127281930"/>
      <w:r w:rsidRPr="00F72EA4">
        <w:rPr>
          <w:rFonts w:ascii="Arial" w:hAnsi="Arial" w:cs="Arial"/>
          <w:b/>
          <w:bCs/>
          <w:color w:val="4F81BD" w:themeColor="accent1"/>
          <w:w w:val="1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w:t>
      </w:r>
      <w:bookmarkEnd w:id="3"/>
    </w:p>
    <w:p w14:paraId="1575AF9C" w14:textId="77777777" w:rsidR="00320A23" w:rsidRPr="00F72EA4" w:rsidRDefault="00320A23" w:rsidP="00D80AEA">
      <w:pPr>
        <w:spacing w:before="232" w:after="120" w:line="360" w:lineRule="auto"/>
        <w:ind w:firstLine="284"/>
      </w:pPr>
      <w:r w:rsidRPr="00F72EA4">
        <w:t>Dear Candidate</w:t>
      </w:r>
    </w:p>
    <w:p w14:paraId="5EDEAF17" w14:textId="77777777" w:rsidR="00320A23" w:rsidRPr="00F72EA4" w:rsidRDefault="00320A23" w:rsidP="00D80AEA">
      <w:pPr>
        <w:spacing w:before="232" w:after="120" w:line="360" w:lineRule="auto"/>
        <w:ind w:left="284" w:right="960"/>
        <w:jc w:val="both"/>
      </w:pPr>
      <w:r w:rsidRPr="00F72EA4">
        <w:t>Thank you for your interest in the role of Chief Executive Officer (CEO) for the Mater Ecclesiae Catholic Multi</w:t>
      </w:r>
      <w:r>
        <w:t>-</w:t>
      </w:r>
      <w:r w:rsidRPr="00F72EA4">
        <w:t xml:space="preserve">Academy Trust (MAT). </w:t>
      </w:r>
    </w:p>
    <w:p w14:paraId="1FEFE0C5" w14:textId="77777777" w:rsidR="00320A23" w:rsidRDefault="00320A23" w:rsidP="00D80AEA">
      <w:pPr>
        <w:spacing w:before="232" w:after="120" w:line="360" w:lineRule="auto"/>
        <w:ind w:left="284" w:right="960"/>
        <w:jc w:val="both"/>
      </w:pPr>
      <w:r w:rsidRPr="00F72EA4">
        <w:t>The Bishop of Lancaster’s vision, which is fully supported by the Board, is that the best way to provide an outstanding education with a truly Catholic ethos for young people is through the establishment of Catholic Multi-Academy Trusts. Mater Ecclesiae is the third MAT in the Diocese. We set up the board in early 2022 and the first school</w:t>
      </w:r>
      <w:r>
        <w:t>s</w:t>
      </w:r>
      <w:r w:rsidRPr="00F72EA4">
        <w:t xml:space="preserve"> transferred to the MAT in December of that year. </w:t>
      </w:r>
    </w:p>
    <w:p w14:paraId="508EB01F" w14:textId="526AFB0F" w:rsidR="00320A23" w:rsidRPr="00F72EA4" w:rsidRDefault="00320A23" w:rsidP="00D80AEA">
      <w:pPr>
        <w:spacing w:before="232" w:after="120" w:line="360" w:lineRule="auto"/>
        <w:ind w:left="284" w:right="960"/>
        <w:jc w:val="both"/>
      </w:pPr>
      <w:r w:rsidRPr="00F72EA4">
        <w:t>We have</w:t>
      </w:r>
      <w:r>
        <w:t xml:space="preserve"> exciting</w:t>
      </w:r>
      <w:r w:rsidRPr="00F72EA4">
        <w:t xml:space="preserve"> plans for further</w:t>
      </w:r>
      <w:r>
        <w:t xml:space="preserve"> development</w:t>
      </w:r>
      <w:r w:rsidRPr="00F72EA4">
        <w:t xml:space="preserve"> with</w:t>
      </w:r>
      <w:r>
        <w:t xml:space="preserve"> </w:t>
      </w:r>
      <w:r w:rsidRPr="00F72EA4">
        <w:t xml:space="preserve">both Primary and Secondary schools joining over the next few years. </w:t>
      </w:r>
      <w:r>
        <w:t xml:space="preserve">By 2026 we will have 20 primary schools and 3 secondary schools all working together as </w:t>
      </w:r>
      <w:r w:rsidR="00B03921">
        <w:t>‘</w:t>
      </w:r>
      <w:r w:rsidRPr="00E6667E">
        <w:rPr>
          <w:i/>
          <w:iCs/>
        </w:rPr>
        <w:t>One Family in Christ</w:t>
      </w:r>
      <w:r w:rsidR="00B03921">
        <w:rPr>
          <w:i/>
          <w:iCs/>
        </w:rPr>
        <w:t>’</w:t>
      </w:r>
      <w:r>
        <w:t xml:space="preserve"> as part of Mater Ecclesiae. </w:t>
      </w:r>
      <w:r w:rsidRPr="00F72EA4">
        <w:t xml:space="preserve">As a Board we rely on the CEO to be our principal adviser, our accountable </w:t>
      </w:r>
      <w:r w:rsidR="005A1563" w:rsidRPr="00F72EA4">
        <w:t>officer,</w:t>
      </w:r>
      <w:r w:rsidRPr="00F72EA4">
        <w:t xml:space="preserve"> and the director of our school leaders. We are looking for a committed Catholic with a track record of leadership in education and with values that uphold the teachings of the Church.</w:t>
      </w:r>
    </w:p>
    <w:p w14:paraId="3CF6D89E" w14:textId="77777777" w:rsidR="005346E2" w:rsidRDefault="00320A23" w:rsidP="00D80AEA">
      <w:pPr>
        <w:pStyle w:val="BodyText"/>
        <w:spacing w:before="232" w:after="120" w:line="360" w:lineRule="auto"/>
        <w:ind w:left="284" w:right="960"/>
      </w:pPr>
      <w:r w:rsidRPr="005E3F31">
        <w:t xml:space="preserve">I hope you find this pack useful. You can also find more information on our website to help you understand more about Mater Ecclesiae Catholic MAT and all our schools. </w:t>
      </w:r>
    </w:p>
    <w:p w14:paraId="0D0764D7" w14:textId="59E42395" w:rsidR="00320A23" w:rsidRPr="00D91559" w:rsidRDefault="00473B15" w:rsidP="00D80AEA">
      <w:pPr>
        <w:pStyle w:val="BodyText"/>
        <w:spacing w:before="232" w:after="120" w:line="360" w:lineRule="auto"/>
        <w:ind w:left="284" w:right="960"/>
      </w:pPr>
      <w:hyperlink r:id="rId25" w:history="1">
        <w:r w:rsidR="005346E2" w:rsidRPr="001C4A9E">
          <w:rPr>
            <w:rStyle w:val="Hyperlink"/>
          </w:rPr>
          <w:t>https://mater-ecclesiae-trust.co.uk/</w:t>
        </w:r>
      </w:hyperlink>
    </w:p>
    <w:p w14:paraId="6FB43BD5" w14:textId="77777777" w:rsidR="00320A23" w:rsidRPr="00F72EA4" w:rsidRDefault="00320A23" w:rsidP="00D80AEA">
      <w:pPr>
        <w:spacing w:before="232" w:after="120" w:line="360" w:lineRule="auto"/>
        <w:ind w:left="284" w:right="960"/>
        <w:jc w:val="both"/>
      </w:pPr>
      <w:r w:rsidRPr="00F72EA4">
        <w:t>If you would like to have an informal</w:t>
      </w:r>
      <w:r>
        <w:t xml:space="preserve"> and confidential</w:t>
      </w:r>
      <w:r w:rsidRPr="00F72EA4">
        <w:t xml:space="preserve"> phone call to find out more about the role, please do get in touch with us via the contact information provided in the “how to apply” section.</w:t>
      </w:r>
    </w:p>
    <w:p w14:paraId="70684F44" w14:textId="77777777" w:rsidR="00320A23" w:rsidRPr="00F72EA4" w:rsidRDefault="00320A23" w:rsidP="00D80AEA">
      <w:pPr>
        <w:spacing w:before="232" w:after="120" w:line="360" w:lineRule="auto"/>
        <w:ind w:left="284" w:right="960"/>
      </w:pPr>
      <w:r w:rsidRPr="00F72EA4">
        <w:t xml:space="preserve">I look forward to receiving your application. </w:t>
      </w:r>
      <w:r>
        <w:tab/>
      </w:r>
      <w:r>
        <w:tab/>
      </w:r>
      <w:r>
        <w:tab/>
      </w:r>
      <w:r>
        <w:tab/>
      </w:r>
    </w:p>
    <w:p w14:paraId="6CB5CB54" w14:textId="77777777" w:rsidR="00320A23" w:rsidRDefault="00320A23" w:rsidP="00320A23">
      <w:pPr>
        <w:spacing w:line="360" w:lineRule="auto"/>
        <w:rPr>
          <w:rFonts w:ascii="Bradley Hand ITC" w:hAnsi="Bradley Hand ITC"/>
          <w:sz w:val="24"/>
          <w:szCs w:val="24"/>
        </w:rPr>
      </w:pPr>
    </w:p>
    <w:p w14:paraId="15463773" w14:textId="77777777" w:rsidR="00320A23" w:rsidRPr="008B3356" w:rsidRDefault="00320A23" w:rsidP="005346E2">
      <w:pPr>
        <w:spacing w:line="360" w:lineRule="auto"/>
        <w:ind w:left="284"/>
        <w:rPr>
          <w:rFonts w:ascii="Bradley Hand ITC" w:hAnsi="Bradley Hand ITC"/>
          <w:sz w:val="24"/>
          <w:szCs w:val="24"/>
        </w:rPr>
      </w:pPr>
      <w:r w:rsidRPr="008B3356">
        <w:rPr>
          <w:rFonts w:ascii="Bradley Hand ITC" w:hAnsi="Bradley Hand ITC"/>
          <w:sz w:val="24"/>
          <w:szCs w:val="24"/>
        </w:rPr>
        <w:t>Roger Mason</w:t>
      </w:r>
    </w:p>
    <w:p w14:paraId="41C9F9D7" w14:textId="77777777" w:rsidR="00320A23" w:rsidRPr="00F72EA4" w:rsidRDefault="00320A23" w:rsidP="005346E2">
      <w:pPr>
        <w:spacing w:line="360" w:lineRule="auto"/>
        <w:ind w:left="284"/>
        <w:rPr>
          <w:sz w:val="24"/>
          <w:szCs w:val="24"/>
        </w:rPr>
      </w:pPr>
      <w:r w:rsidRPr="00F72EA4">
        <w:rPr>
          <w:sz w:val="24"/>
          <w:szCs w:val="24"/>
        </w:rPr>
        <w:t>Roger Mason</w:t>
      </w:r>
    </w:p>
    <w:p w14:paraId="7C827662" w14:textId="77777777" w:rsidR="00320A23" w:rsidRPr="00E1186D" w:rsidRDefault="00320A23" w:rsidP="005346E2">
      <w:pPr>
        <w:ind w:left="284"/>
        <w:rPr>
          <w:b/>
          <w:bCs/>
          <w:color w:val="4F81BD" w:themeColor="accent1"/>
        </w:rPr>
      </w:pPr>
      <w:r w:rsidRPr="00F72EA4">
        <w:rPr>
          <w:b/>
          <w:bCs/>
          <w:noProof/>
          <w:color w:val="4F81BD" w:themeColor="accent1"/>
          <w:sz w:val="56"/>
          <w:lang w:val="en-GB" w:eastAsia="en-GB"/>
        </w:rPr>
        <mc:AlternateContent>
          <mc:Choice Requires="wpg">
            <w:drawing>
              <wp:anchor distT="0" distB="0" distL="114300" distR="114300" simplePos="0" relativeHeight="251658247" behindDoc="0" locked="0" layoutInCell="1" allowOverlap="1" wp14:anchorId="3404802B" wp14:editId="2BB5C11F">
                <wp:simplePos x="0" y="0"/>
                <wp:positionH relativeFrom="margin">
                  <wp:posOffset>-364573</wp:posOffset>
                </wp:positionH>
                <wp:positionV relativeFrom="margin">
                  <wp:posOffset>7698657</wp:posOffset>
                </wp:positionV>
                <wp:extent cx="7560945" cy="1722755"/>
                <wp:effectExtent l="0" t="0" r="190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722755"/>
                          <a:chOff x="0" y="14126"/>
                          <a:chExt cx="11907" cy="2713"/>
                        </a:xfrm>
                      </wpg:grpSpPr>
                      <wps:wsp>
                        <wps:cNvPr id="23" name="docshape2"/>
                        <wps:cNvSpPr>
                          <a:spLocks/>
                        </wps:cNvSpPr>
                        <wps:spPr bwMode="auto">
                          <a:xfrm>
                            <a:off x="0" y="14349"/>
                            <a:ext cx="11907" cy="2489"/>
                          </a:xfrm>
                          <a:custGeom>
                            <a:avLst/>
                            <a:gdLst>
                              <a:gd name="T0" fmla="*/ 24 w 11907"/>
                              <a:gd name="T1" fmla="+- 0 15806 14350"/>
                              <a:gd name="T2" fmla="*/ 15806 h 2489"/>
                              <a:gd name="T3" fmla="*/ 107 w 11907"/>
                              <a:gd name="T4" fmla="+- 0 15941 14350"/>
                              <a:gd name="T5" fmla="*/ 15941 h 2489"/>
                              <a:gd name="T6" fmla="*/ 201 w 11907"/>
                              <a:gd name="T7" fmla="+- 0 16072 14350"/>
                              <a:gd name="T8" fmla="*/ 16072 h 2489"/>
                              <a:gd name="T9" fmla="*/ 305 w 11907"/>
                              <a:gd name="T10" fmla="+- 0 16200 14350"/>
                              <a:gd name="T11" fmla="*/ 16200 h 2489"/>
                              <a:gd name="T12" fmla="*/ 419 w 11907"/>
                              <a:gd name="T13" fmla="+- 0 16324 14350"/>
                              <a:gd name="T14" fmla="*/ 16324 h 2489"/>
                              <a:gd name="T15" fmla="*/ 543 w 11907"/>
                              <a:gd name="T16" fmla="+- 0 16443 14350"/>
                              <a:gd name="T17" fmla="*/ 16443 h 2489"/>
                              <a:gd name="T18" fmla="*/ 677 w 11907"/>
                              <a:gd name="T19" fmla="+- 0 16559 14350"/>
                              <a:gd name="T20" fmla="*/ 16559 h 2489"/>
                              <a:gd name="T21" fmla="*/ 820 w 11907"/>
                              <a:gd name="T22" fmla="+- 0 16670 14350"/>
                              <a:gd name="T23" fmla="*/ 16670 h 2489"/>
                              <a:gd name="T24" fmla="*/ 972 w 11907"/>
                              <a:gd name="T25" fmla="+- 0 16777 14350"/>
                              <a:gd name="T26" fmla="*/ 16777 h 2489"/>
                              <a:gd name="T27" fmla="*/ 10319 w 11907"/>
                              <a:gd name="T28" fmla="+- 0 16838 14350"/>
                              <a:gd name="T29" fmla="*/ 16838 h 2489"/>
                              <a:gd name="T30" fmla="*/ 10505 w 11907"/>
                              <a:gd name="T31" fmla="+- 0 16752 14350"/>
                              <a:gd name="T32" fmla="*/ 16752 h 2489"/>
                              <a:gd name="T33" fmla="*/ 10721 w 11907"/>
                              <a:gd name="T34" fmla="+- 0 16644 14350"/>
                              <a:gd name="T35" fmla="*/ 16644 h 2489"/>
                              <a:gd name="T36" fmla="*/ 10931 w 11907"/>
                              <a:gd name="T37" fmla="+- 0 16532 14350"/>
                              <a:gd name="T38" fmla="*/ 16532 h 2489"/>
                              <a:gd name="T39" fmla="*/ 11133 w 11907"/>
                              <a:gd name="T40" fmla="+- 0 16417 14350"/>
                              <a:gd name="T41" fmla="*/ 16417 h 2489"/>
                              <a:gd name="T42" fmla="*/ 11327 w 11907"/>
                              <a:gd name="T43" fmla="+- 0 16298 14350"/>
                              <a:gd name="T44" fmla="*/ 16298 h 2489"/>
                              <a:gd name="T45" fmla="*/ 11513 w 11907"/>
                              <a:gd name="T46" fmla="+- 0 16176 14350"/>
                              <a:gd name="T47" fmla="*/ 16176 h 2489"/>
                              <a:gd name="T48" fmla="*/ 4729 w 11907"/>
                              <a:gd name="T49" fmla="+- 0 16123 14350"/>
                              <a:gd name="T50" fmla="*/ 16123 h 2489"/>
                              <a:gd name="T51" fmla="*/ 4017 w 11907"/>
                              <a:gd name="T52" fmla="+- 0 16105 14350"/>
                              <a:gd name="T53" fmla="*/ 16105 h 2489"/>
                              <a:gd name="T54" fmla="*/ 3319 w 11907"/>
                              <a:gd name="T55" fmla="+- 0 16053 14350"/>
                              <a:gd name="T56" fmla="*/ 16053 h 2489"/>
                              <a:gd name="T57" fmla="*/ 2639 w 11907"/>
                              <a:gd name="T58" fmla="+- 0 15967 14350"/>
                              <a:gd name="T59" fmla="*/ 15967 h 2489"/>
                              <a:gd name="T60" fmla="*/ 2054 w 11907"/>
                              <a:gd name="T61" fmla="+- 0 15862 14350"/>
                              <a:gd name="T62" fmla="*/ 15862 h 2489"/>
                              <a:gd name="T63" fmla="*/ 1629 w 11907"/>
                              <a:gd name="T64" fmla="+- 0 15765 14350"/>
                              <a:gd name="T65" fmla="*/ 15765 h 2489"/>
                              <a:gd name="T66" fmla="*/ 1216 w 11907"/>
                              <a:gd name="T67" fmla="+- 0 15653 14350"/>
                              <a:gd name="T68" fmla="*/ 15653 h 2489"/>
                              <a:gd name="T69" fmla="*/ 818 w 11907"/>
                              <a:gd name="T70" fmla="+- 0 15525 14350"/>
                              <a:gd name="T71" fmla="*/ 15525 h 2489"/>
                              <a:gd name="T72" fmla="*/ 436 w 11907"/>
                              <a:gd name="T73" fmla="+- 0 15382 14350"/>
                              <a:gd name="T74" fmla="*/ 15382 h 2489"/>
                              <a:gd name="T75" fmla="*/ 251 w 11907"/>
                              <a:gd name="T76" fmla="+- 0 15304 14350"/>
                              <a:gd name="T77" fmla="*/ 15304 h 2489"/>
                              <a:gd name="T78" fmla="*/ 71 w 11907"/>
                              <a:gd name="T79" fmla="+- 0 15223 14350"/>
                              <a:gd name="T80" fmla="*/ 15223 h 2489"/>
                              <a:gd name="T81" fmla="*/ 11906 w 11907"/>
                              <a:gd name="T82" fmla="+- 0 14350 14350"/>
                              <a:gd name="T83" fmla="*/ 14350 h 2489"/>
                              <a:gd name="T84" fmla="*/ 11736 w 11907"/>
                              <a:gd name="T85" fmla="+- 0 14447 14350"/>
                              <a:gd name="T86" fmla="*/ 14447 h 2489"/>
                              <a:gd name="T87" fmla="*/ 11392 w 11907"/>
                              <a:gd name="T88" fmla="+- 0 14629 14350"/>
                              <a:gd name="T89" fmla="*/ 14629 h 2489"/>
                              <a:gd name="T90" fmla="*/ 10978 w 11907"/>
                              <a:gd name="T91" fmla="+- 0 14829 14350"/>
                              <a:gd name="T92" fmla="*/ 14829 h 2489"/>
                              <a:gd name="T93" fmla="*/ 10551 w 11907"/>
                              <a:gd name="T94" fmla="+- 0 15015 14350"/>
                              <a:gd name="T95" fmla="*/ 15015 h 2489"/>
                              <a:gd name="T96" fmla="*/ 10113 w 11907"/>
                              <a:gd name="T97" fmla="+- 0 15187 14350"/>
                              <a:gd name="T98" fmla="*/ 15187 h 2489"/>
                              <a:gd name="T99" fmla="*/ 9512 w 11907"/>
                              <a:gd name="T100" fmla="+- 0 15394 14350"/>
                              <a:gd name="T101" fmla="*/ 15394 h 2489"/>
                              <a:gd name="T102" fmla="*/ 8818 w 11907"/>
                              <a:gd name="T103" fmla="+- 0 15596 14350"/>
                              <a:gd name="T104" fmla="*/ 15596 h 2489"/>
                              <a:gd name="T105" fmla="*/ 8109 w 11907"/>
                              <a:gd name="T106" fmla="+- 0 15766 14350"/>
                              <a:gd name="T107" fmla="*/ 15766 h 2489"/>
                              <a:gd name="T108" fmla="*/ 7390 w 11907"/>
                              <a:gd name="T109" fmla="+- 0 15903 14350"/>
                              <a:gd name="T110" fmla="*/ 15903 h 2489"/>
                              <a:gd name="T111" fmla="*/ 6663 w 11907"/>
                              <a:gd name="T112" fmla="+- 0 16007 14350"/>
                              <a:gd name="T113" fmla="*/ 16007 h 2489"/>
                              <a:gd name="T114" fmla="*/ 5935 w 11907"/>
                              <a:gd name="T115" fmla="+- 0 16079 14350"/>
                              <a:gd name="T116" fmla="*/ 16079 h 2489"/>
                              <a:gd name="T117" fmla="*/ 5210 w 11907"/>
                              <a:gd name="T118" fmla="+- 0 16117 14350"/>
                              <a:gd name="T119" fmla="*/ 16117 h 2489"/>
                              <a:gd name="T120" fmla="*/ 11589 w 11907"/>
                              <a:gd name="T121" fmla="+- 0 16123 14350"/>
                              <a:gd name="T122" fmla="*/ 16123 h 2489"/>
                              <a:gd name="T123" fmla="*/ 11749 w 11907"/>
                              <a:gd name="T124" fmla="+- 0 16008 14350"/>
                              <a:gd name="T125" fmla="*/ 16008 h 2489"/>
                              <a:gd name="T126" fmla="*/ 11906 w 11907"/>
                              <a:gd name="T127" fmla="+- 0 15887 14350"/>
                              <a:gd name="T128" fmla="*/ 15887 h 248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907" h="2489">
                                <a:moveTo>
                                  <a:pt x="0" y="840"/>
                                </a:moveTo>
                                <a:lnTo>
                                  <a:pt x="0" y="1412"/>
                                </a:lnTo>
                                <a:lnTo>
                                  <a:pt x="24" y="1456"/>
                                </a:lnTo>
                                <a:lnTo>
                                  <a:pt x="51" y="1501"/>
                                </a:lnTo>
                                <a:lnTo>
                                  <a:pt x="78" y="1547"/>
                                </a:lnTo>
                                <a:lnTo>
                                  <a:pt x="107" y="1591"/>
                                </a:lnTo>
                                <a:lnTo>
                                  <a:pt x="137" y="1635"/>
                                </a:lnTo>
                                <a:lnTo>
                                  <a:pt x="169" y="1679"/>
                                </a:lnTo>
                                <a:lnTo>
                                  <a:pt x="201" y="1722"/>
                                </a:lnTo>
                                <a:lnTo>
                                  <a:pt x="234" y="1765"/>
                                </a:lnTo>
                                <a:lnTo>
                                  <a:pt x="269" y="1808"/>
                                </a:lnTo>
                                <a:lnTo>
                                  <a:pt x="305" y="1850"/>
                                </a:lnTo>
                                <a:lnTo>
                                  <a:pt x="342" y="1892"/>
                                </a:lnTo>
                                <a:lnTo>
                                  <a:pt x="380" y="1933"/>
                                </a:lnTo>
                                <a:lnTo>
                                  <a:pt x="419" y="1974"/>
                                </a:lnTo>
                                <a:lnTo>
                                  <a:pt x="459" y="2014"/>
                                </a:lnTo>
                                <a:lnTo>
                                  <a:pt x="501" y="2054"/>
                                </a:lnTo>
                                <a:lnTo>
                                  <a:pt x="543" y="2093"/>
                                </a:lnTo>
                                <a:lnTo>
                                  <a:pt x="587" y="2132"/>
                                </a:lnTo>
                                <a:lnTo>
                                  <a:pt x="631" y="2171"/>
                                </a:lnTo>
                                <a:lnTo>
                                  <a:pt x="677" y="2209"/>
                                </a:lnTo>
                                <a:lnTo>
                                  <a:pt x="724" y="2247"/>
                                </a:lnTo>
                                <a:lnTo>
                                  <a:pt x="771" y="2284"/>
                                </a:lnTo>
                                <a:lnTo>
                                  <a:pt x="820" y="2320"/>
                                </a:lnTo>
                                <a:lnTo>
                                  <a:pt x="870" y="2356"/>
                                </a:lnTo>
                                <a:lnTo>
                                  <a:pt x="921" y="2392"/>
                                </a:lnTo>
                                <a:lnTo>
                                  <a:pt x="972" y="2427"/>
                                </a:lnTo>
                                <a:lnTo>
                                  <a:pt x="1025" y="2462"/>
                                </a:lnTo>
                                <a:lnTo>
                                  <a:pt x="1066" y="2488"/>
                                </a:lnTo>
                                <a:lnTo>
                                  <a:pt x="10319" y="2488"/>
                                </a:lnTo>
                                <a:lnTo>
                                  <a:pt x="10356" y="2471"/>
                                </a:lnTo>
                                <a:lnTo>
                                  <a:pt x="10431" y="2437"/>
                                </a:lnTo>
                                <a:lnTo>
                                  <a:pt x="10505" y="2402"/>
                                </a:lnTo>
                                <a:lnTo>
                                  <a:pt x="10578" y="2366"/>
                                </a:lnTo>
                                <a:lnTo>
                                  <a:pt x="10650" y="2330"/>
                                </a:lnTo>
                                <a:lnTo>
                                  <a:pt x="10721" y="2294"/>
                                </a:lnTo>
                                <a:lnTo>
                                  <a:pt x="10792" y="2257"/>
                                </a:lnTo>
                                <a:lnTo>
                                  <a:pt x="10862" y="2220"/>
                                </a:lnTo>
                                <a:lnTo>
                                  <a:pt x="10931" y="2182"/>
                                </a:lnTo>
                                <a:lnTo>
                                  <a:pt x="10999" y="2144"/>
                                </a:lnTo>
                                <a:lnTo>
                                  <a:pt x="11066" y="2106"/>
                                </a:lnTo>
                                <a:lnTo>
                                  <a:pt x="11133" y="2067"/>
                                </a:lnTo>
                                <a:lnTo>
                                  <a:pt x="11198" y="2028"/>
                                </a:lnTo>
                                <a:lnTo>
                                  <a:pt x="11263" y="1988"/>
                                </a:lnTo>
                                <a:lnTo>
                                  <a:pt x="11327" y="1948"/>
                                </a:lnTo>
                                <a:lnTo>
                                  <a:pt x="11390" y="1908"/>
                                </a:lnTo>
                                <a:lnTo>
                                  <a:pt x="11452" y="1867"/>
                                </a:lnTo>
                                <a:lnTo>
                                  <a:pt x="11513" y="1826"/>
                                </a:lnTo>
                                <a:lnTo>
                                  <a:pt x="11573" y="1785"/>
                                </a:lnTo>
                                <a:lnTo>
                                  <a:pt x="11589" y="1773"/>
                                </a:lnTo>
                                <a:lnTo>
                                  <a:pt x="4729" y="1773"/>
                                </a:lnTo>
                                <a:lnTo>
                                  <a:pt x="4491" y="1771"/>
                                </a:lnTo>
                                <a:lnTo>
                                  <a:pt x="4253" y="1765"/>
                                </a:lnTo>
                                <a:lnTo>
                                  <a:pt x="4017" y="1755"/>
                                </a:lnTo>
                                <a:lnTo>
                                  <a:pt x="3783" y="1742"/>
                                </a:lnTo>
                                <a:lnTo>
                                  <a:pt x="3550" y="1724"/>
                                </a:lnTo>
                                <a:lnTo>
                                  <a:pt x="3319" y="1703"/>
                                </a:lnTo>
                                <a:lnTo>
                                  <a:pt x="3090" y="1678"/>
                                </a:lnTo>
                                <a:lnTo>
                                  <a:pt x="2864" y="1650"/>
                                </a:lnTo>
                                <a:lnTo>
                                  <a:pt x="2639" y="1617"/>
                                </a:lnTo>
                                <a:lnTo>
                                  <a:pt x="2418" y="1581"/>
                                </a:lnTo>
                                <a:lnTo>
                                  <a:pt x="2198" y="1541"/>
                                </a:lnTo>
                                <a:lnTo>
                                  <a:pt x="2054" y="1512"/>
                                </a:lnTo>
                                <a:lnTo>
                                  <a:pt x="1911" y="1481"/>
                                </a:lnTo>
                                <a:lnTo>
                                  <a:pt x="1769" y="1449"/>
                                </a:lnTo>
                                <a:lnTo>
                                  <a:pt x="1629" y="1415"/>
                                </a:lnTo>
                                <a:lnTo>
                                  <a:pt x="1490" y="1379"/>
                                </a:lnTo>
                                <a:lnTo>
                                  <a:pt x="1352" y="1342"/>
                                </a:lnTo>
                                <a:lnTo>
                                  <a:pt x="1216" y="1303"/>
                                </a:lnTo>
                                <a:lnTo>
                                  <a:pt x="1082" y="1262"/>
                                </a:lnTo>
                                <a:lnTo>
                                  <a:pt x="949" y="1219"/>
                                </a:lnTo>
                                <a:lnTo>
                                  <a:pt x="818" y="1175"/>
                                </a:lnTo>
                                <a:lnTo>
                                  <a:pt x="689" y="1129"/>
                                </a:lnTo>
                                <a:lnTo>
                                  <a:pt x="562" y="1081"/>
                                </a:lnTo>
                                <a:lnTo>
                                  <a:pt x="436" y="1032"/>
                                </a:lnTo>
                                <a:lnTo>
                                  <a:pt x="374" y="1007"/>
                                </a:lnTo>
                                <a:lnTo>
                                  <a:pt x="312" y="981"/>
                                </a:lnTo>
                                <a:lnTo>
                                  <a:pt x="251" y="954"/>
                                </a:lnTo>
                                <a:lnTo>
                                  <a:pt x="190" y="928"/>
                                </a:lnTo>
                                <a:lnTo>
                                  <a:pt x="130" y="901"/>
                                </a:lnTo>
                                <a:lnTo>
                                  <a:pt x="71" y="873"/>
                                </a:lnTo>
                                <a:lnTo>
                                  <a:pt x="11" y="845"/>
                                </a:lnTo>
                                <a:lnTo>
                                  <a:pt x="0" y="840"/>
                                </a:lnTo>
                                <a:close/>
                                <a:moveTo>
                                  <a:pt x="11906" y="0"/>
                                </a:moveTo>
                                <a:lnTo>
                                  <a:pt x="11884" y="13"/>
                                </a:lnTo>
                                <a:lnTo>
                                  <a:pt x="11810" y="55"/>
                                </a:lnTo>
                                <a:lnTo>
                                  <a:pt x="11736" y="97"/>
                                </a:lnTo>
                                <a:lnTo>
                                  <a:pt x="11661" y="138"/>
                                </a:lnTo>
                                <a:lnTo>
                                  <a:pt x="11527" y="209"/>
                                </a:lnTo>
                                <a:lnTo>
                                  <a:pt x="11392" y="279"/>
                                </a:lnTo>
                                <a:lnTo>
                                  <a:pt x="11256" y="347"/>
                                </a:lnTo>
                                <a:lnTo>
                                  <a:pt x="11118" y="414"/>
                                </a:lnTo>
                                <a:lnTo>
                                  <a:pt x="10978" y="479"/>
                                </a:lnTo>
                                <a:lnTo>
                                  <a:pt x="10837" y="543"/>
                                </a:lnTo>
                                <a:lnTo>
                                  <a:pt x="10695" y="605"/>
                                </a:lnTo>
                                <a:lnTo>
                                  <a:pt x="10551" y="665"/>
                                </a:lnTo>
                                <a:lnTo>
                                  <a:pt x="10406" y="724"/>
                                </a:lnTo>
                                <a:lnTo>
                                  <a:pt x="10260" y="781"/>
                                </a:lnTo>
                                <a:lnTo>
                                  <a:pt x="10113" y="837"/>
                                </a:lnTo>
                                <a:lnTo>
                                  <a:pt x="9964" y="891"/>
                                </a:lnTo>
                                <a:lnTo>
                                  <a:pt x="9739" y="969"/>
                                </a:lnTo>
                                <a:lnTo>
                                  <a:pt x="9512" y="1044"/>
                                </a:lnTo>
                                <a:lnTo>
                                  <a:pt x="9283" y="1115"/>
                                </a:lnTo>
                                <a:lnTo>
                                  <a:pt x="9051" y="1182"/>
                                </a:lnTo>
                                <a:lnTo>
                                  <a:pt x="8818" y="1246"/>
                                </a:lnTo>
                                <a:lnTo>
                                  <a:pt x="8583" y="1306"/>
                                </a:lnTo>
                                <a:lnTo>
                                  <a:pt x="8347" y="1363"/>
                                </a:lnTo>
                                <a:lnTo>
                                  <a:pt x="8109" y="1416"/>
                                </a:lnTo>
                                <a:lnTo>
                                  <a:pt x="7870" y="1465"/>
                                </a:lnTo>
                                <a:lnTo>
                                  <a:pt x="7630" y="1511"/>
                                </a:lnTo>
                                <a:lnTo>
                                  <a:pt x="7390" y="1553"/>
                                </a:lnTo>
                                <a:lnTo>
                                  <a:pt x="7148" y="1592"/>
                                </a:lnTo>
                                <a:lnTo>
                                  <a:pt x="6906" y="1626"/>
                                </a:lnTo>
                                <a:lnTo>
                                  <a:pt x="6663" y="1657"/>
                                </a:lnTo>
                                <a:lnTo>
                                  <a:pt x="6421" y="1685"/>
                                </a:lnTo>
                                <a:lnTo>
                                  <a:pt x="6178" y="1709"/>
                                </a:lnTo>
                                <a:lnTo>
                                  <a:pt x="5935" y="1729"/>
                                </a:lnTo>
                                <a:lnTo>
                                  <a:pt x="5693" y="1745"/>
                                </a:lnTo>
                                <a:lnTo>
                                  <a:pt x="5451" y="1758"/>
                                </a:lnTo>
                                <a:lnTo>
                                  <a:pt x="5210" y="1767"/>
                                </a:lnTo>
                                <a:lnTo>
                                  <a:pt x="4969" y="1772"/>
                                </a:lnTo>
                                <a:lnTo>
                                  <a:pt x="4729" y="1773"/>
                                </a:lnTo>
                                <a:lnTo>
                                  <a:pt x="11589" y="1773"/>
                                </a:lnTo>
                                <a:lnTo>
                                  <a:pt x="11633" y="1743"/>
                                </a:lnTo>
                                <a:lnTo>
                                  <a:pt x="11691" y="1701"/>
                                </a:lnTo>
                                <a:lnTo>
                                  <a:pt x="11749" y="1658"/>
                                </a:lnTo>
                                <a:lnTo>
                                  <a:pt x="11806" y="1616"/>
                                </a:lnTo>
                                <a:lnTo>
                                  <a:pt x="11861" y="1573"/>
                                </a:lnTo>
                                <a:lnTo>
                                  <a:pt x="11906" y="1537"/>
                                </a:lnTo>
                                <a:lnTo>
                                  <a:pt x="11906" y="0"/>
                                </a:lnTo>
                                <a:close/>
                              </a:path>
                            </a:pathLst>
                          </a:custGeom>
                          <a:solidFill>
                            <a:srgbClr val="4F81B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3"/>
                        <wps:cNvSpPr>
                          <a:spLocks/>
                        </wps:cNvSpPr>
                        <wps:spPr bwMode="auto">
                          <a:xfrm>
                            <a:off x="0" y="14126"/>
                            <a:ext cx="11907" cy="2713"/>
                          </a:xfrm>
                          <a:custGeom>
                            <a:avLst/>
                            <a:gdLst>
                              <a:gd name="T0" fmla="*/ 0 w 11907"/>
                              <a:gd name="T1" fmla="+- 0 16838 14126"/>
                              <a:gd name="T2" fmla="*/ 16838 h 2713"/>
                              <a:gd name="T3" fmla="*/ 4352 w 11907"/>
                              <a:gd name="T4" fmla="+- 0 16798 14126"/>
                              <a:gd name="T5" fmla="*/ 16798 h 2713"/>
                              <a:gd name="T6" fmla="*/ 4053 w 11907"/>
                              <a:gd name="T7" fmla="+- 0 16709 14126"/>
                              <a:gd name="T8" fmla="*/ 16709 h 2713"/>
                              <a:gd name="T9" fmla="*/ 3757 w 11907"/>
                              <a:gd name="T10" fmla="+- 0 16609 14126"/>
                              <a:gd name="T11" fmla="*/ 16609 h 2713"/>
                              <a:gd name="T12" fmla="*/ 3464 w 11907"/>
                              <a:gd name="T13" fmla="+- 0 16499 14126"/>
                              <a:gd name="T14" fmla="*/ 16499 h 2713"/>
                              <a:gd name="T15" fmla="*/ 3318 w 11907"/>
                              <a:gd name="T16" fmla="+- 0 16440 14126"/>
                              <a:gd name="T17" fmla="*/ 16440 h 2713"/>
                              <a:gd name="T18" fmla="*/ 3173 w 11907"/>
                              <a:gd name="T19" fmla="+- 0 16379 14126"/>
                              <a:gd name="T20" fmla="*/ 16379 h 2713"/>
                              <a:gd name="T21" fmla="*/ 3029 w 11907"/>
                              <a:gd name="T22" fmla="+- 0 16314 14126"/>
                              <a:gd name="T23" fmla="*/ 16314 h 2713"/>
                              <a:gd name="T24" fmla="*/ 2886 w 11907"/>
                              <a:gd name="T25" fmla="+- 0 16248 14126"/>
                              <a:gd name="T26" fmla="*/ 16248 h 2713"/>
                              <a:gd name="T27" fmla="*/ 2744 w 11907"/>
                              <a:gd name="T28" fmla="+- 0 16178 14126"/>
                              <a:gd name="T29" fmla="*/ 16178 h 2713"/>
                              <a:gd name="T30" fmla="*/ 2603 w 11907"/>
                              <a:gd name="T31" fmla="+- 0 16106 14126"/>
                              <a:gd name="T32" fmla="*/ 16106 h 2713"/>
                              <a:gd name="T33" fmla="*/ 2462 w 11907"/>
                              <a:gd name="T34" fmla="+- 0 16032 14126"/>
                              <a:gd name="T35" fmla="*/ 16032 h 2713"/>
                              <a:gd name="T36" fmla="*/ 2323 w 11907"/>
                              <a:gd name="T37" fmla="+- 0 15955 14126"/>
                              <a:gd name="T38" fmla="*/ 15955 h 2713"/>
                              <a:gd name="T39" fmla="*/ 2184 w 11907"/>
                              <a:gd name="T40" fmla="+- 0 15875 14126"/>
                              <a:gd name="T41" fmla="*/ 15875 h 2713"/>
                              <a:gd name="T42" fmla="*/ 2047 w 11907"/>
                              <a:gd name="T43" fmla="+- 0 15793 14126"/>
                              <a:gd name="T44" fmla="*/ 15793 h 2713"/>
                              <a:gd name="T45" fmla="*/ 1911 w 11907"/>
                              <a:gd name="T46" fmla="+- 0 15708 14126"/>
                              <a:gd name="T47" fmla="*/ 15708 h 2713"/>
                              <a:gd name="T48" fmla="*/ 1775 w 11907"/>
                              <a:gd name="T49" fmla="+- 0 15621 14126"/>
                              <a:gd name="T50" fmla="*/ 15621 h 2713"/>
                              <a:gd name="T51" fmla="*/ 1641 w 11907"/>
                              <a:gd name="T52" fmla="+- 0 15531 14126"/>
                              <a:gd name="T53" fmla="*/ 15531 h 2713"/>
                              <a:gd name="T54" fmla="*/ 1508 w 11907"/>
                              <a:gd name="T55" fmla="+- 0 15439 14126"/>
                              <a:gd name="T56" fmla="*/ 15439 h 2713"/>
                              <a:gd name="T57" fmla="*/ 1376 w 11907"/>
                              <a:gd name="T58" fmla="+- 0 15344 14126"/>
                              <a:gd name="T59" fmla="*/ 15344 h 2713"/>
                              <a:gd name="T60" fmla="*/ 1245 w 11907"/>
                              <a:gd name="T61" fmla="+- 0 15247 14126"/>
                              <a:gd name="T62" fmla="*/ 15247 h 2713"/>
                              <a:gd name="T63" fmla="*/ 1116 w 11907"/>
                              <a:gd name="T64" fmla="+- 0 15147 14126"/>
                              <a:gd name="T65" fmla="*/ 15147 h 2713"/>
                              <a:gd name="T66" fmla="*/ 988 w 11907"/>
                              <a:gd name="T67" fmla="+- 0 15045 14126"/>
                              <a:gd name="T68" fmla="*/ 15045 h 2713"/>
                              <a:gd name="T69" fmla="*/ 861 w 11907"/>
                              <a:gd name="T70" fmla="+- 0 14940 14126"/>
                              <a:gd name="T71" fmla="*/ 14940 h 2713"/>
                              <a:gd name="T72" fmla="*/ 735 w 11907"/>
                              <a:gd name="T73" fmla="+- 0 14832 14126"/>
                              <a:gd name="T74" fmla="*/ 14832 h 2713"/>
                              <a:gd name="T75" fmla="*/ 611 w 11907"/>
                              <a:gd name="T76" fmla="+- 0 14723 14126"/>
                              <a:gd name="T77" fmla="*/ 14723 h 2713"/>
                              <a:gd name="T78" fmla="*/ 488 w 11907"/>
                              <a:gd name="T79" fmla="+- 0 14610 14126"/>
                              <a:gd name="T80" fmla="*/ 14610 h 2713"/>
                              <a:gd name="T81" fmla="*/ 366 w 11907"/>
                              <a:gd name="T82" fmla="+- 0 14496 14126"/>
                              <a:gd name="T83" fmla="*/ 14496 h 2713"/>
                              <a:gd name="T84" fmla="*/ 246 w 11907"/>
                              <a:gd name="T85" fmla="+- 0 14378 14126"/>
                              <a:gd name="T86" fmla="*/ 14378 h 2713"/>
                              <a:gd name="T87" fmla="*/ 127 w 11907"/>
                              <a:gd name="T88" fmla="+- 0 14259 14126"/>
                              <a:gd name="T89" fmla="*/ 14259 h 2713"/>
                              <a:gd name="T90" fmla="*/ 10 w 11907"/>
                              <a:gd name="T91" fmla="+- 0 14137 14126"/>
                              <a:gd name="T92" fmla="*/ 14137 h 2713"/>
                              <a:gd name="T93" fmla="*/ 11906 w 11907"/>
                              <a:gd name="T94" fmla="+- 0 15489 14126"/>
                              <a:gd name="T95" fmla="*/ 15489 h 2713"/>
                              <a:gd name="T96" fmla="*/ 11778 w 11907"/>
                              <a:gd name="T97" fmla="+- 0 15574 14126"/>
                              <a:gd name="T98" fmla="*/ 15574 h 2713"/>
                              <a:gd name="T99" fmla="*/ 11633 w 11907"/>
                              <a:gd name="T100" fmla="+- 0 15668 14126"/>
                              <a:gd name="T101" fmla="*/ 15668 h 2713"/>
                              <a:gd name="T102" fmla="*/ 11487 w 11907"/>
                              <a:gd name="T103" fmla="+- 0 15759 14126"/>
                              <a:gd name="T104" fmla="*/ 15759 h 2713"/>
                              <a:gd name="T105" fmla="*/ 11340 w 11907"/>
                              <a:gd name="T106" fmla="+- 0 15846 14126"/>
                              <a:gd name="T107" fmla="*/ 15846 h 2713"/>
                              <a:gd name="T108" fmla="*/ 11192 w 11907"/>
                              <a:gd name="T109" fmla="+- 0 15931 14126"/>
                              <a:gd name="T110" fmla="*/ 15931 h 2713"/>
                              <a:gd name="T111" fmla="*/ 11044 w 11907"/>
                              <a:gd name="T112" fmla="+- 0 16012 14126"/>
                              <a:gd name="T113" fmla="*/ 16012 h 2713"/>
                              <a:gd name="T114" fmla="*/ 10895 w 11907"/>
                              <a:gd name="T115" fmla="+- 0 16091 14126"/>
                              <a:gd name="T116" fmla="*/ 16091 h 2713"/>
                              <a:gd name="T117" fmla="*/ 10746 w 11907"/>
                              <a:gd name="T118" fmla="+- 0 16167 14126"/>
                              <a:gd name="T119" fmla="*/ 16167 h 2713"/>
                              <a:gd name="T120" fmla="*/ 10595 w 11907"/>
                              <a:gd name="T121" fmla="+- 0 16240 14126"/>
                              <a:gd name="T122" fmla="*/ 16240 h 2713"/>
                              <a:gd name="T123" fmla="*/ 10445 w 11907"/>
                              <a:gd name="T124" fmla="+- 0 16310 14126"/>
                              <a:gd name="T125" fmla="*/ 16310 h 2713"/>
                              <a:gd name="T126" fmla="*/ 10293 w 11907"/>
                              <a:gd name="T127" fmla="+- 0 16376 14126"/>
                              <a:gd name="T128" fmla="*/ 16376 h 2713"/>
                              <a:gd name="T129" fmla="*/ 10142 w 11907"/>
                              <a:gd name="T130" fmla="+- 0 16440 14126"/>
                              <a:gd name="T131" fmla="*/ 16440 h 2713"/>
                              <a:gd name="T132" fmla="*/ 9989 w 11907"/>
                              <a:gd name="T133" fmla="+- 0 16502 14126"/>
                              <a:gd name="T134" fmla="*/ 16502 h 2713"/>
                              <a:gd name="T135" fmla="*/ 9837 w 11907"/>
                              <a:gd name="T136" fmla="+- 0 16560 14126"/>
                              <a:gd name="T137" fmla="*/ 16560 h 2713"/>
                              <a:gd name="T138" fmla="*/ 9530 w 11907"/>
                              <a:gd name="T139" fmla="+- 0 16667 14126"/>
                              <a:gd name="T140" fmla="*/ 16667 h 2713"/>
                              <a:gd name="T141" fmla="*/ 9222 w 11907"/>
                              <a:gd name="T142" fmla="+- 0 16764 14126"/>
                              <a:gd name="T143" fmla="*/ 16764 h 2713"/>
                              <a:gd name="T144" fmla="*/ 8950 w 11907"/>
                              <a:gd name="T145" fmla="+- 0 16838 14126"/>
                              <a:gd name="T146" fmla="*/ 16838 h 2713"/>
                              <a:gd name="T147" fmla="*/ 11906 w 11907"/>
                              <a:gd name="T148" fmla="+- 0 15489 14126"/>
                              <a:gd name="T149" fmla="*/ 15489 h 27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7" h="2713">
                                <a:moveTo>
                                  <a:pt x="0" y="0"/>
                                </a:moveTo>
                                <a:lnTo>
                                  <a:pt x="0" y="2712"/>
                                </a:lnTo>
                                <a:lnTo>
                                  <a:pt x="4502" y="2712"/>
                                </a:lnTo>
                                <a:lnTo>
                                  <a:pt x="4352" y="2672"/>
                                </a:lnTo>
                                <a:lnTo>
                                  <a:pt x="4203" y="2629"/>
                                </a:lnTo>
                                <a:lnTo>
                                  <a:pt x="4053" y="2583"/>
                                </a:lnTo>
                                <a:lnTo>
                                  <a:pt x="3905" y="2534"/>
                                </a:lnTo>
                                <a:lnTo>
                                  <a:pt x="3757" y="2483"/>
                                </a:lnTo>
                                <a:lnTo>
                                  <a:pt x="3610" y="2430"/>
                                </a:lnTo>
                                <a:lnTo>
                                  <a:pt x="3464" y="2373"/>
                                </a:lnTo>
                                <a:lnTo>
                                  <a:pt x="3391" y="2344"/>
                                </a:lnTo>
                                <a:lnTo>
                                  <a:pt x="3318" y="2314"/>
                                </a:lnTo>
                                <a:lnTo>
                                  <a:pt x="3246" y="2284"/>
                                </a:lnTo>
                                <a:lnTo>
                                  <a:pt x="3173" y="2253"/>
                                </a:lnTo>
                                <a:lnTo>
                                  <a:pt x="3101" y="2221"/>
                                </a:lnTo>
                                <a:lnTo>
                                  <a:pt x="3029" y="2188"/>
                                </a:lnTo>
                                <a:lnTo>
                                  <a:pt x="2958" y="2155"/>
                                </a:lnTo>
                                <a:lnTo>
                                  <a:pt x="2886" y="2122"/>
                                </a:lnTo>
                                <a:lnTo>
                                  <a:pt x="2815" y="2087"/>
                                </a:lnTo>
                                <a:lnTo>
                                  <a:pt x="2744" y="2052"/>
                                </a:lnTo>
                                <a:lnTo>
                                  <a:pt x="2673" y="2017"/>
                                </a:lnTo>
                                <a:lnTo>
                                  <a:pt x="2603" y="1980"/>
                                </a:lnTo>
                                <a:lnTo>
                                  <a:pt x="2532" y="1943"/>
                                </a:lnTo>
                                <a:lnTo>
                                  <a:pt x="2462" y="1906"/>
                                </a:lnTo>
                                <a:lnTo>
                                  <a:pt x="2392" y="1868"/>
                                </a:lnTo>
                                <a:lnTo>
                                  <a:pt x="2323" y="1829"/>
                                </a:lnTo>
                                <a:lnTo>
                                  <a:pt x="2253" y="1789"/>
                                </a:lnTo>
                                <a:lnTo>
                                  <a:pt x="2184" y="1749"/>
                                </a:lnTo>
                                <a:lnTo>
                                  <a:pt x="2115" y="1708"/>
                                </a:lnTo>
                                <a:lnTo>
                                  <a:pt x="2047" y="1667"/>
                                </a:lnTo>
                                <a:lnTo>
                                  <a:pt x="1979" y="1625"/>
                                </a:lnTo>
                                <a:lnTo>
                                  <a:pt x="1911" y="1582"/>
                                </a:lnTo>
                                <a:lnTo>
                                  <a:pt x="1843" y="1539"/>
                                </a:lnTo>
                                <a:lnTo>
                                  <a:pt x="1775" y="1495"/>
                                </a:lnTo>
                                <a:lnTo>
                                  <a:pt x="1708" y="1450"/>
                                </a:lnTo>
                                <a:lnTo>
                                  <a:pt x="1641" y="1405"/>
                                </a:lnTo>
                                <a:lnTo>
                                  <a:pt x="1574" y="1359"/>
                                </a:lnTo>
                                <a:lnTo>
                                  <a:pt x="1508" y="1313"/>
                                </a:lnTo>
                                <a:lnTo>
                                  <a:pt x="1442" y="1266"/>
                                </a:lnTo>
                                <a:lnTo>
                                  <a:pt x="1376" y="1218"/>
                                </a:lnTo>
                                <a:lnTo>
                                  <a:pt x="1311" y="1170"/>
                                </a:lnTo>
                                <a:lnTo>
                                  <a:pt x="1245" y="1121"/>
                                </a:lnTo>
                                <a:lnTo>
                                  <a:pt x="1180" y="1071"/>
                                </a:lnTo>
                                <a:lnTo>
                                  <a:pt x="1116" y="1021"/>
                                </a:lnTo>
                                <a:lnTo>
                                  <a:pt x="1052" y="970"/>
                                </a:lnTo>
                                <a:lnTo>
                                  <a:pt x="988" y="919"/>
                                </a:lnTo>
                                <a:lnTo>
                                  <a:pt x="924" y="866"/>
                                </a:lnTo>
                                <a:lnTo>
                                  <a:pt x="861" y="814"/>
                                </a:lnTo>
                                <a:lnTo>
                                  <a:pt x="798" y="760"/>
                                </a:lnTo>
                                <a:lnTo>
                                  <a:pt x="735" y="706"/>
                                </a:lnTo>
                                <a:lnTo>
                                  <a:pt x="673" y="652"/>
                                </a:lnTo>
                                <a:lnTo>
                                  <a:pt x="611" y="597"/>
                                </a:lnTo>
                                <a:lnTo>
                                  <a:pt x="549" y="541"/>
                                </a:lnTo>
                                <a:lnTo>
                                  <a:pt x="488" y="484"/>
                                </a:lnTo>
                                <a:lnTo>
                                  <a:pt x="427" y="427"/>
                                </a:lnTo>
                                <a:lnTo>
                                  <a:pt x="366" y="370"/>
                                </a:lnTo>
                                <a:lnTo>
                                  <a:pt x="306" y="311"/>
                                </a:lnTo>
                                <a:lnTo>
                                  <a:pt x="246" y="252"/>
                                </a:lnTo>
                                <a:lnTo>
                                  <a:pt x="186" y="193"/>
                                </a:lnTo>
                                <a:lnTo>
                                  <a:pt x="127" y="133"/>
                                </a:lnTo>
                                <a:lnTo>
                                  <a:pt x="68" y="72"/>
                                </a:lnTo>
                                <a:lnTo>
                                  <a:pt x="10" y="11"/>
                                </a:lnTo>
                                <a:lnTo>
                                  <a:pt x="0" y="0"/>
                                </a:lnTo>
                                <a:close/>
                                <a:moveTo>
                                  <a:pt x="11906" y="1363"/>
                                </a:moveTo>
                                <a:lnTo>
                                  <a:pt x="11851" y="1401"/>
                                </a:lnTo>
                                <a:lnTo>
                                  <a:pt x="11778" y="1448"/>
                                </a:lnTo>
                                <a:lnTo>
                                  <a:pt x="11706" y="1496"/>
                                </a:lnTo>
                                <a:lnTo>
                                  <a:pt x="11633" y="1542"/>
                                </a:lnTo>
                                <a:lnTo>
                                  <a:pt x="11560" y="1588"/>
                                </a:lnTo>
                                <a:lnTo>
                                  <a:pt x="11487" y="1633"/>
                                </a:lnTo>
                                <a:lnTo>
                                  <a:pt x="11413" y="1677"/>
                                </a:lnTo>
                                <a:lnTo>
                                  <a:pt x="11340" y="1720"/>
                                </a:lnTo>
                                <a:lnTo>
                                  <a:pt x="11266" y="1763"/>
                                </a:lnTo>
                                <a:lnTo>
                                  <a:pt x="11192" y="1805"/>
                                </a:lnTo>
                                <a:lnTo>
                                  <a:pt x="11118" y="1846"/>
                                </a:lnTo>
                                <a:lnTo>
                                  <a:pt x="11044" y="1886"/>
                                </a:lnTo>
                                <a:lnTo>
                                  <a:pt x="10970" y="1926"/>
                                </a:lnTo>
                                <a:lnTo>
                                  <a:pt x="10895" y="1965"/>
                                </a:lnTo>
                                <a:lnTo>
                                  <a:pt x="10820" y="2003"/>
                                </a:lnTo>
                                <a:lnTo>
                                  <a:pt x="10746" y="2041"/>
                                </a:lnTo>
                                <a:lnTo>
                                  <a:pt x="10671" y="2078"/>
                                </a:lnTo>
                                <a:lnTo>
                                  <a:pt x="10595" y="2114"/>
                                </a:lnTo>
                                <a:lnTo>
                                  <a:pt x="10520" y="2149"/>
                                </a:lnTo>
                                <a:lnTo>
                                  <a:pt x="10445" y="2184"/>
                                </a:lnTo>
                                <a:lnTo>
                                  <a:pt x="10369" y="2217"/>
                                </a:lnTo>
                                <a:lnTo>
                                  <a:pt x="10293" y="2250"/>
                                </a:lnTo>
                                <a:lnTo>
                                  <a:pt x="10218" y="2283"/>
                                </a:lnTo>
                                <a:lnTo>
                                  <a:pt x="10142" y="2314"/>
                                </a:lnTo>
                                <a:lnTo>
                                  <a:pt x="10066" y="2345"/>
                                </a:lnTo>
                                <a:lnTo>
                                  <a:pt x="9989" y="2376"/>
                                </a:lnTo>
                                <a:lnTo>
                                  <a:pt x="9913" y="2405"/>
                                </a:lnTo>
                                <a:lnTo>
                                  <a:pt x="9837" y="2434"/>
                                </a:lnTo>
                                <a:lnTo>
                                  <a:pt x="9684" y="2489"/>
                                </a:lnTo>
                                <a:lnTo>
                                  <a:pt x="9530" y="2541"/>
                                </a:lnTo>
                                <a:lnTo>
                                  <a:pt x="9376" y="2591"/>
                                </a:lnTo>
                                <a:lnTo>
                                  <a:pt x="9222" y="2638"/>
                                </a:lnTo>
                                <a:lnTo>
                                  <a:pt x="9067" y="2681"/>
                                </a:lnTo>
                                <a:lnTo>
                                  <a:pt x="8950" y="2712"/>
                                </a:lnTo>
                                <a:lnTo>
                                  <a:pt x="11906" y="2712"/>
                                </a:lnTo>
                                <a:lnTo>
                                  <a:pt x="11906" y="1363"/>
                                </a:lnTo>
                                <a:close/>
                              </a:path>
                            </a:pathLst>
                          </a:custGeom>
                          <a:solidFill>
                            <a:srgbClr val="4F81BD">
                              <a:lumMod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A7FF48" id="Group 22" o:spid="_x0000_s1026" style="position:absolute;margin-left:-28.7pt;margin-top:606.2pt;width:595.35pt;height:135.65pt;z-index:251663368;mso-position-horizontal-relative:margin;mso-position-vertical-relative:margin" coordorigin=",14126" coordsize="11907,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">
                <v:shape id="docshape2" o:spid="_x0000_s1027" style="position:absolute;top:14349;width:11907;height:2489;visibility:visible;mso-wrap-style:square;v-text-anchor:top" coordsize="11907,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" path="m,840r,572l24,1456r27,45l78,1547r29,44l137,1635r32,44l201,1722r33,43l269,1808r36,42l342,1892r38,41l419,1974r40,40l501,2054r42,39l587,2132r44,39l677,2209r47,38l771,2284r49,36l870,2356r51,36l972,2427r53,35l1066,2488r9253,l10356,2471r75,-34l10505,2402r73,-36l10650,2330r71,-36l10792,2257r70,-37l10931,2182r68,-38l11066,2106r67,-39l11198,2028r65,-40l11327,1948r63,-40l11452,1867r61,-41l11573,1785r16,-12l4729,1773r-238,-2l4253,1765r-236,-10l3783,1742r-233,-18l3319,1703r-229,-25l2864,1650r-225,-33l2418,1581r-220,-40l2054,1512r-143,-31l1769,1449r-140,-34l1490,1379r-138,-37l1216,1303r-134,-41l949,1219,818,1175,689,1129,562,1081,436,1032r-62,-25l312,981,251,954,190,928,130,901,71,873,11,845,,840xm11906,r-22,13l11810,55r-74,42l11661,138r-134,71l11392,279r-136,68l11118,414r-140,65l10837,543r-142,62l10551,665r-145,59l10260,781r-147,56l9964,891r-225,78l9512,1044r-229,71l9051,1182r-233,64l8583,1306r-236,57l8109,1416r-239,49l7630,1511r-240,42l7148,1592r-242,34l6663,1657r-242,28l6178,1709r-243,20l5693,1745r-242,13l5210,1767r-241,5l4729,1773r6860,l11633,1743r58,-42l11749,1658r57,-42l11861,1573r45,-36l11906,xe" fillcolor="#376092" stroked="f">
                  <v:path arrowok="t" o:connecttype="custom" o:connectlocs="24,15806;107,15941;201,16072;305,16200;419,16324;543,16443;677,16559;820,16670;972,16777;10319,16838;10505,16752;10721,16644;10931,16532;11133,16417;11327,16298;11513,16176;4729,16123;4017,16105;3319,16053;2639,15967;2054,15862;1629,15765;1216,15653;818,15525;436,15382;251,15304;71,15223;11906,14350;11736,14447;11392,14629;10978,14829;10551,15015;10113,15187;9512,15394;8818,15596;8109,15766;7390,15903;6663,16007;5935,16079;5210,16117;11589,16123;11749,16008;11906,15887" o:connectangles="0,0,0,0,0,0,0,0,0,0,0,0,0,0,0,0,0,0,0,0,0,0,0,0,0,0,0,0,0,0,0,0,0,0,0,0,0,0,0,0,0,0,0"/>
                </v:shape>
                <v:shape id="docshape3" o:spid="_x0000_s1028" style="position:absolute;top:14126;width:11907;height:2713;visibility:visible;mso-wrap-style:square;v-text-anchor:top" coordsize="11907,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" path="m,l,2712r4502,l4352,2672r-149,-43l4053,2583r-148,-49l3757,2483r-147,-53l3464,2373r-73,-29l3318,2314r-72,-30l3173,2253r-72,-32l3029,2188r-71,-33l2886,2122r-71,-35l2744,2052r-71,-35l2603,1980r-71,-37l2462,1906r-70,-38l2323,1829r-70,-40l2184,1749r-69,-41l2047,1667r-68,-42l1911,1582r-68,-43l1775,1495r-67,-45l1641,1405r-67,-46l1508,1313r-66,-47l1376,1218r-65,-48l1245,1121r-65,-50l1116,1021r-64,-51l988,919,924,866,861,814,798,760,735,706,673,652,611,597,549,541,488,484,427,427,366,370,306,311,246,252,186,193,127,133,68,72,10,11,,xm11906,1363r-55,38l11778,1448r-72,48l11633,1542r-73,46l11487,1633r-74,44l11340,1720r-74,43l11192,1805r-74,41l11044,1886r-74,40l10895,1965r-75,38l10746,2041r-75,37l10595,2114r-75,35l10445,2184r-76,33l10293,2250r-75,33l10142,2314r-76,31l9989,2376r-76,29l9837,2434r-153,55l9530,2541r-154,50l9222,2638r-155,43l8950,2712r2956,l11906,1363xe" fillcolor="#254061" stroked="f">
                  <v:path arrowok="t" o:connecttype="custom" o:connectlocs="0,16838;4352,16798;4053,16709;3757,16609;3464,16499;3318,16440;3173,16379;3029,16314;2886,16248;2744,16178;2603,16106;2462,16032;2323,15955;2184,15875;2047,15793;1911,15708;1775,15621;1641,15531;1508,15439;1376,15344;1245,15247;1116,15147;988,15045;861,14940;735,14832;611,14723;488,14610;366,14496;246,14378;127,14259;10,14137;11906,15489;11778,15574;11633,15668;11487,15759;11340,15846;11192,15931;11044,16012;10895,16091;10746,16167;10595,16240;10445,16310;10293,16376;10142,16440;9989,16502;9837,16560;9530,16667;9222,16764;8950,16838;11906,15489" o:connectangles="0,0,0,0,0,0,0,0,0,0,0,0,0,0,0,0,0,0,0,0,0,0,0,0,0,0,0,0,0,0,0,0,0,0,0,0,0,0,0,0,0,0,0,0,0,0,0,0,0,0"/>
                </v:shape>
                <w10:wrap anchorx="margin" anchory="margin"/>
              </v:group>
            </w:pict>
          </mc:Fallback>
        </mc:AlternateContent>
      </w:r>
      <w:r w:rsidRPr="00F72EA4">
        <w:rPr>
          <w:b/>
          <w:bCs/>
          <w:color w:val="4F81BD" w:themeColor="accent1"/>
        </w:rPr>
        <w:t>Chair of Mater Ecclesiae Catholic Multi-Academy Trust</w:t>
      </w:r>
    </w:p>
    <w:p w14:paraId="53BE0491" w14:textId="77777777" w:rsidR="00320A23" w:rsidRDefault="00320A23" w:rsidP="00DB6BA4">
      <w:pPr>
        <w:pStyle w:val="Heading1"/>
        <w:spacing w:line="360" w:lineRule="auto"/>
        <w:ind w:left="0" w:right="252"/>
        <w:rPr>
          <w:rFonts w:ascii="Arial" w:hAnsi="Arial" w:cs="Arial"/>
          <w:b/>
          <w:bCs/>
          <w:color w:val="4F81BD" w:themeColor="accent1"/>
          <w:w w:val="110"/>
        </w:rPr>
      </w:pPr>
    </w:p>
    <w:p w14:paraId="200987E4" w14:textId="77777777" w:rsidR="00320A23" w:rsidRDefault="00320A23" w:rsidP="00DB6BA4">
      <w:pPr>
        <w:pStyle w:val="Heading1"/>
        <w:spacing w:line="360" w:lineRule="auto"/>
        <w:ind w:left="0" w:right="252"/>
        <w:rPr>
          <w:rFonts w:ascii="Arial" w:hAnsi="Arial" w:cs="Arial"/>
          <w:b/>
          <w:bCs/>
          <w:color w:val="4F81BD" w:themeColor="accent1"/>
          <w:w w:val="110"/>
        </w:rPr>
      </w:pPr>
    </w:p>
    <w:p w14:paraId="6C12B9CF" w14:textId="72667BDF" w:rsidR="005230E4" w:rsidRDefault="00585FBD" w:rsidP="005B7E5B">
      <w:pPr>
        <w:pStyle w:val="Heading1"/>
        <w:spacing w:before="0" w:line="283" w:lineRule="auto"/>
        <w:ind w:left="284" w:right="964"/>
        <w:rPr>
          <w:rFonts w:ascii="Arial" w:hAnsi="Arial" w:cs="Arial"/>
          <w:b/>
          <w:bCs/>
          <w:color w:val="4F81BD" w:themeColor="accent1"/>
          <w:spacing w:val="-2"/>
          <w:w w:val="110"/>
        </w:rPr>
      </w:pPr>
      <w:bookmarkStart w:id="4" w:name="_Toc127281931"/>
      <w:r w:rsidRPr="00F72EA4">
        <w:rPr>
          <w:rFonts w:ascii="Arial" w:hAnsi="Arial" w:cs="Arial"/>
          <w:b/>
          <w:bCs/>
          <w:color w:val="4F81BD" w:themeColor="accent1"/>
          <w:w w:val="110"/>
        </w:rPr>
        <w:t>About</w:t>
      </w:r>
      <w:r w:rsidRPr="00F72EA4">
        <w:rPr>
          <w:rFonts w:ascii="Arial" w:hAnsi="Arial" w:cs="Arial"/>
          <w:b/>
          <w:bCs/>
          <w:color w:val="4F81BD" w:themeColor="accent1"/>
          <w:spacing w:val="7"/>
          <w:w w:val="110"/>
        </w:rPr>
        <w:t xml:space="preserve"> </w:t>
      </w:r>
      <w:r w:rsidR="00041BC9" w:rsidRPr="00F72EA4">
        <w:rPr>
          <w:rFonts w:ascii="Arial" w:hAnsi="Arial" w:cs="Arial"/>
          <w:b/>
          <w:bCs/>
          <w:color w:val="4F81BD" w:themeColor="accent1"/>
          <w:w w:val="110"/>
        </w:rPr>
        <w:t xml:space="preserve">Mater </w:t>
      </w:r>
      <w:r w:rsidR="005005E9" w:rsidRPr="00F72EA4">
        <w:rPr>
          <w:rFonts w:ascii="Arial" w:hAnsi="Arial" w:cs="Arial"/>
          <w:b/>
          <w:bCs/>
          <w:color w:val="4F81BD" w:themeColor="accent1"/>
          <w:w w:val="110"/>
        </w:rPr>
        <w:t>Ecclesiae</w:t>
      </w:r>
      <w:r w:rsidR="00CE37EA" w:rsidRPr="00F72EA4">
        <w:rPr>
          <w:rFonts w:ascii="Arial" w:hAnsi="Arial" w:cs="Arial"/>
          <w:b/>
          <w:bCs/>
          <w:color w:val="4F81BD" w:themeColor="accent1"/>
          <w:w w:val="110"/>
        </w:rPr>
        <w:t xml:space="preserve"> Catholic</w:t>
      </w:r>
      <w:r w:rsidR="005005E9" w:rsidRPr="00F72EA4">
        <w:rPr>
          <w:rFonts w:ascii="Arial" w:hAnsi="Arial" w:cs="Arial"/>
          <w:b/>
          <w:bCs/>
          <w:color w:val="4F81BD" w:themeColor="accent1"/>
          <w:w w:val="110"/>
        </w:rPr>
        <w:t xml:space="preserve"> </w:t>
      </w:r>
      <w:r w:rsidR="005005E9" w:rsidRPr="00F72EA4">
        <w:rPr>
          <w:rFonts w:ascii="Arial" w:hAnsi="Arial" w:cs="Arial"/>
          <w:b/>
          <w:bCs/>
          <w:color w:val="4F81BD" w:themeColor="accent1"/>
          <w:spacing w:val="8"/>
          <w:w w:val="110"/>
        </w:rPr>
        <w:t>Multi</w:t>
      </w:r>
      <w:r w:rsidR="008B1594" w:rsidRPr="00F72EA4">
        <w:rPr>
          <w:rFonts w:ascii="Arial" w:hAnsi="Arial" w:cs="Arial"/>
          <w:b/>
          <w:bCs/>
          <w:color w:val="4F81BD" w:themeColor="accent1"/>
          <w:spacing w:val="8"/>
          <w:w w:val="110"/>
        </w:rPr>
        <w:t>-</w:t>
      </w:r>
      <w:r w:rsidRPr="00F72EA4">
        <w:rPr>
          <w:rFonts w:ascii="Arial" w:hAnsi="Arial" w:cs="Arial"/>
          <w:b/>
          <w:bCs/>
          <w:color w:val="4F81BD" w:themeColor="accent1"/>
          <w:w w:val="110"/>
        </w:rPr>
        <w:t>Academy</w:t>
      </w:r>
      <w:r w:rsidRPr="00F72EA4">
        <w:rPr>
          <w:rFonts w:ascii="Arial" w:hAnsi="Arial" w:cs="Arial"/>
          <w:b/>
          <w:bCs/>
          <w:color w:val="4F81BD" w:themeColor="accent1"/>
          <w:spacing w:val="9"/>
          <w:w w:val="110"/>
        </w:rPr>
        <w:t xml:space="preserve"> </w:t>
      </w:r>
      <w:r w:rsidRPr="00F72EA4">
        <w:rPr>
          <w:rFonts w:ascii="Arial" w:hAnsi="Arial" w:cs="Arial"/>
          <w:b/>
          <w:bCs/>
          <w:color w:val="4F81BD" w:themeColor="accent1"/>
          <w:spacing w:val="-2"/>
          <w:w w:val="110"/>
        </w:rPr>
        <w:t>Trust</w:t>
      </w:r>
      <w:bookmarkEnd w:id="4"/>
    </w:p>
    <w:p w14:paraId="2D212E40" w14:textId="77777777" w:rsidR="00A52B95" w:rsidRDefault="00A52B95" w:rsidP="00C24F59">
      <w:pPr>
        <w:pStyle w:val="Heading1"/>
        <w:spacing w:before="0" w:line="283" w:lineRule="auto"/>
        <w:ind w:left="284" w:right="964"/>
        <w:jc w:val="both"/>
        <w:rPr>
          <w:rFonts w:ascii="Arial" w:hAnsi="Arial" w:cs="Arial"/>
          <w:sz w:val="22"/>
          <w:szCs w:val="22"/>
        </w:rPr>
      </w:pPr>
    </w:p>
    <w:p w14:paraId="3F09B0A8" w14:textId="3A12DDE2" w:rsidR="00112634" w:rsidRDefault="00112634" w:rsidP="00C24F59">
      <w:pPr>
        <w:pStyle w:val="Heading1"/>
        <w:spacing w:before="0" w:line="283" w:lineRule="auto"/>
        <w:ind w:left="284" w:right="964"/>
        <w:jc w:val="both"/>
        <w:rPr>
          <w:rFonts w:ascii="Arial" w:hAnsi="Arial" w:cs="Arial"/>
          <w:sz w:val="22"/>
          <w:szCs w:val="22"/>
        </w:rPr>
      </w:pPr>
      <w:bookmarkStart w:id="5" w:name="_Toc127281932"/>
      <w:r>
        <w:rPr>
          <w:rFonts w:ascii="Arial" w:hAnsi="Arial" w:cs="Arial"/>
          <w:sz w:val="22"/>
          <w:szCs w:val="22"/>
        </w:rPr>
        <w:t xml:space="preserve">Mater Ecclesiae is a new Catholic Multi-Academy Trust created in the Diocese of Lancaster, for schools across Preston and </w:t>
      </w:r>
      <w:r w:rsidR="00043ACA">
        <w:rPr>
          <w:rFonts w:ascii="Arial" w:hAnsi="Arial" w:cs="Arial"/>
          <w:sz w:val="22"/>
          <w:szCs w:val="22"/>
        </w:rPr>
        <w:t>r</w:t>
      </w:r>
      <w:r>
        <w:rPr>
          <w:rFonts w:ascii="Arial" w:hAnsi="Arial" w:cs="Arial"/>
          <w:sz w:val="22"/>
          <w:szCs w:val="22"/>
        </w:rPr>
        <w:t>ural Preston.</w:t>
      </w:r>
      <w:bookmarkEnd w:id="5"/>
    </w:p>
    <w:p w14:paraId="737E267B" w14:textId="77777777" w:rsidR="00C24F59" w:rsidRDefault="00C24F59" w:rsidP="00C24F59">
      <w:pPr>
        <w:pStyle w:val="Heading1"/>
        <w:spacing w:before="0" w:line="283" w:lineRule="auto"/>
        <w:ind w:left="284" w:right="964"/>
        <w:jc w:val="both"/>
        <w:rPr>
          <w:rFonts w:ascii="Arial" w:hAnsi="Arial" w:cs="Arial"/>
          <w:sz w:val="22"/>
          <w:szCs w:val="22"/>
        </w:rPr>
      </w:pPr>
    </w:p>
    <w:p w14:paraId="71CAE8B5" w14:textId="77777777" w:rsidR="00112634" w:rsidRDefault="00112634" w:rsidP="0038210F">
      <w:pPr>
        <w:pStyle w:val="Heading1"/>
        <w:spacing w:before="0" w:line="283" w:lineRule="auto"/>
        <w:ind w:left="284" w:right="964"/>
        <w:jc w:val="both"/>
        <w:rPr>
          <w:rFonts w:ascii="Arial" w:hAnsi="Arial" w:cs="Arial"/>
          <w:sz w:val="22"/>
          <w:szCs w:val="22"/>
        </w:rPr>
      </w:pPr>
      <w:bookmarkStart w:id="6" w:name="_Toc127281933"/>
      <w:r>
        <w:rPr>
          <w:rFonts w:ascii="Arial" w:hAnsi="Arial" w:cs="Arial"/>
          <w:sz w:val="22"/>
          <w:szCs w:val="22"/>
        </w:rPr>
        <w:t>We were formed, along with our sister trusts, Mater Christi and Blessed Edward Bamber, in response to the vision of the Bishop of Lancaster for all schools in the Diocese to be part of high achieving Catholic MATs with a strong moral purpose to deliver the best possible experiences for all pupils with a particular commitment to those who are most vulnerable.</w:t>
      </w:r>
      <w:bookmarkEnd w:id="6"/>
    </w:p>
    <w:p w14:paraId="27C6375D" w14:textId="77777777" w:rsidR="00112634" w:rsidRDefault="00112634" w:rsidP="00112634">
      <w:pPr>
        <w:pStyle w:val="Heading1"/>
        <w:spacing w:before="0" w:line="283" w:lineRule="auto"/>
        <w:ind w:left="0" w:right="964"/>
        <w:jc w:val="both"/>
        <w:rPr>
          <w:rFonts w:ascii="Arial" w:hAnsi="Arial" w:cs="Arial"/>
          <w:sz w:val="22"/>
          <w:szCs w:val="22"/>
        </w:rPr>
      </w:pPr>
    </w:p>
    <w:p w14:paraId="327B3091" w14:textId="0E7E6ED6" w:rsidR="006E3E11" w:rsidRDefault="00585FBD" w:rsidP="000607B8">
      <w:pPr>
        <w:pStyle w:val="BodyText"/>
        <w:tabs>
          <w:tab w:val="left" w:pos="9072"/>
        </w:tabs>
        <w:spacing w:line="283" w:lineRule="auto"/>
        <w:ind w:left="284" w:right="964"/>
        <w:jc w:val="both"/>
      </w:pPr>
      <w:r w:rsidRPr="00F72EA4">
        <w:t xml:space="preserve">In </w:t>
      </w:r>
      <w:r w:rsidR="00163666" w:rsidRPr="00F72EA4">
        <w:t>May 2022</w:t>
      </w:r>
      <w:r w:rsidRPr="00F72EA4">
        <w:t xml:space="preserve"> we reached a milestone as we received </w:t>
      </w:r>
      <w:r w:rsidR="001757B7" w:rsidRPr="00F72EA4">
        <w:t>Voluntary academy</w:t>
      </w:r>
      <w:r w:rsidR="00E30E36" w:rsidRPr="00F72EA4">
        <w:t xml:space="preserve"> orders and </w:t>
      </w:r>
      <w:r w:rsidRPr="00F72EA4">
        <w:t xml:space="preserve">approval from the Regional </w:t>
      </w:r>
      <w:r w:rsidR="00CA4FC0">
        <w:t>Director</w:t>
      </w:r>
      <w:r w:rsidRPr="00F72EA4">
        <w:t xml:space="preserve"> to open in</w:t>
      </w:r>
      <w:r w:rsidR="00163666" w:rsidRPr="00F72EA4">
        <w:t xml:space="preserve"> Dec</w:t>
      </w:r>
      <w:r w:rsidR="001C5E06">
        <w:t>ember</w:t>
      </w:r>
      <w:r w:rsidR="00163666" w:rsidRPr="00F72EA4">
        <w:t xml:space="preserve"> 2022</w:t>
      </w:r>
      <w:r w:rsidRPr="00F72EA4">
        <w:t xml:space="preserve"> with the first </w:t>
      </w:r>
      <w:r w:rsidR="00163666" w:rsidRPr="00F72EA4">
        <w:t>7</w:t>
      </w:r>
      <w:r w:rsidRPr="00F72EA4">
        <w:t xml:space="preserve"> schools who had resolved to join our </w:t>
      </w:r>
      <w:r w:rsidR="00D22B91">
        <w:t>T</w:t>
      </w:r>
      <w:r w:rsidRPr="00F72EA4">
        <w:t>rust.</w:t>
      </w:r>
    </w:p>
    <w:p w14:paraId="412E8A6B" w14:textId="77777777" w:rsidR="00BA1EFC" w:rsidRPr="00F72EA4" w:rsidRDefault="00BA1EFC" w:rsidP="00BA1EFC">
      <w:pPr>
        <w:pStyle w:val="BodyText"/>
        <w:tabs>
          <w:tab w:val="left" w:pos="9072"/>
        </w:tabs>
        <w:spacing w:line="283" w:lineRule="auto"/>
        <w:ind w:right="964"/>
        <w:jc w:val="both"/>
      </w:pPr>
    </w:p>
    <w:p w14:paraId="3B03002B" w14:textId="5BEE08FC" w:rsidR="006E3E11" w:rsidRDefault="00585FBD" w:rsidP="0031350D">
      <w:pPr>
        <w:pStyle w:val="BodyText"/>
        <w:spacing w:line="283" w:lineRule="auto"/>
        <w:ind w:left="284" w:rightChars="436" w:right="959"/>
        <w:jc w:val="both"/>
      </w:pPr>
      <w:r w:rsidRPr="00F72EA4">
        <w:t>We are building on existing relationships to form a strong family of schools, where all</w:t>
      </w:r>
      <w:r w:rsidR="00DB6BA4">
        <w:t xml:space="preserve"> </w:t>
      </w:r>
      <w:r w:rsidRPr="00F72EA4">
        <w:t>are</w:t>
      </w:r>
      <w:r w:rsidR="00BA1EFC">
        <w:t xml:space="preserve"> </w:t>
      </w:r>
      <w:r w:rsidRPr="00F72EA4">
        <w:t>equal partners, giving and receiving support in the work of school improvement. Working together,</w:t>
      </w:r>
      <w:r w:rsidRPr="00F72EA4">
        <w:rPr>
          <w:spacing w:val="-1"/>
        </w:rPr>
        <w:t xml:space="preserve"> </w:t>
      </w:r>
      <w:r w:rsidRPr="00F72EA4">
        <w:t>we aim not only to preserve,</w:t>
      </w:r>
      <w:r w:rsidRPr="00F72EA4">
        <w:rPr>
          <w:spacing w:val="-1"/>
        </w:rPr>
        <w:t xml:space="preserve"> </w:t>
      </w:r>
      <w:r w:rsidRPr="00F72EA4">
        <w:t xml:space="preserve">but to strengthen and share the </w:t>
      </w:r>
      <w:r w:rsidR="001C5E06">
        <w:t>qualities</w:t>
      </w:r>
      <w:r w:rsidRPr="00F72EA4">
        <w:t xml:space="preserve"> found in the individual character of each of our schools, so</w:t>
      </w:r>
      <w:r w:rsidRPr="00F72EA4">
        <w:rPr>
          <w:spacing w:val="-1"/>
        </w:rPr>
        <w:t xml:space="preserve"> </w:t>
      </w:r>
      <w:r w:rsidRPr="00F72EA4">
        <w:t>that</w:t>
      </w:r>
      <w:r w:rsidRPr="00F72EA4">
        <w:rPr>
          <w:spacing w:val="-1"/>
        </w:rPr>
        <w:t xml:space="preserve"> </w:t>
      </w:r>
      <w:r w:rsidRPr="00F72EA4">
        <w:t>every child benefits from the best of what we do across the trust in a school that maintains a distinct ethos in service of its community.</w:t>
      </w:r>
    </w:p>
    <w:p w14:paraId="1772988C" w14:textId="77777777" w:rsidR="00BA1EFC" w:rsidRPr="00F72EA4" w:rsidRDefault="00BA1EFC" w:rsidP="00BA1EFC">
      <w:pPr>
        <w:pStyle w:val="BodyText"/>
        <w:tabs>
          <w:tab w:val="left" w:pos="9072"/>
        </w:tabs>
        <w:spacing w:line="283" w:lineRule="auto"/>
        <w:ind w:rightChars="964" w:right="2121"/>
        <w:jc w:val="both"/>
      </w:pPr>
    </w:p>
    <w:p w14:paraId="7D2A551F" w14:textId="633A7698" w:rsidR="006E3E11" w:rsidRPr="00F72EA4" w:rsidRDefault="00585FBD" w:rsidP="0031350D">
      <w:pPr>
        <w:pStyle w:val="BodyText"/>
        <w:tabs>
          <w:tab w:val="left" w:pos="9072"/>
        </w:tabs>
        <w:spacing w:line="283" w:lineRule="auto"/>
        <w:ind w:left="284" w:rightChars="436" w:right="959"/>
        <w:jc w:val="both"/>
      </w:pPr>
      <w:r w:rsidRPr="00F72EA4">
        <w:t>Central</w:t>
      </w:r>
      <w:r w:rsidR="007957A5">
        <w:t xml:space="preserve"> </w:t>
      </w:r>
      <w:r w:rsidRPr="00F72EA4">
        <w:t>to this work is our aim to be an employer of choice, connecting our expertise and resources to ensure that every member of staff in every school has access to great professional development, nurture and support.</w:t>
      </w:r>
    </w:p>
    <w:p w14:paraId="75AF95CE" w14:textId="4A3D1C8A" w:rsidR="00FB726E" w:rsidRPr="00FB726E" w:rsidRDefault="001B176B" w:rsidP="00FB726E">
      <w:pPr>
        <w:pStyle w:val="BodyText"/>
        <w:spacing w:before="239" w:line="307" w:lineRule="auto"/>
        <w:ind w:right="1435" w:firstLine="284"/>
        <w:jc w:val="both"/>
      </w:pPr>
      <w:r w:rsidRPr="00F72EA4">
        <w:t>For more information, please click on the link below to our website:</w:t>
      </w:r>
    </w:p>
    <w:p w14:paraId="5C108EDB" w14:textId="2E1CC95A" w:rsidR="006E3E11" w:rsidRDefault="00473B15" w:rsidP="004B4A9F">
      <w:pPr>
        <w:pStyle w:val="BodyText"/>
        <w:ind w:left="142" w:firstLine="142"/>
        <w:rPr>
          <w:rStyle w:val="Hyperlink"/>
          <w:color w:val="4F81BD" w:themeColor="accent1"/>
          <w:sz w:val="24"/>
          <w:szCs w:val="24"/>
        </w:rPr>
      </w:pPr>
      <w:hyperlink r:id="rId26" w:history="1">
        <w:r w:rsidR="004B4575" w:rsidRPr="00FB726E">
          <w:rPr>
            <w:rStyle w:val="Hyperlink"/>
            <w:color w:val="4F81BD" w:themeColor="accent1"/>
            <w:sz w:val="24"/>
            <w:szCs w:val="24"/>
          </w:rPr>
          <w:t>https://mater-ecclesiae-trust.co.uk/</w:t>
        </w:r>
      </w:hyperlink>
    </w:p>
    <w:p w14:paraId="3B05D528" w14:textId="77777777" w:rsidR="00FB726E" w:rsidRPr="00FB726E" w:rsidRDefault="00FB726E" w:rsidP="004B4A9F">
      <w:pPr>
        <w:pStyle w:val="BodyText"/>
        <w:ind w:left="142" w:firstLine="142"/>
        <w:rPr>
          <w:color w:val="4F81BD" w:themeColor="accent1"/>
          <w:sz w:val="24"/>
          <w:szCs w:val="24"/>
        </w:rPr>
      </w:pPr>
    </w:p>
    <w:p w14:paraId="482619BE" w14:textId="284950E2" w:rsidR="00BA1EFC" w:rsidRDefault="00112634" w:rsidP="00F84F3F">
      <w:pPr>
        <w:pStyle w:val="Heading1"/>
        <w:ind w:left="0" w:firstLine="142"/>
        <w:jc w:val="center"/>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 w:name="_bookmark2"/>
      <w:bookmarkStart w:id="8" w:name="_Toc127281934"/>
      <w:bookmarkEnd w:id="7"/>
      <w:r>
        <w:rPr>
          <w:noProof/>
          <w:lang w:val="en-GB" w:eastAsia="en-GB"/>
        </w:rPr>
        <w:drawing>
          <wp:inline distT="0" distB="0" distL="0" distR="0" wp14:anchorId="1FB0BC7B" wp14:editId="594812EE">
            <wp:extent cx="5854700" cy="2510155"/>
            <wp:effectExtent l="133350" t="57150" r="88900" b="137795"/>
            <wp:docPr id="11" name="Picture 1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5470" cy="2510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End w:id="8"/>
    </w:p>
    <w:p w14:paraId="19A64D5B" w14:textId="504A297A" w:rsidR="009360C0" w:rsidRDefault="009360C0" w:rsidP="0035625F">
      <w:pPr>
        <w:pStyle w:val="Heading1"/>
        <w:ind w:left="284"/>
        <w:jc w:val="both"/>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Toc127281935"/>
      <w:r w:rsidRPr="00F72EA4">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Trust:  Mater Ecclesiae</w:t>
      </w:r>
      <w:bookmarkEnd w:id="9"/>
      <w:r w:rsidRPr="00F72EA4">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5C6A48D" w14:textId="77777777" w:rsidR="00860424" w:rsidRDefault="00860424" w:rsidP="0035625F">
      <w:pPr>
        <w:pStyle w:val="Heading1"/>
        <w:ind w:left="284"/>
        <w:jc w:val="both"/>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962"/>
      </w:tblGrid>
      <w:tr w:rsidR="006C1D34" w14:paraId="0DC4B431" w14:textId="77777777" w:rsidTr="004423B3">
        <w:trPr>
          <w:trHeight w:val="3473"/>
        </w:trPr>
        <w:tc>
          <w:tcPr>
            <w:tcW w:w="4814" w:type="dxa"/>
          </w:tcPr>
          <w:p w14:paraId="343BF992" w14:textId="77777777" w:rsidR="000033FC" w:rsidRDefault="00860424" w:rsidP="004423B3">
            <w:pPr>
              <w:pStyle w:val="Heading1"/>
              <w:tabs>
                <w:tab w:val="left" w:pos="3436"/>
              </w:tabs>
              <w:spacing w:before="0" w:line="283" w:lineRule="auto"/>
              <w:ind w:left="-108" w:right="180"/>
              <w:jc w:val="both"/>
              <w:rPr>
                <w:rFonts w:ascii="Arial" w:hAnsi="Arial" w:cs="Arial"/>
                <w:sz w:val="22"/>
                <w:szCs w:val="22"/>
                <w:shd w:val="clear" w:color="auto" w:fill="FFFFFF"/>
              </w:rPr>
            </w:pPr>
            <w:bookmarkStart w:id="10" w:name="_Toc127281936"/>
            <w:r w:rsidRPr="00F72EA4">
              <w:rPr>
                <w:rFonts w:ascii="Arial" w:hAnsi="Arial" w:cs="Arial"/>
                <w:sz w:val="22"/>
                <w:szCs w:val="22"/>
                <w:shd w:val="clear" w:color="auto" w:fill="FFFFFF"/>
              </w:rPr>
              <w:t>Following the call from Bishop Paul Swarbrick, inviting schools in Preston to come together to form a Multi-Academy Trust, Our Lady and St Edwards, St Augustine’s, St Bernard’s, St Clare’s, St Teresa’s, St Joseph’s and The Blessed Sacrament Catholic Primary School have worked together in forming the Mater Ecclesiae Catholic Multi-Academy Trust.  It seems fitting that the start of the new liturgical year marks the start of this Catholic Multi-Academy</w:t>
            </w:r>
            <w:r>
              <w:rPr>
                <w:rFonts w:ascii="Arial" w:hAnsi="Arial" w:cs="Arial"/>
                <w:sz w:val="22"/>
                <w:szCs w:val="22"/>
                <w:shd w:val="clear" w:color="auto" w:fill="FFFFFF"/>
              </w:rPr>
              <w:t xml:space="preserve"> </w:t>
            </w:r>
            <w:r w:rsidRPr="00F72EA4">
              <w:rPr>
                <w:rFonts w:ascii="Arial" w:hAnsi="Arial" w:cs="Arial"/>
                <w:sz w:val="22"/>
                <w:szCs w:val="22"/>
                <w:shd w:val="clear" w:color="auto" w:fill="FFFFFF"/>
              </w:rPr>
              <w:t>Trust.</w:t>
            </w:r>
            <w:bookmarkEnd w:id="10"/>
          </w:p>
          <w:p w14:paraId="15B575AF" w14:textId="3952B023" w:rsidR="000033FC" w:rsidRPr="000033FC" w:rsidRDefault="000033FC" w:rsidP="004423B3">
            <w:pPr>
              <w:pStyle w:val="Heading1"/>
              <w:tabs>
                <w:tab w:val="left" w:pos="3436"/>
                <w:tab w:val="left" w:pos="4026"/>
              </w:tabs>
              <w:spacing w:before="0" w:line="283" w:lineRule="auto"/>
              <w:ind w:left="0" w:right="964"/>
              <w:jc w:val="both"/>
              <w:rPr>
                <w:rFonts w:ascii="Arial" w:hAnsi="Arial" w:cs="Arial"/>
                <w:sz w:val="22"/>
                <w:szCs w:val="22"/>
                <w:shd w:val="clear" w:color="auto" w:fill="FFFFFF"/>
              </w:rPr>
            </w:pPr>
          </w:p>
        </w:tc>
        <w:tc>
          <w:tcPr>
            <w:tcW w:w="4962" w:type="dxa"/>
          </w:tcPr>
          <w:p w14:paraId="6D7071A5" w14:textId="7578CE48" w:rsidR="00860424" w:rsidRDefault="00860424" w:rsidP="006C1D34">
            <w:pPr>
              <w:pStyle w:val="Heading1"/>
              <w:tabs>
                <w:tab w:val="left" w:pos="5021"/>
              </w:tabs>
              <w:ind w:left="0" w:right="419"/>
              <w:jc w:val="both"/>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_Toc127281937"/>
            <w:r>
              <w:rPr>
                <w:noProof/>
                <w:lang w:val="en-GB" w:eastAsia="en-GB"/>
              </w:rPr>
              <w:drawing>
                <wp:inline distT="0" distB="0" distL="0" distR="0" wp14:anchorId="368E8F5A" wp14:editId="52F72675">
                  <wp:extent cx="2940330" cy="1997434"/>
                  <wp:effectExtent l="114300" t="57150" r="69850" b="136525"/>
                  <wp:docPr id="13" name="Picture 13" descr="A picture containing person, outdoor, group,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 group, stand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5050" cy="20346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End w:id="11"/>
          </w:p>
        </w:tc>
      </w:tr>
    </w:tbl>
    <w:p w14:paraId="65654A19" w14:textId="12F413DD" w:rsidR="00860424" w:rsidRDefault="00860424" w:rsidP="00CD231C">
      <w:pPr>
        <w:pStyle w:val="Heading1"/>
        <w:tabs>
          <w:tab w:val="left" w:pos="9639"/>
        </w:tabs>
        <w:spacing w:before="0" w:line="283" w:lineRule="auto"/>
        <w:ind w:left="284" w:right="964"/>
        <w:jc w:val="both"/>
        <w:rPr>
          <w:rFonts w:ascii="Arial" w:hAnsi="Arial" w:cs="Arial"/>
          <w:sz w:val="22"/>
          <w:szCs w:val="22"/>
          <w:shd w:val="clear" w:color="auto" w:fill="FFFFFF"/>
        </w:rPr>
      </w:pPr>
      <w:bookmarkStart w:id="12" w:name="_Toc127281938"/>
      <w:bookmarkStart w:id="13" w:name="_Toc126326440"/>
      <w:bookmarkStart w:id="14" w:name="_Toc126518884"/>
      <w:bookmarkStart w:id="15" w:name="_Toc126583547"/>
      <w:r w:rsidRPr="00F72EA4">
        <w:rPr>
          <w:rFonts w:ascii="Arial" w:hAnsi="Arial" w:cs="Arial"/>
          <w:sz w:val="22"/>
          <w:szCs w:val="22"/>
          <w:shd w:val="clear" w:color="auto" w:fill="FFFFFF"/>
        </w:rPr>
        <w:t>Bishop Paul wanted this to be a coalition of willing and innovative headteachers and governors who see this as an opportunity to benefit our Catholic education.</w:t>
      </w:r>
      <w:bookmarkEnd w:id="12"/>
      <w:r w:rsidRPr="00F72EA4">
        <w:rPr>
          <w:rFonts w:ascii="Arial" w:hAnsi="Arial" w:cs="Arial"/>
          <w:sz w:val="22"/>
          <w:szCs w:val="22"/>
          <w:shd w:val="clear" w:color="auto" w:fill="FFFFFF"/>
        </w:rPr>
        <w:t xml:space="preserve">  </w:t>
      </w:r>
    </w:p>
    <w:p w14:paraId="2A03EAD0" w14:textId="77777777" w:rsidR="00CD231C" w:rsidRDefault="00CD231C" w:rsidP="00CD231C">
      <w:pPr>
        <w:pStyle w:val="Heading1"/>
        <w:tabs>
          <w:tab w:val="left" w:pos="9639"/>
        </w:tabs>
        <w:spacing w:before="0" w:line="283" w:lineRule="auto"/>
        <w:ind w:left="284" w:right="964"/>
        <w:jc w:val="both"/>
        <w:rPr>
          <w:rFonts w:ascii="Arial" w:hAnsi="Arial" w:cs="Arial"/>
          <w:sz w:val="22"/>
          <w:szCs w:val="22"/>
          <w:shd w:val="clear" w:color="auto" w:fill="FFFFFF"/>
        </w:rPr>
      </w:pPr>
    </w:p>
    <w:p w14:paraId="34A85388" w14:textId="356F619F" w:rsidR="009360C0" w:rsidRDefault="009360C0" w:rsidP="00CD231C">
      <w:pPr>
        <w:pStyle w:val="Heading1"/>
        <w:spacing w:before="0" w:line="283" w:lineRule="auto"/>
        <w:ind w:left="284" w:right="964"/>
        <w:jc w:val="both"/>
        <w:rPr>
          <w:rFonts w:ascii="Arial" w:hAnsi="Arial" w:cs="Arial"/>
          <w:sz w:val="22"/>
          <w:szCs w:val="22"/>
          <w:shd w:val="clear" w:color="auto" w:fill="FFFFFF"/>
        </w:rPr>
      </w:pPr>
      <w:bookmarkStart w:id="16" w:name="_Toc127281939"/>
      <w:r w:rsidRPr="00F72EA4">
        <w:rPr>
          <w:rFonts w:ascii="Arial" w:hAnsi="Arial" w:cs="Arial"/>
          <w:sz w:val="22"/>
          <w:szCs w:val="22"/>
          <w:shd w:val="clear" w:color="auto" w:fill="FFFFFF"/>
        </w:rPr>
        <w:t xml:space="preserve">As the seven founding schools, we saw this as a unique opportunity to work in collaboration and trust. Working together with families and parishes in a spirit of openness, honesty and ongoing development for the good of the young people in our care. How fitting to have Mater Ecclesiae – Mother of the Church - as our patron as we are </w:t>
      </w:r>
      <w:r w:rsidRPr="003A2378">
        <w:rPr>
          <w:rFonts w:ascii="Arial" w:hAnsi="Arial" w:cs="Arial"/>
          <w:i/>
          <w:iCs/>
          <w:sz w:val="22"/>
          <w:szCs w:val="22"/>
          <w:shd w:val="clear" w:color="auto" w:fill="FFFFFF"/>
        </w:rPr>
        <w:t xml:space="preserve">‘One </w:t>
      </w:r>
      <w:r w:rsidR="00273C8F" w:rsidRPr="003A2378">
        <w:rPr>
          <w:rFonts w:ascii="Arial" w:hAnsi="Arial" w:cs="Arial"/>
          <w:i/>
          <w:iCs/>
          <w:sz w:val="22"/>
          <w:szCs w:val="22"/>
          <w:shd w:val="clear" w:color="auto" w:fill="FFFFFF"/>
        </w:rPr>
        <w:t>F</w:t>
      </w:r>
      <w:r w:rsidRPr="003A2378">
        <w:rPr>
          <w:rFonts w:ascii="Arial" w:hAnsi="Arial" w:cs="Arial"/>
          <w:i/>
          <w:iCs/>
          <w:sz w:val="22"/>
          <w:szCs w:val="22"/>
          <w:shd w:val="clear" w:color="auto" w:fill="FFFFFF"/>
        </w:rPr>
        <w:t>amily in Christ’</w:t>
      </w:r>
      <w:bookmarkEnd w:id="13"/>
      <w:bookmarkEnd w:id="14"/>
      <w:bookmarkEnd w:id="15"/>
      <w:r w:rsidR="00273C8F">
        <w:rPr>
          <w:rFonts w:ascii="Arial" w:hAnsi="Arial" w:cs="Arial"/>
          <w:sz w:val="22"/>
          <w:szCs w:val="22"/>
          <w:shd w:val="clear" w:color="auto" w:fill="FFFFFF"/>
        </w:rPr>
        <w:t>.</w:t>
      </w:r>
      <w:bookmarkEnd w:id="16"/>
    </w:p>
    <w:p w14:paraId="5CB37DC1" w14:textId="77777777" w:rsidR="00CD231C" w:rsidRPr="000033FC" w:rsidRDefault="00CD231C" w:rsidP="00CD231C">
      <w:pPr>
        <w:pStyle w:val="Heading1"/>
        <w:spacing w:before="0" w:line="283" w:lineRule="auto"/>
        <w:ind w:left="284" w:right="964"/>
        <w:jc w:val="both"/>
        <w:rPr>
          <w:rFonts w:ascii="Arial" w:hAnsi="Arial" w:cs="Arial"/>
          <w:b/>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7D77D6" w14:textId="3F161E49" w:rsidR="00CC04E6" w:rsidRDefault="00CC04E6" w:rsidP="00CD231C">
      <w:pPr>
        <w:spacing w:line="283" w:lineRule="auto"/>
        <w:ind w:left="284" w:right="964"/>
        <w:jc w:val="both"/>
        <w:rPr>
          <w:rFonts w:eastAsia="Calibri"/>
        </w:rPr>
      </w:pPr>
      <w:r w:rsidRPr="00F72EA4">
        <w:rPr>
          <w:rFonts w:eastAsia="Calibri"/>
        </w:rPr>
        <w:t xml:space="preserve">Our vision in forming Mater </w:t>
      </w:r>
      <w:r w:rsidR="008B1594" w:rsidRPr="00F72EA4">
        <w:rPr>
          <w:rFonts w:eastAsia="Calibri"/>
        </w:rPr>
        <w:t>Ecclesiae</w:t>
      </w:r>
      <w:r w:rsidRPr="00F72EA4">
        <w:rPr>
          <w:rFonts w:eastAsia="Calibri"/>
        </w:rPr>
        <w:t xml:space="preserve"> Catholic MAT is to preserve and protect the unique character of each school while helping each to build on their strengths and overcome challenges in new ways by working together.</w:t>
      </w:r>
      <w:r w:rsidRPr="00F72EA4">
        <w:rPr>
          <w:rFonts w:eastAsia="Calibri"/>
          <w:spacing w:val="40"/>
        </w:rPr>
        <w:t xml:space="preserve"> </w:t>
      </w:r>
      <w:r w:rsidRPr="00F72EA4">
        <w:rPr>
          <w:rFonts w:eastAsia="Calibri"/>
        </w:rPr>
        <w:t>Our aim is that</w:t>
      </w:r>
      <w:r w:rsidRPr="00F72EA4">
        <w:rPr>
          <w:rFonts w:eastAsia="Calibri"/>
          <w:spacing w:val="-1"/>
        </w:rPr>
        <w:t xml:space="preserve"> </w:t>
      </w:r>
      <w:r w:rsidRPr="00F72EA4">
        <w:rPr>
          <w:rFonts w:eastAsia="Calibri"/>
        </w:rPr>
        <w:t>every</w:t>
      </w:r>
      <w:r w:rsidRPr="00F72EA4">
        <w:rPr>
          <w:rFonts w:eastAsia="Calibri"/>
          <w:spacing w:val="-2"/>
        </w:rPr>
        <w:t xml:space="preserve"> </w:t>
      </w:r>
      <w:r w:rsidRPr="00F72EA4">
        <w:rPr>
          <w:rFonts w:eastAsia="Calibri"/>
        </w:rPr>
        <w:t>child</w:t>
      </w:r>
      <w:r w:rsidRPr="00F72EA4">
        <w:rPr>
          <w:rFonts w:eastAsia="Calibri"/>
          <w:spacing w:val="-3"/>
        </w:rPr>
        <w:t xml:space="preserve"> </w:t>
      </w:r>
      <w:r w:rsidRPr="00F72EA4">
        <w:rPr>
          <w:rFonts w:eastAsia="Calibri"/>
        </w:rPr>
        <w:t>and</w:t>
      </w:r>
      <w:r w:rsidRPr="00F72EA4">
        <w:rPr>
          <w:rFonts w:eastAsia="Calibri"/>
          <w:spacing w:val="-4"/>
        </w:rPr>
        <w:t xml:space="preserve"> </w:t>
      </w:r>
      <w:r w:rsidRPr="00F72EA4">
        <w:rPr>
          <w:rFonts w:eastAsia="Calibri"/>
        </w:rPr>
        <w:t>member</w:t>
      </w:r>
      <w:r w:rsidRPr="00F72EA4">
        <w:rPr>
          <w:rFonts w:eastAsia="Calibri"/>
          <w:spacing w:val="-4"/>
        </w:rPr>
        <w:t xml:space="preserve"> </w:t>
      </w:r>
      <w:r w:rsidRPr="00F72EA4">
        <w:rPr>
          <w:rFonts w:eastAsia="Calibri"/>
        </w:rPr>
        <w:t>of</w:t>
      </w:r>
      <w:r w:rsidRPr="00F72EA4">
        <w:rPr>
          <w:rFonts w:eastAsia="Calibri"/>
          <w:spacing w:val="-5"/>
        </w:rPr>
        <w:t xml:space="preserve"> </w:t>
      </w:r>
      <w:r w:rsidRPr="00F72EA4">
        <w:rPr>
          <w:rFonts w:eastAsia="Calibri"/>
        </w:rPr>
        <w:t>staff</w:t>
      </w:r>
      <w:r w:rsidRPr="00F72EA4">
        <w:rPr>
          <w:rFonts w:eastAsia="Calibri"/>
          <w:spacing w:val="-5"/>
        </w:rPr>
        <w:t xml:space="preserve"> </w:t>
      </w:r>
      <w:r w:rsidRPr="00F72EA4">
        <w:rPr>
          <w:rFonts w:eastAsia="Calibri"/>
        </w:rPr>
        <w:t>will</w:t>
      </w:r>
      <w:r w:rsidRPr="00F72EA4">
        <w:rPr>
          <w:rFonts w:eastAsia="Calibri"/>
          <w:spacing w:val="-2"/>
        </w:rPr>
        <w:t xml:space="preserve"> </w:t>
      </w:r>
      <w:r w:rsidRPr="00F72EA4">
        <w:rPr>
          <w:rFonts w:eastAsia="Calibri"/>
        </w:rPr>
        <w:t>benefit,</w:t>
      </w:r>
      <w:r w:rsidRPr="00F72EA4">
        <w:rPr>
          <w:rFonts w:eastAsia="Calibri"/>
          <w:spacing w:val="-2"/>
        </w:rPr>
        <w:t xml:space="preserve"> </w:t>
      </w:r>
      <w:r w:rsidRPr="00F72EA4">
        <w:rPr>
          <w:rFonts w:eastAsia="Calibri"/>
        </w:rPr>
        <w:t>but</w:t>
      </w:r>
      <w:r w:rsidRPr="00F72EA4">
        <w:rPr>
          <w:rFonts w:eastAsia="Calibri"/>
          <w:spacing w:val="-1"/>
        </w:rPr>
        <w:t xml:space="preserve"> </w:t>
      </w:r>
      <w:r w:rsidRPr="00F72EA4">
        <w:rPr>
          <w:rFonts w:eastAsia="Calibri"/>
        </w:rPr>
        <w:t>we expect</w:t>
      </w:r>
      <w:r w:rsidRPr="00F72EA4">
        <w:rPr>
          <w:rFonts w:eastAsia="Calibri"/>
          <w:spacing w:val="-1"/>
        </w:rPr>
        <w:t xml:space="preserve"> </w:t>
      </w:r>
      <w:r w:rsidRPr="00F72EA4">
        <w:rPr>
          <w:rFonts w:eastAsia="Calibri"/>
        </w:rPr>
        <w:t>and</w:t>
      </w:r>
      <w:r w:rsidRPr="00F72EA4">
        <w:rPr>
          <w:rFonts w:eastAsia="Calibri"/>
          <w:spacing w:val="-4"/>
        </w:rPr>
        <w:t xml:space="preserve"> </w:t>
      </w:r>
      <w:r w:rsidRPr="00F72EA4">
        <w:rPr>
          <w:rFonts w:eastAsia="Calibri"/>
        </w:rPr>
        <w:t>believe</w:t>
      </w:r>
      <w:r w:rsidRPr="00F72EA4">
        <w:rPr>
          <w:rFonts w:eastAsia="Calibri"/>
          <w:spacing w:val="-2"/>
        </w:rPr>
        <w:t xml:space="preserve"> </w:t>
      </w:r>
      <w:r w:rsidRPr="00F72EA4">
        <w:rPr>
          <w:rFonts w:eastAsia="Calibri"/>
        </w:rPr>
        <w:t>that</w:t>
      </w:r>
      <w:r w:rsidRPr="00F72EA4">
        <w:rPr>
          <w:rFonts w:eastAsia="Calibri"/>
          <w:spacing w:val="-1"/>
        </w:rPr>
        <w:t xml:space="preserve"> </w:t>
      </w:r>
      <w:r w:rsidRPr="00F72EA4">
        <w:rPr>
          <w:rFonts w:eastAsia="Calibri"/>
        </w:rPr>
        <w:t>the</w:t>
      </w:r>
      <w:r w:rsidRPr="00F72EA4">
        <w:rPr>
          <w:rFonts w:eastAsia="Calibri"/>
          <w:spacing w:val="-8"/>
        </w:rPr>
        <w:t xml:space="preserve"> </w:t>
      </w:r>
      <w:r w:rsidRPr="00F72EA4">
        <w:rPr>
          <w:rFonts w:eastAsia="Calibri"/>
        </w:rPr>
        <w:t>greatest</w:t>
      </w:r>
      <w:r w:rsidRPr="00F72EA4">
        <w:rPr>
          <w:rFonts w:eastAsia="Calibri"/>
          <w:spacing w:val="-2"/>
        </w:rPr>
        <w:t xml:space="preserve"> </w:t>
      </w:r>
      <w:r w:rsidRPr="00F72EA4">
        <w:rPr>
          <w:rFonts w:eastAsia="Calibri"/>
        </w:rPr>
        <w:t>benefit will be for those children who are facing the greatest challenges.</w:t>
      </w:r>
      <w:r w:rsidRPr="00F72EA4">
        <w:rPr>
          <w:rFonts w:eastAsia="Calibri"/>
          <w:spacing w:val="40"/>
        </w:rPr>
        <w:t xml:space="preserve"> </w:t>
      </w:r>
      <w:r w:rsidRPr="00F72EA4">
        <w:rPr>
          <w:rFonts w:eastAsia="Calibri"/>
        </w:rPr>
        <w:t>We aim not only to develop and retain the best talent within our schools, but also to become the employer of choice in the region.</w:t>
      </w:r>
    </w:p>
    <w:p w14:paraId="46B80B48" w14:textId="780B61E5" w:rsidR="00B126CE" w:rsidRPr="00F72EA4" w:rsidRDefault="00B126CE" w:rsidP="005230E4">
      <w:pPr>
        <w:spacing w:before="232" w:line="360" w:lineRule="auto"/>
        <w:ind w:left="25" w:right="1101"/>
        <w:jc w:val="both"/>
        <w:rPr>
          <w:rFonts w:eastAsia="Calibri"/>
        </w:rPr>
      </w:pPr>
    </w:p>
    <w:p w14:paraId="2200FD9C" w14:textId="77777777" w:rsidR="00E21C4B" w:rsidRDefault="00E21C4B" w:rsidP="005230E4">
      <w:pPr>
        <w:rPr>
          <w:sz w:val="18"/>
        </w:rPr>
      </w:pPr>
    </w:p>
    <w:p w14:paraId="04701890" w14:textId="77777777" w:rsidR="00E21C4B" w:rsidRDefault="00E21C4B" w:rsidP="005230E4">
      <w:pPr>
        <w:rPr>
          <w:sz w:val="18"/>
        </w:rPr>
      </w:pPr>
    </w:p>
    <w:p w14:paraId="0A6714D6" w14:textId="339F6A19" w:rsidR="00E21C4B" w:rsidRPr="00F72EA4" w:rsidRDefault="00E21C4B" w:rsidP="00F15D02">
      <w:pPr>
        <w:jc w:val="center"/>
        <w:rPr>
          <w:sz w:val="18"/>
        </w:rPr>
        <w:sectPr w:rsidR="00E21C4B" w:rsidRPr="00F72EA4" w:rsidSect="00250E03">
          <w:type w:val="continuous"/>
          <w:pgSz w:w="11910" w:h="16840"/>
          <w:pgMar w:top="1418" w:right="711" w:bottom="0" w:left="600" w:header="0" w:footer="2011" w:gutter="0"/>
          <w:cols w:space="720"/>
        </w:sectPr>
      </w:pPr>
    </w:p>
    <w:p w14:paraId="62DF2615" w14:textId="6C58CE8F" w:rsidR="00E27821" w:rsidRPr="00F72EA4" w:rsidRDefault="000A2A56" w:rsidP="00873E42">
      <w:pPr>
        <w:pStyle w:val="Heading1"/>
        <w:ind w:left="284"/>
        <w:jc w:val="both"/>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7" w:name="_bookmark3"/>
      <w:bookmarkStart w:id="18" w:name="_Toc127281940"/>
      <w:bookmarkEnd w:id="17"/>
      <w:r w:rsidRPr="00F72EA4">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Vision</w:t>
      </w:r>
      <w:bookmarkEnd w:id="18"/>
      <w:r w:rsidRPr="00F72EA4">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FA1B71D" w14:textId="77777777" w:rsidR="001B4155" w:rsidRPr="00F72EA4" w:rsidRDefault="001B4155" w:rsidP="005230E4">
      <w:pPr>
        <w:spacing w:before="25" w:line="360" w:lineRule="auto"/>
        <w:jc w:val="both"/>
        <w:rPr>
          <w:iCs/>
        </w:rPr>
      </w:pPr>
      <w:bookmarkStart w:id="19" w:name="_bookmark4"/>
      <w:bookmarkEnd w:id="19"/>
    </w:p>
    <w:p w14:paraId="47DC8964" w14:textId="51080069" w:rsidR="000A2A56" w:rsidRPr="00F72EA4" w:rsidRDefault="000A2A56" w:rsidP="00873E42">
      <w:pPr>
        <w:spacing w:line="283" w:lineRule="auto"/>
        <w:ind w:left="284" w:right="964"/>
        <w:jc w:val="both"/>
        <w:rPr>
          <w:iCs/>
        </w:rPr>
      </w:pPr>
      <w:r w:rsidRPr="00F72EA4">
        <w:rPr>
          <w:iCs/>
        </w:rPr>
        <w:t xml:space="preserve">We are </w:t>
      </w:r>
      <w:r w:rsidRPr="002E21BC">
        <w:rPr>
          <w:i/>
        </w:rPr>
        <w:t>‘One Family in Christ’</w:t>
      </w:r>
      <w:r w:rsidRPr="00F72EA4">
        <w:rPr>
          <w:iCs/>
        </w:rPr>
        <w:t xml:space="preserve"> serving the family of Catholic schools in the Preston area, under</w:t>
      </w:r>
      <w:r w:rsidR="00905A26" w:rsidRPr="00F72EA4">
        <w:rPr>
          <w:iCs/>
        </w:rPr>
        <w:t xml:space="preserve"> </w:t>
      </w:r>
      <w:r w:rsidRPr="00F72EA4">
        <w:rPr>
          <w:iCs/>
        </w:rPr>
        <w:t xml:space="preserve">the patronage of Mary the Mother of the </w:t>
      </w:r>
      <w:r w:rsidR="00880FCB">
        <w:rPr>
          <w:iCs/>
        </w:rPr>
        <w:t>C</w:t>
      </w:r>
      <w:r w:rsidRPr="00F72EA4">
        <w:rPr>
          <w:iCs/>
        </w:rPr>
        <w:t xml:space="preserve">hurch - Mater Ecclesiae. </w:t>
      </w:r>
    </w:p>
    <w:p w14:paraId="728F9DDD" w14:textId="7977452C" w:rsidR="000A2A56" w:rsidRDefault="00905A26" w:rsidP="00873E42">
      <w:pPr>
        <w:spacing w:line="283" w:lineRule="auto"/>
        <w:ind w:left="284" w:right="964"/>
        <w:jc w:val="both"/>
        <w:rPr>
          <w:iCs/>
        </w:rPr>
      </w:pPr>
      <w:r w:rsidRPr="00F72EA4">
        <w:rPr>
          <w:iCs/>
        </w:rPr>
        <w:t>O</w:t>
      </w:r>
      <w:r w:rsidR="000A2A56" w:rsidRPr="00F72EA4">
        <w:rPr>
          <w:iCs/>
        </w:rPr>
        <w:t>ur vision is to work together to meet the needs of all and strive for excellence. Within our family</w:t>
      </w:r>
      <w:r w:rsidR="00B31E68" w:rsidRPr="00F72EA4">
        <w:rPr>
          <w:iCs/>
        </w:rPr>
        <w:t>;</w:t>
      </w:r>
      <w:r w:rsidR="000A2A56" w:rsidRPr="00F72EA4">
        <w:rPr>
          <w:iCs/>
        </w:rPr>
        <w:t xml:space="preserve"> members of our community are loved and valued as unique individuals made in the image of God. They are respected and cherished and given every opportunity to grow together. </w:t>
      </w:r>
    </w:p>
    <w:p w14:paraId="3E582D43" w14:textId="77777777" w:rsidR="00873E42" w:rsidRPr="00F72EA4" w:rsidRDefault="00873E42" w:rsidP="00873E42">
      <w:pPr>
        <w:spacing w:line="283" w:lineRule="auto"/>
        <w:ind w:left="284" w:right="964"/>
        <w:jc w:val="both"/>
        <w:rPr>
          <w:iCs/>
        </w:rPr>
      </w:pPr>
    </w:p>
    <w:p w14:paraId="573D4808" w14:textId="0553A47F" w:rsidR="000046D0" w:rsidRDefault="000A2A56" w:rsidP="00873E42">
      <w:pPr>
        <w:spacing w:line="283" w:lineRule="auto"/>
        <w:ind w:left="284" w:right="964"/>
        <w:jc w:val="both"/>
        <w:rPr>
          <w:iCs/>
        </w:rPr>
      </w:pPr>
      <w:r w:rsidRPr="00F72EA4">
        <w:rPr>
          <w:iCs/>
        </w:rPr>
        <w:t xml:space="preserve">As </w:t>
      </w:r>
      <w:r w:rsidRPr="00616B84">
        <w:rPr>
          <w:i/>
        </w:rPr>
        <w:t>‘One Family in Christ’</w:t>
      </w:r>
      <w:r w:rsidRPr="00F72EA4">
        <w:rPr>
          <w:iCs/>
        </w:rPr>
        <w:t xml:space="preserve"> we embrace, </w:t>
      </w:r>
      <w:r w:rsidR="00FB3D62" w:rsidRPr="00F72EA4">
        <w:rPr>
          <w:iCs/>
        </w:rPr>
        <w:t>celebrate,</w:t>
      </w:r>
      <w:r w:rsidRPr="00F72EA4">
        <w:rPr>
          <w:iCs/>
        </w:rPr>
        <w:t xml:space="preserve"> and inspire our diverse communities to achieve their full potential.</w:t>
      </w:r>
      <w:r w:rsidR="00477EE2" w:rsidRPr="00F72EA4">
        <w:rPr>
          <w:iCs/>
        </w:rPr>
        <w:t xml:space="preserve"> </w:t>
      </w:r>
      <w:r w:rsidR="000046D0" w:rsidRPr="00F72EA4">
        <w:rPr>
          <w:iCs/>
        </w:rPr>
        <w:t>As Mater Ecclesiae we aim to:</w:t>
      </w:r>
    </w:p>
    <w:p w14:paraId="77E77CEC" w14:textId="77777777" w:rsidR="00873E42" w:rsidRPr="00F72EA4" w:rsidRDefault="00873E42" w:rsidP="00873E42">
      <w:pPr>
        <w:spacing w:line="283" w:lineRule="auto"/>
        <w:ind w:left="284" w:right="964"/>
        <w:jc w:val="both"/>
        <w:rPr>
          <w:iCs/>
        </w:rPr>
      </w:pPr>
    </w:p>
    <w:p w14:paraId="541944A5" w14:textId="772DB9AA" w:rsidR="002726EA" w:rsidRPr="002726EA" w:rsidRDefault="000046D0" w:rsidP="002726EA">
      <w:pPr>
        <w:pStyle w:val="ListParagraph"/>
        <w:numPr>
          <w:ilvl w:val="0"/>
          <w:numId w:val="2"/>
        </w:numPr>
        <w:spacing w:line="283" w:lineRule="auto"/>
        <w:ind w:left="641" w:rightChars="242" w:right="532" w:hanging="357"/>
        <w:jc w:val="both"/>
        <w:rPr>
          <w:iCs/>
        </w:rPr>
      </w:pPr>
      <w:r w:rsidRPr="00F72EA4">
        <w:rPr>
          <w:iCs/>
        </w:rPr>
        <w:t xml:space="preserve">Live as </w:t>
      </w:r>
      <w:r w:rsidR="00F65FBE" w:rsidRPr="00721A67">
        <w:rPr>
          <w:i/>
        </w:rPr>
        <w:t>‘</w:t>
      </w:r>
      <w:r w:rsidR="00AD3E7E" w:rsidRPr="00721A67">
        <w:rPr>
          <w:i/>
        </w:rPr>
        <w:t>One</w:t>
      </w:r>
      <w:r w:rsidR="00E4405D" w:rsidRPr="00721A67">
        <w:rPr>
          <w:i/>
        </w:rPr>
        <w:t xml:space="preserve"> </w:t>
      </w:r>
      <w:r w:rsidR="00AD3E7E" w:rsidRPr="00721A67">
        <w:rPr>
          <w:i/>
        </w:rPr>
        <w:t>F</w:t>
      </w:r>
      <w:r w:rsidR="00E4405D" w:rsidRPr="00721A67">
        <w:rPr>
          <w:i/>
        </w:rPr>
        <w:t>amily in Christ</w:t>
      </w:r>
      <w:r w:rsidR="00F65FBE" w:rsidRPr="00721A67">
        <w:rPr>
          <w:i/>
        </w:rPr>
        <w:t>’</w:t>
      </w:r>
      <w:r w:rsidR="00E4405D" w:rsidRPr="00F72EA4">
        <w:rPr>
          <w:iCs/>
        </w:rPr>
        <w:t xml:space="preserve"> serving others.</w:t>
      </w:r>
    </w:p>
    <w:p w14:paraId="5B9B4560" w14:textId="717771BF" w:rsidR="00E4405D" w:rsidRPr="00F72EA4" w:rsidRDefault="00E4405D" w:rsidP="002726EA">
      <w:pPr>
        <w:pStyle w:val="ListParagraph"/>
        <w:numPr>
          <w:ilvl w:val="0"/>
          <w:numId w:val="2"/>
        </w:numPr>
        <w:spacing w:line="283" w:lineRule="auto"/>
        <w:ind w:left="641" w:rightChars="242" w:right="532" w:hanging="357"/>
        <w:jc w:val="both"/>
        <w:rPr>
          <w:iCs/>
        </w:rPr>
      </w:pPr>
      <w:r w:rsidRPr="00F72EA4">
        <w:rPr>
          <w:iCs/>
        </w:rPr>
        <w:t>Shine a light on God’s presence in our lives and the lives of others.</w:t>
      </w:r>
    </w:p>
    <w:p w14:paraId="3B4D4BD0" w14:textId="7A8A7D9E" w:rsidR="00E4405D" w:rsidRPr="00F72EA4" w:rsidRDefault="00E4405D" w:rsidP="002726EA">
      <w:pPr>
        <w:pStyle w:val="ListParagraph"/>
        <w:numPr>
          <w:ilvl w:val="0"/>
          <w:numId w:val="2"/>
        </w:numPr>
        <w:spacing w:line="283" w:lineRule="auto"/>
        <w:ind w:left="641" w:rightChars="242" w:right="532" w:hanging="357"/>
        <w:jc w:val="both"/>
        <w:rPr>
          <w:iCs/>
        </w:rPr>
      </w:pPr>
      <w:r w:rsidRPr="00F72EA4">
        <w:rPr>
          <w:iCs/>
        </w:rPr>
        <w:t>Nurture the Catholic faith of our communities.</w:t>
      </w:r>
    </w:p>
    <w:p w14:paraId="1EAEA05A" w14:textId="5027FD5A" w:rsidR="00E4405D" w:rsidRPr="00F72EA4" w:rsidRDefault="00E4405D" w:rsidP="002726EA">
      <w:pPr>
        <w:pStyle w:val="ListParagraph"/>
        <w:numPr>
          <w:ilvl w:val="0"/>
          <w:numId w:val="2"/>
        </w:numPr>
        <w:spacing w:line="283" w:lineRule="auto"/>
        <w:ind w:left="641" w:rightChars="242" w:right="532" w:hanging="357"/>
        <w:jc w:val="both"/>
        <w:rPr>
          <w:iCs/>
        </w:rPr>
      </w:pPr>
      <w:r w:rsidRPr="00F72EA4">
        <w:rPr>
          <w:iCs/>
        </w:rPr>
        <w:t>Be one family, sharing in the joys, sorrows, challenges, and successes as one.</w:t>
      </w:r>
    </w:p>
    <w:p w14:paraId="137A49E5" w14:textId="5874F1C8" w:rsidR="00E4405D" w:rsidRPr="00F72EA4" w:rsidRDefault="00E4405D" w:rsidP="002726EA">
      <w:pPr>
        <w:pStyle w:val="ListParagraph"/>
        <w:numPr>
          <w:ilvl w:val="0"/>
          <w:numId w:val="2"/>
        </w:numPr>
        <w:spacing w:line="283" w:lineRule="auto"/>
        <w:ind w:left="641" w:rightChars="242" w:right="532" w:hanging="357"/>
        <w:jc w:val="both"/>
        <w:rPr>
          <w:iCs/>
        </w:rPr>
      </w:pPr>
      <w:r w:rsidRPr="00F72EA4">
        <w:rPr>
          <w:iCs/>
        </w:rPr>
        <w:t>Strive for every decision and action to reflect the love of God in our community.</w:t>
      </w:r>
    </w:p>
    <w:p w14:paraId="6D19E27F" w14:textId="27BA386F" w:rsidR="00E4405D" w:rsidRPr="00F72EA4" w:rsidRDefault="00BF16FE" w:rsidP="002726EA">
      <w:pPr>
        <w:pStyle w:val="ListParagraph"/>
        <w:numPr>
          <w:ilvl w:val="0"/>
          <w:numId w:val="2"/>
        </w:numPr>
        <w:spacing w:line="283" w:lineRule="auto"/>
        <w:ind w:left="641" w:rightChars="242" w:right="532" w:hanging="357"/>
        <w:jc w:val="both"/>
        <w:rPr>
          <w:iCs/>
        </w:rPr>
      </w:pPr>
      <w:r w:rsidRPr="00F72EA4">
        <w:rPr>
          <w:iCs/>
        </w:rPr>
        <w:t>Take our inspiration and desire to serve from Mary, Mother of the Church and her son Jesus Christ – the Servant King.</w:t>
      </w:r>
    </w:p>
    <w:p w14:paraId="2F97BAC8" w14:textId="5ECFB169" w:rsidR="00BF16FE" w:rsidRPr="00F72EA4" w:rsidRDefault="00BF16FE" w:rsidP="002726EA">
      <w:pPr>
        <w:pStyle w:val="ListParagraph"/>
        <w:numPr>
          <w:ilvl w:val="0"/>
          <w:numId w:val="2"/>
        </w:numPr>
        <w:spacing w:line="283" w:lineRule="auto"/>
        <w:ind w:left="641" w:rightChars="242" w:right="532" w:hanging="357"/>
        <w:jc w:val="both"/>
        <w:rPr>
          <w:iCs/>
        </w:rPr>
      </w:pPr>
      <w:r w:rsidRPr="00F72EA4">
        <w:rPr>
          <w:iCs/>
        </w:rPr>
        <w:t>Be inspirational, academically rigorous and innovative, achieving standards of excellence in all settings</w:t>
      </w:r>
      <w:r w:rsidR="001105D6" w:rsidRPr="00F72EA4">
        <w:rPr>
          <w:iCs/>
        </w:rPr>
        <w:t>, supported by exceptionally caring staff who reflect the light of Christ.</w:t>
      </w:r>
    </w:p>
    <w:p w14:paraId="0D59D6B5" w14:textId="309246E8" w:rsidR="001105D6" w:rsidRPr="00F72EA4" w:rsidRDefault="001105D6" w:rsidP="002726EA">
      <w:pPr>
        <w:pStyle w:val="ListParagraph"/>
        <w:numPr>
          <w:ilvl w:val="0"/>
          <w:numId w:val="2"/>
        </w:numPr>
        <w:spacing w:line="283" w:lineRule="auto"/>
        <w:ind w:left="641" w:rightChars="242" w:right="532" w:hanging="357"/>
        <w:jc w:val="both"/>
        <w:rPr>
          <w:iCs/>
        </w:rPr>
      </w:pPr>
      <w:r w:rsidRPr="00F72EA4">
        <w:rPr>
          <w:iCs/>
        </w:rPr>
        <w:t>Work together to provide excellent education that is relevant to the lives of our children and young people in each of our schools.</w:t>
      </w:r>
    </w:p>
    <w:p w14:paraId="5EF6CFD5" w14:textId="09804986" w:rsidR="001105D6" w:rsidRPr="00F72EA4" w:rsidRDefault="001105D6" w:rsidP="002726EA">
      <w:pPr>
        <w:pStyle w:val="ListParagraph"/>
        <w:numPr>
          <w:ilvl w:val="0"/>
          <w:numId w:val="2"/>
        </w:numPr>
        <w:spacing w:line="283" w:lineRule="auto"/>
        <w:ind w:left="641" w:rightChars="242" w:right="532" w:hanging="357"/>
        <w:jc w:val="both"/>
        <w:rPr>
          <w:iCs/>
        </w:rPr>
      </w:pPr>
      <w:r w:rsidRPr="00F72EA4">
        <w:rPr>
          <w:iCs/>
        </w:rPr>
        <w:t>Enlighten the lives of our young people by providing a wider curriculum that gives opportunities for all to develop and build their self-belief and worth. Support our children and young people to grow in virtue and make a positive contribution to our Mater Eccles</w:t>
      </w:r>
      <w:r w:rsidR="001B4155" w:rsidRPr="00F72EA4">
        <w:rPr>
          <w:iCs/>
        </w:rPr>
        <w:t>iae community and the wider local, national, and global communities.</w:t>
      </w:r>
    </w:p>
    <w:p w14:paraId="51FF4456" w14:textId="4C190E4C" w:rsidR="001B4155" w:rsidRPr="00F72EA4" w:rsidRDefault="001B4155" w:rsidP="002726EA">
      <w:pPr>
        <w:pStyle w:val="ListParagraph"/>
        <w:numPr>
          <w:ilvl w:val="0"/>
          <w:numId w:val="2"/>
        </w:numPr>
        <w:spacing w:line="283" w:lineRule="auto"/>
        <w:ind w:left="641" w:rightChars="242" w:right="532" w:hanging="357"/>
        <w:jc w:val="both"/>
        <w:rPr>
          <w:iCs/>
        </w:rPr>
      </w:pPr>
      <w:r w:rsidRPr="00F72EA4">
        <w:rPr>
          <w:iCs/>
        </w:rPr>
        <w:t>Strive to listen and respond to the voices and needs in our communities.</w:t>
      </w:r>
    </w:p>
    <w:p w14:paraId="538A759C" w14:textId="25EF55BA" w:rsidR="001B4155" w:rsidRPr="00F72EA4" w:rsidRDefault="001B4155" w:rsidP="002726EA">
      <w:pPr>
        <w:pStyle w:val="ListParagraph"/>
        <w:numPr>
          <w:ilvl w:val="0"/>
          <w:numId w:val="2"/>
        </w:numPr>
        <w:spacing w:line="283" w:lineRule="auto"/>
        <w:ind w:left="641" w:rightChars="242" w:right="532" w:hanging="357"/>
        <w:jc w:val="both"/>
        <w:rPr>
          <w:iCs/>
        </w:rPr>
      </w:pPr>
      <w:r w:rsidRPr="00F72EA4">
        <w:rPr>
          <w:iCs/>
        </w:rPr>
        <w:t>Ensure that we are diverse, welcoming, and compassionate community.</w:t>
      </w:r>
    </w:p>
    <w:p w14:paraId="4BC3B3E4" w14:textId="0F3A0DD4" w:rsidR="001B4155" w:rsidRPr="00F72EA4" w:rsidRDefault="001B4155" w:rsidP="002726EA">
      <w:pPr>
        <w:pStyle w:val="ListParagraph"/>
        <w:numPr>
          <w:ilvl w:val="0"/>
          <w:numId w:val="2"/>
        </w:numPr>
        <w:spacing w:line="283" w:lineRule="auto"/>
        <w:ind w:left="641" w:rightChars="242" w:right="532" w:hanging="357"/>
        <w:jc w:val="both"/>
        <w:rPr>
          <w:iCs/>
        </w:rPr>
      </w:pPr>
      <w:r w:rsidRPr="00F72EA4">
        <w:rPr>
          <w:iCs/>
        </w:rPr>
        <w:t>Celebrate the richness of diversity in our communities by recogni</w:t>
      </w:r>
      <w:r w:rsidR="00434DC0">
        <w:rPr>
          <w:iCs/>
        </w:rPr>
        <w:t>s</w:t>
      </w:r>
      <w:r w:rsidRPr="00F72EA4">
        <w:rPr>
          <w:iCs/>
        </w:rPr>
        <w:t>ing that we all are made in the image of God.</w:t>
      </w:r>
    </w:p>
    <w:p w14:paraId="7F1D3FF7" w14:textId="1CA838C7" w:rsidR="00F631FC" w:rsidRPr="00F72EA4" w:rsidRDefault="001B4155" w:rsidP="002726EA">
      <w:pPr>
        <w:pStyle w:val="ListParagraph"/>
        <w:numPr>
          <w:ilvl w:val="0"/>
          <w:numId w:val="2"/>
        </w:numPr>
        <w:spacing w:line="283" w:lineRule="auto"/>
        <w:ind w:left="641" w:rightChars="242" w:right="532" w:hanging="357"/>
        <w:jc w:val="both"/>
        <w:rPr>
          <w:rStyle w:val="eop"/>
          <w:iCs/>
        </w:rPr>
      </w:pPr>
      <w:r w:rsidRPr="00F72EA4">
        <w:rPr>
          <w:iCs/>
        </w:rPr>
        <w:t>Nurture the personal integrity and faith development of pupils that also challenges them to know and understand communities around the world.</w:t>
      </w:r>
    </w:p>
    <w:p w14:paraId="3E3C43D3" w14:textId="77777777" w:rsidR="00726614" w:rsidRDefault="00726614" w:rsidP="000813DB">
      <w:pPr>
        <w:pStyle w:val="Heading1"/>
        <w:spacing w:before="0"/>
        <w:ind w:left="0"/>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0" w:name="_bookmark5"/>
      <w:bookmarkEnd w:id="20"/>
    </w:p>
    <w:p w14:paraId="0A7FFAFA" w14:textId="77777777" w:rsidR="002726EA" w:rsidRDefault="002726EA" w:rsidP="000813DB">
      <w:pPr>
        <w:pStyle w:val="Heading1"/>
        <w:spacing w:before="0"/>
        <w:ind w:left="0"/>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6B9066" w14:textId="77777777" w:rsidR="002726EA" w:rsidRDefault="002726EA" w:rsidP="000813DB">
      <w:pPr>
        <w:pStyle w:val="Heading1"/>
        <w:spacing w:before="0"/>
        <w:ind w:left="0"/>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B634BA" w14:textId="77777777" w:rsidR="002726EA" w:rsidRDefault="002726EA" w:rsidP="000813DB">
      <w:pPr>
        <w:pStyle w:val="Heading1"/>
        <w:spacing w:before="0"/>
        <w:ind w:left="0"/>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879B12" w14:textId="6CE934D1" w:rsidR="000813DB" w:rsidRPr="00F72EA4" w:rsidRDefault="00585FBD" w:rsidP="002726EA">
      <w:pPr>
        <w:pStyle w:val="Heading1"/>
        <w:spacing w:before="0"/>
        <w:ind w:left="0" w:firstLine="284"/>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1" w:name="_Toc127281941"/>
      <w:r w:rsidRPr="00F72EA4">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w:t>
      </w:r>
      <w:r w:rsidR="00671CFB">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Founding </w:t>
      </w:r>
      <w:r w:rsidRPr="00F72EA4">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Academies</w:t>
      </w:r>
      <w:bookmarkEnd w:id="21"/>
    </w:p>
    <w:p w14:paraId="3790E304" w14:textId="77777777" w:rsidR="000813DB" w:rsidRPr="00F72EA4" w:rsidRDefault="000813DB" w:rsidP="000813DB">
      <w:pPr>
        <w:pStyle w:val="Heading1"/>
        <w:spacing w:before="0"/>
        <w:ind w:left="0"/>
        <w:rPr>
          <w:rFonts w:ascii="Arial" w:hAnsi="Arial" w:cs="Arial"/>
          <w:b/>
          <w:bCs/>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CD0EC0" w14:textId="77777777" w:rsidR="006E3E11" w:rsidRPr="00F72EA4" w:rsidRDefault="006E3E11" w:rsidP="000813DB">
      <w:pPr>
        <w:pStyle w:val="BodyText"/>
        <w:rPr>
          <w:sz w:val="10"/>
        </w:rPr>
      </w:pPr>
    </w:p>
    <w:tbl>
      <w:tblPr>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8"/>
        <w:gridCol w:w="5412"/>
        <w:gridCol w:w="1560"/>
        <w:gridCol w:w="1559"/>
      </w:tblGrid>
      <w:tr w:rsidR="00C25504" w:rsidRPr="00F72EA4" w14:paraId="798BF203" w14:textId="77777777" w:rsidTr="00835AAA">
        <w:trPr>
          <w:trHeight w:val="299"/>
        </w:trPr>
        <w:tc>
          <w:tcPr>
            <w:tcW w:w="1108" w:type="dxa"/>
            <w:shd w:val="clear" w:color="auto" w:fill="D0CECE"/>
          </w:tcPr>
          <w:p w14:paraId="1EBBCE3E" w14:textId="77777777" w:rsidR="00C25504" w:rsidRPr="00F72EA4" w:rsidRDefault="00C25504" w:rsidP="000813DB">
            <w:pPr>
              <w:pStyle w:val="TableParagraph"/>
            </w:pPr>
          </w:p>
        </w:tc>
        <w:tc>
          <w:tcPr>
            <w:tcW w:w="5412" w:type="dxa"/>
            <w:shd w:val="clear" w:color="auto" w:fill="D0CECE"/>
          </w:tcPr>
          <w:p w14:paraId="25E3E8FB" w14:textId="77777777" w:rsidR="00C25504" w:rsidRPr="00F72EA4" w:rsidRDefault="00C25504" w:rsidP="000813DB">
            <w:pPr>
              <w:pStyle w:val="TableParagraph"/>
              <w:ind w:left="176" w:right="168"/>
              <w:jc w:val="center"/>
              <w:rPr>
                <w:b/>
              </w:rPr>
            </w:pPr>
            <w:r w:rsidRPr="00F72EA4">
              <w:rPr>
                <w:b/>
                <w:spacing w:val="-2"/>
              </w:rPr>
              <w:t>School</w:t>
            </w:r>
          </w:p>
        </w:tc>
        <w:tc>
          <w:tcPr>
            <w:tcW w:w="1560" w:type="dxa"/>
            <w:shd w:val="clear" w:color="auto" w:fill="D0CECE"/>
          </w:tcPr>
          <w:p w14:paraId="123DD243" w14:textId="77777777" w:rsidR="00C25504" w:rsidRPr="00F72EA4" w:rsidRDefault="00C25504" w:rsidP="000813DB">
            <w:pPr>
              <w:pStyle w:val="TableParagraph"/>
              <w:ind w:left="406" w:right="393"/>
              <w:jc w:val="center"/>
              <w:rPr>
                <w:b/>
              </w:rPr>
            </w:pPr>
            <w:r w:rsidRPr="00F72EA4">
              <w:rPr>
                <w:b/>
              </w:rPr>
              <w:t>Age</w:t>
            </w:r>
            <w:r w:rsidRPr="00F72EA4">
              <w:rPr>
                <w:b/>
                <w:spacing w:val="-6"/>
              </w:rPr>
              <w:t xml:space="preserve"> </w:t>
            </w:r>
            <w:r w:rsidRPr="00F72EA4">
              <w:rPr>
                <w:b/>
                <w:spacing w:val="-2"/>
              </w:rPr>
              <w:t>Range</w:t>
            </w:r>
          </w:p>
        </w:tc>
        <w:tc>
          <w:tcPr>
            <w:tcW w:w="1559" w:type="dxa"/>
            <w:shd w:val="clear" w:color="auto" w:fill="D0CECE"/>
          </w:tcPr>
          <w:p w14:paraId="68B8185F" w14:textId="77777777" w:rsidR="00C25504" w:rsidRPr="00F72EA4" w:rsidRDefault="00C25504" w:rsidP="000813DB">
            <w:pPr>
              <w:pStyle w:val="TableParagraph"/>
              <w:ind w:left="270" w:right="254"/>
              <w:jc w:val="center"/>
              <w:rPr>
                <w:b/>
              </w:rPr>
            </w:pPr>
            <w:r w:rsidRPr="00F72EA4">
              <w:rPr>
                <w:b/>
                <w:spacing w:val="-4"/>
              </w:rPr>
              <w:t>Area</w:t>
            </w:r>
          </w:p>
        </w:tc>
      </w:tr>
      <w:tr w:rsidR="00C25504" w:rsidRPr="00F72EA4" w14:paraId="04F920D0" w14:textId="77777777" w:rsidTr="00835AAA">
        <w:trPr>
          <w:trHeight w:val="851"/>
        </w:trPr>
        <w:tc>
          <w:tcPr>
            <w:tcW w:w="1108" w:type="dxa"/>
          </w:tcPr>
          <w:p w14:paraId="08D066D0" w14:textId="71DDCCE3" w:rsidR="00C25504" w:rsidRPr="00F72EA4" w:rsidRDefault="00C25504">
            <w:pPr>
              <w:pStyle w:val="TableParagraph"/>
              <w:spacing w:before="11"/>
              <w:rPr>
                <w:sz w:val="5"/>
              </w:rPr>
            </w:pPr>
            <w:r w:rsidRPr="00F72EA4">
              <w:rPr>
                <w:noProof/>
                <w:sz w:val="20"/>
                <w:lang w:val="en-GB" w:eastAsia="en-GB"/>
              </w:rPr>
              <w:drawing>
                <wp:anchor distT="0" distB="0" distL="114300" distR="114300" simplePos="0" relativeHeight="251658241" behindDoc="0" locked="0" layoutInCell="1" allowOverlap="1" wp14:anchorId="680272DE" wp14:editId="24C677D4">
                  <wp:simplePos x="0" y="0"/>
                  <wp:positionH relativeFrom="column">
                    <wp:posOffset>50013</wp:posOffset>
                  </wp:positionH>
                  <wp:positionV relativeFrom="paragraph">
                    <wp:posOffset>136525</wp:posOffset>
                  </wp:positionV>
                  <wp:extent cx="545308" cy="48006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5308" cy="480060"/>
                          </a:xfrm>
                          <a:prstGeom prst="rect">
                            <a:avLst/>
                          </a:prstGeom>
                        </pic:spPr>
                      </pic:pic>
                    </a:graphicData>
                  </a:graphic>
                </wp:anchor>
              </w:drawing>
            </w:r>
          </w:p>
          <w:p w14:paraId="3E04E7A5" w14:textId="36CD024B" w:rsidR="00C25504" w:rsidRPr="00F72EA4" w:rsidRDefault="00C25504">
            <w:pPr>
              <w:pStyle w:val="TableParagraph"/>
              <w:ind w:left="427"/>
              <w:rPr>
                <w:sz w:val="20"/>
              </w:rPr>
            </w:pPr>
          </w:p>
        </w:tc>
        <w:tc>
          <w:tcPr>
            <w:tcW w:w="5412" w:type="dxa"/>
          </w:tcPr>
          <w:p w14:paraId="5D37739D" w14:textId="77777777" w:rsidR="00C25504" w:rsidRPr="00F72EA4" w:rsidRDefault="00C25504">
            <w:pPr>
              <w:pStyle w:val="TableParagraph"/>
              <w:spacing w:before="5"/>
              <w:rPr>
                <w:sz w:val="25"/>
              </w:rPr>
            </w:pPr>
          </w:p>
          <w:p w14:paraId="48491AF2" w14:textId="77777777" w:rsidR="00A04BDE" w:rsidRDefault="00A04BDE">
            <w:pPr>
              <w:pStyle w:val="TableParagraph"/>
              <w:ind w:left="179" w:right="168"/>
              <w:jc w:val="center"/>
              <w:rPr>
                <w:color w:val="1F497D" w:themeColor="text2"/>
              </w:rPr>
            </w:pPr>
          </w:p>
          <w:p w14:paraId="087BBB86" w14:textId="29B3D0EA" w:rsidR="00C25504" w:rsidRPr="00F72EA4" w:rsidRDefault="00C25504">
            <w:pPr>
              <w:pStyle w:val="TableParagraph"/>
              <w:ind w:left="179" w:right="168"/>
              <w:jc w:val="center"/>
              <w:rPr>
                <w:color w:val="1F497D" w:themeColor="text2"/>
              </w:rPr>
            </w:pPr>
            <w:r w:rsidRPr="00F72EA4">
              <w:rPr>
                <w:color w:val="1F497D" w:themeColor="text2"/>
              </w:rPr>
              <w:t xml:space="preserve">The Blessed Sacrament Catholic Primary </w:t>
            </w:r>
            <w:r w:rsidR="007430B6">
              <w:rPr>
                <w:color w:val="1F497D" w:themeColor="text2"/>
              </w:rPr>
              <w:t>S</w:t>
            </w:r>
            <w:r w:rsidRPr="00F72EA4">
              <w:rPr>
                <w:color w:val="1F497D" w:themeColor="text2"/>
              </w:rPr>
              <w:t xml:space="preserve">chool </w:t>
            </w:r>
          </w:p>
          <w:p w14:paraId="5B9B22CC" w14:textId="77777777" w:rsidR="00C25504" w:rsidRPr="00F72EA4" w:rsidRDefault="00C25504">
            <w:pPr>
              <w:pStyle w:val="TableParagraph"/>
              <w:ind w:left="179" w:right="168"/>
              <w:jc w:val="center"/>
              <w:rPr>
                <w:color w:val="1F497D" w:themeColor="text2"/>
              </w:rPr>
            </w:pPr>
          </w:p>
          <w:p w14:paraId="335B4399" w14:textId="0DD5BC07" w:rsidR="00C25504" w:rsidRPr="00F72EA4" w:rsidRDefault="00C25504">
            <w:pPr>
              <w:pStyle w:val="TableParagraph"/>
              <w:ind w:left="179" w:right="168"/>
              <w:jc w:val="center"/>
            </w:pPr>
          </w:p>
        </w:tc>
        <w:tc>
          <w:tcPr>
            <w:tcW w:w="1560" w:type="dxa"/>
          </w:tcPr>
          <w:p w14:paraId="6D1E570A" w14:textId="77777777" w:rsidR="00C25504" w:rsidRPr="00F72EA4" w:rsidRDefault="00C25504">
            <w:pPr>
              <w:pStyle w:val="TableParagraph"/>
              <w:ind w:left="406" w:right="389"/>
              <w:jc w:val="center"/>
            </w:pPr>
          </w:p>
          <w:p w14:paraId="128EF31C" w14:textId="77777777" w:rsidR="00C25504" w:rsidRPr="00F72EA4" w:rsidRDefault="00C25504">
            <w:pPr>
              <w:pStyle w:val="TableParagraph"/>
              <w:ind w:left="406" w:right="389"/>
              <w:jc w:val="center"/>
            </w:pPr>
          </w:p>
          <w:p w14:paraId="3B424340" w14:textId="41C33637" w:rsidR="00C25504" w:rsidRPr="00F72EA4" w:rsidRDefault="00875301">
            <w:pPr>
              <w:pStyle w:val="TableParagraph"/>
              <w:ind w:left="406" w:right="389"/>
              <w:jc w:val="center"/>
            </w:pPr>
            <w:r>
              <w:t>3</w:t>
            </w:r>
            <w:r w:rsidRPr="00F72EA4">
              <w:t xml:space="preserve"> -11</w:t>
            </w:r>
          </w:p>
        </w:tc>
        <w:tc>
          <w:tcPr>
            <w:tcW w:w="1559" w:type="dxa"/>
          </w:tcPr>
          <w:p w14:paraId="781AD280" w14:textId="77777777" w:rsidR="00C25504" w:rsidRPr="00F72EA4" w:rsidRDefault="00C25504">
            <w:pPr>
              <w:pStyle w:val="TableParagraph"/>
              <w:spacing w:before="5"/>
              <w:rPr>
                <w:sz w:val="25"/>
              </w:rPr>
            </w:pPr>
          </w:p>
          <w:p w14:paraId="6750E07D" w14:textId="77777777" w:rsidR="00A04BDE" w:rsidRDefault="00A04BDE">
            <w:pPr>
              <w:pStyle w:val="TableParagraph"/>
              <w:ind w:left="270" w:right="254"/>
              <w:jc w:val="center"/>
              <w:rPr>
                <w:spacing w:val="-2"/>
                <w:w w:val="105"/>
              </w:rPr>
            </w:pPr>
          </w:p>
          <w:p w14:paraId="380A7A0D" w14:textId="379B9932" w:rsidR="00C25504" w:rsidRPr="00F72EA4" w:rsidRDefault="00C25504">
            <w:pPr>
              <w:pStyle w:val="TableParagraph"/>
              <w:ind w:left="270" w:right="254"/>
              <w:jc w:val="center"/>
            </w:pPr>
            <w:r w:rsidRPr="00F72EA4">
              <w:rPr>
                <w:spacing w:val="-2"/>
                <w:w w:val="105"/>
              </w:rPr>
              <w:t xml:space="preserve">Preston </w:t>
            </w:r>
          </w:p>
        </w:tc>
      </w:tr>
      <w:tr w:rsidR="00C25504" w:rsidRPr="00F72EA4" w14:paraId="0C57F216" w14:textId="77777777" w:rsidTr="00835AAA">
        <w:trPr>
          <w:trHeight w:val="849"/>
        </w:trPr>
        <w:tc>
          <w:tcPr>
            <w:tcW w:w="1108" w:type="dxa"/>
          </w:tcPr>
          <w:p w14:paraId="32AE44A8" w14:textId="46665953" w:rsidR="00C25504" w:rsidRPr="00F72EA4" w:rsidRDefault="00C25504" w:rsidP="002D4975">
            <w:pPr>
              <w:pStyle w:val="TableParagraph"/>
              <w:ind w:left="357"/>
              <w:jc w:val="center"/>
              <w:rPr>
                <w:sz w:val="20"/>
              </w:rPr>
            </w:pPr>
            <w:r w:rsidRPr="00F72EA4">
              <w:rPr>
                <w:noProof/>
                <w:sz w:val="20"/>
                <w:lang w:val="en-GB" w:eastAsia="en-GB"/>
              </w:rPr>
              <w:drawing>
                <wp:anchor distT="0" distB="0" distL="114300" distR="114300" simplePos="0" relativeHeight="251658243" behindDoc="0" locked="0" layoutInCell="1" allowOverlap="1" wp14:anchorId="5F7D96BF" wp14:editId="22CD1DE9">
                  <wp:simplePos x="0" y="0"/>
                  <wp:positionH relativeFrom="column">
                    <wp:posOffset>64135</wp:posOffset>
                  </wp:positionH>
                  <wp:positionV relativeFrom="paragraph">
                    <wp:posOffset>92075</wp:posOffset>
                  </wp:positionV>
                  <wp:extent cx="529590" cy="68580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14:sizeRelH relativeFrom="margin">
                    <wp14:pctWidth>0</wp14:pctWidth>
                  </wp14:sizeRelH>
                  <wp14:sizeRelV relativeFrom="margin">
                    <wp14:pctHeight>0</wp14:pctHeight>
                  </wp14:sizeRelV>
                </wp:anchor>
              </w:drawing>
            </w:r>
          </w:p>
        </w:tc>
        <w:tc>
          <w:tcPr>
            <w:tcW w:w="5412" w:type="dxa"/>
          </w:tcPr>
          <w:p w14:paraId="1C284BEC" w14:textId="77777777" w:rsidR="00A04BDE" w:rsidRDefault="00A04BDE" w:rsidP="00436D9F">
            <w:pPr>
              <w:pStyle w:val="TableParagraph"/>
              <w:spacing w:before="141" w:line="285" w:lineRule="auto"/>
              <w:ind w:left="1723" w:hanging="1409"/>
              <w:rPr>
                <w:color w:val="1F497D" w:themeColor="text2"/>
              </w:rPr>
            </w:pPr>
          </w:p>
          <w:p w14:paraId="628CBA7E" w14:textId="750F930C" w:rsidR="00C25504" w:rsidRPr="00A04BDE" w:rsidRDefault="00C25504" w:rsidP="00A04BDE">
            <w:pPr>
              <w:pStyle w:val="TableParagraph"/>
              <w:spacing w:before="141" w:line="285" w:lineRule="auto"/>
              <w:ind w:left="1723" w:hanging="1409"/>
              <w:rPr>
                <w:color w:val="1F497D" w:themeColor="text2"/>
              </w:rPr>
            </w:pPr>
            <w:r w:rsidRPr="00F72EA4">
              <w:rPr>
                <w:color w:val="1F497D" w:themeColor="text2"/>
              </w:rPr>
              <w:t>Our Lady and St Edward's Catholic Primary School</w:t>
            </w:r>
          </w:p>
        </w:tc>
        <w:tc>
          <w:tcPr>
            <w:tcW w:w="1560" w:type="dxa"/>
          </w:tcPr>
          <w:p w14:paraId="66DFC11D" w14:textId="77777777" w:rsidR="00C25504" w:rsidRPr="00F72EA4" w:rsidRDefault="00C25504">
            <w:pPr>
              <w:pStyle w:val="TableParagraph"/>
              <w:ind w:left="406" w:right="391"/>
              <w:jc w:val="center"/>
            </w:pPr>
          </w:p>
          <w:p w14:paraId="6E74B4E4" w14:textId="77777777" w:rsidR="00A04BDE" w:rsidRDefault="00A04BDE">
            <w:pPr>
              <w:pStyle w:val="TableParagraph"/>
              <w:ind w:left="406" w:right="391"/>
              <w:jc w:val="center"/>
            </w:pPr>
          </w:p>
          <w:p w14:paraId="46A462E9" w14:textId="50F552C2" w:rsidR="00C25504" w:rsidRPr="00F72EA4" w:rsidRDefault="002A5399">
            <w:pPr>
              <w:pStyle w:val="TableParagraph"/>
              <w:ind w:left="406" w:right="391"/>
              <w:jc w:val="center"/>
            </w:pPr>
            <w:r>
              <w:t>3</w:t>
            </w:r>
            <w:r w:rsidR="00C25504" w:rsidRPr="00F72EA4">
              <w:t xml:space="preserve"> -11</w:t>
            </w:r>
          </w:p>
        </w:tc>
        <w:tc>
          <w:tcPr>
            <w:tcW w:w="1559" w:type="dxa"/>
          </w:tcPr>
          <w:p w14:paraId="2B736AEC" w14:textId="77777777" w:rsidR="00C25504" w:rsidRPr="00F72EA4" w:rsidRDefault="00C25504">
            <w:pPr>
              <w:pStyle w:val="TableParagraph"/>
              <w:spacing w:before="5"/>
              <w:rPr>
                <w:sz w:val="25"/>
              </w:rPr>
            </w:pPr>
          </w:p>
          <w:p w14:paraId="2646A3A0" w14:textId="77777777" w:rsidR="00A04BDE" w:rsidRDefault="00C25504" w:rsidP="005E4F7D">
            <w:pPr>
              <w:pStyle w:val="TableParagraph"/>
              <w:ind w:left="270" w:right="254"/>
              <w:rPr>
                <w:spacing w:val="-2"/>
                <w:w w:val="105"/>
              </w:rPr>
            </w:pPr>
            <w:r w:rsidRPr="00F72EA4">
              <w:rPr>
                <w:spacing w:val="-2"/>
                <w:w w:val="105"/>
              </w:rPr>
              <w:t xml:space="preserve"> </w:t>
            </w:r>
          </w:p>
          <w:p w14:paraId="05D9B741" w14:textId="42DC98DF" w:rsidR="00C25504" w:rsidRPr="00F72EA4" w:rsidRDefault="007430B6" w:rsidP="005E4F7D">
            <w:pPr>
              <w:pStyle w:val="TableParagraph"/>
              <w:ind w:left="270" w:right="254"/>
            </w:pPr>
            <w:r>
              <w:rPr>
                <w:spacing w:val="-2"/>
                <w:w w:val="105"/>
              </w:rPr>
              <w:t xml:space="preserve">  </w:t>
            </w:r>
            <w:r w:rsidR="00C25504" w:rsidRPr="00F72EA4">
              <w:rPr>
                <w:spacing w:val="-2"/>
                <w:w w:val="105"/>
              </w:rPr>
              <w:t xml:space="preserve">Preston </w:t>
            </w:r>
          </w:p>
        </w:tc>
      </w:tr>
      <w:tr w:rsidR="00C25504" w:rsidRPr="00F72EA4" w14:paraId="08E708AC" w14:textId="77777777" w:rsidTr="00835AAA">
        <w:trPr>
          <w:trHeight w:val="1363"/>
        </w:trPr>
        <w:tc>
          <w:tcPr>
            <w:tcW w:w="1108" w:type="dxa"/>
          </w:tcPr>
          <w:p w14:paraId="7E53FD2F" w14:textId="12C18299" w:rsidR="00C25504" w:rsidRPr="00F72EA4" w:rsidRDefault="00C25504" w:rsidP="00A04BDE">
            <w:pPr>
              <w:pStyle w:val="TableParagraph"/>
              <w:spacing w:line="232" w:lineRule="exact"/>
              <w:rPr>
                <w:sz w:val="20"/>
              </w:rPr>
            </w:pPr>
            <w:r w:rsidRPr="00F72EA4">
              <w:rPr>
                <w:noProof/>
                <w:sz w:val="20"/>
                <w:lang w:val="en-GB" w:eastAsia="en-GB"/>
              </w:rPr>
              <w:drawing>
                <wp:anchor distT="0" distB="0" distL="114300" distR="114300" simplePos="0" relativeHeight="251658242" behindDoc="0" locked="0" layoutInCell="1" allowOverlap="1" wp14:anchorId="48A4AA86" wp14:editId="357D46E7">
                  <wp:simplePos x="0" y="0"/>
                  <wp:positionH relativeFrom="column">
                    <wp:posOffset>107950</wp:posOffset>
                  </wp:positionH>
                  <wp:positionV relativeFrom="paragraph">
                    <wp:posOffset>110490</wp:posOffset>
                  </wp:positionV>
                  <wp:extent cx="434340" cy="570230"/>
                  <wp:effectExtent l="0" t="0" r="381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434340" cy="570230"/>
                          </a:xfrm>
                          <a:prstGeom prst="rect">
                            <a:avLst/>
                          </a:prstGeom>
                          <a:noFill/>
                        </pic:spPr>
                      </pic:pic>
                    </a:graphicData>
                  </a:graphic>
                  <wp14:sizeRelH relativeFrom="margin">
                    <wp14:pctWidth>0</wp14:pctWidth>
                  </wp14:sizeRelH>
                  <wp14:sizeRelV relativeFrom="margin">
                    <wp14:pctHeight>0</wp14:pctHeight>
                  </wp14:sizeRelV>
                </wp:anchor>
              </w:drawing>
            </w:r>
          </w:p>
        </w:tc>
        <w:tc>
          <w:tcPr>
            <w:tcW w:w="5412" w:type="dxa"/>
          </w:tcPr>
          <w:p w14:paraId="274BEC57" w14:textId="77777777" w:rsidR="003809EE" w:rsidRDefault="003809EE" w:rsidP="003809EE">
            <w:pPr>
              <w:pStyle w:val="TableParagraph"/>
              <w:spacing w:before="141" w:line="285" w:lineRule="auto"/>
              <w:jc w:val="center"/>
              <w:rPr>
                <w:color w:val="1F497D" w:themeColor="text2"/>
              </w:rPr>
            </w:pPr>
          </w:p>
          <w:p w14:paraId="7724E045" w14:textId="76835474" w:rsidR="00C25504" w:rsidRPr="00F72EA4" w:rsidRDefault="00C25504" w:rsidP="003809EE">
            <w:pPr>
              <w:pStyle w:val="TableParagraph"/>
              <w:spacing w:before="141" w:line="285" w:lineRule="auto"/>
              <w:jc w:val="center"/>
            </w:pPr>
            <w:r w:rsidRPr="00F72EA4">
              <w:rPr>
                <w:color w:val="1F497D" w:themeColor="text2"/>
              </w:rPr>
              <w:t>St Augustine's Catholic Primary School</w:t>
            </w:r>
          </w:p>
        </w:tc>
        <w:tc>
          <w:tcPr>
            <w:tcW w:w="1560" w:type="dxa"/>
          </w:tcPr>
          <w:p w14:paraId="3A37F70C" w14:textId="77777777" w:rsidR="00C25504" w:rsidRPr="00F72EA4" w:rsidRDefault="00C25504">
            <w:pPr>
              <w:pStyle w:val="TableParagraph"/>
              <w:ind w:left="406" w:right="392"/>
              <w:jc w:val="center"/>
            </w:pPr>
          </w:p>
          <w:p w14:paraId="7829F4C8" w14:textId="77777777" w:rsidR="00A04BDE" w:rsidRDefault="00A04BDE">
            <w:pPr>
              <w:pStyle w:val="TableParagraph"/>
              <w:ind w:left="406" w:right="392"/>
              <w:jc w:val="center"/>
            </w:pPr>
          </w:p>
          <w:p w14:paraId="1CAE1809" w14:textId="69B23403" w:rsidR="00C25504" w:rsidRPr="00F72EA4" w:rsidRDefault="005A1E5A">
            <w:pPr>
              <w:pStyle w:val="TableParagraph"/>
              <w:ind w:left="406" w:right="392"/>
              <w:jc w:val="center"/>
            </w:pPr>
            <w:r>
              <w:t>4</w:t>
            </w:r>
            <w:r w:rsidRPr="00F72EA4">
              <w:t xml:space="preserve"> -11</w:t>
            </w:r>
          </w:p>
        </w:tc>
        <w:tc>
          <w:tcPr>
            <w:tcW w:w="1559" w:type="dxa"/>
          </w:tcPr>
          <w:p w14:paraId="5DDCC6EB" w14:textId="77777777" w:rsidR="00C25504" w:rsidRPr="00F72EA4" w:rsidRDefault="00C25504">
            <w:pPr>
              <w:pStyle w:val="TableParagraph"/>
              <w:spacing w:before="5"/>
              <w:rPr>
                <w:sz w:val="25"/>
              </w:rPr>
            </w:pPr>
          </w:p>
          <w:p w14:paraId="37022904" w14:textId="77777777" w:rsidR="00A04BDE" w:rsidRDefault="00C25504" w:rsidP="009F0633">
            <w:pPr>
              <w:pStyle w:val="TableParagraph"/>
              <w:ind w:right="253"/>
              <w:rPr>
                <w:spacing w:val="-2"/>
              </w:rPr>
            </w:pPr>
            <w:r w:rsidRPr="00F72EA4">
              <w:rPr>
                <w:spacing w:val="-2"/>
              </w:rPr>
              <w:t xml:space="preserve">      </w:t>
            </w:r>
          </w:p>
          <w:p w14:paraId="79C8014E" w14:textId="248696F8" w:rsidR="00C25504" w:rsidRPr="00F72EA4" w:rsidRDefault="007430B6" w:rsidP="009F0633">
            <w:pPr>
              <w:pStyle w:val="TableParagraph"/>
              <w:ind w:right="253"/>
            </w:pPr>
            <w:r>
              <w:rPr>
                <w:spacing w:val="-2"/>
              </w:rPr>
              <w:t xml:space="preserve">      </w:t>
            </w:r>
            <w:r w:rsidR="00C25504" w:rsidRPr="00F72EA4">
              <w:rPr>
                <w:spacing w:val="-2"/>
              </w:rPr>
              <w:t xml:space="preserve">Preston </w:t>
            </w:r>
          </w:p>
        </w:tc>
      </w:tr>
      <w:tr w:rsidR="00C25504" w:rsidRPr="00F72EA4" w14:paraId="58DFD5FD" w14:textId="77777777" w:rsidTr="00835AAA">
        <w:trPr>
          <w:trHeight w:val="871"/>
        </w:trPr>
        <w:tc>
          <w:tcPr>
            <w:tcW w:w="1108" w:type="dxa"/>
          </w:tcPr>
          <w:p w14:paraId="2244615D" w14:textId="6FB9504D" w:rsidR="00C25504" w:rsidRPr="00F72EA4" w:rsidRDefault="002A5399" w:rsidP="00A04BDE">
            <w:pPr>
              <w:pStyle w:val="TableParagraph"/>
              <w:ind w:left="200" w:right="-170" w:hanging="200"/>
              <w:rPr>
                <w:sz w:val="20"/>
              </w:rPr>
            </w:pPr>
            <w:r w:rsidRPr="00F72EA4">
              <w:rPr>
                <w:noProof/>
                <w:sz w:val="20"/>
                <w:lang w:val="en-GB" w:eastAsia="en-GB"/>
              </w:rPr>
              <w:drawing>
                <wp:inline distT="0" distB="0" distL="0" distR="0" wp14:anchorId="334A9C80" wp14:editId="136D7CA4">
                  <wp:extent cx="594995" cy="69989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478" cy="718108"/>
                          </a:xfrm>
                          <a:prstGeom prst="rect">
                            <a:avLst/>
                          </a:prstGeom>
                          <a:noFill/>
                        </pic:spPr>
                      </pic:pic>
                    </a:graphicData>
                  </a:graphic>
                </wp:inline>
              </w:drawing>
            </w:r>
          </w:p>
        </w:tc>
        <w:tc>
          <w:tcPr>
            <w:tcW w:w="5412" w:type="dxa"/>
          </w:tcPr>
          <w:p w14:paraId="55ED0123" w14:textId="77777777" w:rsidR="00C25504" w:rsidRPr="00F72EA4" w:rsidRDefault="00C25504">
            <w:pPr>
              <w:pStyle w:val="TableParagraph"/>
              <w:spacing w:before="1"/>
              <w:ind w:left="179" w:right="168"/>
              <w:jc w:val="center"/>
            </w:pPr>
          </w:p>
          <w:p w14:paraId="1D46E24A" w14:textId="77777777" w:rsidR="003809EE" w:rsidRDefault="003809EE">
            <w:pPr>
              <w:pStyle w:val="TableParagraph"/>
              <w:spacing w:before="1"/>
              <w:ind w:left="179" w:right="168"/>
              <w:jc w:val="center"/>
              <w:rPr>
                <w:color w:val="1F497D" w:themeColor="text2"/>
              </w:rPr>
            </w:pPr>
          </w:p>
          <w:p w14:paraId="76EEE4D6" w14:textId="6610602F" w:rsidR="00C25504" w:rsidRPr="00F72EA4" w:rsidRDefault="00C25504">
            <w:pPr>
              <w:pStyle w:val="TableParagraph"/>
              <w:spacing w:before="1"/>
              <w:ind w:left="179" w:right="168"/>
              <w:jc w:val="center"/>
              <w:rPr>
                <w:color w:val="1F497D" w:themeColor="text2"/>
              </w:rPr>
            </w:pPr>
            <w:r w:rsidRPr="00F72EA4">
              <w:rPr>
                <w:color w:val="1F497D" w:themeColor="text2"/>
              </w:rPr>
              <w:t>St Bernard's Catholic Primary School</w:t>
            </w:r>
          </w:p>
          <w:p w14:paraId="0554B99A" w14:textId="77777777" w:rsidR="00C25504" w:rsidRPr="00F72EA4" w:rsidRDefault="00C25504">
            <w:pPr>
              <w:pStyle w:val="TableParagraph"/>
              <w:spacing w:before="1"/>
              <w:ind w:left="179" w:right="168"/>
              <w:jc w:val="center"/>
              <w:rPr>
                <w:color w:val="1F497D" w:themeColor="text2"/>
              </w:rPr>
            </w:pPr>
          </w:p>
          <w:p w14:paraId="2C2EC5E6" w14:textId="69EAD862" w:rsidR="00C25504" w:rsidRPr="00F72EA4" w:rsidRDefault="00C25504" w:rsidP="003809EE">
            <w:pPr>
              <w:pStyle w:val="TableParagraph"/>
              <w:spacing w:before="1"/>
              <w:ind w:right="168"/>
            </w:pPr>
          </w:p>
        </w:tc>
        <w:tc>
          <w:tcPr>
            <w:tcW w:w="1560" w:type="dxa"/>
          </w:tcPr>
          <w:p w14:paraId="340B6B0B" w14:textId="77777777" w:rsidR="00C25504" w:rsidRPr="00F72EA4" w:rsidRDefault="00C25504">
            <w:pPr>
              <w:pStyle w:val="TableParagraph"/>
              <w:spacing w:before="1"/>
              <w:ind w:left="406" w:right="389"/>
              <w:jc w:val="center"/>
            </w:pPr>
          </w:p>
          <w:p w14:paraId="55F461D4" w14:textId="77777777" w:rsidR="00C25504" w:rsidRPr="00F72EA4" w:rsidRDefault="00C25504">
            <w:pPr>
              <w:pStyle w:val="TableParagraph"/>
              <w:spacing w:before="1"/>
              <w:ind w:left="406" w:right="389"/>
              <w:jc w:val="center"/>
            </w:pPr>
          </w:p>
          <w:p w14:paraId="28407809" w14:textId="1FA2339C" w:rsidR="00C25504" w:rsidRPr="00F72EA4" w:rsidRDefault="00875301">
            <w:pPr>
              <w:pStyle w:val="TableParagraph"/>
              <w:spacing w:before="1"/>
              <w:ind w:left="406" w:right="389"/>
              <w:jc w:val="center"/>
            </w:pPr>
            <w:r>
              <w:t>3</w:t>
            </w:r>
            <w:r w:rsidRPr="00F72EA4">
              <w:t xml:space="preserve"> -11</w:t>
            </w:r>
          </w:p>
        </w:tc>
        <w:tc>
          <w:tcPr>
            <w:tcW w:w="1559" w:type="dxa"/>
          </w:tcPr>
          <w:p w14:paraId="4C49B933" w14:textId="77777777" w:rsidR="00C25504" w:rsidRPr="00F72EA4" w:rsidRDefault="00C25504">
            <w:pPr>
              <w:pStyle w:val="TableParagraph"/>
              <w:spacing w:before="3"/>
              <w:rPr>
                <w:sz w:val="26"/>
              </w:rPr>
            </w:pPr>
          </w:p>
          <w:p w14:paraId="28DF0063" w14:textId="77777777" w:rsidR="003809EE" w:rsidRDefault="00C25504" w:rsidP="009F0633">
            <w:pPr>
              <w:pStyle w:val="TableParagraph"/>
              <w:spacing w:before="1"/>
              <w:ind w:left="270" w:right="254"/>
              <w:rPr>
                <w:spacing w:val="-2"/>
                <w:w w:val="105"/>
              </w:rPr>
            </w:pPr>
            <w:r w:rsidRPr="00F72EA4">
              <w:rPr>
                <w:spacing w:val="-2"/>
                <w:w w:val="105"/>
              </w:rPr>
              <w:t xml:space="preserve"> </w:t>
            </w:r>
          </w:p>
          <w:p w14:paraId="4352C1C1" w14:textId="041EB3A9" w:rsidR="00C25504" w:rsidRPr="00F72EA4" w:rsidRDefault="00C25504" w:rsidP="009F0633">
            <w:pPr>
              <w:pStyle w:val="TableParagraph"/>
              <w:spacing w:before="1"/>
              <w:ind w:left="270" w:right="254"/>
              <w:rPr>
                <w:spacing w:val="-2"/>
                <w:w w:val="105"/>
              </w:rPr>
            </w:pPr>
            <w:r w:rsidRPr="00F72EA4">
              <w:rPr>
                <w:spacing w:val="-2"/>
                <w:w w:val="105"/>
              </w:rPr>
              <w:t xml:space="preserve"> Preston </w:t>
            </w:r>
          </w:p>
        </w:tc>
      </w:tr>
      <w:tr w:rsidR="00C25504" w:rsidRPr="00F72EA4" w14:paraId="7C9CAD1B" w14:textId="77777777" w:rsidTr="00835AAA">
        <w:trPr>
          <w:trHeight w:val="849"/>
        </w:trPr>
        <w:tc>
          <w:tcPr>
            <w:tcW w:w="1108" w:type="dxa"/>
          </w:tcPr>
          <w:p w14:paraId="7AA2535D" w14:textId="47E2AAF4" w:rsidR="00C25504" w:rsidRPr="00F72EA4" w:rsidRDefault="00C25504" w:rsidP="00A04BDE">
            <w:pPr>
              <w:pStyle w:val="TableParagraph"/>
              <w:ind w:left="245" w:hanging="107"/>
              <w:rPr>
                <w:sz w:val="20"/>
              </w:rPr>
            </w:pPr>
            <w:r w:rsidRPr="00F72EA4">
              <w:rPr>
                <w:noProof/>
                <w:sz w:val="20"/>
                <w:lang w:val="en-GB" w:eastAsia="en-GB"/>
              </w:rPr>
              <w:drawing>
                <wp:inline distT="0" distB="0" distL="0" distR="0" wp14:anchorId="5DC5382B" wp14:editId="63912A81">
                  <wp:extent cx="594995" cy="68031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7666" cy="694801"/>
                          </a:xfrm>
                          <a:prstGeom prst="rect">
                            <a:avLst/>
                          </a:prstGeom>
                        </pic:spPr>
                      </pic:pic>
                    </a:graphicData>
                  </a:graphic>
                </wp:inline>
              </w:drawing>
            </w:r>
          </w:p>
        </w:tc>
        <w:tc>
          <w:tcPr>
            <w:tcW w:w="5412" w:type="dxa"/>
          </w:tcPr>
          <w:p w14:paraId="7FC9B067" w14:textId="77777777" w:rsidR="00C25504" w:rsidRPr="00F72EA4" w:rsidRDefault="00C25504">
            <w:pPr>
              <w:pStyle w:val="TableParagraph"/>
              <w:ind w:left="178" w:right="168"/>
              <w:jc w:val="center"/>
            </w:pPr>
          </w:p>
          <w:p w14:paraId="37FE561A" w14:textId="77777777" w:rsidR="003809EE" w:rsidRDefault="003809EE">
            <w:pPr>
              <w:pStyle w:val="TableParagraph"/>
              <w:ind w:left="178" w:right="168"/>
              <w:jc w:val="center"/>
              <w:rPr>
                <w:color w:val="1F497D" w:themeColor="text2"/>
              </w:rPr>
            </w:pPr>
          </w:p>
          <w:p w14:paraId="6C8F5C57" w14:textId="0A2E945C" w:rsidR="00C25504" w:rsidRPr="00F72EA4" w:rsidRDefault="00C25504">
            <w:pPr>
              <w:pStyle w:val="TableParagraph"/>
              <w:ind w:left="178" w:right="168"/>
              <w:jc w:val="center"/>
              <w:rPr>
                <w:color w:val="1F497D" w:themeColor="text2"/>
              </w:rPr>
            </w:pPr>
            <w:r w:rsidRPr="00F72EA4">
              <w:rPr>
                <w:color w:val="1F497D" w:themeColor="text2"/>
              </w:rPr>
              <w:t>St Clare's Catholic Primary School</w:t>
            </w:r>
          </w:p>
          <w:p w14:paraId="0450878B" w14:textId="77777777" w:rsidR="00C25504" w:rsidRPr="00F72EA4" w:rsidRDefault="00C25504">
            <w:pPr>
              <w:pStyle w:val="TableParagraph"/>
              <w:ind w:left="178" w:right="168"/>
              <w:jc w:val="center"/>
              <w:rPr>
                <w:color w:val="1F497D" w:themeColor="text2"/>
              </w:rPr>
            </w:pPr>
          </w:p>
          <w:p w14:paraId="013B3925" w14:textId="4143F033" w:rsidR="00C25504" w:rsidRPr="00F72EA4" w:rsidRDefault="00C25504" w:rsidP="003809EE">
            <w:pPr>
              <w:pStyle w:val="TableParagraph"/>
              <w:ind w:right="168"/>
            </w:pPr>
          </w:p>
        </w:tc>
        <w:tc>
          <w:tcPr>
            <w:tcW w:w="1560" w:type="dxa"/>
          </w:tcPr>
          <w:p w14:paraId="6FA7D3DE" w14:textId="77777777" w:rsidR="00C25504" w:rsidRPr="00F72EA4" w:rsidRDefault="00C25504">
            <w:pPr>
              <w:pStyle w:val="TableParagraph"/>
              <w:ind w:left="406" w:right="391"/>
              <w:jc w:val="center"/>
            </w:pPr>
          </w:p>
          <w:p w14:paraId="0992517F" w14:textId="77777777" w:rsidR="003809EE" w:rsidRDefault="003809EE">
            <w:pPr>
              <w:pStyle w:val="TableParagraph"/>
              <w:ind w:left="406" w:right="391"/>
              <w:jc w:val="center"/>
            </w:pPr>
          </w:p>
          <w:p w14:paraId="3EBBB870" w14:textId="588871BD" w:rsidR="00C25504" w:rsidRPr="00F72EA4" w:rsidRDefault="00875301">
            <w:pPr>
              <w:pStyle w:val="TableParagraph"/>
              <w:ind w:left="406" w:right="391"/>
              <w:jc w:val="center"/>
            </w:pPr>
            <w:r>
              <w:t>3</w:t>
            </w:r>
            <w:r w:rsidRPr="00F72EA4">
              <w:t xml:space="preserve"> -11</w:t>
            </w:r>
          </w:p>
        </w:tc>
        <w:tc>
          <w:tcPr>
            <w:tcW w:w="1559" w:type="dxa"/>
          </w:tcPr>
          <w:p w14:paraId="429F63C0" w14:textId="77777777" w:rsidR="00C25504" w:rsidRPr="00F72EA4" w:rsidRDefault="00C25504">
            <w:pPr>
              <w:pStyle w:val="TableParagraph"/>
              <w:spacing w:before="5"/>
              <w:rPr>
                <w:sz w:val="25"/>
              </w:rPr>
            </w:pPr>
          </w:p>
          <w:p w14:paraId="21E2BA51" w14:textId="77777777" w:rsidR="003809EE" w:rsidRDefault="003809EE">
            <w:pPr>
              <w:pStyle w:val="TableParagraph"/>
              <w:ind w:left="270" w:right="254"/>
              <w:jc w:val="center"/>
              <w:rPr>
                <w:spacing w:val="-2"/>
                <w:w w:val="105"/>
              </w:rPr>
            </w:pPr>
          </w:p>
          <w:p w14:paraId="77C28607" w14:textId="5A5A6682" w:rsidR="00C25504" w:rsidRPr="00F72EA4" w:rsidRDefault="007430B6" w:rsidP="007430B6">
            <w:pPr>
              <w:pStyle w:val="TableParagraph"/>
              <w:ind w:left="270" w:right="254"/>
            </w:pPr>
            <w:r>
              <w:rPr>
                <w:spacing w:val="-2"/>
                <w:w w:val="105"/>
              </w:rPr>
              <w:t xml:space="preserve"> </w:t>
            </w:r>
            <w:r w:rsidR="00C25504" w:rsidRPr="00F72EA4">
              <w:rPr>
                <w:spacing w:val="-2"/>
                <w:w w:val="105"/>
              </w:rPr>
              <w:t xml:space="preserve">Preston </w:t>
            </w:r>
          </w:p>
        </w:tc>
      </w:tr>
      <w:tr w:rsidR="00C25504" w:rsidRPr="00F72EA4" w14:paraId="10A9E3B3" w14:textId="77777777" w:rsidTr="00835AAA">
        <w:trPr>
          <w:trHeight w:val="851"/>
        </w:trPr>
        <w:tc>
          <w:tcPr>
            <w:tcW w:w="1108" w:type="dxa"/>
          </w:tcPr>
          <w:p w14:paraId="7A58D46E" w14:textId="77777777" w:rsidR="00C25504" w:rsidRDefault="00C25504">
            <w:pPr>
              <w:pStyle w:val="TableParagraph"/>
              <w:ind w:left="140"/>
              <w:rPr>
                <w:noProof/>
                <w:sz w:val="20"/>
              </w:rPr>
            </w:pPr>
          </w:p>
          <w:p w14:paraId="60AC5E2B" w14:textId="34F11B75" w:rsidR="003809EE" w:rsidRDefault="003809EE">
            <w:pPr>
              <w:pStyle w:val="TableParagraph"/>
              <w:ind w:left="140"/>
              <w:rPr>
                <w:noProof/>
                <w:sz w:val="20"/>
              </w:rPr>
            </w:pPr>
            <w:r w:rsidRPr="00F72EA4">
              <w:rPr>
                <w:noProof/>
                <w:sz w:val="20"/>
                <w:lang w:val="en-GB" w:eastAsia="en-GB"/>
              </w:rPr>
              <w:drawing>
                <wp:inline distT="0" distB="0" distL="0" distR="0" wp14:anchorId="20B724E8" wp14:editId="5BBDC163">
                  <wp:extent cx="508000" cy="526694"/>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175" cy="536207"/>
                          </a:xfrm>
                          <a:prstGeom prst="rect">
                            <a:avLst/>
                          </a:prstGeom>
                          <a:noFill/>
                        </pic:spPr>
                      </pic:pic>
                    </a:graphicData>
                  </a:graphic>
                </wp:inline>
              </w:drawing>
            </w:r>
          </w:p>
          <w:p w14:paraId="0C36C7B0" w14:textId="449C32A5" w:rsidR="003809EE" w:rsidRPr="00F72EA4" w:rsidRDefault="003809EE">
            <w:pPr>
              <w:pStyle w:val="TableParagraph"/>
              <w:ind w:left="140"/>
              <w:rPr>
                <w:sz w:val="20"/>
              </w:rPr>
            </w:pPr>
          </w:p>
        </w:tc>
        <w:tc>
          <w:tcPr>
            <w:tcW w:w="5412" w:type="dxa"/>
          </w:tcPr>
          <w:p w14:paraId="4A2609B0" w14:textId="77777777" w:rsidR="00C25504" w:rsidRPr="00F72EA4" w:rsidRDefault="00C25504">
            <w:pPr>
              <w:pStyle w:val="TableParagraph"/>
              <w:spacing w:before="48"/>
              <w:ind w:left="179" w:right="168"/>
              <w:jc w:val="center"/>
            </w:pPr>
          </w:p>
          <w:p w14:paraId="33DDDFAA" w14:textId="77777777" w:rsidR="003809EE" w:rsidRDefault="003809EE">
            <w:pPr>
              <w:pStyle w:val="TableParagraph"/>
              <w:spacing w:before="48"/>
              <w:ind w:left="179" w:right="168"/>
              <w:jc w:val="center"/>
              <w:rPr>
                <w:color w:val="1F497D" w:themeColor="text2"/>
              </w:rPr>
            </w:pPr>
          </w:p>
          <w:p w14:paraId="7E975FEA" w14:textId="0B255FEE" w:rsidR="00C25504" w:rsidRPr="00F72EA4" w:rsidRDefault="00C25504">
            <w:pPr>
              <w:pStyle w:val="TableParagraph"/>
              <w:spacing w:before="48"/>
              <w:ind w:left="179" w:right="168"/>
              <w:jc w:val="center"/>
              <w:rPr>
                <w:color w:val="1F497D" w:themeColor="text2"/>
              </w:rPr>
            </w:pPr>
            <w:r w:rsidRPr="00F72EA4">
              <w:rPr>
                <w:color w:val="1F497D" w:themeColor="text2"/>
              </w:rPr>
              <w:t>St Joseph's Catholic Primary School</w:t>
            </w:r>
          </w:p>
          <w:p w14:paraId="46053A91" w14:textId="10477E1C" w:rsidR="00C25504" w:rsidRPr="00F72EA4" w:rsidRDefault="00C25504" w:rsidP="00AD36A0">
            <w:pPr>
              <w:pStyle w:val="TableParagraph"/>
              <w:spacing w:before="48"/>
              <w:ind w:right="168"/>
            </w:pPr>
          </w:p>
        </w:tc>
        <w:tc>
          <w:tcPr>
            <w:tcW w:w="1560" w:type="dxa"/>
          </w:tcPr>
          <w:p w14:paraId="2C05A594" w14:textId="77777777" w:rsidR="00C25504" w:rsidRPr="00F72EA4" w:rsidRDefault="00C25504">
            <w:pPr>
              <w:pStyle w:val="TableParagraph"/>
              <w:ind w:left="406" w:right="391"/>
              <w:jc w:val="center"/>
            </w:pPr>
          </w:p>
          <w:p w14:paraId="1B41EF10" w14:textId="77777777" w:rsidR="003809EE" w:rsidRDefault="003809EE">
            <w:pPr>
              <w:pStyle w:val="TableParagraph"/>
              <w:ind w:left="406" w:right="391"/>
              <w:jc w:val="center"/>
            </w:pPr>
          </w:p>
          <w:p w14:paraId="0BAD6C6C" w14:textId="452A6DDE" w:rsidR="00C25504" w:rsidRPr="00F72EA4" w:rsidRDefault="005A1E5A">
            <w:pPr>
              <w:pStyle w:val="TableParagraph"/>
              <w:ind w:left="406" w:right="391"/>
              <w:jc w:val="center"/>
            </w:pPr>
            <w:r>
              <w:t>3</w:t>
            </w:r>
            <w:r w:rsidRPr="00F72EA4">
              <w:t xml:space="preserve"> -11</w:t>
            </w:r>
          </w:p>
        </w:tc>
        <w:tc>
          <w:tcPr>
            <w:tcW w:w="1559" w:type="dxa"/>
          </w:tcPr>
          <w:p w14:paraId="17252023" w14:textId="77777777" w:rsidR="00C25504" w:rsidRPr="00F72EA4" w:rsidRDefault="00C25504">
            <w:pPr>
              <w:pStyle w:val="TableParagraph"/>
              <w:spacing w:before="5"/>
              <w:rPr>
                <w:sz w:val="25"/>
              </w:rPr>
            </w:pPr>
          </w:p>
          <w:p w14:paraId="12762513" w14:textId="77777777" w:rsidR="003809EE" w:rsidRDefault="003809EE">
            <w:pPr>
              <w:pStyle w:val="TableParagraph"/>
              <w:ind w:left="270" w:right="254"/>
              <w:jc w:val="center"/>
              <w:rPr>
                <w:spacing w:val="-2"/>
              </w:rPr>
            </w:pPr>
          </w:p>
          <w:p w14:paraId="064E9B56" w14:textId="591B6ED4" w:rsidR="00C25504" w:rsidRPr="00F72EA4" w:rsidRDefault="007430B6" w:rsidP="007430B6">
            <w:pPr>
              <w:pStyle w:val="TableParagraph"/>
              <w:ind w:left="270" w:right="254"/>
            </w:pPr>
            <w:r>
              <w:rPr>
                <w:spacing w:val="-2"/>
              </w:rPr>
              <w:t xml:space="preserve"> </w:t>
            </w:r>
            <w:r w:rsidR="00C25504" w:rsidRPr="00F72EA4">
              <w:rPr>
                <w:spacing w:val="-2"/>
              </w:rPr>
              <w:t>Preston</w:t>
            </w:r>
          </w:p>
        </w:tc>
      </w:tr>
      <w:tr w:rsidR="00C25504" w:rsidRPr="00F72EA4" w14:paraId="35180E6C" w14:textId="77777777" w:rsidTr="00835AAA">
        <w:trPr>
          <w:trHeight w:val="849"/>
        </w:trPr>
        <w:tc>
          <w:tcPr>
            <w:tcW w:w="1108" w:type="dxa"/>
          </w:tcPr>
          <w:p w14:paraId="6090F901" w14:textId="1A9374C5" w:rsidR="00C25504" w:rsidRPr="00F72EA4" w:rsidRDefault="00C25504" w:rsidP="007E4643">
            <w:pPr>
              <w:pStyle w:val="TableParagraph"/>
              <w:ind w:left="388"/>
              <w:jc w:val="center"/>
              <w:rPr>
                <w:sz w:val="20"/>
              </w:rPr>
            </w:pPr>
            <w:r w:rsidRPr="00F72EA4">
              <w:rPr>
                <w:noProof/>
                <w:sz w:val="20"/>
                <w:lang w:val="en-GB" w:eastAsia="en-GB"/>
              </w:rPr>
              <w:drawing>
                <wp:anchor distT="0" distB="0" distL="114300" distR="114300" simplePos="0" relativeHeight="251658244" behindDoc="0" locked="0" layoutInCell="1" allowOverlap="1" wp14:anchorId="684F47B3" wp14:editId="4FCA6CBA">
                  <wp:simplePos x="0" y="0"/>
                  <wp:positionH relativeFrom="column">
                    <wp:posOffset>107950</wp:posOffset>
                  </wp:positionH>
                  <wp:positionV relativeFrom="paragraph">
                    <wp:posOffset>114300</wp:posOffset>
                  </wp:positionV>
                  <wp:extent cx="538480" cy="5264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480" cy="526415"/>
                          </a:xfrm>
                          <a:prstGeom prst="rect">
                            <a:avLst/>
                          </a:prstGeom>
                          <a:noFill/>
                        </pic:spPr>
                      </pic:pic>
                    </a:graphicData>
                  </a:graphic>
                  <wp14:sizeRelH relativeFrom="margin">
                    <wp14:pctWidth>0</wp14:pctWidth>
                  </wp14:sizeRelH>
                  <wp14:sizeRelV relativeFrom="margin">
                    <wp14:pctHeight>0</wp14:pctHeight>
                  </wp14:sizeRelV>
                </wp:anchor>
              </w:drawing>
            </w:r>
          </w:p>
        </w:tc>
        <w:tc>
          <w:tcPr>
            <w:tcW w:w="5412" w:type="dxa"/>
          </w:tcPr>
          <w:p w14:paraId="6D985D3D" w14:textId="77777777" w:rsidR="00C25504" w:rsidRPr="00F72EA4" w:rsidRDefault="00C25504">
            <w:pPr>
              <w:pStyle w:val="TableParagraph"/>
              <w:spacing w:before="1"/>
              <w:ind w:left="181" w:right="168"/>
              <w:jc w:val="center"/>
            </w:pPr>
          </w:p>
          <w:p w14:paraId="1404683D" w14:textId="77777777" w:rsidR="003809EE" w:rsidRDefault="003809EE">
            <w:pPr>
              <w:pStyle w:val="TableParagraph"/>
              <w:spacing w:before="1"/>
              <w:ind w:left="181" w:right="168"/>
              <w:jc w:val="center"/>
              <w:rPr>
                <w:color w:val="1F497D" w:themeColor="text2"/>
              </w:rPr>
            </w:pPr>
          </w:p>
          <w:p w14:paraId="00A235FC" w14:textId="77777777" w:rsidR="00C25504" w:rsidRDefault="00C25504">
            <w:pPr>
              <w:pStyle w:val="TableParagraph"/>
              <w:spacing w:before="1"/>
              <w:ind w:left="181" w:right="168"/>
              <w:jc w:val="center"/>
              <w:rPr>
                <w:color w:val="1F497D" w:themeColor="text2"/>
              </w:rPr>
            </w:pPr>
            <w:r w:rsidRPr="00F72EA4">
              <w:rPr>
                <w:color w:val="1F497D" w:themeColor="text2"/>
              </w:rPr>
              <w:t>St Teresa's Catholic Primary School</w:t>
            </w:r>
          </w:p>
          <w:p w14:paraId="4D898D16" w14:textId="77777777" w:rsidR="00233456" w:rsidRDefault="00233456">
            <w:pPr>
              <w:pStyle w:val="TableParagraph"/>
              <w:spacing w:before="1"/>
              <w:ind w:left="181" w:right="168"/>
              <w:jc w:val="center"/>
              <w:rPr>
                <w:color w:val="1F497D" w:themeColor="text2"/>
              </w:rPr>
            </w:pPr>
          </w:p>
          <w:p w14:paraId="029202B9" w14:textId="5D947D93" w:rsidR="004F35AB" w:rsidRPr="00F72EA4" w:rsidRDefault="004F35AB" w:rsidP="00233456">
            <w:pPr>
              <w:pStyle w:val="TableParagraph"/>
              <w:spacing w:before="1"/>
              <w:ind w:left="181" w:right="168"/>
              <w:jc w:val="center"/>
            </w:pPr>
          </w:p>
        </w:tc>
        <w:tc>
          <w:tcPr>
            <w:tcW w:w="1560" w:type="dxa"/>
          </w:tcPr>
          <w:p w14:paraId="40449F36" w14:textId="77777777" w:rsidR="00C25504" w:rsidRPr="00F72EA4" w:rsidRDefault="00C25504">
            <w:pPr>
              <w:pStyle w:val="TableParagraph"/>
              <w:ind w:left="406" w:right="391"/>
              <w:jc w:val="center"/>
            </w:pPr>
          </w:p>
          <w:p w14:paraId="403C01E3" w14:textId="77777777" w:rsidR="003809EE" w:rsidRDefault="003809EE">
            <w:pPr>
              <w:pStyle w:val="TableParagraph"/>
              <w:ind w:left="406" w:right="391"/>
              <w:jc w:val="center"/>
            </w:pPr>
          </w:p>
          <w:p w14:paraId="128F08E0" w14:textId="47706455" w:rsidR="00C25504" w:rsidRPr="00F72EA4" w:rsidRDefault="005A1E5A">
            <w:pPr>
              <w:pStyle w:val="TableParagraph"/>
              <w:ind w:left="406" w:right="391"/>
              <w:jc w:val="center"/>
            </w:pPr>
            <w:r>
              <w:t>3</w:t>
            </w:r>
            <w:r w:rsidRPr="00F72EA4">
              <w:t xml:space="preserve"> -11</w:t>
            </w:r>
          </w:p>
        </w:tc>
        <w:tc>
          <w:tcPr>
            <w:tcW w:w="1559" w:type="dxa"/>
          </w:tcPr>
          <w:p w14:paraId="14543D0A" w14:textId="77777777" w:rsidR="00C25504" w:rsidRPr="00F72EA4" w:rsidRDefault="00C25504">
            <w:pPr>
              <w:pStyle w:val="TableParagraph"/>
              <w:spacing w:before="5"/>
              <w:rPr>
                <w:sz w:val="25"/>
              </w:rPr>
            </w:pPr>
          </w:p>
          <w:p w14:paraId="6ADBB1C8" w14:textId="77777777" w:rsidR="003809EE" w:rsidRDefault="003809EE">
            <w:pPr>
              <w:pStyle w:val="TableParagraph"/>
              <w:ind w:left="270" w:right="254"/>
              <w:jc w:val="center"/>
              <w:rPr>
                <w:spacing w:val="-2"/>
                <w:w w:val="105"/>
              </w:rPr>
            </w:pPr>
          </w:p>
          <w:p w14:paraId="7EB65CEE" w14:textId="0C77A08C" w:rsidR="00C25504" w:rsidRPr="00F72EA4" w:rsidRDefault="007430B6" w:rsidP="007430B6">
            <w:pPr>
              <w:pStyle w:val="TableParagraph"/>
              <w:ind w:left="270" w:right="254"/>
            </w:pPr>
            <w:r>
              <w:rPr>
                <w:spacing w:val="-2"/>
                <w:w w:val="105"/>
              </w:rPr>
              <w:t xml:space="preserve"> </w:t>
            </w:r>
            <w:r w:rsidR="00C25504" w:rsidRPr="00F72EA4">
              <w:rPr>
                <w:spacing w:val="-2"/>
                <w:w w:val="105"/>
              </w:rPr>
              <w:t xml:space="preserve">Preston </w:t>
            </w:r>
          </w:p>
        </w:tc>
      </w:tr>
    </w:tbl>
    <w:p w14:paraId="65DA1DD8" w14:textId="77777777" w:rsidR="006E3E11" w:rsidRPr="00F72EA4" w:rsidRDefault="006E3E11">
      <w:pPr>
        <w:jc w:val="center"/>
        <w:sectPr w:rsidR="006E3E11" w:rsidRPr="00F72EA4" w:rsidSect="00963E4E">
          <w:pgSz w:w="11910" w:h="16840"/>
          <w:pgMar w:top="1420" w:right="1137" w:bottom="2700" w:left="600" w:header="0" w:footer="2011" w:gutter="0"/>
          <w:cols w:space="720"/>
        </w:sectPr>
      </w:pPr>
    </w:p>
    <w:p w14:paraId="7BB7CDF8" w14:textId="30C4F10A" w:rsidR="006E3E11" w:rsidRDefault="00B06042" w:rsidP="004423B3">
      <w:pPr>
        <w:pStyle w:val="Heading1"/>
        <w:ind w:left="284"/>
        <w:rPr>
          <w:rFonts w:ascii="Arial" w:hAnsi="Arial" w:cs="Arial"/>
          <w:b/>
          <w:bCs/>
          <w:color w:val="4F81BD" w:themeColor="accent1"/>
          <w:spacing w:val="-5"/>
          <w:w w:val="110"/>
        </w:rPr>
      </w:pPr>
      <w:bookmarkStart w:id="22" w:name="_bookmark6"/>
      <w:bookmarkStart w:id="23" w:name="_Toc127281942"/>
      <w:bookmarkEnd w:id="22"/>
      <w:r>
        <w:rPr>
          <w:rFonts w:ascii="Arial" w:hAnsi="Arial" w:cs="Arial"/>
          <w:b/>
          <w:bCs/>
          <w:color w:val="4F81BD" w:themeColor="accent1"/>
          <w:w w:val="110"/>
        </w:rPr>
        <w:t>Mater Ecclesiae Governance Structure</w:t>
      </w:r>
      <w:bookmarkEnd w:id="23"/>
    </w:p>
    <w:p w14:paraId="1A0B271A" w14:textId="77777777" w:rsidR="005176BB" w:rsidRDefault="005176BB" w:rsidP="00203998">
      <w:pPr>
        <w:pStyle w:val="Heading1"/>
        <w:ind w:left="0" w:firstLine="284"/>
        <w:rPr>
          <w:rFonts w:ascii="Arial" w:hAnsi="Arial" w:cs="Arial"/>
          <w:b/>
          <w:bCs/>
          <w:color w:val="4F81BD" w:themeColor="accent1"/>
          <w:spacing w:val="-5"/>
          <w:w w:val="110"/>
        </w:rPr>
      </w:pPr>
    </w:p>
    <w:bookmarkStart w:id="24" w:name="_Toc127281943"/>
    <w:p w14:paraId="26336895" w14:textId="07A4B5AF" w:rsidR="006E3E11" w:rsidRDefault="00203998" w:rsidP="00205EA1">
      <w:pPr>
        <w:pStyle w:val="Heading1"/>
        <w:ind w:left="0"/>
        <w:rPr>
          <w:rFonts w:ascii="Arial" w:hAnsi="Arial" w:cs="Arial"/>
          <w:b/>
          <w:bCs/>
          <w:color w:val="4F81BD" w:themeColor="accent1"/>
          <w:spacing w:val="-5"/>
          <w:w w:val="110"/>
        </w:rPr>
      </w:pPr>
      <w:r w:rsidRPr="00203998">
        <w:rPr>
          <w:noProof/>
          <w:sz w:val="24"/>
          <w:szCs w:val="24"/>
          <w:lang w:val="en-GB" w:eastAsia="en-GB"/>
        </w:rPr>
        <mc:AlternateContent>
          <mc:Choice Requires="wps">
            <w:drawing>
              <wp:anchor distT="36576" distB="36576" distL="36576" distR="36576" simplePos="0" relativeHeight="251658248" behindDoc="0" locked="0" layoutInCell="1" allowOverlap="1" wp14:anchorId="73D51643" wp14:editId="06ADFBAE">
                <wp:simplePos x="0" y="0"/>
                <wp:positionH relativeFrom="column">
                  <wp:posOffset>1365250</wp:posOffset>
                </wp:positionH>
                <wp:positionV relativeFrom="paragraph">
                  <wp:posOffset>144780</wp:posOffset>
                </wp:positionV>
                <wp:extent cx="4019550" cy="737870"/>
                <wp:effectExtent l="0" t="0" r="19050" b="2413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73787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ED91925" w14:textId="77777777" w:rsidR="00203998" w:rsidRDefault="00203998" w:rsidP="009429AD">
                            <w:pPr>
                              <w:jc w:val="center"/>
                              <w:rPr>
                                <w:b/>
                                <w:bCs/>
                              </w:rPr>
                            </w:pPr>
                            <w:r>
                              <w:rPr>
                                <w:b/>
                                <w:bCs/>
                              </w:rPr>
                              <w:t>Members</w:t>
                            </w:r>
                          </w:p>
                          <w:p w14:paraId="79A67A0D" w14:textId="2E361BAE" w:rsidR="00203998" w:rsidRDefault="00203998" w:rsidP="009429AD">
                            <w:pPr>
                              <w:jc w:val="center"/>
                            </w:pPr>
                            <w:r>
                              <w:t xml:space="preserve">Set up the Company </w:t>
                            </w:r>
                            <w:r w:rsidR="005176BB">
                              <w:t>and Hold</w:t>
                            </w:r>
                            <w:r>
                              <w:t xml:space="preserve"> the board to account</w:t>
                            </w:r>
                          </w:p>
                          <w:p w14:paraId="02A54E38" w14:textId="23967940" w:rsidR="00203998" w:rsidRDefault="00203998" w:rsidP="009429AD">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D51643" id="Rectangle 2" o:spid="_x0000_s1026" style="position:absolute;margin-left:107.5pt;margin-top:11.4pt;width:316.5pt;height:58.1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" fillcolor="#5b9bd5" strokeweight="2pt">
                <v:shadow color="black [0]"/>
                <v:textbox inset="2.88pt,2.88pt,2.88pt,2.88pt">
                  <w:txbxContent>
                    <w:p w14:paraId="4ED91925" w14:textId="77777777" w:rsidR="00203998" w:rsidRDefault="00203998" w:rsidP="009429AD">
                      <w:pPr>
                        <w:jc w:val="center"/>
                        <w:rPr>
                          <w:b/>
                          <w:bCs/>
                        </w:rPr>
                      </w:pPr>
                      <w:r>
                        <w:rPr>
                          <w:b/>
                          <w:bCs/>
                        </w:rPr>
                        <w:t>Members</w:t>
                      </w:r>
                    </w:p>
                    <w:p w14:paraId="79A67A0D" w14:textId="2E361BAE" w:rsidR="00203998" w:rsidRDefault="00203998" w:rsidP="009429AD">
                      <w:pPr>
                        <w:jc w:val="center"/>
                      </w:pPr>
                      <w:r>
                        <w:t xml:space="preserve">Set up the Company </w:t>
                      </w:r>
                      <w:r w:rsidR="005176BB">
                        <w:t>and Hold</w:t>
                      </w:r>
                      <w:r>
                        <w:t xml:space="preserve"> the board to </w:t>
                      </w:r>
                      <w:proofErr w:type="gramStart"/>
                      <w:r>
                        <w:t>account</w:t>
                      </w:r>
                      <w:proofErr w:type="gramEnd"/>
                    </w:p>
                    <w:p w14:paraId="02A54E38" w14:textId="23967940" w:rsidR="00203998" w:rsidRDefault="00203998" w:rsidP="009429AD">
                      <w:pPr>
                        <w:jc w:val="center"/>
                      </w:pPr>
                    </w:p>
                  </w:txbxContent>
                </v:textbox>
              </v:rect>
            </w:pict>
          </mc:Fallback>
        </mc:AlternateContent>
      </w:r>
      <w:bookmarkEnd w:id="24"/>
    </w:p>
    <w:bookmarkStart w:id="25" w:name="_Toc127281944"/>
    <w:p w14:paraId="34C9F672" w14:textId="4114ED7A" w:rsidR="00203998" w:rsidRDefault="00155ECC" w:rsidP="00205EA1">
      <w:pPr>
        <w:pStyle w:val="Heading1"/>
        <w:ind w:left="0"/>
        <w:rPr>
          <w:rFonts w:ascii="Arial" w:hAnsi="Arial" w:cs="Arial"/>
          <w:b/>
          <w:bCs/>
          <w:color w:val="4F81BD" w:themeColor="accent1"/>
          <w:spacing w:val="-5"/>
          <w:w w:val="110"/>
        </w:rPr>
      </w:pPr>
      <w:r>
        <w:rPr>
          <w:noProof/>
          <w:sz w:val="24"/>
          <w:szCs w:val="24"/>
          <w:lang w:val="en-GB" w:eastAsia="en-GB"/>
        </w:rPr>
        <mc:AlternateContent>
          <mc:Choice Requires="wps">
            <w:drawing>
              <wp:anchor distT="36576" distB="36576" distL="36576" distR="36576" simplePos="0" relativeHeight="251658257" behindDoc="0" locked="0" layoutInCell="1" allowOverlap="1" wp14:anchorId="250FAB9B" wp14:editId="37DF014B">
                <wp:simplePos x="0" y="0"/>
                <wp:positionH relativeFrom="column">
                  <wp:posOffset>865150</wp:posOffset>
                </wp:positionH>
                <wp:positionV relativeFrom="paragraph">
                  <wp:posOffset>299592</wp:posOffset>
                </wp:positionV>
                <wp:extent cx="499212" cy="717321"/>
                <wp:effectExtent l="0" t="38100" r="53340" b="26035"/>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212" cy="717321"/>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61F8B4" id="_x0000_t32" coordsize="21600,21600" o:spt="32" o:oned="t" path="m,l21600,21600e" filled="f">
                <v:path arrowok="t" fillok="f" o:connecttype="none"/>
                <o:lock v:ext="edit" shapetype="t"/>
              </v:shapetype>
              <v:shape id="AutoShape 16" o:spid="_x0000_s1026" type="#_x0000_t32" style="position:absolute;margin-left:68.1pt;margin-top:23.6pt;width:39.3pt;height:56.5pt;flip:y;z-index:251683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" strokeweight="2pt">
                <v:stroke endarrow="block"/>
                <v:shadow color="black [0]"/>
              </v:shape>
            </w:pict>
          </mc:Fallback>
        </mc:AlternateContent>
      </w:r>
      <w:bookmarkEnd w:id="25"/>
    </w:p>
    <w:bookmarkStart w:id="26" w:name="_Toc127281945"/>
    <w:p w14:paraId="73E533F8" w14:textId="1D13896E" w:rsidR="00203998" w:rsidRDefault="000A17AF" w:rsidP="00205EA1">
      <w:pPr>
        <w:pStyle w:val="Heading1"/>
        <w:ind w:left="0"/>
        <w:rPr>
          <w:rFonts w:ascii="Arial" w:hAnsi="Arial" w:cs="Arial"/>
          <w:b/>
          <w:bCs/>
          <w:color w:val="4F81BD" w:themeColor="accent1"/>
        </w:rPr>
      </w:pPr>
      <w:r>
        <w:rPr>
          <w:noProof/>
          <w:sz w:val="24"/>
          <w:szCs w:val="24"/>
          <w:lang w:val="en-GB" w:eastAsia="en-GB"/>
        </w:rPr>
        <mc:AlternateContent>
          <mc:Choice Requires="wps">
            <w:drawing>
              <wp:anchor distT="36576" distB="36576" distL="36576" distR="36576" simplePos="0" relativeHeight="251658268" behindDoc="0" locked="0" layoutInCell="1" allowOverlap="1" wp14:anchorId="776CA20C" wp14:editId="0AA6E76C">
                <wp:simplePos x="0" y="0"/>
                <wp:positionH relativeFrom="column">
                  <wp:posOffset>3079750</wp:posOffset>
                </wp:positionH>
                <wp:positionV relativeFrom="paragraph">
                  <wp:posOffset>241299</wp:posOffset>
                </wp:positionV>
                <wp:extent cx="45719" cy="1167765"/>
                <wp:effectExtent l="38100" t="38100" r="50165" b="13335"/>
                <wp:wrapNone/>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116776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119509" id="_x0000_t32" coordsize="21600,21600" o:spt="32" o:oned="t" path="m,l21600,21600e" filled="f">
                <v:path arrowok="t" fillok="f" o:connecttype="none"/>
                <o:lock v:ext="edit" shapetype="t"/>
              </v:shapetype>
              <v:shape id="AutoShape 19" o:spid="_x0000_s1026" type="#_x0000_t32" style="position:absolute;margin-left:242.5pt;margin-top:19pt;width:3.6pt;height:91.95pt;flip:y;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" strokeweight="2pt">
                <v:stroke endarrow="block"/>
                <v:shadow color="black [0]"/>
              </v:shape>
            </w:pict>
          </mc:Fallback>
        </mc:AlternateContent>
      </w:r>
      <w:bookmarkEnd w:id="26"/>
    </w:p>
    <w:p w14:paraId="314C00CE" w14:textId="0385DA50" w:rsidR="00A26064" w:rsidRDefault="00A26064" w:rsidP="00205EA1">
      <w:pPr>
        <w:pStyle w:val="Heading1"/>
        <w:ind w:left="0"/>
        <w:rPr>
          <w:rFonts w:ascii="Arial" w:hAnsi="Arial" w:cs="Arial"/>
          <w:b/>
          <w:bCs/>
          <w:color w:val="4F81BD" w:themeColor="accent1"/>
        </w:rPr>
      </w:pPr>
    </w:p>
    <w:bookmarkStart w:id="27" w:name="_Toc127281946"/>
    <w:p w14:paraId="47553E69" w14:textId="722A3B1D" w:rsidR="00A26064" w:rsidRDefault="00A63F3A" w:rsidP="00205EA1">
      <w:pPr>
        <w:pStyle w:val="Heading1"/>
        <w:ind w:left="0"/>
        <w:rPr>
          <w:rFonts w:ascii="Arial" w:hAnsi="Arial" w:cs="Arial"/>
          <w:b/>
          <w:bCs/>
          <w:color w:val="4F81BD" w:themeColor="accent1"/>
        </w:rPr>
      </w:pPr>
      <w:r w:rsidRPr="00A26064">
        <w:rPr>
          <w:noProof/>
          <w:sz w:val="24"/>
          <w:szCs w:val="24"/>
          <w:lang w:val="en-GB" w:eastAsia="en-GB"/>
        </w:rPr>
        <mc:AlternateContent>
          <mc:Choice Requires="wps">
            <w:drawing>
              <wp:anchor distT="36576" distB="36576" distL="36576" distR="36576" simplePos="0" relativeHeight="251658249" behindDoc="0" locked="0" layoutInCell="1" allowOverlap="1" wp14:anchorId="57E94C3E" wp14:editId="104989C4">
                <wp:simplePos x="0" y="0"/>
                <wp:positionH relativeFrom="column">
                  <wp:posOffset>94615</wp:posOffset>
                </wp:positionH>
                <wp:positionV relativeFrom="paragraph">
                  <wp:posOffset>59055</wp:posOffset>
                </wp:positionV>
                <wp:extent cx="1998980" cy="502920"/>
                <wp:effectExtent l="20320" t="19050" r="19050" b="2095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502920"/>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0176744" w14:textId="38E7D468" w:rsidR="00A26064" w:rsidRDefault="00A26064" w:rsidP="005176BB">
                            <w:pPr>
                              <w:jc w:val="center"/>
                            </w:pPr>
                            <w:r>
                              <w:t>Diocese of Lancaster Education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E94C3E" id="AutoShape 4" o:spid="_x0000_s1027" style="position:absolute;margin-left:7.45pt;margin-top:4.65pt;width:157.4pt;height:39.6pt;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" fillcolor="#92d050" strokeweight="2pt">
                <v:shadow color="black [0]"/>
                <v:textbox inset="2.88pt,2.88pt,2.88pt,2.88pt">
                  <w:txbxContent>
                    <w:p w14:paraId="20176744" w14:textId="38E7D468" w:rsidR="00A26064" w:rsidRDefault="00A26064" w:rsidP="005176BB">
                      <w:pPr>
                        <w:jc w:val="center"/>
                      </w:pPr>
                      <w:r>
                        <w:t>Diocese of Lancaster Education Service</w:t>
                      </w:r>
                    </w:p>
                  </w:txbxContent>
                </v:textbox>
              </v:roundrect>
            </w:pict>
          </mc:Fallback>
        </mc:AlternateContent>
      </w:r>
      <w:bookmarkEnd w:id="27"/>
    </w:p>
    <w:bookmarkStart w:id="28" w:name="_Toc127281947"/>
    <w:p w14:paraId="55658F84" w14:textId="3115F0F5" w:rsidR="00A26064" w:rsidRPr="00205EA1" w:rsidRDefault="00E017F3" w:rsidP="00205EA1">
      <w:pPr>
        <w:pStyle w:val="Heading1"/>
        <w:ind w:left="0"/>
        <w:rPr>
          <w:rFonts w:ascii="Arial" w:hAnsi="Arial" w:cs="Arial"/>
          <w:b/>
          <w:bCs/>
          <w:color w:val="4F81BD" w:themeColor="accent1"/>
        </w:rPr>
        <w:sectPr w:rsidR="00A26064" w:rsidRPr="00205EA1">
          <w:pgSz w:w="11910" w:h="16840"/>
          <w:pgMar w:top="1420" w:right="0" w:bottom="2700" w:left="600" w:header="0" w:footer="2011" w:gutter="0"/>
          <w:cols w:space="720"/>
        </w:sectPr>
      </w:pPr>
      <w:r>
        <w:rPr>
          <w:noProof/>
          <w:sz w:val="24"/>
          <w:szCs w:val="24"/>
          <w:lang w:val="en-GB" w:eastAsia="en-GB"/>
        </w:rPr>
        <mc:AlternateContent>
          <mc:Choice Requires="wps">
            <w:drawing>
              <wp:anchor distT="36576" distB="36576" distL="36576" distR="36576" simplePos="0" relativeHeight="251658260" behindDoc="0" locked="0" layoutInCell="1" allowOverlap="1" wp14:anchorId="4C737D9D" wp14:editId="7FE31D38">
                <wp:simplePos x="0" y="0"/>
                <wp:positionH relativeFrom="column">
                  <wp:posOffset>1790699</wp:posOffset>
                </wp:positionH>
                <wp:positionV relativeFrom="paragraph">
                  <wp:posOffset>2164714</wp:posOffset>
                </wp:positionV>
                <wp:extent cx="901700" cy="558800"/>
                <wp:effectExtent l="38100" t="38100" r="31750" b="31750"/>
                <wp:wrapNone/>
                <wp:docPr id="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1700" cy="55880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C1B0B9" id="AutoShape 20" o:spid="_x0000_s1026" type="#_x0000_t32" style="position:absolute;margin-left:141pt;margin-top:170.45pt;width:71pt;height:44pt;flip:x y;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" strokeweight="2pt">
                <v:stroke endarrow="block"/>
                <v:shadow color="black [0]"/>
              </v:shape>
            </w:pict>
          </mc:Fallback>
        </mc:AlternateContent>
      </w:r>
      <w:r>
        <w:rPr>
          <w:noProof/>
          <w:sz w:val="24"/>
          <w:szCs w:val="24"/>
          <w:lang w:val="en-GB" w:eastAsia="en-GB"/>
        </w:rPr>
        <mc:AlternateContent>
          <mc:Choice Requires="wps">
            <w:drawing>
              <wp:anchor distT="36576" distB="36576" distL="36576" distR="36576" simplePos="0" relativeHeight="251658259" behindDoc="0" locked="0" layoutInCell="1" allowOverlap="1" wp14:anchorId="3E04C5FF" wp14:editId="594CE034">
                <wp:simplePos x="0" y="0"/>
                <wp:positionH relativeFrom="column">
                  <wp:posOffset>3031490</wp:posOffset>
                </wp:positionH>
                <wp:positionV relativeFrom="paragraph">
                  <wp:posOffset>1042670</wp:posOffset>
                </wp:positionV>
                <wp:extent cx="45719" cy="1633194"/>
                <wp:effectExtent l="76200" t="38100" r="50165" b="24765"/>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633194"/>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779601" id="AutoShape 19" o:spid="_x0000_s1026" type="#_x0000_t32" style="position:absolute;margin-left:238.7pt;margin-top:82.1pt;width:3.6pt;height:128.6pt;flip:x y;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" strokeweight="2pt">
                <v:stroke endarrow="block"/>
                <v:shadow color="black [0]"/>
              </v:shape>
            </w:pict>
          </mc:Fallback>
        </mc:AlternateContent>
      </w:r>
      <w:r w:rsidR="00122451">
        <w:rPr>
          <w:noProof/>
          <w:sz w:val="24"/>
          <w:szCs w:val="24"/>
          <w:lang w:val="en-GB" w:eastAsia="en-GB"/>
        </w:rPr>
        <mc:AlternateContent>
          <mc:Choice Requires="wps">
            <w:drawing>
              <wp:anchor distT="36576" distB="36576" distL="36576" distR="36576" simplePos="0" relativeHeight="251658263" behindDoc="0" locked="0" layoutInCell="1" allowOverlap="1" wp14:anchorId="6BEE8D21" wp14:editId="1771E05B">
                <wp:simplePos x="0" y="0"/>
                <wp:positionH relativeFrom="column">
                  <wp:posOffset>5341010</wp:posOffset>
                </wp:positionH>
                <wp:positionV relativeFrom="paragraph">
                  <wp:posOffset>749554</wp:posOffset>
                </wp:positionV>
                <wp:extent cx="803148" cy="45719"/>
                <wp:effectExtent l="0" t="57150" r="16510" b="5016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3148" cy="45719"/>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3C495B" id="AutoShape 24" o:spid="_x0000_s1026" type="#_x0000_t32" style="position:absolute;margin-left:420.55pt;margin-top:59pt;width:63.25pt;height:3.6pt;flip:x y;z-index:251698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" strokeweight="2pt">
                <v:stroke endarrow="block"/>
                <v:shadow color="black [0]"/>
              </v:shape>
            </w:pict>
          </mc:Fallback>
        </mc:AlternateContent>
      </w:r>
      <w:r w:rsidR="00122451">
        <w:rPr>
          <w:noProof/>
          <w:sz w:val="24"/>
          <w:szCs w:val="24"/>
          <w:lang w:val="en-GB" w:eastAsia="en-GB"/>
        </w:rPr>
        <mc:AlternateContent>
          <mc:Choice Requires="wps">
            <w:drawing>
              <wp:anchor distT="36576" distB="36576" distL="36576" distR="36576" simplePos="0" relativeHeight="251658269" behindDoc="0" locked="0" layoutInCell="1" allowOverlap="1" wp14:anchorId="5F46CF1F" wp14:editId="5A9BC1A4">
                <wp:simplePos x="0" y="0"/>
                <wp:positionH relativeFrom="column">
                  <wp:posOffset>4757979</wp:posOffset>
                </wp:positionH>
                <wp:positionV relativeFrom="paragraph">
                  <wp:posOffset>4640046</wp:posOffset>
                </wp:positionV>
                <wp:extent cx="930148" cy="713181"/>
                <wp:effectExtent l="0" t="38100" r="60960" b="29845"/>
                <wp:wrapNone/>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0148" cy="713181"/>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518178" id="AutoShape 2" o:spid="_x0000_s1026" type="#_x0000_t32" style="position:absolute;margin-left:374.65pt;margin-top:365.35pt;width:73.25pt;height:56.15pt;flip:y;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" strokeweight="2pt">
                <v:stroke endarrow="block"/>
                <v:shadow color="black [0]"/>
              </v:shape>
            </w:pict>
          </mc:Fallback>
        </mc:AlternateContent>
      </w:r>
      <w:r w:rsidR="00F8711B">
        <w:rPr>
          <w:noProof/>
          <w:sz w:val="24"/>
          <w:szCs w:val="24"/>
          <w:lang w:val="en-GB" w:eastAsia="en-GB"/>
        </w:rPr>
        <mc:AlternateContent>
          <mc:Choice Requires="wps">
            <w:drawing>
              <wp:anchor distT="36576" distB="36576" distL="36576" distR="36576" simplePos="0" relativeHeight="251658266" behindDoc="0" locked="0" layoutInCell="1" allowOverlap="1" wp14:anchorId="6C0A3F5B" wp14:editId="3F77C66F">
                <wp:simplePos x="0" y="0"/>
                <wp:positionH relativeFrom="column">
                  <wp:posOffset>1557528</wp:posOffset>
                </wp:positionH>
                <wp:positionV relativeFrom="paragraph">
                  <wp:posOffset>3263264</wp:posOffset>
                </wp:positionV>
                <wp:extent cx="768096" cy="756031"/>
                <wp:effectExtent l="0" t="38100" r="51435" b="25400"/>
                <wp:wrapNone/>
                <wp:docPr id="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096" cy="756031"/>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940656" id="AutoShape 29" o:spid="_x0000_s1026" type="#_x0000_t32" style="position:absolute;margin-left:122.65pt;margin-top:256.95pt;width:60.5pt;height:59.55pt;flip:y;z-index:251704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" strokeweight="2pt">
                <v:stroke endarrow="block"/>
                <v:shadow color="black [0]"/>
              </v:shape>
            </w:pict>
          </mc:Fallback>
        </mc:AlternateContent>
      </w:r>
      <w:r w:rsidR="00155ECC">
        <w:rPr>
          <w:noProof/>
          <w:sz w:val="24"/>
          <w:szCs w:val="24"/>
          <w:lang w:val="en-GB" w:eastAsia="en-GB"/>
        </w:rPr>
        <mc:AlternateContent>
          <mc:Choice Requires="wps">
            <w:drawing>
              <wp:anchor distT="36576" distB="36576" distL="36576" distR="36576" simplePos="0" relativeHeight="251658267" behindDoc="0" locked="0" layoutInCell="1" allowOverlap="1" wp14:anchorId="5A38B8AC" wp14:editId="530C8BA9">
                <wp:simplePos x="0" y="0"/>
                <wp:positionH relativeFrom="column">
                  <wp:posOffset>1058088</wp:posOffset>
                </wp:positionH>
                <wp:positionV relativeFrom="paragraph">
                  <wp:posOffset>2686609</wp:posOffset>
                </wp:positionV>
                <wp:extent cx="45719" cy="1268450"/>
                <wp:effectExtent l="76200" t="38100" r="50165" b="27305"/>
                <wp:wrapNone/>
                <wp:docPr id="4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26845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FF7BB7" id="AutoShape 30" o:spid="_x0000_s1026" type="#_x0000_t32" style="position:absolute;margin-left:83.3pt;margin-top:211.55pt;width:3.6pt;height:99.9pt;flip:x y;z-index:251706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" strokeweight="2pt">
                <v:stroke endarrow="block"/>
                <v:shadow color="black [0]"/>
              </v:shape>
            </w:pict>
          </mc:Fallback>
        </mc:AlternateContent>
      </w:r>
      <w:r w:rsidR="00155ECC">
        <w:rPr>
          <w:noProof/>
          <w:sz w:val="24"/>
          <w:szCs w:val="24"/>
          <w:lang w:val="en-GB" w:eastAsia="en-GB"/>
        </w:rPr>
        <mc:AlternateContent>
          <mc:Choice Requires="wps">
            <w:drawing>
              <wp:anchor distT="36576" distB="36576" distL="36576" distR="36576" simplePos="0" relativeHeight="251658258" behindDoc="0" locked="0" layoutInCell="1" allowOverlap="1" wp14:anchorId="7A2AEE3D" wp14:editId="10767479">
                <wp:simplePos x="0" y="0"/>
                <wp:positionH relativeFrom="column">
                  <wp:posOffset>767485</wp:posOffset>
                </wp:positionH>
                <wp:positionV relativeFrom="paragraph">
                  <wp:posOffset>242087</wp:posOffset>
                </wp:positionV>
                <wp:extent cx="596951" cy="592532"/>
                <wp:effectExtent l="0" t="0" r="69850" b="55245"/>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51" cy="592532"/>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57CBA2" id="AutoShape 17" o:spid="_x0000_s1026" type="#_x0000_t32" style="position:absolute;margin-left:60.45pt;margin-top:19.05pt;width:47pt;height:46.6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" strokeweight="2pt">
                <v:stroke endarrow="block"/>
                <v:shadow color="black [0]"/>
              </v:shape>
            </w:pict>
          </mc:Fallback>
        </mc:AlternateContent>
      </w:r>
      <w:r w:rsidR="000A17AF">
        <w:rPr>
          <w:noProof/>
          <w:sz w:val="24"/>
          <w:szCs w:val="24"/>
          <w:lang w:val="en-GB" w:eastAsia="en-GB"/>
        </w:rPr>
        <mc:AlternateContent>
          <mc:Choice Requires="wps">
            <w:drawing>
              <wp:anchor distT="36576" distB="36576" distL="36576" distR="36576" simplePos="0" relativeHeight="251658261" behindDoc="0" locked="0" layoutInCell="1" allowOverlap="1" wp14:anchorId="5BA10F56" wp14:editId="626AF223">
                <wp:simplePos x="0" y="0"/>
                <wp:positionH relativeFrom="column">
                  <wp:posOffset>3539947</wp:posOffset>
                </wp:positionH>
                <wp:positionV relativeFrom="paragraph">
                  <wp:posOffset>2290343</wp:posOffset>
                </wp:positionV>
                <wp:extent cx="797357" cy="471018"/>
                <wp:effectExtent l="0" t="38100" r="60325" b="24765"/>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357" cy="471018"/>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AFC6D1" id="AutoShape 21" o:spid="_x0000_s1026" type="#_x0000_t32" style="position:absolute;margin-left:278.75pt;margin-top:180.35pt;width:62.8pt;height:37.1pt;flip:y;z-index:251694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" strokeweight="2pt">
                <v:stroke endarrow="block"/>
                <v:shadow color="black [0]"/>
              </v:shape>
            </w:pict>
          </mc:Fallback>
        </mc:AlternateContent>
      </w:r>
      <w:r w:rsidR="000A17AF">
        <w:rPr>
          <w:noProof/>
          <w:sz w:val="24"/>
          <w:szCs w:val="24"/>
          <w:lang w:val="en-GB" w:eastAsia="en-GB"/>
        </w:rPr>
        <mc:AlternateContent>
          <mc:Choice Requires="wps">
            <w:drawing>
              <wp:anchor distT="36576" distB="36576" distL="36576" distR="36576" simplePos="0" relativeHeight="251658265" behindDoc="0" locked="0" layoutInCell="1" allowOverlap="1" wp14:anchorId="2F54CCE2" wp14:editId="629678B3">
                <wp:simplePos x="0" y="0"/>
                <wp:positionH relativeFrom="column">
                  <wp:posOffset>3082137</wp:posOffset>
                </wp:positionH>
                <wp:positionV relativeFrom="paragraph">
                  <wp:posOffset>3440354</wp:posOffset>
                </wp:positionV>
                <wp:extent cx="45719" cy="1480566"/>
                <wp:effectExtent l="76200" t="38100" r="50165" b="24765"/>
                <wp:wrapNone/>
                <wp:docPr id="3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480566"/>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8B3776" id="AutoShape 27" o:spid="_x0000_s1026" type="#_x0000_t32" style="position:absolute;margin-left:242.7pt;margin-top:270.9pt;width:3.6pt;height:116.6pt;flip:x y;z-index:251702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" strokeweight="2pt">
                <v:stroke endarrow="block"/>
                <v:shadow color="black [0]"/>
              </v:shape>
            </w:pict>
          </mc:Fallback>
        </mc:AlternateContent>
      </w:r>
      <w:r w:rsidR="000A17AF">
        <w:rPr>
          <w:noProof/>
          <w:sz w:val="24"/>
          <w:szCs w:val="24"/>
          <w:lang w:val="en-GB" w:eastAsia="en-GB"/>
        </w:rPr>
        <mc:AlternateContent>
          <mc:Choice Requires="wps">
            <w:drawing>
              <wp:anchor distT="36576" distB="36576" distL="36576" distR="36576" simplePos="0" relativeHeight="251658264" behindDoc="0" locked="0" layoutInCell="1" allowOverlap="1" wp14:anchorId="7019DE00" wp14:editId="3747F623">
                <wp:simplePos x="0" y="0"/>
                <wp:positionH relativeFrom="column">
                  <wp:posOffset>3854501</wp:posOffset>
                </wp:positionH>
                <wp:positionV relativeFrom="paragraph">
                  <wp:posOffset>3206266</wp:posOffset>
                </wp:positionV>
                <wp:extent cx="1486230" cy="1018413"/>
                <wp:effectExtent l="38100" t="38100" r="19050" b="29845"/>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6230" cy="1018413"/>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C66E5F" id="AutoShape 26" o:spid="_x0000_s1026" type="#_x0000_t32" style="position:absolute;margin-left:303.5pt;margin-top:252.45pt;width:117.05pt;height:80.2pt;flip:x y;z-index:251700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" strokeweight="2pt">
                <v:stroke endarrow="block"/>
                <v:shadow color="black [0]"/>
              </v:shape>
            </w:pict>
          </mc:Fallback>
        </mc:AlternateContent>
      </w:r>
      <w:r w:rsidR="000A17AF" w:rsidRPr="006A545F">
        <w:rPr>
          <w:noProof/>
          <w:sz w:val="24"/>
          <w:szCs w:val="24"/>
          <w:lang w:val="en-GB" w:eastAsia="en-GB"/>
        </w:rPr>
        <mc:AlternateContent>
          <mc:Choice Requires="wps">
            <w:drawing>
              <wp:anchor distT="36576" distB="36576" distL="36576" distR="36576" simplePos="0" relativeHeight="251658255" behindDoc="0" locked="0" layoutInCell="1" allowOverlap="1" wp14:anchorId="483C23B5" wp14:editId="07F960C7">
                <wp:simplePos x="0" y="0"/>
                <wp:positionH relativeFrom="column">
                  <wp:posOffset>4864202</wp:posOffset>
                </wp:positionH>
                <wp:positionV relativeFrom="paragraph">
                  <wp:posOffset>4218610</wp:posOffset>
                </wp:positionV>
                <wp:extent cx="1647825" cy="425450"/>
                <wp:effectExtent l="17145" t="13970" r="20955" b="1778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5450"/>
                        </a:xfrm>
                        <a:prstGeom prst="roundRect">
                          <a:avLst>
                            <a:gd name="adj" fmla="val 16667"/>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D9EDDC" w14:textId="65FD975E" w:rsidR="006A545F" w:rsidRDefault="006A545F" w:rsidP="005176BB">
                            <w:pPr>
                              <w:jc w:val="center"/>
                            </w:pPr>
                            <w:r>
                              <w:t>Local Governing Bodies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3C23B5" id="AutoShape 14" o:spid="_x0000_s1028" style="position:absolute;margin-left:383pt;margin-top:332.15pt;width:129.75pt;height:33.5pt;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" fillcolor="yellow" strokeweight="2pt">
                <v:shadow color="black [0]"/>
                <v:textbox inset="2.88pt,2.88pt,2.88pt,2.88pt">
                  <w:txbxContent>
                    <w:p w14:paraId="55D9EDDC" w14:textId="65FD975E" w:rsidR="006A545F" w:rsidRDefault="006A545F" w:rsidP="005176BB">
                      <w:pPr>
                        <w:jc w:val="center"/>
                      </w:pPr>
                      <w:r>
                        <w:t>Local Governing Bodies</w:t>
                      </w:r>
                    </w:p>
                  </w:txbxContent>
                </v:textbox>
              </v:roundrect>
            </w:pict>
          </mc:Fallback>
        </mc:AlternateContent>
      </w:r>
      <w:r w:rsidR="009429AD">
        <w:rPr>
          <w:noProof/>
          <w:sz w:val="24"/>
          <w:szCs w:val="24"/>
          <w:lang w:val="en-GB" w:eastAsia="en-GB"/>
        </w:rPr>
        <mc:AlternateContent>
          <mc:Choice Requires="wps">
            <w:drawing>
              <wp:anchor distT="36576" distB="36576" distL="36576" distR="36576" simplePos="0" relativeHeight="251658262" behindDoc="0" locked="0" layoutInCell="1" allowOverlap="1" wp14:anchorId="7FAE29D0" wp14:editId="2592CA56">
                <wp:simplePos x="0" y="0"/>
                <wp:positionH relativeFrom="column">
                  <wp:posOffset>6151474</wp:posOffset>
                </wp:positionH>
                <wp:positionV relativeFrom="paragraph">
                  <wp:posOffset>790550</wp:posOffset>
                </wp:positionV>
                <wp:extent cx="67081" cy="3441192"/>
                <wp:effectExtent l="0" t="0" r="28575" b="26035"/>
                <wp:wrapNone/>
                <wp:docPr id="3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081" cy="3441192"/>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4339F0" id="AutoShape 23" o:spid="_x0000_s1026" type="#_x0000_t32" style="position:absolute;margin-left:484.35pt;margin-top:62.25pt;width:5.3pt;height:270.95pt;flip:x y;z-index:251696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" strokeweight="2pt">
                <v:shadow color="black [0]"/>
              </v:shape>
            </w:pict>
          </mc:Fallback>
        </mc:AlternateContent>
      </w:r>
      <w:r w:rsidR="009429AD" w:rsidRPr="002F0B8A">
        <w:rPr>
          <w:noProof/>
          <w:sz w:val="24"/>
          <w:szCs w:val="24"/>
          <w:lang w:val="en-GB" w:eastAsia="en-GB"/>
        </w:rPr>
        <mc:AlternateContent>
          <mc:Choice Requires="wps">
            <w:drawing>
              <wp:anchor distT="36576" distB="36576" distL="36576" distR="36576" simplePos="0" relativeHeight="251658250" behindDoc="0" locked="0" layoutInCell="1" allowOverlap="1" wp14:anchorId="416E3BE6" wp14:editId="6A8DC34F">
                <wp:simplePos x="0" y="0"/>
                <wp:positionH relativeFrom="column">
                  <wp:posOffset>1361186</wp:posOffset>
                </wp:positionH>
                <wp:positionV relativeFrom="paragraph">
                  <wp:posOffset>453390</wp:posOffset>
                </wp:positionV>
                <wp:extent cx="3980180" cy="591185"/>
                <wp:effectExtent l="19050" t="15240" r="20320" b="2222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0180" cy="591185"/>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E3774CA" w14:textId="77777777" w:rsidR="002F0B8A" w:rsidRDefault="002F0B8A" w:rsidP="002F0B8A">
                            <w:pPr>
                              <w:jc w:val="center"/>
                              <w:rPr>
                                <w:b/>
                                <w:bCs/>
                              </w:rPr>
                            </w:pPr>
                            <w:r>
                              <w:rPr>
                                <w:b/>
                                <w:bCs/>
                              </w:rPr>
                              <w:t xml:space="preserve">Board of Directors </w:t>
                            </w:r>
                          </w:p>
                          <w:p w14:paraId="1088476C" w14:textId="2DAA5BA7" w:rsidR="002F0B8A" w:rsidRDefault="004053C8" w:rsidP="002F0B8A">
                            <w:pPr>
                              <w:jc w:val="center"/>
                            </w:pPr>
                            <w:r>
                              <w:t>Foundation Directors</w:t>
                            </w:r>
                            <w:r w:rsidR="008A7F97">
                              <w:t xml:space="preserve"> a</w:t>
                            </w:r>
                            <w:r w:rsidR="002F0B8A">
                              <w:t>ppointed by the Bishop</w:t>
                            </w:r>
                          </w:p>
                          <w:p w14:paraId="5728AC23" w14:textId="77777777" w:rsidR="002F0B8A" w:rsidRDefault="002F0B8A" w:rsidP="002F0B8A">
                            <w:pPr>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6E3BE6" id="Rectangle 5" o:spid="_x0000_s1029" style="position:absolute;margin-left:107.2pt;margin-top:35.7pt;width:313.4pt;height:46.55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" fillcolor="#5b9bd5" strokeweight="2pt">
                <v:shadow color="black [0]"/>
                <v:textbox inset="2.88pt,2.88pt,2.88pt,2.88pt">
                  <w:txbxContent>
                    <w:p w14:paraId="5E3774CA" w14:textId="77777777" w:rsidR="002F0B8A" w:rsidRDefault="002F0B8A" w:rsidP="002F0B8A">
                      <w:pPr>
                        <w:jc w:val="center"/>
                        <w:rPr>
                          <w:b/>
                          <w:bCs/>
                        </w:rPr>
                      </w:pPr>
                      <w:r>
                        <w:rPr>
                          <w:b/>
                          <w:bCs/>
                        </w:rPr>
                        <w:t xml:space="preserve">Board of Directors </w:t>
                      </w:r>
                    </w:p>
                    <w:p w14:paraId="1088476C" w14:textId="2DAA5BA7" w:rsidR="002F0B8A" w:rsidRDefault="004053C8" w:rsidP="002F0B8A">
                      <w:pPr>
                        <w:jc w:val="center"/>
                      </w:pPr>
                      <w:r>
                        <w:t>Foundation Directors</w:t>
                      </w:r>
                      <w:r w:rsidR="008A7F97">
                        <w:t xml:space="preserve"> a</w:t>
                      </w:r>
                      <w:r w:rsidR="002F0B8A">
                        <w:t xml:space="preserve">ppointed by the </w:t>
                      </w:r>
                      <w:proofErr w:type="gramStart"/>
                      <w:r w:rsidR="002F0B8A">
                        <w:t>Bishop</w:t>
                      </w:r>
                      <w:proofErr w:type="gramEnd"/>
                    </w:p>
                    <w:p w14:paraId="5728AC23" w14:textId="77777777" w:rsidR="002F0B8A" w:rsidRDefault="002F0B8A" w:rsidP="002F0B8A">
                      <w:pPr>
                        <w:jc w:val="center"/>
                      </w:pPr>
                      <w:r>
                        <w:t> </w:t>
                      </w:r>
                    </w:p>
                  </w:txbxContent>
                </v:textbox>
              </v:rect>
            </w:pict>
          </mc:Fallback>
        </mc:AlternateContent>
      </w:r>
      <w:r w:rsidR="005176BB" w:rsidRPr="005176BB">
        <w:rPr>
          <w:noProof/>
          <w:sz w:val="24"/>
          <w:szCs w:val="24"/>
          <w:lang w:val="en-GB" w:eastAsia="en-GB"/>
        </w:rPr>
        <mc:AlternateContent>
          <mc:Choice Requires="wps">
            <w:drawing>
              <wp:anchor distT="36576" distB="36576" distL="36576" distR="36576" simplePos="0" relativeHeight="251658256" behindDoc="0" locked="0" layoutInCell="1" allowOverlap="1" wp14:anchorId="60D1CAFF" wp14:editId="2D6E1AC8">
                <wp:simplePos x="0" y="0"/>
                <wp:positionH relativeFrom="column">
                  <wp:posOffset>1790014</wp:posOffset>
                </wp:positionH>
                <wp:positionV relativeFrom="paragraph">
                  <wp:posOffset>4919853</wp:posOffset>
                </wp:positionV>
                <wp:extent cx="2966720" cy="648335"/>
                <wp:effectExtent l="21590" t="19050" r="21590" b="18415"/>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648335"/>
                        </a:xfrm>
                        <a:prstGeom prst="roundRect">
                          <a:avLst>
                            <a:gd name="adj" fmla="val 16667"/>
                          </a:avLst>
                        </a:prstGeom>
                        <a:solidFill>
                          <a:srgbClr val="FFDA66"/>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6560A48" w14:textId="77777777" w:rsidR="005176BB" w:rsidRDefault="005176BB" w:rsidP="005176BB">
                            <w:pPr>
                              <w:jc w:val="center"/>
                            </w:pPr>
                            <w:r>
                              <w:t>Headteacher Steering Group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D1CAFF" id="AutoShape 15" o:spid="_x0000_s1030" style="position:absolute;margin-left:140.95pt;margin-top:387.4pt;width:233.6pt;height:51.0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" fillcolor="#ffda66" strokeweight="2pt">
                <v:shadow color="black [0]"/>
                <v:textbox inset="2.88pt,2.88pt,2.88pt,2.88pt">
                  <w:txbxContent>
                    <w:p w14:paraId="26560A48" w14:textId="77777777" w:rsidR="005176BB" w:rsidRDefault="005176BB" w:rsidP="005176BB">
                      <w:pPr>
                        <w:jc w:val="center"/>
                      </w:pPr>
                      <w:r>
                        <w:t>Headteacher Steering Group</w:t>
                      </w:r>
                    </w:p>
                  </w:txbxContent>
                </v:textbox>
              </v:roundrect>
            </w:pict>
          </mc:Fallback>
        </mc:AlternateContent>
      </w:r>
      <w:r w:rsidR="006A545F" w:rsidRPr="006A545F">
        <w:rPr>
          <w:noProof/>
          <w:sz w:val="24"/>
          <w:szCs w:val="24"/>
          <w:lang w:val="en-GB" w:eastAsia="en-GB"/>
        </w:rPr>
        <mc:AlternateContent>
          <mc:Choice Requires="wps">
            <w:drawing>
              <wp:anchor distT="36576" distB="36576" distL="36576" distR="36576" simplePos="0" relativeHeight="251658254" behindDoc="0" locked="0" layoutInCell="1" allowOverlap="1" wp14:anchorId="22D15E17" wp14:editId="673E72E0">
                <wp:simplePos x="0" y="0"/>
                <wp:positionH relativeFrom="column">
                  <wp:posOffset>380390</wp:posOffset>
                </wp:positionH>
                <wp:positionV relativeFrom="paragraph">
                  <wp:posOffset>3956152</wp:posOffset>
                </wp:positionV>
                <wp:extent cx="1541780" cy="744220"/>
                <wp:effectExtent l="18415" t="20955" r="20955" b="15875"/>
                <wp:wrapNone/>
                <wp:docPr id="2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744220"/>
                        </a:xfrm>
                        <a:prstGeom prst="ellipse">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504653A" w14:textId="4DE1AED9" w:rsidR="006A545F" w:rsidRDefault="006A545F" w:rsidP="005176BB">
                            <w:pPr>
                              <w:jc w:val="center"/>
                            </w:pPr>
                            <w:r>
                              <w:t>Chief Finance Officer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2D15E17" id="Oval 12" o:spid="_x0000_s1031" style="position:absolute;margin-left:29.95pt;margin-top:311.5pt;width:121.4pt;height:58.6pt;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" fillcolor="#92d050" strokeweight="2pt">
                <v:shadow color="black [0]"/>
                <v:textbox inset="2.88pt,2.88pt,2.88pt,2.88pt">
                  <w:txbxContent>
                    <w:p w14:paraId="7504653A" w14:textId="4DE1AED9" w:rsidR="006A545F" w:rsidRDefault="006A545F" w:rsidP="005176BB">
                      <w:pPr>
                        <w:jc w:val="center"/>
                      </w:pPr>
                      <w:r>
                        <w:t>Chief Finance Officer</w:t>
                      </w:r>
                    </w:p>
                  </w:txbxContent>
                </v:textbox>
              </v:oval>
            </w:pict>
          </mc:Fallback>
        </mc:AlternateContent>
      </w:r>
      <w:r w:rsidR="006A545F" w:rsidRPr="006A545F">
        <w:rPr>
          <w:noProof/>
          <w:sz w:val="24"/>
          <w:szCs w:val="24"/>
          <w:lang w:val="en-GB" w:eastAsia="en-GB"/>
        </w:rPr>
        <mc:AlternateContent>
          <mc:Choice Requires="wps">
            <w:drawing>
              <wp:anchor distT="36576" distB="36576" distL="36576" distR="36576" simplePos="0" relativeHeight="251658253" behindDoc="0" locked="0" layoutInCell="1" allowOverlap="1" wp14:anchorId="7168664B" wp14:editId="5F585053">
                <wp:simplePos x="0" y="0"/>
                <wp:positionH relativeFrom="column">
                  <wp:posOffset>2150669</wp:posOffset>
                </wp:positionH>
                <wp:positionV relativeFrom="paragraph">
                  <wp:posOffset>2689123</wp:posOffset>
                </wp:positionV>
                <wp:extent cx="1754505" cy="755015"/>
                <wp:effectExtent l="13335" t="15875" r="13335" b="19685"/>
                <wp:wrapNone/>
                <wp:docPr id="2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755015"/>
                        </a:xfrm>
                        <a:prstGeom prst="ellipse">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43215F6" w14:textId="64DD5BD1" w:rsidR="006A545F" w:rsidRDefault="006A545F" w:rsidP="005176BB">
                            <w:pPr>
                              <w:jc w:val="center"/>
                            </w:pPr>
                            <w:r>
                              <w:t>CEO</w:t>
                            </w:r>
                          </w:p>
                          <w:p w14:paraId="10814421" w14:textId="1B184B8D" w:rsidR="006A545F" w:rsidRDefault="006A545F" w:rsidP="005176BB">
                            <w:pPr>
                              <w:jc w:val="center"/>
                            </w:pPr>
                            <w:r>
                              <w:t>Accounting Officer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168664B" id="Oval 10" o:spid="_x0000_s1032" style="position:absolute;margin-left:169.35pt;margin-top:211.75pt;width:138.15pt;height:59.45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" fillcolor="#92d050" strokeweight="2pt">
                <v:shadow color="black [0]"/>
                <v:textbox inset="2.88pt,2.88pt,2.88pt,2.88pt">
                  <w:txbxContent>
                    <w:p w14:paraId="043215F6" w14:textId="64DD5BD1" w:rsidR="006A545F" w:rsidRDefault="006A545F" w:rsidP="005176BB">
                      <w:pPr>
                        <w:jc w:val="center"/>
                      </w:pPr>
                      <w:r>
                        <w:t>CEO</w:t>
                      </w:r>
                    </w:p>
                    <w:p w14:paraId="10814421" w14:textId="1B184B8D" w:rsidR="006A545F" w:rsidRDefault="006A545F" w:rsidP="005176BB">
                      <w:pPr>
                        <w:jc w:val="center"/>
                      </w:pPr>
                      <w:r>
                        <w:t>Accounting Officer</w:t>
                      </w:r>
                    </w:p>
                  </w:txbxContent>
                </v:textbox>
              </v:oval>
            </w:pict>
          </mc:Fallback>
        </mc:AlternateContent>
      </w:r>
      <w:r w:rsidR="00A63F3A" w:rsidRPr="002F0B8A">
        <w:rPr>
          <w:noProof/>
          <w:sz w:val="24"/>
          <w:szCs w:val="24"/>
          <w:lang w:val="en-GB" w:eastAsia="en-GB"/>
        </w:rPr>
        <mc:AlternateContent>
          <mc:Choice Requires="wps">
            <w:drawing>
              <wp:anchor distT="36576" distB="36576" distL="36576" distR="36576" simplePos="0" relativeHeight="251658251" behindDoc="0" locked="0" layoutInCell="1" allowOverlap="1" wp14:anchorId="5A1F8817" wp14:editId="73232988">
                <wp:simplePos x="0" y="0"/>
                <wp:positionH relativeFrom="column">
                  <wp:posOffset>336245</wp:posOffset>
                </wp:positionH>
                <wp:positionV relativeFrom="paragraph">
                  <wp:posOffset>1634160</wp:posOffset>
                </wp:positionV>
                <wp:extent cx="1456690" cy="1052830"/>
                <wp:effectExtent l="18415" t="12700" r="20320" b="2032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105283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2376501" w14:textId="77777777" w:rsidR="002F0B8A" w:rsidRDefault="002F0B8A" w:rsidP="005176BB">
                            <w:pPr>
                              <w:jc w:val="center"/>
                              <w:rPr>
                                <w:b/>
                                <w:bCs/>
                              </w:rPr>
                            </w:pPr>
                            <w:r>
                              <w:rPr>
                                <w:b/>
                                <w:bCs/>
                              </w:rPr>
                              <w:t>Committees</w:t>
                            </w:r>
                          </w:p>
                          <w:p w14:paraId="722A9C85" w14:textId="30CC69F5" w:rsidR="002F0B8A" w:rsidRDefault="002F0B8A" w:rsidP="005176BB">
                            <w:pPr>
                              <w:jc w:val="center"/>
                            </w:pPr>
                            <w:r>
                              <w:t>Audit and Risk</w:t>
                            </w:r>
                          </w:p>
                          <w:p w14:paraId="67C38D41" w14:textId="2D099D1E" w:rsidR="002F0B8A" w:rsidRDefault="002F0B8A" w:rsidP="005176BB">
                            <w:pPr>
                              <w:jc w:val="center"/>
                            </w:pPr>
                            <w:r>
                              <w:t>Finance and Resources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1F8817" id="Rectangle 6" o:spid="_x0000_s1033" style="position:absolute;margin-left:26.5pt;margin-top:128.65pt;width:114.7pt;height:82.9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" fillcolor="#5b9bd5" strokeweight="2pt">
                <v:shadow color="black [0]"/>
                <v:textbox inset="2.88pt,2.88pt,2.88pt,2.88pt">
                  <w:txbxContent>
                    <w:p w14:paraId="12376501" w14:textId="77777777" w:rsidR="002F0B8A" w:rsidRDefault="002F0B8A" w:rsidP="005176BB">
                      <w:pPr>
                        <w:jc w:val="center"/>
                        <w:rPr>
                          <w:b/>
                          <w:bCs/>
                        </w:rPr>
                      </w:pPr>
                      <w:r>
                        <w:rPr>
                          <w:b/>
                          <w:bCs/>
                        </w:rPr>
                        <w:t>Committees</w:t>
                      </w:r>
                    </w:p>
                    <w:p w14:paraId="722A9C85" w14:textId="30CC69F5" w:rsidR="002F0B8A" w:rsidRDefault="002F0B8A" w:rsidP="005176BB">
                      <w:pPr>
                        <w:jc w:val="center"/>
                      </w:pPr>
                      <w:r>
                        <w:t>Audit and Risk</w:t>
                      </w:r>
                    </w:p>
                    <w:p w14:paraId="67C38D41" w14:textId="2D099D1E" w:rsidR="002F0B8A" w:rsidRDefault="002F0B8A" w:rsidP="005176BB">
                      <w:pPr>
                        <w:jc w:val="center"/>
                      </w:pPr>
                      <w:r>
                        <w:t>Finance and Resources</w:t>
                      </w:r>
                    </w:p>
                  </w:txbxContent>
                </v:textbox>
              </v:rect>
            </w:pict>
          </mc:Fallback>
        </mc:AlternateContent>
      </w:r>
      <w:r w:rsidR="00A63F3A" w:rsidRPr="00A63F3A">
        <w:rPr>
          <w:noProof/>
          <w:sz w:val="24"/>
          <w:szCs w:val="24"/>
          <w:lang w:val="en-GB" w:eastAsia="en-GB"/>
        </w:rPr>
        <mc:AlternateContent>
          <mc:Choice Requires="wps">
            <w:drawing>
              <wp:anchor distT="36576" distB="36576" distL="36576" distR="36576" simplePos="0" relativeHeight="251658252" behindDoc="0" locked="0" layoutInCell="1" allowOverlap="1" wp14:anchorId="0F428E9D" wp14:editId="1BC65144">
                <wp:simplePos x="0" y="0"/>
                <wp:positionH relativeFrom="column">
                  <wp:posOffset>4337913</wp:posOffset>
                </wp:positionH>
                <wp:positionV relativeFrom="paragraph">
                  <wp:posOffset>1755241</wp:posOffset>
                </wp:positionV>
                <wp:extent cx="1562735" cy="1052830"/>
                <wp:effectExtent l="0" t="0" r="13335" b="1460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05283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943E0C0" w14:textId="0E1725E9" w:rsidR="00A63F3A" w:rsidRDefault="00A63F3A" w:rsidP="005176BB">
                            <w:pPr>
                              <w:jc w:val="center"/>
                              <w:rPr>
                                <w:b/>
                                <w:bCs/>
                              </w:rPr>
                            </w:pPr>
                            <w:r>
                              <w:rPr>
                                <w:b/>
                                <w:bCs/>
                              </w:rPr>
                              <w:t>Committees</w:t>
                            </w:r>
                          </w:p>
                          <w:p w14:paraId="3C122A26" w14:textId="29160C46" w:rsidR="00A63F3A" w:rsidRDefault="00A63F3A" w:rsidP="005176BB">
                            <w:pPr>
                              <w:jc w:val="center"/>
                            </w:pPr>
                            <w:r>
                              <w:t>Catholic Life, Ethos, Standards and Interventions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428E9D" id="Rectangle 9" o:spid="_x0000_s1034" style="position:absolute;margin-left:341.55pt;margin-top:138.2pt;width:123.05pt;height:82.9pt;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" fillcolor="#5b9bd5" strokeweight="2pt">
                <v:shadow color="black [0]"/>
                <v:textbox inset="2.88pt,2.88pt,2.88pt,2.88pt">
                  <w:txbxContent>
                    <w:p w14:paraId="7943E0C0" w14:textId="0E1725E9" w:rsidR="00A63F3A" w:rsidRDefault="00A63F3A" w:rsidP="005176BB">
                      <w:pPr>
                        <w:jc w:val="center"/>
                        <w:rPr>
                          <w:b/>
                          <w:bCs/>
                        </w:rPr>
                      </w:pPr>
                      <w:r>
                        <w:rPr>
                          <w:b/>
                          <w:bCs/>
                        </w:rPr>
                        <w:t>Committees</w:t>
                      </w:r>
                    </w:p>
                    <w:p w14:paraId="3C122A26" w14:textId="29160C46" w:rsidR="00A63F3A" w:rsidRDefault="00A63F3A" w:rsidP="005176BB">
                      <w:pPr>
                        <w:jc w:val="center"/>
                      </w:pPr>
                      <w:r>
                        <w:t xml:space="preserve">Catholic Life, Ethos, </w:t>
                      </w:r>
                      <w:proofErr w:type="gramStart"/>
                      <w:r>
                        <w:t>Standards</w:t>
                      </w:r>
                      <w:proofErr w:type="gramEnd"/>
                      <w:r>
                        <w:t xml:space="preserve"> and Interventions</w:t>
                      </w:r>
                    </w:p>
                  </w:txbxContent>
                </v:textbox>
              </v:rect>
            </w:pict>
          </mc:Fallback>
        </mc:AlternateContent>
      </w:r>
      <w:bookmarkEnd w:id="28"/>
    </w:p>
    <w:p w14:paraId="343F8E80" w14:textId="6153413F" w:rsidR="006E3E11" w:rsidRPr="00F72EA4" w:rsidRDefault="00585FBD" w:rsidP="00481F57">
      <w:pPr>
        <w:pStyle w:val="Heading1"/>
        <w:ind w:left="0" w:firstLine="284"/>
        <w:rPr>
          <w:rFonts w:ascii="Arial" w:hAnsi="Arial" w:cs="Arial"/>
          <w:b/>
          <w:bCs/>
          <w:color w:val="4F81BD" w:themeColor="accent1"/>
        </w:rPr>
      </w:pPr>
      <w:bookmarkStart w:id="29" w:name="_Toc127281948"/>
      <w:r w:rsidRPr="00F72EA4">
        <w:rPr>
          <w:rFonts w:ascii="Arial" w:hAnsi="Arial" w:cs="Arial"/>
          <w:b/>
          <w:bCs/>
          <w:color w:val="4F81BD" w:themeColor="accent1"/>
          <w:w w:val="110"/>
        </w:rPr>
        <w:t>Board</w:t>
      </w:r>
      <w:r w:rsidRPr="00F72EA4">
        <w:rPr>
          <w:rFonts w:ascii="Arial" w:hAnsi="Arial" w:cs="Arial"/>
          <w:b/>
          <w:bCs/>
          <w:color w:val="4F81BD" w:themeColor="accent1"/>
          <w:spacing w:val="-3"/>
          <w:w w:val="110"/>
        </w:rPr>
        <w:t xml:space="preserve"> </w:t>
      </w:r>
      <w:r w:rsidRPr="00F72EA4">
        <w:rPr>
          <w:rFonts w:ascii="Arial" w:hAnsi="Arial" w:cs="Arial"/>
          <w:b/>
          <w:bCs/>
          <w:color w:val="4F81BD" w:themeColor="accent1"/>
          <w:w w:val="110"/>
        </w:rPr>
        <w:t>of</w:t>
      </w:r>
      <w:r w:rsidRPr="00F72EA4">
        <w:rPr>
          <w:rFonts w:ascii="Arial" w:hAnsi="Arial" w:cs="Arial"/>
          <w:b/>
          <w:bCs/>
          <w:color w:val="4F81BD" w:themeColor="accent1"/>
          <w:spacing w:val="-2"/>
          <w:w w:val="110"/>
        </w:rPr>
        <w:t xml:space="preserve"> Directors</w:t>
      </w:r>
      <w:bookmarkEnd w:id="29"/>
    </w:p>
    <w:p w14:paraId="054A8C49" w14:textId="77777777" w:rsidR="006E3E11" w:rsidRPr="00F72EA4" w:rsidRDefault="006E3E11">
      <w:pPr>
        <w:pStyle w:val="BodyText"/>
        <w:rPr>
          <w:sz w:val="20"/>
        </w:rPr>
      </w:pPr>
    </w:p>
    <w:p w14:paraId="17F48073" w14:textId="77777777" w:rsidR="006E3E11" w:rsidRPr="00F72EA4" w:rsidRDefault="006E3E11">
      <w:pPr>
        <w:pStyle w:val="BodyText"/>
        <w:spacing w:before="6" w:after="1"/>
        <w:rPr>
          <w:sz w:val="19"/>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44"/>
      </w:tblGrid>
      <w:tr w:rsidR="00481F57" w:rsidRPr="00F72EA4" w14:paraId="096D4985" w14:textId="77777777" w:rsidTr="00481F57">
        <w:trPr>
          <w:trHeight w:val="5823"/>
        </w:trPr>
        <w:tc>
          <w:tcPr>
            <w:tcW w:w="9644" w:type="dxa"/>
            <w:tcBorders>
              <w:top w:val="nil"/>
              <w:left w:val="nil"/>
              <w:bottom w:val="nil"/>
              <w:right w:val="nil"/>
            </w:tcBorders>
          </w:tcPr>
          <w:p w14:paraId="584CD759" w14:textId="77777777" w:rsidR="00481F57" w:rsidRPr="009900B2" w:rsidRDefault="00481F57" w:rsidP="00481F57">
            <w:pPr>
              <w:pStyle w:val="TableParagraph"/>
              <w:spacing w:line="283" w:lineRule="auto"/>
              <w:ind w:right="-2617"/>
              <w:jc w:val="both"/>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00B2">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 Roger Mason</w:t>
            </w:r>
          </w:p>
          <w:p w14:paraId="01DF8CF8" w14:textId="734B562A" w:rsidR="00481F57" w:rsidRPr="00F72EA4" w:rsidRDefault="00481F57" w:rsidP="00B668E0">
            <w:pPr>
              <w:pStyle w:val="TableParagraph"/>
              <w:spacing w:line="283" w:lineRule="auto"/>
              <w:ind w:left="4" w:right="50" w:hanging="4"/>
              <w:jc w:val="both"/>
              <w:rPr>
                <w:b/>
                <w:bCs/>
              </w:rPr>
            </w:pPr>
            <w:r w:rsidRPr="00F72EA4">
              <w:rPr>
                <w:b/>
                <w:bCs/>
              </w:rPr>
              <w:t>Chair</w:t>
            </w:r>
            <w:r w:rsidR="00B668E0">
              <w:rPr>
                <w:b/>
                <w:bCs/>
              </w:rPr>
              <w:t xml:space="preserve"> </w:t>
            </w:r>
            <w:r w:rsidRPr="00F72EA4">
              <w:rPr>
                <w:b/>
                <w:bCs/>
              </w:rPr>
              <w:t xml:space="preserve">of </w:t>
            </w:r>
            <w:r w:rsidR="00B668E0">
              <w:rPr>
                <w:b/>
                <w:bCs/>
              </w:rPr>
              <w:t xml:space="preserve">Foundation </w:t>
            </w:r>
            <w:r w:rsidRPr="00F72EA4">
              <w:rPr>
                <w:b/>
                <w:bCs/>
              </w:rPr>
              <w:t xml:space="preserve">Directors Board and Chair of Finance, Audit, Risk and Resources Committee </w:t>
            </w:r>
          </w:p>
          <w:p w14:paraId="163C6091" w14:textId="77777777" w:rsidR="00481F57" w:rsidRPr="00F72EA4" w:rsidRDefault="00481F57" w:rsidP="00231A3F">
            <w:pPr>
              <w:pStyle w:val="TableParagraph"/>
              <w:spacing w:line="283" w:lineRule="auto"/>
              <w:ind w:left="215" w:right="50"/>
              <w:jc w:val="both"/>
            </w:pPr>
          </w:p>
          <w:p w14:paraId="156A505C" w14:textId="54CEA27C" w:rsidR="00481F57" w:rsidRPr="00F72EA4" w:rsidRDefault="00481F57" w:rsidP="00481F57">
            <w:pPr>
              <w:pStyle w:val="TableParagraph"/>
              <w:spacing w:line="283" w:lineRule="auto"/>
              <w:ind w:left="8" w:right="50"/>
              <w:jc w:val="both"/>
            </w:pPr>
            <w:r w:rsidRPr="00F72EA4">
              <w:t>Before retirement, Roger was a Managing Director of a Specialist Freeze Drying Company. Previously he had managed a large heavy industry factory in Leith with 250 employees. He has experience in small scale manufacturing with a company in South Korea. Roger has also worked in Research and Development, and Distribution and Warehousing. Capital expenditure and accounts have been a very important part of these experiences.</w:t>
            </w:r>
          </w:p>
          <w:p w14:paraId="7EE1DB18" w14:textId="45CF5BD9" w:rsidR="00481F57" w:rsidRPr="00F72EA4" w:rsidRDefault="00481F57" w:rsidP="00481F57">
            <w:pPr>
              <w:pStyle w:val="TableParagraph"/>
              <w:spacing w:line="283" w:lineRule="auto"/>
              <w:ind w:left="8" w:right="50"/>
              <w:jc w:val="both"/>
            </w:pPr>
            <w:r w:rsidRPr="00F72EA4">
              <w:t xml:space="preserve">Roger was a Chair </w:t>
            </w:r>
            <w:r w:rsidR="00E9484B">
              <w:t xml:space="preserve">of </w:t>
            </w:r>
            <w:r w:rsidRPr="00F72EA4">
              <w:t>Governors for many years at a local Catholic Primary School.</w:t>
            </w:r>
          </w:p>
          <w:p w14:paraId="399F21C7" w14:textId="77777777" w:rsidR="00481F57" w:rsidRPr="00F72EA4" w:rsidRDefault="00481F57" w:rsidP="00481F57">
            <w:pPr>
              <w:pStyle w:val="TableParagraph"/>
              <w:spacing w:line="283" w:lineRule="auto"/>
              <w:ind w:left="8" w:right="50"/>
              <w:jc w:val="both"/>
            </w:pPr>
          </w:p>
          <w:p w14:paraId="28DFA516" w14:textId="77777777" w:rsidR="00481F57" w:rsidRPr="009900B2" w:rsidRDefault="00481F57" w:rsidP="00481F57">
            <w:pPr>
              <w:pStyle w:val="TableParagraph"/>
              <w:spacing w:line="283" w:lineRule="auto"/>
              <w:ind w:left="8" w:right="50"/>
              <w:jc w:val="both"/>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00B2">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Damien Callagher</w:t>
            </w:r>
          </w:p>
          <w:p w14:paraId="24D21C7A" w14:textId="5804F711" w:rsidR="00481F57" w:rsidRPr="00F72EA4" w:rsidRDefault="00481F57" w:rsidP="00481F57">
            <w:pPr>
              <w:pStyle w:val="TableParagraph"/>
              <w:spacing w:line="283" w:lineRule="auto"/>
              <w:ind w:left="8" w:right="50"/>
              <w:jc w:val="both"/>
              <w:rPr>
                <w:b/>
                <w:bCs/>
              </w:rPr>
            </w:pPr>
            <w:r w:rsidRPr="00F72EA4">
              <w:rPr>
                <w:b/>
                <w:bCs/>
              </w:rPr>
              <w:t>Vice</w:t>
            </w:r>
            <w:r w:rsidR="00B934C7">
              <w:rPr>
                <w:b/>
                <w:bCs/>
              </w:rPr>
              <w:t xml:space="preserve"> </w:t>
            </w:r>
            <w:r w:rsidR="00231598">
              <w:rPr>
                <w:b/>
                <w:bCs/>
              </w:rPr>
              <w:t>C</w:t>
            </w:r>
            <w:r w:rsidRPr="00F72EA4">
              <w:rPr>
                <w:b/>
                <w:bCs/>
              </w:rPr>
              <w:t xml:space="preserve">hair </w:t>
            </w:r>
            <w:r w:rsidR="00B668E0" w:rsidRPr="00F72EA4">
              <w:rPr>
                <w:b/>
                <w:bCs/>
              </w:rPr>
              <w:t xml:space="preserve">of </w:t>
            </w:r>
            <w:r w:rsidR="00B668E0">
              <w:rPr>
                <w:b/>
                <w:bCs/>
              </w:rPr>
              <w:t>Foundation</w:t>
            </w:r>
            <w:r w:rsidR="00394122">
              <w:rPr>
                <w:b/>
                <w:bCs/>
              </w:rPr>
              <w:t xml:space="preserve"> </w:t>
            </w:r>
            <w:r w:rsidRPr="00F72EA4">
              <w:rPr>
                <w:b/>
                <w:bCs/>
              </w:rPr>
              <w:t>Directors Board, Chair of Ethos, Intervention and Standards Committee</w:t>
            </w:r>
          </w:p>
          <w:p w14:paraId="70626E69" w14:textId="77777777" w:rsidR="00394122" w:rsidRDefault="00394122" w:rsidP="00394122">
            <w:pPr>
              <w:pStyle w:val="TableParagraph"/>
              <w:spacing w:line="283" w:lineRule="auto"/>
              <w:ind w:right="50"/>
              <w:jc w:val="both"/>
            </w:pPr>
          </w:p>
          <w:p w14:paraId="635FA439" w14:textId="55C136DC" w:rsidR="00481F57" w:rsidRPr="00F72EA4" w:rsidRDefault="00481F57" w:rsidP="00394122">
            <w:pPr>
              <w:pStyle w:val="TableParagraph"/>
              <w:spacing w:line="283" w:lineRule="auto"/>
              <w:ind w:right="50"/>
              <w:jc w:val="both"/>
            </w:pPr>
            <w:r w:rsidRPr="00F72EA4">
              <w:t>Damien</w:t>
            </w:r>
            <w:r w:rsidR="00796AF7">
              <w:t xml:space="preserve"> </w:t>
            </w:r>
            <w:r w:rsidRPr="00F72EA4">
              <w:t>is a recently retired Headteacher of a Catholic High School with thirty-three years’ experience in Education. Experience of governance in both primary and secondary sectors, as well as pupil referral unit. Damien feels that leadership in Catholic education has been a great privilege and has helped him to develop professionally, personally, and spiritually. As he begins his retirement, he views the position of Director as one which will enable him to give something back to education in the Diocese.</w:t>
            </w:r>
          </w:p>
          <w:p w14:paraId="672C1158" w14:textId="77777777" w:rsidR="00481F57" w:rsidRPr="00F72EA4" w:rsidRDefault="00481F57" w:rsidP="00481F57">
            <w:pPr>
              <w:pStyle w:val="TableParagraph"/>
              <w:spacing w:line="283" w:lineRule="auto"/>
              <w:ind w:left="8" w:right="50"/>
              <w:jc w:val="both"/>
            </w:pPr>
          </w:p>
          <w:p w14:paraId="20A259BA" w14:textId="77777777" w:rsidR="00481F57" w:rsidRPr="009900B2" w:rsidRDefault="00481F57" w:rsidP="00481F57">
            <w:pPr>
              <w:pStyle w:val="TableParagraph"/>
              <w:spacing w:line="283" w:lineRule="auto"/>
              <w:ind w:left="8" w:right="50"/>
              <w:jc w:val="both"/>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00B2">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Robert John Deed</w:t>
            </w:r>
          </w:p>
          <w:p w14:paraId="63462973" w14:textId="77777777" w:rsidR="00481F57" w:rsidRPr="00F72EA4" w:rsidRDefault="00481F57" w:rsidP="00481F57">
            <w:pPr>
              <w:pStyle w:val="TableParagraph"/>
              <w:spacing w:line="283" w:lineRule="auto"/>
              <w:ind w:left="8" w:right="50"/>
              <w:jc w:val="both"/>
              <w:rPr>
                <w:b/>
                <w:bCs/>
              </w:rPr>
            </w:pPr>
            <w:r w:rsidRPr="00F72EA4">
              <w:rPr>
                <w:b/>
                <w:bCs/>
              </w:rPr>
              <w:t>Director</w:t>
            </w:r>
          </w:p>
          <w:p w14:paraId="15B10423" w14:textId="77777777" w:rsidR="00481F57" w:rsidRPr="00F72EA4" w:rsidRDefault="00481F57" w:rsidP="00231A3F">
            <w:pPr>
              <w:pStyle w:val="TableParagraph"/>
              <w:spacing w:line="283" w:lineRule="auto"/>
              <w:ind w:left="215" w:right="50"/>
              <w:jc w:val="both"/>
            </w:pPr>
          </w:p>
          <w:p w14:paraId="42F860A5" w14:textId="77777777" w:rsidR="00481F57" w:rsidRPr="00F72EA4" w:rsidRDefault="00481F57" w:rsidP="009900B2">
            <w:pPr>
              <w:pStyle w:val="TableParagraph"/>
              <w:spacing w:line="283" w:lineRule="auto"/>
              <w:ind w:right="50"/>
              <w:jc w:val="both"/>
            </w:pPr>
            <w:r w:rsidRPr="00F72EA4">
              <w:t>After qualifying as a chartered accountant, Bob specialised in the education and charity sector. He is currently Vice Principal Finance &amp; Resources at Cardinal Newman College – a successful Roman Catholic sixth form college in Preston with over 4200 students. He has worked with academies and colleges in a range of financial management and governance roles. He understands that effective financial management is vital to ensuring that teaching, learning and pastoral support are adequately and sustainably resourced, so leaders can focus on the success and welfare of children and young people.</w:t>
            </w:r>
          </w:p>
          <w:p w14:paraId="4DA0810B" w14:textId="77777777" w:rsidR="00481F57" w:rsidRPr="00F72EA4" w:rsidRDefault="00481F57" w:rsidP="00231A3F">
            <w:pPr>
              <w:pStyle w:val="TableParagraph"/>
              <w:spacing w:line="283" w:lineRule="auto"/>
              <w:ind w:left="215" w:right="50"/>
              <w:jc w:val="both"/>
            </w:pPr>
          </w:p>
          <w:p w14:paraId="21835A71" w14:textId="77777777" w:rsidR="00481F57" w:rsidRPr="00D32C71" w:rsidRDefault="00481F57" w:rsidP="009900B2">
            <w:pPr>
              <w:pStyle w:val="TableParagraph"/>
              <w:spacing w:line="283" w:lineRule="auto"/>
              <w:ind w:left="8" w:right="50"/>
              <w:jc w:val="both"/>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2C71">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Ken Dennis</w:t>
            </w:r>
          </w:p>
          <w:p w14:paraId="4A5F3265" w14:textId="77777777" w:rsidR="00481F57" w:rsidRPr="00F72EA4" w:rsidRDefault="00481F57" w:rsidP="009900B2">
            <w:pPr>
              <w:pStyle w:val="TableParagraph"/>
              <w:spacing w:line="283" w:lineRule="auto"/>
              <w:ind w:left="215" w:right="50" w:hanging="207"/>
              <w:jc w:val="both"/>
              <w:rPr>
                <w:b/>
                <w:bCs/>
              </w:rPr>
            </w:pPr>
            <w:r w:rsidRPr="00F72EA4">
              <w:rPr>
                <w:b/>
                <w:bCs/>
              </w:rPr>
              <w:t>Director</w:t>
            </w:r>
          </w:p>
          <w:p w14:paraId="411D354B" w14:textId="77777777" w:rsidR="00481F57" w:rsidRPr="00F72EA4" w:rsidRDefault="00481F57" w:rsidP="00231A3F">
            <w:pPr>
              <w:pStyle w:val="TableParagraph"/>
              <w:spacing w:line="283" w:lineRule="auto"/>
              <w:ind w:left="215" w:right="50"/>
              <w:jc w:val="both"/>
            </w:pPr>
          </w:p>
          <w:p w14:paraId="1892479B" w14:textId="77777777" w:rsidR="00481F57" w:rsidRPr="00F72EA4" w:rsidRDefault="00481F57" w:rsidP="009900B2">
            <w:pPr>
              <w:pStyle w:val="TableParagraph"/>
              <w:spacing w:line="283" w:lineRule="auto"/>
              <w:ind w:right="50"/>
              <w:jc w:val="both"/>
            </w:pPr>
            <w:r w:rsidRPr="00F72EA4">
              <w:t xml:space="preserve">Following graduation from Liverpool John Moores University in 1974 Ken had a twenty-two-year career in Project Management working for large national construction companies both in the UK and overseas in the Middle East and Africa. In 1990, Ken was appointed Northwest UK Area Manager for the Costain Group. </w:t>
            </w:r>
          </w:p>
          <w:p w14:paraId="7CC5FD7A" w14:textId="77777777" w:rsidR="00481F57" w:rsidRDefault="00481F57" w:rsidP="009900B2">
            <w:pPr>
              <w:pStyle w:val="TableParagraph"/>
              <w:spacing w:line="283" w:lineRule="auto"/>
              <w:ind w:left="8" w:right="50"/>
              <w:jc w:val="both"/>
            </w:pPr>
            <w:r w:rsidRPr="00F72EA4">
              <w:t xml:space="preserve">From 1996 to 2009 Ken started and ran his own Property Development business. Some of the projects involved conservation work to listed buildings, many conversion projects, and some new housing developments. </w:t>
            </w:r>
          </w:p>
          <w:p w14:paraId="5F45EEED" w14:textId="77777777" w:rsidR="009900B2" w:rsidRPr="00F72EA4" w:rsidRDefault="009900B2" w:rsidP="00231A3F">
            <w:pPr>
              <w:pStyle w:val="TableParagraph"/>
              <w:spacing w:line="283" w:lineRule="auto"/>
              <w:ind w:left="215" w:right="50"/>
              <w:jc w:val="both"/>
            </w:pPr>
          </w:p>
          <w:p w14:paraId="27C9F8FC" w14:textId="77777777" w:rsidR="00481F57" w:rsidRPr="00F72EA4" w:rsidRDefault="00481F57" w:rsidP="009900B2">
            <w:pPr>
              <w:pStyle w:val="TableParagraph"/>
              <w:spacing w:line="283" w:lineRule="auto"/>
              <w:ind w:right="50" w:firstLine="8"/>
              <w:jc w:val="both"/>
            </w:pPr>
            <w:r w:rsidRPr="00F72EA4">
              <w:t>The business closed in 2009 and in 2010 Ken joined the Lancaster Diocese as Diocesan Property Manager, a post he currently holds. Since joining the diocese Ken has been a member of the School Building Committee and is also a member of the School Buildings Strategy Group.</w:t>
            </w:r>
          </w:p>
          <w:p w14:paraId="251579FB" w14:textId="77777777" w:rsidR="00481F57" w:rsidRPr="00F72EA4" w:rsidRDefault="00481F57" w:rsidP="009900B2">
            <w:pPr>
              <w:pStyle w:val="TableParagraph"/>
              <w:spacing w:line="283" w:lineRule="auto"/>
              <w:ind w:left="8" w:right="50"/>
              <w:jc w:val="both"/>
            </w:pPr>
            <w:r w:rsidRPr="00F72EA4">
              <w:t>In his personal life Ken is a committed Catholic, having converted to the faith in 1982. For many years he was a scout leader in his parish scout group. He has been a member of the Catenian Association since 1983 and in 2015/16 served as Provincial President. Ken has also been a member of the Knights of the Holy Sepulchre since 2015.</w:t>
            </w:r>
          </w:p>
          <w:p w14:paraId="43F568A7" w14:textId="77777777" w:rsidR="00481F57" w:rsidRPr="00F72EA4" w:rsidRDefault="00481F57" w:rsidP="00231A3F">
            <w:pPr>
              <w:pStyle w:val="TableParagraph"/>
              <w:spacing w:line="283" w:lineRule="auto"/>
              <w:ind w:left="215" w:right="50"/>
              <w:jc w:val="both"/>
            </w:pPr>
          </w:p>
          <w:p w14:paraId="38BC99AC" w14:textId="77777777" w:rsidR="00481F57" w:rsidRPr="009900B2" w:rsidRDefault="00481F57" w:rsidP="009900B2">
            <w:pPr>
              <w:pStyle w:val="TableParagraph"/>
              <w:spacing w:line="283" w:lineRule="auto"/>
              <w:ind w:left="8" w:right="50"/>
              <w:jc w:val="both"/>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00B2">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Julie Jones</w:t>
            </w:r>
          </w:p>
          <w:p w14:paraId="22E4EE98" w14:textId="77777777" w:rsidR="00481F57" w:rsidRPr="00F72EA4" w:rsidRDefault="00481F57" w:rsidP="009900B2">
            <w:pPr>
              <w:pStyle w:val="TableParagraph"/>
              <w:spacing w:line="283" w:lineRule="auto"/>
              <w:ind w:left="8" w:right="50"/>
              <w:jc w:val="both"/>
              <w:rPr>
                <w:b/>
                <w:bCs/>
              </w:rPr>
            </w:pPr>
            <w:r w:rsidRPr="00F72EA4">
              <w:rPr>
                <w:b/>
                <w:bCs/>
              </w:rPr>
              <w:t>Director</w:t>
            </w:r>
          </w:p>
          <w:p w14:paraId="43A20DFE" w14:textId="77777777" w:rsidR="00481F57" w:rsidRPr="00F72EA4" w:rsidRDefault="00481F57" w:rsidP="009900B2">
            <w:pPr>
              <w:pStyle w:val="TableParagraph"/>
              <w:spacing w:line="283" w:lineRule="auto"/>
              <w:ind w:left="8" w:right="50"/>
              <w:jc w:val="both"/>
            </w:pPr>
          </w:p>
          <w:p w14:paraId="70A67E5B" w14:textId="6E883116" w:rsidR="00481F57" w:rsidRPr="00F72EA4" w:rsidRDefault="00481F57" w:rsidP="009900B2">
            <w:pPr>
              <w:pStyle w:val="TableParagraph"/>
              <w:spacing w:line="283" w:lineRule="auto"/>
              <w:ind w:left="8" w:right="50"/>
              <w:jc w:val="both"/>
            </w:pPr>
            <w:r w:rsidRPr="00F72EA4">
              <w:t xml:space="preserve">Julie has 21 years teaching experience in primary/secondary schools with senior management experience in both sectors. Julie has experience working on a wider scale as she helped to shape the national agenda in education where she helped to shape a DfE Government white paper and had resources published. Julie's current role is Deputy </w:t>
            </w:r>
            <w:r>
              <w:t>S</w:t>
            </w:r>
            <w:r w:rsidRPr="00F72EA4">
              <w:t>chool</w:t>
            </w:r>
            <w:r w:rsidR="002B1F7B">
              <w:t>s</w:t>
            </w:r>
            <w:r w:rsidRPr="00F72EA4">
              <w:t xml:space="preserve"> </w:t>
            </w:r>
            <w:r>
              <w:t>C</w:t>
            </w:r>
            <w:r w:rsidRPr="00F72EA4">
              <w:t xml:space="preserve">ommissioner for the Diocese of Lancaster, and she is a very positive ambassador of </w:t>
            </w:r>
            <w:r>
              <w:t>C</w:t>
            </w:r>
            <w:r w:rsidRPr="00F72EA4">
              <w:t>atholic education. Julie has also been Chair of Governors at a Catholic High School.</w:t>
            </w:r>
          </w:p>
          <w:p w14:paraId="3E4A5F5F" w14:textId="77777777" w:rsidR="00481F57" w:rsidRPr="009900B2" w:rsidRDefault="00481F57" w:rsidP="009900B2">
            <w:pPr>
              <w:pStyle w:val="TableParagraph"/>
              <w:spacing w:line="283" w:lineRule="auto"/>
              <w:ind w:left="8" w:right="50"/>
              <w:jc w:val="both"/>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399228" w14:textId="7AC216EC" w:rsidR="00481F57" w:rsidRPr="009900B2" w:rsidRDefault="00481F57" w:rsidP="009900B2">
            <w:pPr>
              <w:pStyle w:val="TableParagraph"/>
              <w:spacing w:line="283" w:lineRule="auto"/>
              <w:ind w:left="8" w:right="50"/>
              <w:jc w:val="both"/>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00B2">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Jacky Kennedy</w:t>
            </w:r>
          </w:p>
          <w:p w14:paraId="5103B109" w14:textId="77777777" w:rsidR="00481F57" w:rsidRPr="00F72EA4" w:rsidRDefault="00481F57" w:rsidP="009900B2">
            <w:pPr>
              <w:pStyle w:val="TableParagraph"/>
              <w:spacing w:line="283" w:lineRule="auto"/>
              <w:ind w:left="8" w:right="50"/>
              <w:jc w:val="both"/>
              <w:rPr>
                <w:b/>
                <w:bCs/>
              </w:rPr>
            </w:pPr>
            <w:r w:rsidRPr="00F72EA4">
              <w:rPr>
                <w:b/>
                <w:bCs/>
              </w:rPr>
              <w:t>Director</w:t>
            </w:r>
          </w:p>
          <w:p w14:paraId="15AB76E5" w14:textId="77777777" w:rsidR="00481F57" w:rsidRPr="00F72EA4" w:rsidRDefault="00481F57" w:rsidP="009900B2">
            <w:pPr>
              <w:pStyle w:val="TableParagraph"/>
              <w:spacing w:line="283" w:lineRule="auto"/>
              <w:ind w:left="8" w:right="50"/>
              <w:jc w:val="both"/>
            </w:pPr>
          </w:p>
          <w:p w14:paraId="6DFCF3C0" w14:textId="77777777" w:rsidR="00481F57" w:rsidRPr="00F72EA4" w:rsidRDefault="00481F57" w:rsidP="009900B2">
            <w:pPr>
              <w:pStyle w:val="TableParagraph"/>
              <w:spacing w:line="283" w:lineRule="auto"/>
              <w:ind w:left="8" w:right="50"/>
              <w:jc w:val="both"/>
            </w:pPr>
            <w:r w:rsidRPr="00F72EA4">
              <w:t>Jacky is a CEO of a Catholic Multi Academy Trust and formed the Trust in liaison with the Diocese of Lancaster. In the first year of set up and making important decisions, Jacky feels she could bring the experience that she have recently undergone to Mater Ecclesiae Catholic Multi Academy Trust. Jacky has been a teacher since 1987, has been a Deputy Head in secondaries since 2002 and Head since 2016.</w:t>
            </w:r>
          </w:p>
          <w:p w14:paraId="1C1FEE4F" w14:textId="77777777" w:rsidR="00481F57" w:rsidRPr="00F72EA4" w:rsidRDefault="00481F57" w:rsidP="009900B2">
            <w:pPr>
              <w:pStyle w:val="TableParagraph"/>
              <w:spacing w:line="283" w:lineRule="auto"/>
              <w:ind w:left="8" w:right="50"/>
              <w:jc w:val="both"/>
            </w:pPr>
          </w:p>
          <w:p w14:paraId="1006135C" w14:textId="77777777" w:rsidR="00481F57" w:rsidRPr="009900B2" w:rsidRDefault="00481F57" w:rsidP="009900B2">
            <w:pPr>
              <w:pStyle w:val="TableParagraph"/>
              <w:spacing w:line="283" w:lineRule="auto"/>
              <w:ind w:left="8" w:right="50"/>
              <w:jc w:val="both"/>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00B2">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Canon Adrian Joseph Towers</w:t>
            </w:r>
          </w:p>
          <w:p w14:paraId="21A8CD38" w14:textId="77777777" w:rsidR="00481F57" w:rsidRPr="00F72EA4" w:rsidRDefault="00481F57" w:rsidP="009900B2">
            <w:pPr>
              <w:pStyle w:val="TableParagraph"/>
              <w:spacing w:line="283" w:lineRule="auto"/>
              <w:ind w:left="8" w:right="50"/>
              <w:jc w:val="both"/>
              <w:rPr>
                <w:b/>
                <w:bCs/>
              </w:rPr>
            </w:pPr>
            <w:r w:rsidRPr="00F72EA4">
              <w:rPr>
                <w:b/>
                <w:bCs/>
              </w:rPr>
              <w:t>Director</w:t>
            </w:r>
          </w:p>
          <w:p w14:paraId="63D59863" w14:textId="77777777" w:rsidR="00481F57" w:rsidRPr="00F72EA4" w:rsidRDefault="00481F57" w:rsidP="009900B2">
            <w:pPr>
              <w:pStyle w:val="TableParagraph"/>
              <w:spacing w:line="283" w:lineRule="auto"/>
              <w:ind w:left="8" w:right="50"/>
              <w:jc w:val="both"/>
            </w:pPr>
          </w:p>
          <w:p w14:paraId="306B0EE4" w14:textId="29E25340" w:rsidR="00481F57" w:rsidRPr="00F72EA4" w:rsidRDefault="00481F57" w:rsidP="009900B2">
            <w:pPr>
              <w:pStyle w:val="TableParagraph"/>
              <w:spacing w:line="283" w:lineRule="auto"/>
              <w:ind w:left="8" w:right="51"/>
              <w:jc w:val="both"/>
            </w:pPr>
            <w:r w:rsidRPr="00F72EA4">
              <w:t>Canon A</w:t>
            </w:r>
            <w:r>
              <w:t>drian</w:t>
            </w:r>
            <w:r w:rsidRPr="00F72EA4">
              <w:t xml:space="preserve"> has been a Catholic Parish Priest for over 40 years. He has been a governor at both primary and secondary school level usually serving as a governor responsible for Religious Education. He has experience of teaching moral theology and English. Canon A</w:t>
            </w:r>
            <w:r>
              <w:t>drian</w:t>
            </w:r>
            <w:r w:rsidRPr="00F72EA4">
              <w:t xml:space="preserve"> has also served on the Diocesan Education Commission for several years.</w:t>
            </w:r>
          </w:p>
          <w:p w14:paraId="73346671" w14:textId="77777777" w:rsidR="00481F57" w:rsidRPr="00F72EA4" w:rsidRDefault="00481F57" w:rsidP="00231A3F">
            <w:pPr>
              <w:pStyle w:val="TableParagraph"/>
              <w:spacing w:line="283" w:lineRule="auto"/>
              <w:ind w:left="215" w:right="50"/>
              <w:jc w:val="both"/>
            </w:pPr>
          </w:p>
          <w:p w14:paraId="2CB46102" w14:textId="77777777" w:rsidR="00481F57" w:rsidRPr="00F72EA4" w:rsidRDefault="00481F57" w:rsidP="00231A3F">
            <w:pPr>
              <w:pStyle w:val="TableParagraph"/>
              <w:spacing w:line="283" w:lineRule="auto"/>
              <w:ind w:left="215" w:right="50"/>
              <w:jc w:val="both"/>
            </w:pPr>
          </w:p>
          <w:p w14:paraId="1D957319" w14:textId="00E23E76" w:rsidR="00481F57" w:rsidRPr="00F72EA4" w:rsidRDefault="00481F57" w:rsidP="00231A3F">
            <w:pPr>
              <w:pStyle w:val="TableParagraph"/>
              <w:spacing w:line="283" w:lineRule="auto"/>
              <w:ind w:left="215" w:right="50"/>
              <w:jc w:val="both"/>
            </w:pPr>
          </w:p>
        </w:tc>
      </w:tr>
    </w:tbl>
    <w:p w14:paraId="64D4A4F5" w14:textId="0B329FD8" w:rsidR="00823631" w:rsidRPr="00F72EA4" w:rsidRDefault="00823631"/>
    <w:p w14:paraId="20ED823D" w14:textId="3B043F8B" w:rsidR="00823631" w:rsidRDefault="00823631">
      <w:pPr>
        <w:rPr>
          <w:sz w:val="2"/>
          <w:szCs w:val="2"/>
        </w:rPr>
      </w:pPr>
    </w:p>
    <w:p w14:paraId="14E9EC4B" w14:textId="77777777" w:rsidR="00394122" w:rsidRDefault="00394122">
      <w:pPr>
        <w:rPr>
          <w:sz w:val="2"/>
          <w:szCs w:val="2"/>
        </w:rPr>
      </w:pPr>
    </w:p>
    <w:p w14:paraId="362CC6AD" w14:textId="77777777" w:rsidR="00394122" w:rsidRDefault="00394122">
      <w:pPr>
        <w:rPr>
          <w:sz w:val="2"/>
          <w:szCs w:val="2"/>
        </w:rPr>
      </w:pPr>
    </w:p>
    <w:p w14:paraId="436CDBEC" w14:textId="77777777" w:rsidR="00394122" w:rsidRDefault="00394122">
      <w:pPr>
        <w:rPr>
          <w:sz w:val="2"/>
          <w:szCs w:val="2"/>
        </w:rPr>
      </w:pPr>
    </w:p>
    <w:p w14:paraId="2F0B981F" w14:textId="77777777" w:rsidR="00394122" w:rsidRPr="00F72EA4" w:rsidRDefault="00394122">
      <w:pPr>
        <w:rPr>
          <w:sz w:val="2"/>
          <w:szCs w:val="2"/>
        </w:rPr>
      </w:pPr>
    </w:p>
    <w:p w14:paraId="74E2FD27" w14:textId="77777777" w:rsidR="00394122" w:rsidRDefault="00394122" w:rsidP="009900B2">
      <w:pPr>
        <w:pStyle w:val="Heading1"/>
        <w:ind w:left="284" w:right="-600"/>
        <w:rPr>
          <w:rFonts w:ascii="Arial" w:hAnsi="Arial" w:cs="Arial"/>
          <w:b/>
          <w:bCs/>
          <w:color w:val="4F81BD" w:themeColor="accent1"/>
          <w:w w:val="10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0" w:name="_Toc127281949"/>
    </w:p>
    <w:p w14:paraId="597B5D0D" w14:textId="77777777" w:rsidR="00394122" w:rsidRDefault="00394122" w:rsidP="009900B2">
      <w:pPr>
        <w:pStyle w:val="Heading1"/>
        <w:ind w:left="284" w:right="-600"/>
        <w:rPr>
          <w:rFonts w:ascii="Arial" w:hAnsi="Arial" w:cs="Arial"/>
          <w:b/>
          <w:bCs/>
          <w:color w:val="4F81BD" w:themeColor="accent1"/>
          <w:w w:val="10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BAEA8D" w14:textId="6CAD982F" w:rsidR="00240CF5" w:rsidRPr="00F72EA4" w:rsidRDefault="00797EF4" w:rsidP="009900B2">
      <w:pPr>
        <w:pStyle w:val="Heading1"/>
        <w:ind w:left="284" w:right="-600"/>
        <w:rPr>
          <w:rFonts w:ascii="Arial" w:hAnsi="Arial" w:cs="Arial"/>
          <w:b/>
          <w:bCs/>
          <w:color w:val="4F81BD" w:themeColor="accent1"/>
          <w:w w:val="10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2EA4">
        <w:rPr>
          <w:rFonts w:ascii="Arial" w:hAnsi="Arial" w:cs="Arial"/>
          <w:b/>
          <w:bCs/>
          <w:color w:val="4F81BD" w:themeColor="accent1"/>
          <w:w w:val="10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Advert</w:t>
      </w:r>
      <w:bookmarkEnd w:id="30"/>
    </w:p>
    <w:p w14:paraId="053285A1" w14:textId="77777777" w:rsidR="002E4C91" w:rsidRPr="00F72EA4" w:rsidRDefault="002E4C91" w:rsidP="009900B2">
      <w:pPr>
        <w:spacing w:before="56"/>
        <w:ind w:left="284" w:right="676"/>
        <w:rPr>
          <w:rFonts w:eastAsia="Calibri"/>
          <w:b/>
          <w:sz w:val="28"/>
          <w:szCs w:val="28"/>
        </w:rPr>
      </w:pPr>
      <w:r w:rsidRPr="00F72EA4">
        <w:rPr>
          <w:rFonts w:eastAsia="Calibri"/>
          <w:b/>
          <w:sz w:val="28"/>
          <w:szCs w:val="28"/>
        </w:rPr>
        <w:t>Chief Executive Officer</w:t>
      </w:r>
    </w:p>
    <w:p w14:paraId="0C27393D" w14:textId="53CFEC9D" w:rsidR="002E4C91" w:rsidRPr="00F72EA4" w:rsidRDefault="002E4C91" w:rsidP="009900B2">
      <w:pPr>
        <w:spacing w:before="56"/>
        <w:ind w:left="284" w:right="676"/>
        <w:rPr>
          <w:rFonts w:eastAsia="Calibri"/>
        </w:rPr>
      </w:pPr>
      <w:r w:rsidRPr="00F72EA4">
        <w:rPr>
          <w:rFonts w:eastAsia="Calibri"/>
          <w:b/>
        </w:rPr>
        <w:t>Salary:</w:t>
      </w:r>
      <w:r w:rsidRPr="00F72EA4">
        <w:rPr>
          <w:rFonts w:eastAsia="Calibri"/>
          <w:b/>
          <w:spacing w:val="-5"/>
        </w:rPr>
        <w:t xml:space="preserve"> </w:t>
      </w:r>
      <w:r w:rsidR="003C7F82" w:rsidRPr="00F72EA4">
        <w:rPr>
          <w:rFonts w:eastAsia="Calibri"/>
          <w:b/>
          <w:spacing w:val="-5"/>
        </w:rPr>
        <w:tab/>
      </w:r>
      <w:r w:rsidR="003C7F82" w:rsidRPr="00F72EA4">
        <w:rPr>
          <w:rFonts w:eastAsia="Calibri"/>
          <w:b/>
          <w:spacing w:val="-5"/>
        </w:rPr>
        <w:tab/>
      </w:r>
      <w:r w:rsidR="000755F6">
        <w:rPr>
          <w:rFonts w:eastAsia="Calibri"/>
        </w:rPr>
        <w:t>C</w:t>
      </w:r>
      <w:r w:rsidR="00D5002E">
        <w:rPr>
          <w:rFonts w:eastAsia="Calibri"/>
        </w:rPr>
        <w:t xml:space="preserve">ompetitive </w:t>
      </w:r>
    </w:p>
    <w:p w14:paraId="57CBA237" w14:textId="48C558D6" w:rsidR="002E4C91" w:rsidRPr="00F72EA4" w:rsidRDefault="002E4C91" w:rsidP="009900B2">
      <w:pPr>
        <w:spacing w:before="2"/>
        <w:ind w:left="284" w:right="676"/>
        <w:rPr>
          <w:rFonts w:eastAsia="Calibri"/>
        </w:rPr>
      </w:pPr>
      <w:r w:rsidRPr="00F72EA4">
        <w:rPr>
          <w:rFonts w:eastAsia="Calibri"/>
          <w:b/>
        </w:rPr>
        <w:t xml:space="preserve">Location: </w:t>
      </w:r>
      <w:r w:rsidR="003C7F82" w:rsidRPr="00F72EA4">
        <w:rPr>
          <w:rFonts w:eastAsia="Calibri"/>
          <w:b/>
        </w:rPr>
        <w:tab/>
      </w:r>
      <w:r w:rsidR="003C7F82" w:rsidRPr="00F72EA4">
        <w:rPr>
          <w:rFonts w:eastAsia="Calibri"/>
          <w:b/>
        </w:rPr>
        <w:tab/>
      </w:r>
      <w:r w:rsidRPr="00F72EA4">
        <w:rPr>
          <w:rFonts w:eastAsia="Calibri"/>
          <w:bCs/>
        </w:rPr>
        <w:t xml:space="preserve">Preston  </w:t>
      </w:r>
    </w:p>
    <w:p w14:paraId="3A1AF5A4" w14:textId="55EDEAC6" w:rsidR="002E4C91" w:rsidRPr="00F72EA4" w:rsidRDefault="002E4C91" w:rsidP="009900B2">
      <w:pPr>
        <w:spacing w:before="2"/>
        <w:ind w:left="284" w:right="676"/>
        <w:rPr>
          <w:rFonts w:eastAsia="Calibri"/>
        </w:rPr>
      </w:pPr>
      <w:r w:rsidRPr="00F72EA4">
        <w:rPr>
          <w:rFonts w:eastAsia="Calibri"/>
          <w:b/>
        </w:rPr>
        <w:t xml:space="preserve">Contract Type: </w:t>
      </w:r>
      <w:r w:rsidR="003C7F82" w:rsidRPr="00F72EA4">
        <w:rPr>
          <w:rFonts w:eastAsia="Calibri"/>
          <w:b/>
        </w:rPr>
        <w:tab/>
      </w:r>
      <w:r w:rsidRPr="00F72EA4">
        <w:rPr>
          <w:rFonts w:eastAsia="Calibri"/>
        </w:rPr>
        <w:t xml:space="preserve">Permanent </w:t>
      </w:r>
      <w:r w:rsidRPr="00F72EA4">
        <w:rPr>
          <w:rFonts w:eastAsia="Calibri"/>
          <w:bCs/>
        </w:rPr>
        <w:t xml:space="preserve">/ </w:t>
      </w:r>
      <w:r w:rsidRPr="00F72EA4">
        <w:rPr>
          <w:rFonts w:eastAsia="Calibri"/>
        </w:rPr>
        <w:t>Full time</w:t>
      </w:r>
    </w:p>
    <w:p w14:paraId="374E705E" w14:textId="33F7F2DE" w:rsidR="002E4C91" w:rsidRPr="00F72EA4" w:rsidRDefault="002E4C91" w:rsidP="009900B2">
      <w:pPr>
        <w:spacing w:before="2"/>
        <w:ind w:left="284" w:right="676"/>
        <w:rPr>
          <w:rFonts w:eastAsia="Calibri"/>
          <w:spacing w:val="-8"/>
        </w:rPr>
      </w:pPr>
      <w:r w:rsidRPr="00F72EA4">
        <w:rPr>
          <w:rFonts w:eastAsia="Calibri"/>
          <w:b/>
        </w:rPr>
        <w:t>Start</w:t>
      </w:r>
      <w:r w:rsidRPr="00F72EA4">
        <w:rPr>
          <w:rFonts w:eastAsia="Calibri"/>
          <w:b/>
          <w:spacing w:val="-10"/>
        </w:rPr>
        <w:t xml:space="preserve"> </w:t>
      </w:r>
      <w:r w:rsidRPr="00F72EA4">
        <w:rPr>
          <w:rFonts w:eastAsia="Calibri"/>
          <w:b/>
        </w:rPr>
        <w:t>Date:</w:t>
      </w:r>
      <w:r w:rsidRPr="00F72EA4">
        <w:rPr>
          <w:rFonts w:eastAsia="Calibri"/>
          <w:b/>
          <w:spacing w:val="-8"/>
        </w:rPr>
        <w:t xml:space="preserve"> </w:t>
      </w:r>
      <w:r w:rsidRPr="00F72EA4">
        <w:rPr>
          <w:rFonts w:eastAsia="Calibri"/>
        </w:rPr>
        <w:t xml:space="preserve"> </w:t>
      </w:r>
      <w:r w:rsidR="003C7F82" w:rsidRPr="00F72EA4">
        <w:rPr>
          <w:rFonts w:eastAsia="Calibri"/>
        </w:rPr>
        <w:tab/>
      </w:r>
      <w:r w:rsidRPr="00F72EA4">
        <w:rPr>
          <w:rFonts w:eastAsia="Calibri"/>
        </w:rPr>
        <w:t xml:space="preserve">From Sept </w:t>
      </w:r>
      <w:r w:rsidRPr="00F72EA4">
        <w:rPr>
          <w:rFonts w:eastAsia="Calibri"/>
          <w:spacing w:val="-8"/>
        </w:rPr>
        <w:t>2023</w:t>
      </w:r>
    </w:p>
    <w:p w14:paraId="57398D2E" w14:textId="77777777" w:rsidR="002E4C91" w:rsidRPr="00F72EA4" w:rsidRDefault="002E4C91" w:rsidP="009900B2">
      <w:pPr>
        <w:spacing w:before="2"/>
        <w:ind w:left="284" w:right="676"/>
        <w:rPr>
          <w:rFonts w:eastAsia="Calibri"/>
        </w:rPr>
      </w:pPr>
    </w:p>
    <w:p w14:paraId="5C4F55C2" w14:textId="47505B87" w:rsidR="003C7F82" w:rsidRPr="00F72EA4" w:rsidRDefault="002E4C91" w:rsidP="009900B2">
      <w:pPr>
        <w:ind w:left="284" w:right="676"/>
        <w:jc w:val="both"/>
        <w:rPr>
          <w:rFonts w:eastAsia="Calibri"/>
        </w:rPr>
      </w:pPr>
      <w:r w:rsidRPr="00F72EA4">
        <w:rPr>
          <w:rFonts w:eastAsia="Calibri"/>
        </w:rPr>
        <w:t xml:space="preserve">In faithfulness to Christ’s Command: </w:t>
      </w:r>
      <w:r w:rsidRPr="00F72EA4">
        <w:rPr>
          <w:rFonts w:eastAsia="Calibri"/>
          <w:i/>
          <w:iCs/>
        </w:rPr>
        <w:t xml:space="preserve">“Go </w:t>
      </w:r>
      <w:r w:rsidR="00842F89">
        <w:rPr>
          <w:rFonts w:eastAsia="Calibri"/>
          <w:i/>
          <w:iCs/>
        </w:rPr>
        <w:t>o</w:t>
      </w:r>
      <w:r w:rsidRPr="00F72EA4">
        <w:rPr>
          <w:rFonts w:eastAsia="Calibri"/>
          <w:i/>
          <w:iCs/>
        </w:rPr>
        <w:t>ut to the whole world and proclaim the Good News!”</w:t>
      </w:r>
      <w:r w:rsidRPr="00F72EA4">
        <w:rPr>
          <w:rFonts w:eastAsia="Calibri"/>
        </w:rPr>
        <w:t xml:space="preserve"> </w:t>
      </w:r>
    </w:p>
    <w:p w14:paraId="55E9FF0B" w14:textId="6CE9B19A" w:rsidR="002E4C91" w:rsidRPr="00F72EA4" w:rsidRDefault="002E4C91" w:rsidP="009900B2">
      <w:pPr>
        <w:ind w:left="284" w:right="676"/>
        <w:jc w:val="both"/>
        <w:rPr>
          <w:rFonts w:eastAsia="Calibri"/>
        </w:rPr>
      </w:pPr>
      <w:r w:rsidRPr="00F72EA4">
        <w:rPr>
          <w:rFonts w:eastAsia="Calibri"/>
        </w:rPr>
        <w:t>(Mark 16:5)</w:t>
      </w:r>
    </w:p>
    <w:p w14:paraId="6684808E" w14:textId="77777777" w:rsidR="00CA3CBF" w:rsidRPr="00F72EA4" w:rsidRDefault="00CA3CBF" w:rsidP="009900B2">
      <w:pPr>
        <w:ind w:left="284" w:right="676"/>
        <w:jc w:val="both"/>
        <w:rPr>
          <w:rFonts w:eastAsia="Calibri"/>
        </w:rPr>
      </w:pPr>
    </w:p>
    <w:p w14:paraId="0CFF60A7" w14:textId="6017D881" w:rsidR="002E4C91" w:rsidRPr="00F72EA4" w:rsidRDefault="002E4C91" w:rsidP="009900B2">
      <w:pPr>
        <w:spacing w:line="283" w:lineRule="auto"/>
        <w:ind w:left="284" w:right="676"/>
        <w:jc w:val="both"/>
        <w:rPr>
          <w:rFonts w:eastAsia="Calibri"/>
        </w:rPr>
      </w:pPr>
      <w:r w:rsidRPr="00F72EA4">
        <w:rPr>
          <w:rFonts w:eastAsia="Calibri"/>
        </w:rPr>
        <w:t xml:space="preserve">Directors at Mater Ecclesiae </w:t>
      </w:r>
      <w:r w:rsidRPr="00F72EA4">
        <w:rPr>
          <w:rFonts w:eastAsia="Calibri"/>
          <w:spacing w:val="-1"/>
        </w:rPr>
        <w:t>Catholic</w:t>
      </w:r>
      <w:r w:rsidRPr="00F72EA4">
        <w:rPr>
          <w:rFonts w:eastAsia="Calibri"/>
        </w:rPr>
        <w:t xml:space="preserve"> Multi-Academy</w:t>
      </w:r>
      <w:r w:rsidRPr="00F72EA4">
        <w:rPr>
          <w:rFonts w:eastAsia="Calibri"/>
          <w:spacing w:val="-1"/>
        </w:rPr>
        <w:t xml:space="preserve"> </w:t>
      </w:r>
      <w:r w:rsidRPr="00F72EA4">
        <w:rPr>
          <w:rFonts w:eastAsia="Calibri"/>
        </w:rPr>
        <w:t xml:space="preserve">Trust wish to appoint a Chief Executive Officer for our new and expanding Multi-Academy Trust in Preston and rural Preston. </w:t>
      </w:r>
    </w:p>
    <w:p w14:paraId="3C2B8DA2" w14:textId="77777777" w:rsidR="002E4C91" w:rsidRPr="00F72EA4" w:rsidRDefault="002E4C91" w:rsidP="009900B2">
      <w:pPr>
        <w:ind w:left="284" w:right="676"/>
        <w:jc w:val="both"/>
        <w:rPr>
          <w:rFonts w:eastAsia="Calibri"/>
        </w:rPr>
      </w:pPr>
    </w:p>
    <w:p w14:paraId="6DE544B5" w14:textId="0BAEB838" w:rsidR="002E4C91" w:rsidRPr="00F72EA4" w:rsidRDefault="002E4C91" w:rsidP="009900B2">
      <w:pPr>
        <w:spacing w:line="283" w:lineRule="auto"/>
        <w:ind w:left="284" w:right="676"/>
        <w:jc w:val="both"/>
        <w:rPr>
          <w:rFonts w:eastAsia="Calibri"/>
        </w:rPr>
      </w:pPr>
      <w:r w:rsidRPr="00F72EA4">
        <w:rPr>
          <w:rFonts w:eastAsia="Calibri"/>
        </w:rPr>
        <w:t>Mater Ecclesiae is</w:t>
      </w:r>
      <w:r w:rsidRPr="00F72EA4">
        <w:rPr>
          <w:rFonts w:eastAsia="Calibri"/>
          <w:spacing w:val="-3"/>
        </w:rPr>
        <w:t xml:space="preserve"> </w:t>
      </w:r>
      <w:r w:rsidRPr="00F72EA4">
        <w:rPr>
          <w:rFonts w:eastAsia="Calibri"/>
        </w:rPr>
        <w:t>newly</w:t>
      </w:r>
      <w:r w:rsidRPr="00F72EA4">
        <w:rPr>
          <w:rFonts w:eastAsia="Calibri"/>
          <w:spacing w:val="-1"/>
        </w:rPr>
        <w:t xml:space="preserve"> </w:t>
      </w:r>
      <w:r w:rsidRPr="00F72EA4">
        <w:rPr>
          <w:rFonts w:eastAsia="Calibri"/>
        </w:rPr>
        <w:t>established</w:t>
      </w:r>
      <w:r w:rsidRPr="00F72EA4">
        <w:rPr>
          <w:rFonts w:eastAsia="Calibri"/>
          <w:spacing w:val="-2"/>
        </w:rPr>
        <w:t xml:space="preserve"> </w:t>
      </w:r>
      <w:r w:rsidRPr="00F72EA4">
        <w:rPr>
          <w:rFonts w:eastAsia="Calibri"/>
        </w:rPr>
        <w:t>with</w:t>
      </w:r>
      <w:r w:rsidRPr="00F72EA4">
        <w:rPr>
          <w:rFonts w:eastAsia="Calibri"/>
          <w:spacing w:val="-2"/>
        </w:rPr>
        <w:t xml:space="preserve"> </w:t>
      </w:r>
      <w:r w:rsidRPr="00F72EA4">
        <w:rPr>
          <w:rFonts w:eastAsia="Calibri"/>
        </w:rPr>
        <w:t>its</w:t>
      </w:r>
      <w:r w:rsidRPr="00F72EA4">
        <w:rPr>
          <w:rFonts w:eastAsia="Calibri"/>
          <w:spacing w:val="-3"/>
        </w:rPr>
        <w:t xml:space="preserve"> </w:t>
      </w:r>
      <w:r w:rsidRPr="00F72EA4">
        <w:rPr>
          <w:rFonts w:eastAsia="Calibri"/>
        </w:rPr>
        <w:t>first seven primary schools joining in December 2022. Further</w:t>
      </w:r>
      <w:r w:rsidRPr="00F72EA4">
        <w:rPr>
          <w:rFonts w:eastAsia="Calibri"/>
          <w:spacing w:val="-2"/>
        </w:rPr>
        <w:t xml:space="preserve"> </w:t>
      </w:r>
      <w:r w:rsidRPr="00F72EA4">
        <w:rPr>
          <w:rFonts w:eastAsia="Calibri"/>
        </w:rPr>
        <w:t>schools</w:t>
      </w:r>
      <w:r w:rsidRPr="00F72EA4">
        <w:rPr>
          <w:rFonts w:eastAsia="Calibri"/>
          <w:spacing w:val="-2"/>
        </w:rPr>
        <w:t xml:space="preserve"> </w:t>
      </w:r>
      <w:r w:rsidRPr="00F72EA4">
        <w:rPr>
          <w:rFonts w:eastAsia="Calibri"/>
        </w:rPr>
        <w:t>wish</w:t>
      </w:r>
      <w:r w:rsidRPr="00F72EA4">
        <w:rPr>
          <w:rFonts w:eastAsia="Calibri"/>
          <w:spacing w:val="-1"/>
        </w:rPr>
        <w:t xml:space="preserve"> </w:t>
      </w:r>
      <w:r w:rsidRPr="00F72EA4">
        <w:rPr>
          <w:rFonts w:eastAsia="Calibri"/>
        </w:rPr>
        <w:t>to</w:t>
      </w:r>
      <w:r w:rsidRPr="00F72EA4">
        <w:rPr>
          <w:rFonts w:eastAsia="Calibri"/>
          <w:spacing w:val="-1"/>
        </w:rPr>
        <w:t xml:space="preserve"> </w:t>
      </w:r>
      <w:r w:rsidRPr="00F72EA4">
        <w:rPr>
          <w:rFonts w:eastAsia="Calibri"/>
        </w:rPr>
        <w:t>join</w:t>
      </w:r>
      <w:r w:rsidRPr="00F72EA4">
        <w:rPr>
          <w:rFonts w:eastAsia="Calibri"/>
          <w:spacing w:val="-1"/>
        </w:rPr>
        <w:t xml:space="preserve"> </w:t>
      </w:r>
      <w:r w:rsidRPr="00F72EA4">
        <w:rPr>
          <w:rFonts w:eastAsia="Calibri"/>
        </w:rPr>
        <w:t>in</w:t>
      </w:r>
      <w:r w:rsidRPr="00F72EA4">
        <w:rPr>
          <w:rFonts w:eastAsia="Calibri"/>
          <w:spacing w:val="-1"/>
        </w:rPr>
        <w:t xml:space="preserve"> </w:t>
      </w:r>
      <w:r w:rsidRPr="00F72EA4">
        <w:rPr>
          <w:rFonts w:eastAsia="Calibri"/>
        </w:rPr>
        <w:t>the</w:t>
      </w:r>
      <w:r w:rsidRPr="00F72EA4">
        <w:rPr>
          <w:rFonts w:eastAsia="Calibri"/>
          <w:spacing w:val="-1"/>
        </w:rPr>
        <w:t xml:space="preserve"> </w:t>
      </w:r>
      <w:r w:rsidRPr="00F72EA4">
        <w:rPr>
          <w:rFonts w:eastAsia="Calibri"/>
        </w:rPr>
        <w:t>coming year, working towards</w:t>
      </w:r>
      <w:r w:rsidRPr="00F72EA4">
        <w:rPr>
          <w:rFonts w:eastAsia="Calibri"/>
          <w:spacing w:val="-2"/>
        </w:rPr>
        <w:t xml:space="preserve"> </w:t>
      </w:r>
      <w:r w:rsidRPr="00F72EA4">
        <w:rPr>
          <w:rFonts w:eastAsia="Calibri"/>
        </w:rPr>
        <w:t>the</w:t>
      </w:r>
      <w:r w:rsidRPr="00F72EA4">
        <w:rPr>
          <w:rFonts w:eastAsia="Calibri"/>
          <w:spacing w:val="-1"/>
        </w:rPr>
        <w:t xml:space="preserve"> </w:t>
      </w:r>
      <w:r w:rsidRPr="00F72EA4">
        <w:rPr>
          <w:rFonts w:eastAsia="Calibri"/>
        </w:rPr>
        <w:t>Diocese of</w:t>
      </w:r>
      <w:r w:rsidRPr="00F72EA4">
        <w:rPr>
          <w:rFonts w:eastAsia="Calibri"/>
          <w:spacing w:val="-3"/>
        </w:rPr>
        <w:t xml:space="preserve"> </w:t>
      </w:r>
      <w:r w:rsidRPr="00F72EA4">
        <w:rPr>
          <w:rFonts w:eastAsia="Calibri"/>
        </w:rPr>
        <w:t>Lancaster’s vision that</w:t>
      </w:r>
      <w:r w:rsidRPr="00F72EA4">
        <w:rPr>
          <w:rFonts w:eastAsia="Calibri"/>
          <w:spacing w:val="-2"/>
        </w:rPr>
        <w:t xml:space="preserve"> </w:t>
      </w:r>
      <w:r w:rsidRPr="00F72EA4">
        <w:rPr>
          <w:rFonts w:eastAsia="Calibri"/>
        </w:rPr>
        <w:t>23</w:t>
      </w:r>
      <w:r w:rsidRPr="00F72EA4">
        <w:rPr>
          <w:rFonts w:eastAsia="Calibri"/>
          <w:spacing w:val="-5"/>
        </w:rPr>
        <w:t xml:space="preserve"> </w:t>
      </w:r>
      <w:r w:rsidRPr="00F72EA4">
        <w:rPr>
          <w:rFonts w:eastAsia="Calibri"/>
        </w:rPr>
        <w:t>schools</w:t>
      </w:r>
      <w:r w:rsidRPr="00F72EA4">
        <w:rPr>
          <w:rFonts w:eastAsia="Calibri"/>
          <w:spacing w:val="-5"/>
        </w:rPr>
        <w:t xml:space="preserve"> </w:t>
      </w:r>
      <w:r w:rsidRPr="00F72EA4">
        <w:rPr>
          <w:rFonts w:eastAsia="Calibri"/>
        </w:rPr>
        <w:t>across Preston and rural Preston</w:t>
      </w:r>
      <w:r w:rsidR="00FE23C9">
        <w:rPr>
          <w:rFonts w:eastAsia="Calibri"/>
        </w:rPr>
        <w:t xml:space="preserve"> </w:t>
      </w:r>
      <w:r w:rsidRPr="00F72EA4">
        <w:rPr>
          <w:rFonts w:eastAsia="Calibri"/>
        </w:rPr>
        <w:t>will in time be part of Mater Ecclesiae Catholic Multi-Academy Trust.</w:t>
      </w:r>
    </w:p>
    <w:p w14:paraId="0F89D130" w14:textId="77777777" w:rsidR="002E4C91" w:rsidRPr="00F72EA4" w:rsidRDefault="002E4C91" w:rsidP="009900B2">
      <w:pPr>
        <w:ind w:left="284" w:right="676"/>
        <w:jc w:val="both"/>
        <w:rPr>
          <w:rFonts w:eastAsia="Calibri"/>
        </w:rPr>
      </w:pPr>
    </w:p>
    <w:p w14:paraId="352AD49D" w14:textId="6EF0B485" w:rsidR="002E4C91" w:rsidRPr="00F72EA4" w:rsidRDefault="002E4C91" w:rsidP="009900B2">
      <w:pPr>
        <w:tabs>
          <w:tab w:val="left" w:pos="10632"/>
        </w:tabs>
        <w:spacing w:line="283" w:lineRule="auto"/>
        <w:ind w:left="284" w:right="676"/>
        <w:jc w:val="both"/>
        <w:rPr>
          <w:rFonts w:eastAsia="Calibri"/>
        </w:rPr>
      </w:pPr>
      <w:r w:rsidRPr="00F72EA4">
        <w:rPr>
          <w:rFonts w:eastAsia="Calibri"/>
        </w:rPr>
        <w:t>This is an exciting time of growth and development for our family of schools.  Mater Ecclesiae Board are looking for a permanent CEO to build upon the excellent foundations laid by our interim-CEO in the approvals/opening phase.</w:t>
      </w:r>
      <w:r w:rsidRPr="00F72EA4">
        <w:rPr>
          <w:rFonts w:eastAsia="Calibri"/>
          <w:spacing w:val="40"/>
        </w:rPr>
        <w:t xml:space="preserve"> </w:t>
      </w:r>
      <w:r w:rsidRPr="00F72EA4">
        <w:rPr>
          <w:rFonts w:eastAsia="Calibri"/>
        </w:rPr>
        <w:t>We are seeking an inspirational leader who can provide visible strategic leadership, drive achievement of</w:t>
      </w:r>
      <w:r w:rsidRPr="00F72EA4">
        <w:rPr>
          <w:rFonts w:eastAsia="Calibri"/>
          <w:spacing w:val="-1"/>
        </w:rPr>
        <w:t xml:space="preserve"> </w:t>
      </w:r>
      <w:r w:rsidRPr="00F72EA4">
        <w:rPr>
          <w:rFonts w:eastAsia="Calibri"/>
        </w:rPr>
        <w:t>high standards and develop the Catholic character</w:t>
      </w:r>
      <w:r w:rsidRPr="00F72EA4">
        <w:rPr>
          <w:rFonts w:eastAsia="Calibri"/>
          <w:spacing w:val="-3"/>
        </w:rPr>
        <w:t xml:space="preserve"> </w:t>
      </w:r>
      <w:r w:rsidRPr="00F72EA4">
        <w:rPr>
          <w:rFonts w:eastAsia="Calibri"/>
        </w:rPr>
        <w:t>of</w:t>
      </w:r>
      <w:r w:rsidRPr="00F72EA4">
        <w:rPr>
          <w:rFonts w:eastAsia="Calibri"/>
          <w:spacing w:val="-4"/>
        </w:rPr>
        <w:t xml:space="preserve"> </w:t>
      </w:r>
      <w:r w:rsidRPr="00F72EA4">
        <w:rPr>
          <w:rFonts w:eastAsia="Calibri"/>
        </w:rPr>
        <w:t>the</w:t>
      </w:r>
      <w:r w:rsidRPr="00F72EA4">
        <w:rPr>
          <w:rFonts w:eastAsia="Calibri"/>
          <w:spacing w:val="-2"/>
        </w:rPr>
        <w:t xml:space="preserve"> </w:t>
      </w:r>
      <w:r w:rsidRPr="00F72EA4">
        <w:rPr>
          <w:rFonts w:eastAsia="Calibri"/>
        </w:rPr>
        <w:t>Mater Ecclesiae</w:t>
      </w:r>
      <w:r w:rsidRPr="00F72EA4">
        <w:rPr>
          <w:rFonts w:eastAsia="Calibri"/>
          <w:spacing w:val="-1"/>
        </w:rPr>
        <w:t xml:space="preserve"> </w:t>
      </w:r>
      <w:r w:rsidRPr="00F72EA4">
        <w:rPr>
          <w:rFonts w:eastAsia="Calibri"/>
        </w:rPr>
        <w:t>family</w:t>
      </w:r>
      <w:r w:rsidRPr="00F72EA4">
        <w:rPr>
          <w:rFonts w:eastAsia="Calibri"/>
          <w:spacing w:val="-1"/>
        </w:rPr>
        <w:t xml:space="preserve"> </w:t>
      </w:r>
      <w:r w:rsidRPr="00F72EA4">
        <w:rPr>
          <w:rFonts w:eastAsia="Calibri"/>
        </w:rPr>
        <w:t>of</w:t>
      </w:r>
      <w:r w:rsidRPr="00F72EA4">
        <w:rPr>
          <w:rFonts w:eastAsia="Calibri"/>
          <w:spacing w:val="-4"/>
        </w:rPr>
        <w:t xml:space="preserve"> </w:t>
      </w:r>
      <w:r w:rsidRPr="00F72EA4">
        <w:rPr>
          <w:rFonts w:eastAsia="Calibri"/>
        </w:rPr>
        <w:t>schools.</w:t>
      </w:r>
      <w:r w:rsidRPr="00F72EA4">
        <w:rPr>
          <w:rFonts w:eastAsia="Calibri"/>
          <w:spacing w:val="40"/>
        </w:rPr>
        <w:t xml:space="preserve"> </w:t>
      </w:r>
      <w:r w:rsidRPr="00F72EA4">
        <w:rPr>
          <w:rFonts w:eastAsia="Calibri"/>
        </w:rPr>
        <w:t>This</w:t>
      </w:r>
      <w:r w:rsidRPr="00F72EA4">
        <w:rPr>
          <w:rFonts w:eastAsia="Calibri"/>
          <w:spacing w:val="-3"/>
        </w:rPr>
        <w:t xml:space="preserve"> </w:t>
      </w:r>
      <w:r w:rsidRPr="00F72EA4">
        <w:rPr>
          <w:rFonts w:eastAsia="Calibri"/>
        </w:rPr>
        <w:t>is</w:t>
      </w:r>
      <w:r w:rsidRPr="00F72EA4">
        <w:rPr>
          <w:rFonts w:eastAsia="Calibri"/>
          <w:spacing w:val="-3"/>
        </w:rPr>
        <w:t xml:space="preserve"> </w:t>
      </w:r>
      <w:r w:rsidRPr="00F72EA4">
        <w:rPr>
          <w:rFonts w:eastAsia="Calibri"/>
        </w:rPr>
        <w:t>an</w:t>
      </w:r>
      <w:r w:rsidRPr="00F72EA4">
        <w:rPr>
          <w:rFonts w:eastAsia="Calibri"/>
          <w:spacing w:val="-2"/>
        </w:rPr>
        <w:t xml:space="preserve"> </w:t>
      </w:r>
      <w:r w:rsidRPr="00F72EA4">
        <w:rPr>
          <w:rFonts w:eastAsia="Calibri"/>
        </w:rPr>
        <w:t>opportunity</w:t>
      </w:r>
      <w:r w:rsidRPr="00F72EA4">
        <w:rPr>
          <w:rFonts w:eastAsia="Calibri"/>
          <w:spacing w:val="-1"/>
        </w:rPr>
        <w:t xml:space="preserve"> </w:t>
      </w:r>
      <w:r w:rsidRPr="00F72EA4">
        <w:rPr>
          <w:rFonts w:eastAsia="Calibri"/>
        </w:rPr>
        <w:t>to</w:t>
      </w:r>
      <w:r w:rsidRPr="00F72EA4">
        <w:rPr>
          <w:rFonts w:eastAsia="Calibri"/>
          <w:spacing w:val="-2"/>
        </w:rPr>
        <w:t xml:space="preserve"> </w:t>
      </w:r>
      <w:r w:rsidRPr="00F72EA4">
        <w:rPr>
          <w:rFonts w:eastAsia="Calibri"/>
        </w:rPr>
        <w:t>lead</w:t>
      </w:r>
      <w:r w:rsidRPr="00F72EA4">
        <w:rPr>
          <w:rFonts w:eastAsia="Calibri"/>
          <w:spacing w:val="-2"/>
        </w:rPr>
        <w:t xml:space="preserve"> </w:t>
      </w:r>
      <w:r w:rsidRPr="00F72EA4">
        <w:rPr>
          <w:rFonts w:eastAsia="Calibri"/>
        </w:rPr>
        <w:t>the</w:t>
      </w:r>
      <w:r w:rsidRPr="00F72EA4">
        <w:rPr>
          <w:rFonts w:eastAsia="Calibri"/>
          <w:spacing w:val="-2"/>
        </w:rPr>
        <w:t xml:space="preserve"> </w:t>
      </w:r>
      <w:r w:rsidRPr="00F72EA4">
        <w:rPr>
          <w:rFonts w:eastAsia="Calibri"/>
        </w:rPr>
        <w:t>Trust’s</w:t>
      </w:r>
      <w:r w:rsidRPr="00F72EA4">
        <w:rPr>
          <w:rFonts w:eastAsia="Calibri"/>
          <w:spacing w:val="-2"/>
        </w:rPr>
        <w:t xml:space="preserve"> </w:t>
      </w:r>
      <w:r w:rsidRPr="00F72EA4">
        <w:rPr>
          <w:rFonts w:eastAsia="Calibri"/>
        </w:rPr>
        <w:t>organisational development</w:t>
      </w:r>
      <w:r w:rsidRPr="00F72EA4">
        <w:rPr>
          <w:rFonts w:eastAsia="Calibri"/>
          <w:spacing w:val="-1"/>
        </w:rPr>
        <w:t xml:space="preserve"> </w:t>
      </w:r>
      <w:r w:rsidRPr="00F72EA4">
        <w:rPr>
          <w:rFonts w:eastAsia="Calibri"/>
        </w:rPr>
        <w:t>and</w:t>
      </w:r>
      <w:r w:rsidRPr="00F72EA4">
        <w:rPr>
          <w:rFonts w:eastAsia="Calibri"/>
          <w:spacing w:val="-4"/>
        </w:rPr>
        <w:t xml:space="preserve"> </w:t>
      </w:r>
      <w:r w:rsidRPr="00F72EA4">
        <w:rPr>
          <w:rFonts w:eastAsia="Calibri"/>
        </w:rPr>
        <w:t>change,</w:t>
      </w:r>
      <w:r w:rsidRPr="00F72EA4">
        <w:rPr>
          <w:rFonts w:eastAsia="Calibri"/>
          <w:spacing w:val="-2"/>
        </w:rPr>
        <w:t xml:space="preserve"> </w:t>
      </w:r>
      <w:r w:rsidRPr="00F72EA4">
        <w:rPr>
          <w:rFonts w:eastAsia="Calibri"/>
        </w:rPr>
        <w:t>establish</w:t>
      </w:r>
      <w:r w:rsidRPr="00F72EA4">
        <w:rPr>
          <w:rFonts w:eastAsia="Calibri"/>
          <w:spacing w:val="-3"/>
        </w:rPr>
        <w:t xml:space="preserve"> </w:t>
      </w:r>
      <w:r w:rsidRPr="00F72EA4">
        <w:rPr>
          <w:rFonts w:eastAsia="Calibri"/>
        </w:rPr>
        <w:t>the</w:t>
      </w:r>
      <w:r w:rsidRPr="00F72EA4">
        <w:rPr>
          <w:rFonts w:eastAsia="Calibri"/>
          <w:spacing w:val="-3"/>
        </w:rPr>
        <w:t xml:space="preserve"> </w:t>
      </w:r>
      <w:r w:rsidRPr="00F72EA4">
        <w:rPr>
          <w:rFonts w:eastAsia="Calibri"/>
        </w:rPr>
        <w:t>Mater Ecclesiae culture</w:t>
      </w:r>
      <w:r w:rsidRPr="00F72EA4">
        <w:rPr>
          <w:rFonts w:eastAsia="Calibri"/>
          <w:spacing w:val="-2"/>
        </w:rPr>
        <w:t xml:space="preserve"> </w:t>
      </w:r>
      <w:r w:rsidRPr="00F72EA4">
        <w:rPr>
          <w:rFonts w:eastAsia="Calibri"/>
        </w:rPr>
        <w:t>and</w:t>
      </w:r>
      <w:r w:rsidRPr="00F72EA4">
        <w:rPr>
          <w:rFonts w:eastAsia="Calibri"/>
          <w:spacing w:val="-3"/>
        </w:rPr>
        <w:t xml:space="preserve"> </w:t>
      </w:r>
      <w:r w:rsidRPr="00F72EA4">
        <w:rPr>
          <w:rFonts w:eastAsia="Calibri"/>
        </w:rPr>
        <w:t>to</w:t>
      </w:r>
      <w:r w:rsidRPr="00F72EA4">
        <w:rPr>
          <w:rFonts w:eastAsia="Calibri"/>
          <w:spacing w:val="-3"/>
        </w:rPr>
        <w:t xml:space="preserve"> </w:t>
      </w:r>
      <w:r w:rsidRPr="00F72EA4">
        <w:rPr>
          <w:rFonts w:eastAsia="Calibri"/>
        </w:rPr>
        <w:t>have</w:t>
      </w:r>
      <w:r w:rsidRPr="00F72EA4">
        <w:rPr>
          <w:rFonts w:eastAsia="Calibri"/>
          <w:spacing w:val="-2"/>
        </w:rPr>
        <w:t xml:space="preserve"> </w:t>
      </w:r>
      <w:r w:rsidRPr="00F72EA4">
        <w:rPr>
          <w:rFonts w:eastAsia="Calibri"/>
        </w:rPr>
        <w:t>an</w:t>
      </w:r>
      <w:r w:rsidRPr="00F72EA4">
        <w:rPr>
          <w:rFonts w:eastAsia="Calibri"/>
          <w:spacing w:val="-3"/>
        </w:rPr>
        <w:t xml:space="preserve"> </w:t>
      </w:r>
      <w:r w:rsidRPr="00F72EA4">
        <w:rPr>
          <w:rFonts w:eastAsia="Calibri"/>
        </w:rPr>
        <w:t>impact</w:t>
      </w:r>
      <w:r w:rsidRPr="00F72EA4">
        <w:rPr>
          <w:rFonts w:eastAsia="Calibri"/>
          <w:spacing w:val="-1"/>
        </w:rPr>
        <w:t xml:space="preserve"> </w:t>
      </w:r>
      <w:r w:rsidRPr="00F72EA4">
        <w:rPr>
          <w:rFonts w:eastAsia="Calibri"/>
        </w:rPr>
        <w:t>on</w:t>
      </w:r>
      <w:r w:rsidRPr="00F72EA4">
        <w:rPr>
          <w:rFonts w:eastAsia="Calibri"/>
          <w:spacing w:val="-3"/>
        </w:rPr>
        <w:t xml:space="preserve"> </w:t>
      </w:r>
      <w:r w:rsidRPr="00F72EA4">
        <w:rPr>
          <w:rFonts w:eastAsia="Calibri"/>
        </w:rPr>
        <w:t>the</w:t>
      </w:r>
      <w:r w:rsidRPr="00F72EA4">
        <w:rPr>
          <w:rFonts w:eastAsia="Calibri"/>
          <w:spacing w:val="-3"/>
        </w:rPr>
        <w:t xml:space="preserve"> </w:t>
      </w:r>
      <w:r w:rsidRPr="00F72EA4">
        <w:rPr>
          <w:rFonts w:eastAsia="Calibri"/>
        </w:rPr>
        <w:t>education</w:t>
      </w:r>
      <w:r w:rsidRPr="00F72EA4">
        <w:rPr>
          <w:rFonts w:eastAsia="Calibri"/>
          <w:spacing w:val="-3"/>
        </w:rPr>
        <w:t xml:space="preserve"> </w:t>
      </w:r>
      <w:r w:rsidRPr="00F72EA4">
        <w:rPr>
          <w:rFonts w:eastAsia="Calibri"/>
        </w:rPr>
        <w:t xml:space="preserve">of young people across the Preston area. </w:t>
      </w:r>
    </w:p>
    <w:p w14:paraId="472B4B06" w14:textId="77777777" w:rsidR="002E4C91" w:rsidRPr="00F72EA4" w:rsidRDefault="002E4C91" w:rsidP="009900B2">
      <w:pPr>
        <w:spacing w:before="5"/>
        <w:ind w:left="284" w:right="676"/>
        <w:jc w:val="both"/>
        <w:rPr>
          <w:rFonts w:eastAsia="Calibri"/>
        </w:rPr>
      </w:pPr>
    </w:p>
    <w:p w14:paraId="794398C9" w14:textId="665CF23A" w:rsidR="001E621D" w:rsidRPr="00F72EA4" w:rsidRDefault="002E4C91" w:rsidP="00006775">
      <w:pPr>
        <w:spacing w:before="56"/>
        <w:ind w:left="284" w:right="676"/>
        <w:jc w:val="both"/>
        <w:rPr>
          <w:rFonts w:eastAsia="Calibri"/>
          <w:spacing w:val="40"/>
        </w:rPr>
      </w:pPr>
      <w:r w:rsidRPr="00F72EA4">
        <w:rPr>
          <w:rFonts w:eastAsia="Calibri"/>
        </w:rPr>
        <w:t>Interested</w:t>
      </w:r>
      <w:r w:rsidRPr="00F72EA4">
        <w:rPr>
          <w:rFonts w:eastAsia="Calibri"/>
          <w:spacing w:val="-1"/>
        </w:rPr>
        <w:t xml:space="preserve"> </w:t>
      </w:r>
      <w:r w:rsidRPr="00F72EA4">
        <w:rPr>
          <w:rFonts w:eastAsia="Calibri"/>
        </w:rPr>
        <w:t>in</w:t>
      </w:r>
      <w:r w:rsidRPr="00F72EA4">
        <w:rPr>
          <w:rFonts w:eastAsia="Calibri"/>
          <w:spacing w:val="-2"/>
        </w:rPr>
        <w:t xml:space="preserve"> </w:t>
      </w:r>
      <w:r w:rsidRPr="00F72EA4">
        <w:rPr>
          <w:rFonts w:eastAsia="Calibri"/>
        </w:rPr>
        <w:t>taking</w:t>
      </w:r>
      <w:r w:rsidRPr="00F72EA4">
        <w:rPr>
          <w:rFonts w:eastAsia="Calibri"/>
          <w:spacing w:val="-1"/>
        </w:rPr>
        <w:t xml:space="preserve"> </w:t>
      </w:r>
      <w:r w:rsidRPr="00F72EA4">
        <w:rPr>
          <w:rFonts w:eastAsia="Calibri"/>
        </w:rPr>
        <w:t>on</w:t>
      </w:r>
      <w:r w:rsidRPr="00F72EA4">
        <w:rPr>
          <w:rFonts w:eastAsia="Calibri"/>
          <w:spacing w:val="-2"/>
        </w:rPr>
        <w:t xml:space="preserve"> </w:t>
      </w:r>
      <w:r w:rsidRPr="00F72EA4">
        <w:rPr>
          <w:rFonts w:eastAsia="Calibri"/>
        </w:rPr>
        <w:t>the</w:t>
      </w:r>
      <w:r w:rsidRPr="00F72EA4">
        <w:rPr>
          <w:rFonts w:eastAsia="Calibri"/>
          <w:spacing w:val="-2"/>
        </w:rPr>
        <w:t xml:space="preserve"> </w:t>
      </w:r>
      <w:r w:rsidRPr="00F72EA4">
        <w:rPr>
          <w:rFonts w:eastAsia="Calibri"/>
        </w:rPr>
        <w:t>challenge?</w:t>
      </w:r>
      <w:r w:rsidRPr="00F72EA4">
        <w:rPr>
          <w:rFonts w:eastAsia="Calibri"/>
          <w:spacing w:val="40"/>
        </w:rPr>
        <w:t xml:space="preserve"> </w:t>
      </w:r>
    </w:p>
    <w:p w14:paraId="7D712CD7" w14:textId="68051900" w:rsidR="0023389B" w:rsidRPr="00934EFB" w:rsidRDefault="002E4C91" w:rsidP="00934EFB">
      <w:pPr>
        <w:numPr>
          <w:ilvl w:val="0"/>
          <w:numId w:val="3"/>
        </w:numPr>
        <w:spacing w:line="283" w:lineRule="auto"/>
        <w:ind w:left="709" w:right="676" w:hanging="425"/>
        <w:jc w:val="both"/>
        <w:rPr>
          <w:rFonts w:eastAsia="Calibri"/>
        </w:rPr>
      </w:pPr>
      <w:r w:rsidRPr="00F72EA4">
        <w:rPr>
          <w:rFonts w:eastAsia="Calibri"/>
        </w:rPr>
        <w:t>You</w:t>
      </w:r>
      <w:r w:rsidRPr="00F72EA4">
        <w:rPr>
          <w:rFonts w:eastAsia="Calibri"/>
          <w:spacing w:val="-2"/>
        </w:rPr>
        <w:t xml:space="preserve"> </w:t>
      </w:r>
      <w:r w:rsidRPr="00F72EA4">
        <w:rPr>
          <w:rFonts w:eastAsia="Calibri"/>
        </w:rPr>
        <w:t>must be</w:t>
      </w:r>
      <w:r w:rsidRPr="00F72EA4">
        <w:rPr>
          <w:rFonts w:eastAsia="Calibri"/>
          <w:spacing w:val="-2"/>
        </w:rPr>
        <w:t xml:space="preserve"> </w:t>
      </w:r>
      <w:r w:rsidRPr="00F72EA4">
        <w:rPr>
          <w:rFonts w:eastAsia="Calibri"/>
        </w:rPr>
        <w:t>a</w:t>
      </w:r>
      <w:r w:rsidRPr="00F72EA4">
        <w:rPr>
          <w:rFonts w:eastAsia="Calibri"/>
          <w:spacing w:val="-2"/>
        </w:rPr>
        <w:t xml:space="preserve"> </w:t>
      </w:r>
      <w:r w:rsidRPr="00F72EA4">
        <w:rPr>
          <w:rFonts w:eastAsia="Calibri"/>
        </w:rPr>
        <w:t>practi</w:t>
      </w:r>
      <w:r w:rsidR="008A2E16">
        <w:rPr>
          <w:rFonts w:eastAsia="Calibri"/>
        </w:rPr>
        <w:t>s</w:t>
      </w:r>
      <w:r w:rsidRPr="00F72EA4">
        <w:rPr>
          <w:rFonts w:eastAsia="Calibri"/>
        </w:rPr>
        <w:t>ing Catholic with</w:t>
      </w:r>
      <w:r w:rsidRPr="00F72EA4">
        <w:rPr>
          <w:rFonts w:eastAsia="Calibri"/>
          <w:spacing w:val="-2"/>
        </w:rPr>
        <w:t xml:space="preserve"> </w:t>
      </w:r>
      <w:r w:rsidRPr="00F72EA4">
        <w:rPr>
          <w:rFonts w:eastAsia="Calibri"/>
        </w:rPr>
        <w:t>the</w:t>
      </w:r>
      <w:r w:rsidRPr="00F72EA4">
        <w:rPr>
          <w:rFonts w:eastAsia="Calibri"/>
          <w:spacing w:val="-2"/>
        </w:rPr>
        <w:t xml:space="preserve"> </w:t>
      </w:r>
      <w:r w:rsidRPr="00F72EA4">
        <w:rPr>
          <w:rFonts w:eastAsia="Calibri"/>
        </w:rPr>
        <w:t>ability</w:t>
      </w:r>
      <w:r w:rsidRPr="00F72EA4">
        <w:rPr>
          <w:rFonts w:eastAsia="Calibri"/>
          <w:spacing w:val="-1"/>
        </w:rPr>
        <w:t xml:space="preserve"> </w:t>
      </w:r>
      <w:r w:rsidRPr="00F72EA4">
        <w:rPr>
          <w:rFonts w:eastAsia="Calibri"/>
        </w:rPr>
        <w:t>to</w:t>
      </w:r>
      <w:r w:rsidRPr="00F72EA4">
        <w:rPr>
          <w:rFonts w:eastAsia="Calibri"/>
          <w:spacing w:val="-2"/>
        </w:rPr>
        <w:t xml:space="preserve"> </w:t>
      </w:r>
      <w:r w:rsidRPr="00F72EA4">
        <w:rPr>
          <w:rFonts w:eastAsia="Calibri"/>
        </w:rPr>
        <w:t xml:space="preserve">articulate a clear </w:t>
      </w:r>
      <w:r w:rsidR="00BE0B29">
        <w:rPr>
          <w:rFonts w:eastAsia="Calibri"/>
        </w:rPr>
        <w:t>vision and commitment to</w:t>
      </w:r>
      <w:r w:rsidRPr="00F72EA4">
        <w:rPr>
          <w:rFonts w:eastAsia="Calibri"/>
        </w:rPr>
        <w:t xml:space="preserve"> Catholic </w:t>
      </w:r>
      <w:r w:rsidR="00E13CBF">
        <w:rPr>
          <w:rFonts w:eastAsia="Calibri"/>
        </w:rPr>
        <w:t>e</w:t>
      </w:r>
      <w:r w:rsidRPr="00F72EA4">
        <w:rPr>
          <w:rFonts w:eastAsia="Calibri"/>
        </w:rPr>
        <w:t>ducation.</w:t>
      </w:r>
    </w:p>
    <w:p w14:paraId="0DAF6929" w14:textId="388EA8FD" w:rsidR="0023389B" w:rsidRPr="00934EFB" w:rsidRDefault="0023389B" w:rsidP="00934EFB">
      <w:pPr>
        <w:pStyle w:val="ListParagraph"/>
        <w:numPr>
          <w:ilvl w:val="0"/>
          <w:numId w:val="3"/>
        </w:numPr>
        <w:spacing w:line="283" w:lineRule="auto"/>
        <w:ind w:left="709" w:right="676" w:hanging="425"/>
        <w:jc w:val="both"/>
        <w:rPr>
          <w:rFonts w:eastAsia="Calibri"/>
          <w:spacing w:val="40"/>
        </w:rPr>
      </w:pPr>
      <w:r w:rsidRPr="00F72EA4">
        <w:rPr>
          <w:rFonts w:eastAsia="Calibri"/>
        </w:rPr>
        <w:t>You will have experience of successful system leadership/school improvement within educational settings.</w:t>
      </w:r>
      <w:r w:rsidRPr="00F72EA4">
        <w:rPr>
          <w:rFonts w:eastAsia="Calibri"/>
          <w:spacing w:val="40"/>
        </w:rPr>
        <w:t xml:space="preserve"> </w:t>
      </w:r>
    </w:p>
    <w:p w14:paraId="56A27EB1" w14:textId="747819F8" w:rsidR="001E621D" w:rsidRPr="00F72EA4" w:rsidRDefault="0023389B" w:rsidP="009900B2">
      <w:pPr>
        <w:numPr>
          <w:ilvl w:val="0"/>
          <w:numId w:val="3"/>
        </w:numPr>
        <w:spacing w:line="283" w:lineRule="auto"/>
        <w:ind w:left="709" w:right="676" w:hanging="425"/>
        <w:jc w:val="both"/>
        <w:rPr>
          <w:rFonts w:eastAsia="Calibri"/>
        </w:rPr>
      </w:pPr>
      <w:r w:rsidRPr="00F72EA4">
        <w:rPr>
          <w:rFonts w:eastAsia="Calibri"/>
        </w:rPr>
        <w:t>You will have a proven track record of building</w:t>
      </w:r>
      <w:r w:rsidRPr="00F72EA4">
        <w:rPr>
          <w:rFonts w:eastAsia="Calibri"/>
          <w:spacing w:val="-2"/>
        </w:rPr>
        <w:t xml:space="preserve"> </w:t>
      </w:r>
      <w:r w:rsidRPr="00F72EA4">
        <w:rPr>
          <w:rFonts w:eastAsia="Calibri"/>
        </w:rPr>
        <w:t>effective</w:t>
      </w:r>
      <w:r w:rsidRPr="00F72EA4">
        <w:rPr>
          <w:rFonts w:eastAsia="Calibri"/>
          <w:spacing w:val="-2"/>
        </w:rPr>
        <w:t xml:space="preserve"> </w:t>
      </w:r>
      <w:r w:rsidRPr="00F72EA4">
        <w:rPr>
          <w:rFonts w:eastAsia="Calibri"/>
        </w:rPr>
        <w:t>teams</w:t>
      </w:r>
      <w:r w:rsidRPr="00F72EA4">
        <w:rPr>
          <w:rFonts w:eastAsia="Calibri"/>
          <w:spacing w:val="-4"/>
        </w:rPr>
        <w:t xml:space="preserve"> </w:t>
      </w:r>
      <w:r w:rsidRPr="00F72EA4">
        <w:rPr>
          <w:rFonts w:eastAsia="Calibri"/>
        </w:rPr>
        <w:t>and</w:t>
      </w:r>
      <w:r w:rsidRPr="00F72EA4">
        <w:rPr>
          <w:rFonts w:eastAsia="Calibri"/>
          <w:spacing w:val="-3"/>
        </w:rPr>
        <w:t xml:space="preserve"> </w:t>
      </w:r>
      <w:r w:rsidRPr="00F72EA4">
        <w:rPr>
          <w:rFonts w:eastAsia="Calibri"/>
        </w:rPr>
        <w:t>management</w:t>
      </w:r>
      <w:r w:rsidRPr="00F72EA4">
        <w:rPr>
          <w:rFonts w:eastAsia="Calibri"/>
          <w:spacing w:val="-1"/>
        </w:rPr>
        <w:t xml:space="preserve"> </w:t>
      </w:r>
      <w:r w:rsidRPr="00F72EA4">
        <w:rPr>
          <w:rFonts w:eastAsia="Calibri"/>
        </w:rPr>
        <w:t>structures,</w:t>
      </w:r>
      <w:r w:rsidRPr="00F72EA4">
        <w:rPr>
          <w:rFonts w:eastAsia="Calibri"/>
          <w:spacing w:val="-2"/>
        </w:rPr>
        <w:t xml:space="preserve"> </w:t>
      </w:r>
      <w:r w:rsidRPr="00F72EA4">
        <w:rPr>
          <w:rFonts w:eastAsia="Calibri"/>
        </w:rPr>
        <w:t>with</w:t>
      </w:r>
      <w:r w:rsidRPr="00F72EA4">
        <w:rPr>
          <w:rFonts w:eastAsia="Calibri"/>
          <w:spacing w:val="-3"/>
        </w:rPr>
        <w:t xml:space="preserve"> </w:t>
      </w:r>
      <w:r w:rsidRPr="00F72EA4">
        <w:rPr>
          <w:rFonts w:eastAsia="Calibri"/>
        </w:rPr>
        <w:t>an</w:t>
      </w:r>
      <w:r w:rsidRPr="00F72EA4">
        <w:rPr>
          <w:rFonts w:eastAsia="Calibri"/>
          <w:spacing w:val="-4"/>
        </w:rPr>
        <w:t xml:space="preserve"> </w:t>
      </w:r>
      <w:r w:rsidRPr="00F72EA4">
        <w:rPr>
          <w:rFonts w:eastAsia="Calibri"/>
        </w:rPr>
        <w:t>ability</w:t>
      </w:r>
      <w:r w:rsidRPr="00F72EA4">
        <w:rPr>
          <w:rFonts w:eastAsia="Calibri"/>
          <w:spacing w:val="-2"/>
        </w:rPr>
        <w:t xml:space="preserve"> </w:t>
      </w:r>
      <w:r w:rsidRPr="00F72EA4">
        <w:rPr>
          <w:rFonts w:eastAsia="Calibri"/>
        </w:rPr>
        <w:t>to</w:t>
      </w:r>
      <w:r w:rsidRPr="00F72EA4">
        <w:rPr>
          <w:rFonts w:eastAsia="Calibri"/>
          <w:spacing w:val="-3"/>
        </w:rPr>
        <w:t xml:space="preserve"> </w:t>
      </w:r>
      <w:r w:rsidRPr="00F72EA4">
        <w:rPr>
          <w:rFonts w:eastAsia="Calibri"/>
        </w:rPr>
        <w:t>inspire</w:t>
      </w:r>
      <w:r w:rsidRPr="00F72EA4">
        <w:rPr>
          <w:rFonts w:eastAsia="Calibri"/>
          <w:spacing w:val="-2"/>
        </w:rPr>
        <w:t xml:space="preserve"> </w:t>
      </w:r>
      <w:r w:rsidRPr="00F72EA4">
        <w:rPr>
          <w:rFonts w:eastAsia="Calibri"/>
        </w:rPr>
        <w:t>others</w:t>
      </w:r>
      <w:r w:rsidRPr="00F72EA4">
        <w:rPr>
          <w:rFonts w:eastAsia="Calibri"/>
          <w:spacing w:val="-4"/>
        </w:rPr>
        <w:t xml:space="preserve"> </w:t>
      </w:r>
      <w:r w:rsidRPr="00F72EA4">
        <w:rPr>
          <w:rFonts w:eastAsia="Calibri"/>
        </w:rPr>
        <w:t>to</w:t>
      </w:r>
      <w:r w:rsidRPr="00F72EA4">
        <w:rPr>
          <w:rFonts w:eastAsia="Calibri"/>
          <w:spacing w:val="-3"/>
        </w:rPr>
        <w:t xml:space="preserve"> </w:t>
      </w:r>
      <w:r w:rsidRPr="00F72EA4">
        <w:rPr>
          <w:rFonts w:eastAsia="Calibri"/>
        </w:rPr>
        <w:t>commit</w:t>
      </w:r>
      <w:r w:rsidRPr="00F72EA4">
        <w:rPr>
          <w:rFonts w:eastAsia="Calibri"/>
          <w:spacing w:val="-2"/>
        </w:rPr>
        <w:t xml:space="preserve"> </w:t>
      </w:r>
      <w:r w:rsidRPr="00F72EA4">
        <w:rPr>
          <w:rFonts w:eastAsia="Calibri"/>
        </w:rPr>
        <w:t>to</w:t>
      </w:r>
      <w:r w:rsidRPr="00F72EA4">
        <w:rPr>
          <w:rFonts w:eastAsia="Calibri"/>
          <w:spacing w:val="-3"/>
        </w:rPr>
        <w:t xml:space="preserve"> </w:t>
      </w:r>
      <w:r w:rsidRPr="00F72EA4">
        <w:rPr>
          <w:rFonts w:eastAsia="Calibri"/>
        </w:rPr>
        <w:t>a shared purpose and vision.</w:t>
      </w:r>
    </w:p>
    <w:p w14:paraId="7D0CADA7" w14:textId="77777777" w:rsidR="002E4C91" w:rsidRPr="00F72EA4" w:rsidRDefault="002E4C91" w:rsidP="009900B2">
      <w:pPr>
        <w:spacing w:line="283" w:lineRule="auto"/>
        <w:ind w:left="284" w:right="676"/>
        <w:jc w:val="both"/>
        <w:rPr>
          <w:rFonts w:eastAsia="Calibri"/>
        </w:rPr>
      </w:pPr>
    </w:p>
    <w:p w14:paraId="3C808950" w14:textId="205E7D00" w:rsidR="002E4C91" w:rsidRPr="00F72EA4" w:rsidRDefault="002E4C91" w:rsidP="009900B2">
      <w:pPr>
        <w:spacing w:line="283" w:lineRule="auto"/>
        <w:ind w:left="284" w:right="676"/>
        <w:jc w:val="both"/>
        <w:rPr>
          <w:rFonts w:eastAsia="Calibri"/>
          <w:spacing w:val="-2"/>
        </w:rPr>
      </w:pPr>
      <w:r w:rsidRPr="00F72EA4">
        <w:rPr>
          <w:rFonts w:eastAsia="Calibri"/>
        </w:rPr>
        <w:t>This</w:t>
      </w:r>
      <w:r w:rsidRPr="00F72EA4">
        <w:rPr>
          <w:rFonts w:eastAsia="Calibri"/>
          <w:spacing w:val="-4"/>
        </w:rPr>
        <w:t xml:space="preserve"> </w:t>
      </w:r>
      <w:r w:rsidRPr="00F72EA4">
        <w:rPr>
          <w:rFonts w:eastAsia="Calibri"/>
        </w:rPr>
        <w:t>is</w:t>
      </w:r>
      <w:r w:rsidRPr="00F72EA4">
        <w:rPr>
          <w:rFonts w:eastAsia="Calibri"/>
          <w:spacing w:val="-4"/>
        </w:rPr>
        <w:t xml:space="preserve"> </w:t>
      </w:r>
      <w:r w:rsidRPr="00F72EA4">
        <w:rPr>
          <w:rFonts w:eastAsia="Calibri"/>
        </w:rPr>
        <w:t>an exciting</w:t>
      </w:r>
      <w:r w:rsidRPr="00F72EA4">
        <w:rPr>
          <w:rFonts w:eastAsia="Calibri"/>
          <w:spacing w:val="-3"/>
        </w:rPr>
        <w:t xml:space="preserve"> </w:t>
      </w:r>
      <w:r w:rsidRPr="00F72EA4">
        <w:rPr>
          <w:rFonts w:eastAsia="Calibri"/>
        </w:rPr>
        <w:t>opportunity</w:t>
      </w:r>
      <w:r w:rsidRPr="00F72EA4">
        <w:rPr>
          <w:rFonts w:eastAsia="Calibri"/>
          <w:spacing w:val="-2"/>
        </w:rPr>
        <w:t xml:space="preserve"> </w:t>
      </w:r>
      <w:r w:rsidRPr="00F72EA4">
        <w:rPr>
          <w:rFonts w:eastAsia="Calibri"/>
        </w:rPr>
        <w:t>to</w:t>
      </w:r>
      <w:r w:rsidRPr="00F72EA4">
        <w:rPr>
          <w:rFonts w:eastAsia="Calibri"/>
          <w:spacing w:val="-3"/>
        </w:rPr>
        <w:t xml:space="preserve"> </w:t>
      </w:r>
      <w:r w:rsidRPr="00F72EA4">
        <w:rPr>
          <w:rFonts w:eastAsia="Calibri"/>
        </w:rPr>
        <w:t>shape</w:t>
      </w:r>
      <w:r w:rsidRPr="00F72EA4">
        <w:rPr>
          <w:rFonts w:eastAsia="Calibri"/>
          <w:spacing w:val="-3"/>
        </w:rPr>
        <w:t xml:space="preserve"> </w:t>
      </w:r>
      <w:r w:rsidRPr="00F72EA4">
        <w:rPr>
          <w:rFonts w:eastAsia="Calibri"/>
        </w:rPr>
        <w:t>and</w:t>
      </w:r>
      <w:r w:rsidRPr="00F72EA4">
        <w:rPr>
          <w:rFonts w:eastAsia="Calibri"/>
          <w:spacing w:val="-4"/>
        </w:rPr>
        <w:t xml:space="preserve"> </w:t>
      </w:r>
      <w:r w:rsidRPr="00F72EA4">
        <w:rPr>
          <w:rFonts w:eastAsia="Calibri"/>
        </w:rPr>
        <w:t>build</w:t>
      </w:r>
      <w:r w:rsidRPr="00F72EA4">
        <w:rPr>
          <w:rFonts w:eastAsia="Calibri"/>
          <w:spacing w:val="-3"/>
        </w:rPr>
        <w:t xml:space="preserve"> </w:t>
      </w:r>
      <w:r w:rsidRPr="00F72EA4">
        <w:rPr>
          <w:rFonts w:eastAsia="Calibri"/>
        </w:rPr>
        <w:t>the</w:t>
      </w:r>
      <w:r w:rsidRPr="00F72EA4">
        <w:rPr>
          <w:rFonts w:eastAsia="Calibri"/>
          <w:spacing w:val="-3"/>
        </w:rPr>
        <w:t xml:space="preserve"> </w:t>
      </w:r>
      <w:r w:rsidRPr="00F72EA4">
        <w:rPr>
          <w:rFonts w:eastAsia="Calibri"/>
        </w:rPr>
        <w:t>future</w:t>
      </w:r>
      <w:r w:rsidRPr="00F72EA4">
        <w:rPr>
          <w:rFonts w:eastAsia="Calibri"/>
          <w:spacing w:val="-2"/>
        </w:rPr>
        <w:t xml:space="preserve"> </w:t>
      </w:r>
      <w:r w:rsidRPr="00F72EA4">
        <w:rPr>
          <w:rFonts w:eastAsia="Calibri"/>
        </w:rPr>
        <w:t>of</w:t>
      </w:r>
      <w:r w:rsidRPr="00F72EA4">
        <w:rPr>
          <w:rFonts w:eastAsia="Calibri"/>
          <w:spacing w:val="-5"/>
        </w:rPr>
        <w:t xml:space="preserve"> </w:t>
      </w:r>
      <w:r w:rsidRPr="00F72EA4">
        <w:rPr>
          <w:rFonts w:eastAsia="Calibri"/>
        </w:rPr>
        <w:t>Catholic</w:t>
      </w:r>
      <w:r w:rsidRPr="00F72EA4">
        <w:rPr>
          <w:rFonts w:eastAsia="Calibri"/>
          <w:spacing w:val="-1"/>
        </w:rPr>
        <w:t xml:space="preserve"> </w:t>
      </w:r>
      <w:r w:rsidRPr="00F72EA4">
        <w:rPr>
          <w:rFonts w:eastAsia="Calibri"/>
        </w:rPr>
        <w:t>education</w:t>
      </w:r>
      <w:r w:rsidRPr="00F72EA4">
        <w:rPr>
          <w:rFonts w:eastAsia="Calibri"/>
          <w:spacing w:val="-3"/>
        </w:rPr>
        <w:t xml:space="preserve"> </w:t>
      </w:r>
      <w:r w:rsidRPr="00F72EA4">
        <w:rPr>
          <w:rFonts w:eastAsia="Calibri"/>
        </w:rPr>
        <w:t>within</w:t>
      </w:r>
      <w:r w:rsidRPr="00F72EA4">
        <w:rPr>
          <w:rFonts w:eastAsia="Calibri"/>
          <w:spacing w:val="-3"/>
        </w:rPr>
        <w:t xml:space="preserve"> </w:t>
      </w:r>
      <w:r w:rsidRPr="00F72EA4">
        <w:rPr>
          <w:rFonts w:eastAsia="Calibri"/>
        </w:rPr>
        <w:t>the</w:t>
      </w:r>
      <w:r w:rsidRPr="00F72EA4">
        <w:rPr>
          <w:rFonts w:eastAsia="Calibri"/>
          <w:spacing w:val="-3"/>
        </w:rPr>
        <w:t xml:space="preserve"> </w:t>
      </w:r>
      <w:r w:rsidRPr="00F72EA4">
        <w:rPr>
          <w:rFonts w:eastAsia="Calibri"/>
        </w:rPr>
        <w:t>Diocese</w:t>
      </w:r>
      <w:r w:rsidRPr="00F72EA4">
        <w:rPr>
          <w:rFonts w:eastAsia="Calibri"/>
          <w:spacing w:val="-2"/>
        </w:rPr>
        <w:t xml:space="preserve"> </w:t>
      </w:r>
      <w:r w:rsidRPr="00F72EA4">
        <w:rPr>
          <w:rFonts w:eastAsia="Calibri"/>
        </w:rPr>
        <w:t>of Lancaster.</w:t>
      </w:r>
      <w:r w:rsidRPr="00F72EA4">
        <w:rPr>
          <w:rFonts w:eastAsia="Calibri"/>
          <w:spacing w:val="40"/>
        </w:rPr>
        <w:t xml:space="preserve"> </w:t>
      </w:r>
      <w:r w:rsidRPr="00F72EA4">
        <w:rPr>
          <w:rFonts w:eastAsia="Calibri"/>
        </w:rPr>
        <w:t xml:space="preserve">This is a highly influential role and an extremely attractive and rewarding career </w:t>
      </w:r>
      <w:r w:rsidRPr="00F72EA4">
        <w:rPr>
          <w:rFonts w:eastAsia="Calibri"/>
          <w:spacing w:val="-2"/>
        </w:rPr>
        <w:t>opportunity.</w:t>
      </w:r>
    </w:p>
    <w:p w14:paraId="531E5725" w14:textId="77777777" w:rsidR="00256F93" w:rsidRDefault="00256F93" w:rsidP="009900B2">
      <w:pPr>
        <w:pStyle w:val="BodyText"/>
        <w:spacing w:before="4"/>
        <w:ind w:left="284" w:right="676"/>
        <w:rPr>
          <w:rFonts w:eastAsia="Calibri"/>
        </w:rPr>
      </w:pPr>
    </w:p>
    <w:p w14:paraId="33A3B7F8" w14:textId="6855E72B" w:rsidR="00006775" w:rsidRPr="009900B2" w:rsidRDefault="00256F93" w:rsidP="00006775">
      <w:pPr>
        <w:pStyle w:val="BodyText"/>
        <w:spacing w:before="4"/>
        <w:ind w:left="284" w:right="676"/>
        <w:rPr>
          <w:rFonts w:eastAsia="Calibri"/>
        </w:rPr>
      </w:pPr>
      <w:r w:rsidRPr="00F72EA4">
        <w:rPr>
          <w:rFonts w:eastAsia="Calibri"/>
        </w:rPr>
        <w:t xml:space="preserve">The closing date for applications is 12 noon on </w:t>
      </w:r>
      <w:r w:rsidR="00251B6A" w:rsidRPr="001964AD">
        <w:rPr>
          <w:rFonts w:eastAsia="Calibri"/>
        </w:rPr>
        <w:t>Wednesday 22</w:t>
      </w:r>
      <w:r w:rsidRPr="001964AD">
        <w:rPr>
          <w:rFonts w:eastAsia="Calibri"/>
        </w:rPr>
        <w:t xml:space="preserve"> </w:t>
      </w:r>
      <w:r w:rsidRPr="00F72EA4">
        <w:rPr>
          <w:rFonts w:eastAsia="Calibri"/>
        </w:rPr>
        <w:t>March 2023.</w:t>
      </w:r>
      <w:r>
        <w:rPr>
          <w:rFonts w:eastAsia="Calibri"/>
        </w:rPr>
        <w:t xml:space="preserve"> Please see </w:t>
      </w:r>
      <w:r w:rsidR="001964AD">
        <w:rPr>
          <w:rFonts w:eastAsia="Calibri"/>
        </w:rPr>
        <w:t>‘</w:t>
      </w:r>
      <w:r>
        <w:rPr>
          <w:rFonts w:eastAsia="Calibri"/>
        </w:rPr>
        <w:t>how to apply</w:t>
      </w:r>
      <w:r w:rsidR="001964AD">
        <w:rPr>
          <w:rFonts w:eastAsia="Calibri"/>
        </w:rPr>
        <w:t>’</w:t>
      </w:r>
      <w:r>
        <w:rPr>
          <w:rFonts w:eastAsia="Calibri"/>
        </w:rPr>
        <w:t xml:space="preserve"> </w:t>
      </w:r>
      <w:r w:rsidR="008D0FA7">
        <w:rPr>
          <w:rFonts w:eastAsia="Calibri"/>
        </w:rPr>
        <w:t xml:space="preserve">section </w:t>
      </w:r>
      <w:r>
        <w:rPr>
          <w:rFonts w:eastAsia="Calibri"/>
        </w:rPr>
        <w:t>at the end of this document</w:t>
      </w:r>
      <w:r w:rsidR="001964AD">
        <w:rPr>
          <w:rFonts w:eastAsia="Calibri"/>
        </w:rPr>
        <w:t xml:space="preserve"> for further information.</w:t>
      </w:r>
    </w:p>
    <w:p w14:paraId="4F546ACB" w14:textId="77777777" w:rsidR="00E232AA" w:rsidRDefault="00E232AA" w:rsidP="00006775">
      <w:pPr>
        <w:spacing w:line="283" w:lineRule="auto"/>
        <w:ind w:left="284" w:right="676"/>
        <w:jc w:val="both"/>
        <w:rPr>
          <w:rFonts w:eastAsia="Calibri"/>
          <w:b/>
          <w:bCs/>
          <w:sz w:val="20"/>
          <w:szCs w:val="20"/>
        </w:rPr>
      </w:pPr>
    </w:p>
    <w:p w14:paraId="638D32AE" w14:textId="447CBDC2" w:rsidR="00F207DC" w:rsidRPr="00F72EA4" w:rsidRDefault="002E4C91" w:rsidP="00997504">
      <w:pPr>
        <w:spacing w:line="283" w:lineRule="auto"/>
        <w:ind w:left="284" w:right="676"/>
        <w:jc w:val="both"/>
        <w:rPr>
          <w:sz w:val="20"/>
          <w:szCs w:val="20"/>
        </w:rPr>
      </w:pPr>
      <w:r w:rsidRPr="00F72EA4">
        <w:rPr>
          <w:rFonts w:eastAsia="Calibri"/>
          <w:b/>
          <w:bCs/>
          <w:sz w:val="20"/>
          <w:szCs w:val="20"/>
        </w:rPr>
        <w:t xml:space="preserve">Mater Ecclesiae </w:t>
      </w:r>
      <w:r w:rsidRPr="00F72EA4">
        <w:rPr>
          <w:rFonts w:eastAsia="Calibri"/>
          <w:b/>
          <w:bCs/>
          <w:spacing w:val="-3"/>
          <w:sz w:val="20"/>
          <w:szCs w:val="20"/>
        </w:rPr>
        <w:t>Catholic</w:t>
      </w:r>
      <w:r w:rsidRPr="00F72EA4">
        <w:rPr>
          <w:rFonts w:eastAsia="Calibri"/>
          <w:b/>
          <w:bCs/>
          <w:spacing w:val="-2"/>
          <w:sz w:val="20"/>
          <w:szCs w:val="20"/>
        </w:rPr>
        <w:t xml:space="preserve"> </w:t>
      </w:r>
      <w:r w:rsidRPr="00F72EA4">
        <w:rPr>
          <w:rFonts w:eastAsia="Calibri"/>
          <w:b/>
          <w:bCs/>
          <w:sz w:val="20"/>
          <w:szCs w:val="20"/>
        </w:rPr>
        <w:t>Multi</w:t>
      </w:r>
      <w:r w:rsidR="00EB6531" w:rsidRPr="00F72EA4">
        <w:rPr>
          <w:rFonts w:eastAsia="Calibri"/>
          <w:b/>
          <w:bCs/>
          <w:sz w:val="20"/>
          <w:szCs w:val="20"/>
        </w:rPr>
        <w:t>-</w:t>
      </w:r>
      <w:r w:rsidRPr="00F72EA4">
        <w:rPr>
          <w:rFonts w:eastAsia="Calibri"/>
          <w:b/>
          <w:bCs/>
          <w:sz w:val="20"/>
          <w:szCs w:val="20"/>
        </w:rPr>
        <w:t>Academy</w:t>
      </w:r>
      <w:r w:rsidRPr="00F72EA4">
        <w:rPr>
          <w:rFonts w:eastAsia="Calibri"/>
          <w:b/>
          <w:bCs/>
          <w:spacing w:val="-3"/>
          <w:sz w:val="20"/>
          <w:szCs w:val="20"/>
        </w:rPr>
        <w:t xml:space="preserve"> </w:t>
      </w:r>
      <w:r w:rsidRPr="00F72EA4">
        <w:rPr>
          <w:rFonts w:eastAsia="Calibri"/>
          <w:b/>
          <w:bCs/>
          <w:sz w:val="20"/>
          <w:szCs w:val="20"/>
        </w:rPr>
        <w:t>Trust</w:t>
      </w:r>
      <w:r w:rsidRPr="00F72EA4">
        <w:rPr>
          <w:rFonts w:eastAsia="Calibri"/>
          <w:b/>
          <w:bCs/>
          <w:spacing w:val="-2"/>
          <w:sz w:val="20"/>
          <w:szCs w:val="20"/>
        </w:rPr>
        <w:t xml:space="preserve"> </w:t>
      </w:r>
      <w:r w:rsidRPr="00F72EA4">
        <w:rPr>
          <w:rFonts w:eastAsia="Calibri"/>
          <w:b/>
          <w:bCs/>
          <w:sz w:val="20"/>
          <w:szCs w:val="20"/>
        </w:rPr>
        <w:t>is</w:t>
      </w:r>
      <w:r w:rsidRPr="00F72EA4">
        <w:rPr>
          <w:rFonts w:eastAsia="Calibri"/>
          <w:b/>
          <w:bCs/>
          <w:spacing w:val="-5"/>
          <w:sz w:val="20"/>
          <w:szCs w:val="20"/>
        </w:rPr>
        <w:t xml:space="preserve"> </w:t>
      </w:r>
      <w:r w:rsidRPr="00F72EA4">
        <w:rPr>
          <w:rFonts w:eastAsia="Calibri"/>
          <w:b/>
          <w:bCs/>
          <w:sz w:val="20"/>
          <w:szCs w:val="20"/>
        </w:rPr>
        <w:t>committed</w:t>
      </w:r>
      <w:r w:rsidRPr="00F72EA4">
        <w:rPr>
          <w:rFonts w:eastAsia="Calibri"/>
          <w:b/>
          <w:bCs/>
          <w:spacing w:val="-3"/>
          <w:sz w:val="20"/>
          <w:szCs w:val="20"/>
        </w:rPr>
        <w:t xml:space="preserve"> </w:t>
      </w:r>
      <w:r w:rsidRPr="00F72EA4">
        <w:rPr>
          <w:rFonts w:eastAsia="Calibri"/>
          <w:b/>
          <w:bCs/>
          <w:sz w:val="20"/>
          <w:szCs w:val="20"/>
        </w:rPr>
        <w:t>to the</w:t>
      </w:r>
      <w:r w:rsidRPr="00F72EA4">
        <w:rPr>
          <w:rFonts w:eastAsia="Calibri"/>
          <w:b/>
          <w:bCs/>
          <w:spacing w:val="-3"/>
          <w:sz w:val="20"/>
          <w:szCs w:val="20"/>
        </w:rPr>
        <w:t xml:space="preserve"> </w:t>
      </w:r>
      <w:r w:rsidRPr="00F72EA4">
        <w:rPr>
          <w:rFonts w:eastAsia="Calibri"/>
          <w:b/>
          <w:bCs/>
          <w:sz w:val="20"/>
          <w:szCs w:val="20"/>
        </w:rPr>
        <w:t>safeguarding</w:t>
      </w:r>
      <w:r w:rsidRPr="00F72EA4">
        <w:rPr>
          <w:rFonts w:eastAsia="Calibri"/>
          <w:b/>
          <w:bCs/>
          <w:spacing w:val="-3"/>
          <w:sz w:val="20"/>
          <w:szCs w:val="20"/>
        </w:rPr>
        <w:t xml:space="preserve"> and promoting the welfare of young people. </w:t>
      </w:r>
      <w:r w:rsidR="00F207DC" w:rsidRPr="00F72EA4">
        <w:rPr>
          <w:b/>
          <w:bCs/>
          <w:w w:val="105"/>
          <w:sz w:val="20"/>
          <w:szCs w:val="20"/>
        </w:rPr>
        <w:t>All</w:t>
      </w:r>
      <w:r w:rsidR="00F207DC" w:rsidRPr="00F72EA4">
        <w:rPr>
          <w:b/>
          <w:bCs/>
          <w:spacing w:val="-8"/>
          <w:w w:val="105"/>
          <w:sz w:val="20"/>
          <w:szCs w:val="20"/>
        </w:rPr>
        <w:t xml:space="preserve"> </w:t>
      </w:r>
      <w:r w:rsidR="00F207DC" w:rsidRPr="00F72EA4">
        <w:rPr>
          <w:b/>
          <w:bCs/>
          <w:w w:val="105"/>
          <w:sz w:val="20"/>
          <w:szCs w:val="20"/>
        </w:rPr>
        <w:t>appointments</w:t>
      </w:r>
      <w:r w:rsidR="00F207DC" w:rsidRPr="00F72EA4">
        <w:rPr>
          <w:b/>
          <w:bCs/>
          <w:spacing w:val="-5"/>
          <w:w w:val="105"/>
          <w:sz w:val="20"/>
          <w:szCs w:val="20"/>
        </w:rPr>
        <w:t xml:space="preserve"> </w:t>
      </w:r>
      <w:r w:rsidR="00F207DC" w:rsidRPr="00F72EA4">
        <w:rPr>
          <w:b/>
          <w:bCs/>
          <w:w w:val="105"/>
          <w:sz w:val="20"/>
          <w:szCs w:val="20"/>
        </w:rPr>
        <w:t xml:space="preserve">are </w:t>
      </w:r>
      <w:r w:rsidR="00F207DC" w:rsidRPr="00F72EA4">
        <w:rPr>
          <w:b/>
          <w:bCs/>
          <w:spacing w:val="-2"/>
          <w:w w:val="105"/>
          <w:sz w:val="20"/>
          <w:szCs w:val="20"/>
        </w:rPr>
        <w:t>subject</w:t>
      </w:r>
      <w:r w:rsidR="00F207DC" w:rsidRPr="00F72EA4">
        <w:rPr>
          <w:b/>
          <w:bCs/>
          <w:spacing w:val="-9"/>
          <w:w w:val="105"/>
          <w:sz w:val="20"/>
          <w:szCs w:val="20"/>
        </w:rPr>
        <w:t xml:space="preserve"> </w:t>
      </w:r>
      <w:r w:rsidR="00F207DC" w:rsidRPr="00F72EA4">
        <w:rPr>
          <w:b/>
          <w:bCs/>
          <w:spacing w:val="-2"/>
          <w:w w:val="105"/>
          <w:sz w:val="20"/>
          <w:szCs w:val="20"/>
        </w:rPr>
        <w:t>to</w:t>
      </w:r>
      <w:r w:rsidR="00F207DC" w:rsidRPr="00F72EA4">
        <w:rPr>
          <w:b/>
          <w:bCs/>
          <w:spacing w:val="-8"/>
          <w:w w:val="105"/>
          <w:sz w:val="20"/>
          <w:szCs w:val="20"/>
        </w:rPr>
        <w:t xml:space="preserve"> </w:t>
      </w:r>
      <w:r w:rsidR="00F207DC" w:rsidRPr="00F72EA4">
        <w:rPr>
          <w:b/>
          <w:bCs/>
          <w:spacing w:val="-2"/>
          <w:w w:val="105"/>
          <w:sz w:val="20"/>
          <w:szCs w:val="20"/>
        </w:rPr>
        <w:t>satisfactory</w:t>
      </w:r>
      <w:r w:rsidR="00F207DC" w:rsidRPr="00F72EA4">
        <w:rPr>
          <w:b/>
          <w:bCs/>
          <w:spacing w:val="-10"/>
          <w:w w:val="105"/>
          <w:sz w:val="20"/>
          <w:szCs w:val="20"/>
        </w:rPr>
        <w:t xml:space="preserve"> </w:t>
      </w:r>
      <w:r w:rsidR="00A92F7D" w:rsidRPr="00F72EA4">
        <w:rPr>
          <w:b/>
          <w:bCs/>
          <w:spacing w:val="-2"/>
          <w:w w:val="105"/>
          <w:sz w:val="20"/>
          <w:szCs w:val="20"/>
        </w:rPr>
        <w:t>references,</w:t>
      </w:r>
      <w:r w:rsidR="00F207DC" w:rsidRPr="00F72EA4">
        <w:rPr>
          <w:b/>
          <w:bCs/>
          <w:spacing w:val="-8"/>
          <w:w w:val="105"/>
          <w:sz w:val="20"/>
          <w:szCs w:val="20"/>
        </w:rPr>
        <w:t xml:space="preserve"> </w:t>
      </w:r>
      <w:r w:rsidR="00F207DC" w:rsidRPr="00F72EA4">
        <w:rPr>
          <w:b/>
          <w:bCs/>
          <w:spacing w:val="-2"/>
          <w:w w:val="105"/>
          <w:sz w:val="20"/>
          <w:szCs w:val="20"/>
        </w:rPr>
        <w:t>and</w:t>
      </w:r>
      <w:r w:rsidR="00F207DC" w:rsidRPr="00F72EA4">
        <w:rPr>
          <w:b/>
          <w:bCs/>
          <w:spacing w:val="-6"/>
          <w:w w:val="105"/>
          <w:sz w:val="20"/>
          <w:szCs w:val="20"/>
        </w:rPr>
        <w:t xml:space="preserve"> </w:t>
      </w:r>
      <w:r w:rsidR="00F207DC" w:rsidRPr="00F72EA4">
        <w:rPr>
          <w:b/>
          <w:bCs/>
          <w:spacing w:val="-2"/>
          <w:w w:val="105"/>
          <w:sz w:val="20"/>
          <w:szCs w:val="20"/>
        </w:rPr>
        <w:t>all</w:t>
      </w:r>
      <w:r w:rsidR="00F207DC" w:rsidRPr="00F72EA4">
        <w:rPr>
          <w:b/>
          <w:bCs/>
          <w:spacing w:val="-9"/>
          <w:w w:val="105"/>
          <w:sz w:val="20"/>
          <w:szCs w:val="20"/>
        </w:rPr>
        <w:t xml:space="preserve"> </w:t>
      </w:r>
      <w:r w:rsidR="00F207DC" w:rsidRPr="00F72EA4">
        <w:rPr>
          <w:b/>
          <w:bCs/>
          <w:spacing w:val="-2"/>
          <w:w w:val="105"/>
          <w:sz w:val="20"/>
          <w:szCs w:val="20"/>
        </w:rPr>
        <w:t>required</w:t>
      </w:r>
      <w:r w:rsidR="00F207DC" w:rsidRPr="00F72EA4">
        <w:rPr>
          <w:b/>
          <w:bCs/>
          <w:spacing w:val="-7"/>
          <w:w w:val="105"/>
          <w:sz w:val="20"/>
          <w:szCs w:val="20"/>
        </w:rPr>
        <w:t xml:space="preserve"> </w:t>
      </w:r>
      <w:r w:rsidR="00F207DC" w:rsidRPr="00F72EA4">
        <w:rPr>
          <w:b/>
          <w:bCs/>
          <w:spacing w:val="-2"/>
          <w:w w:val="105"/>
          <w:sz w:val="20"/>
          <w:szCs w:val="20"/>
        </w:rPr>
        <w:t>pre-employment</w:t>
      </w:r>
      <w:r w:rsidR="00F207DC" w:rsidRPr="00F72EA4">
        <w:rPr>
          <w:b/>
          <w:bCs/>
          <w:spacing w:val="-9"/>
          <w:w w:val="105"/>
          <w:sz w:val="20"/>
          <w:szCs w:val="20"/>
        </w:rPr>
        <w:t xml:space="preserve"> </w:t>
      </w:r>
      <w:r w:rsidR="00F207DC" w:rsidRPr="00F72EA4">
        <w:rPr>
          <w:b/>
          <w:bCs/>
          <w:spacing w:val="-2"/>
          <w:w w:val="105"/>
          <w:sz w:val="20"/>
          <w:szCs w:val="20"/>
        </w:rPr>
        <w:t>checks which includes an enhanced DBS</w:t>
      </w:r>
      <w:r w:rsidR="00A92F7D" w:rsidRPr="00F72EA4">
        <w:rPr>
          <w:b/>
          <w:bCs/>
          <w:spacing w:val="-2"/>
          <w:w w:val="105"/>
          <w:sz w:val="20"/>
          <w:szCs w:val="20"/>
        </w:rPr>
        <w:t xml:space="preserve"> check</w:t>
      </w:r>
      <w:r w:rsidR="00F207DC" w:rsidRPr="00F72EA4">
        <w:rPr>
          <w:b/>
          <w:bCs/>
          <w:spacing w:val="-2"/>
          <w:w w:val="105"/>
          <w:sz w:val="20"/>
          <w:szCs w:val="20"/>
        </w:rPr>
        <w:t>.</w:t>
      </w:r>
      <w:r w:rsidR="00120119">
        <w:rPr>
          <w:b/>
          <w:bCs/>
          <w:spacing w:val="-2"/>
          <w:w w:val="105"/>
          <w:sz w:val="20"/>
          <w:szCs w:val="20"/>
        </w:rPr>
        <w:t xml:space="preserve"> In addition, </w:t>
      </w:r>
      <w:r w:rsidR="00572615">
        <w:rPr>
          <w:b/>
          <w:bCs/>
          <w:spacing w:val="-2"/>
          <w:w w:val="105"/>
          <w:sz w:val="20"/>
          <w:szCs w:val="20"/>
        </w:rPr>
        <w:t>a</w:t>
      </w:r>
      <w:r w:rsidR="00F643A5" w:rsidRPr="00F643A5">
        <w:rPr>
          <w:b/>
          <w:bCs/>
          <w:spacing w:val="-2"/>
          <w:w w:val="105"/>
          <w:sz w:val="20"/>
          <w:szCs w:val="20"/>
        </w:rPr>
        <w:t xml:space="preserve">s recommended by Keeping </w:t>
      </w:r>
      <w:r w:rsidR="000D0536">
        <w:rPr>
          <w:b/>
          <w:bCs/>
          <w:spacing w:val="-2"/>
          <w:w w:val="105"/>
          <w:sz w:val="20"/>
          <w:szCs w:val="20"/>
        </w:rPr>
        <w:t>C</w:t>
      </w:r>
      <w:r w:rsidR="00F643A5" w:rsidRPr="00F643A5">
        <w:rPr>
          <w:b/>
          <w:bCs/>
          <w:spacing w:val="-2"/>
          <w:w w:val="105"/>
          <w:sz w:val="20"/>
          <w:szCs w:val="20"/>
        </w:rPr>
        <w:t xml:space="preserve">hildren </w:t>
      </w:r>
      <w:r w:rsidR="000D0536">
        <w:rPr>
          <w:b/>
          <w:bCs/>
          <w:spacing w:val="-2"/>
          <w:w w:val="105"/>
          <w:sz w:val="20"/>
          <w:szCs w:val="20"/>
        </w:rPr>
        <w:t>S</w:t>
      </w:r>
      <w:r w:rsidR="00F643A5" w:rsidRPr="00F643A5">
        <w:rPr>
          <w:b/>
          <w:bCs/>
          <w:spacing w:val="-2"/>
          <w:w w:val="105"/>
          <w:sz w:val="20"/>
          <w:szCs w:val="20"/>
        </w:rPr>
        <w:t xml:space="preserve">afe in </w:t>
      </w:r>
      <w:r w:rsidR="000D0536">
        <w:rPr>
          <w:b/>
          <w:bCs/>
          <w:spacing w:val="-2"/>
          <w:w w:val="105"/>
          <w:sz w:val="20"/>
          <w:szCs w:val="20"/>
        </w:rPr>
        <w:t>E</w:t>
      </w:r>
      <w:r w:rsidR="00F643A5" w:rsidRPr="00F643A5">
        <w:rPr>
          <w:b/>
          <w:bCs/>
          <w:spacing w:val="-2"/>
          <w:w w:val="105"/>
          <w:sz w:val="20"/>
          <w:szCs w:val="20"/>
        </w:rPr>
        <w:t xml:space="preserve">ducation 2022, online searches </w:t>
      </w:r>
      <w:r w:rsidR="00230B6D">
        <w:rPr>
          <w:b/>
          <w:bCs/>
          <w:spacing w:val="-2"/>
          <w:w w:val="105"/>
          <w:sz w:val="20"/>
          <w:szCs w:val="20"/>
        </w:rPr>
        <w:t>will be</w:t>
      </w:r>
      <w:r w:rsidR="00F643A5" w:rsidRPr="00F643A5">
        <w:rPr>
          <w:b/>
          <w:bCs/>
          <w:spacing w:val="-2"/>
          <w:w w:val="105"/>
          <w:sz w:val="20"/>
          <w:szCs w:val="20"/>
        </w:rPr>
        <w:t xml:space="preserve"> carried out by </w:t>
      </w:r>
      <w:r w:rsidR="00230B6D">
        <w:rPr>
          <w:b/>
          <w:bCs/>
          <w:spacing w:val="-2"/>
          <w:w w:val="105"/>
          <w:sz w:val="20"/>
          <w:szCs w:val="20"/>
        </w:rPr>
        <w:t xml:space="preserve">the </w:t>
      </w:r>
      <w:r w:rsidR="007523C6">
        <w:rPr>
          <w:b/>
          <w:bCs/>
          <w:spacing w:val="-2"/>
          <w:w w:val="105"/>
          <w:sz w:val="20"/>
          <w:szCs w:val="20"/>
        </w:rPr>
        <w:t>Trusts HR Provider,</w:t>
      </w:r>
      <w:r w:rsidR="00006775">
        <w:rPr>
          <w:b/>
          <w:bCs/>
          <w:spacing w:val="-2"/>
          <w:w w:val="105"/>
          <w:sz w:val="20"/>
          <w:szCs w:val="20"/>
        </w:rPr>
        <w:t xml:space="preserve"> Just People HR</w:t>
      </w:r>
      <w:r w:rsidR="00F643A5" w:rsidRPr="00F643A5">
        <w:rPr>
          <w:b/>
          <w:bCs/>
          <w:spacing w:val="-2"/>
          <w:w w:val="105"/>
          <w:sz w:val="20"/>
          <w:szCs w:val="20"/>
        </w:rPr>
        <w:t xml:space="preserve"> as part of due diligence on any shortlisted candidates. Searches are done in line with GDPR UK/DPA 2018 as a regulatory requirement.</w:t>
      </w:r>
    </w:p>
    <w:p w14:paraId="1C59C7BC" w14:textId="3ADE3938" w:rsidR="002E4C91" w:rsidRPr="00F72EA4" w:rsidRDefault="002E4C91" w:rsidP="001E621D">
      <w:pPr>
        <w:jc w:val="both"/>
        <w:rPr>
          <w:rFonts w:eastAsia="Calibri"/>
          <w:b/>
          <w:bCs/>
          <w:i/>
          <w:iCs/>
          <w:spacing w:val="-3"/>
        </w:rPr>
      </w:pPr>
    </w:p>
    <w:p w14:paraId="0CF7A96D" w14:textId="77777777" w:rsidR="00F84F3F" w:rsidRDefault="00F84F3F" w:rsidP="00F84F3F">
      <w:pPr>
        <w:pStyle w:val="Heading1"/>
        <w:ind w:left="0" w:firstLine="284"/>
        <w:rPr>
          <w:rFonts w:ascii="Arial" w:hAnsi="Arial" w:cs="Arial"/>
          <w:b/>
          <w:bCs/>
          <w:color w:val="4F81BD" w:themeColor="accent1"/>
          <w:w w:val="105"/>
        </w:rPr>
      </w:pPr>
      <w:bookmarkStart w:id="31" w:name="_bookmark8"/>
      <w:bookmarkStart w:id="32" w:name="_Toc127281950"/>
      <w:bookmarkEnd w:id="31"/>
    </w:p>
    <w:p w14:paraId="70B588C5" w14:textId="248E9505" w:rsidR="003D1587" w:rsidRDefault="00B22EFA" w:rsidP="00F84F3F">
      <w:pPr>
        <w:pStyle w:val="Heading1"/>
        <w:ind w:left="0" w:firstLine="284"/>
        <w:rPr>
          <w:rFonts w:ascii="Arial" w:hAnsi="Arial" w:cs="Arial"/>
          <w:b/>
          <w:bCs/>
          <w:color w:val="4F81BD" w:themeColor="accent1"/>
          <w:spacing w:val="-2"/>
          <w:w w:val="105"/>
        </w:rPr>
      </w:pPr>
      <w:r w:rsidRPr="00F72EA4">
        <w:rPr>
          <w:rFonts w:ascii="Arial" w:hAnsi="Arial" w:cs="Arial"/>
          <w:b/>
          <w:bCs/>
          <w:color w:val="4F81BD" w:themeColor="accent1"/>
          <w:w w:val="105"/>
        </w:rPr>
        <w:t>J</w:t>
      </w:r>
      <w:r w:rsidR="00585FBD" w:rsidRPr="00F72EA4">
        <w:rPr>
          <w:rFonts w:ascii="Arial" w:hAnsi="Arial" w:cs="Arial"/>
          <w:b/>
          <w:bCs/>
          <w:color w:val="4F81BD" w:themeColor="accent1"/>
          <w:w w:val="105"/>
        </w:rPr>
        <w:t>ob</w:t>
      </w:r>
      <w:r w:rsidR="00585FBD" w:rsidRPr="00F72EA4">
        <w:rPr>
          <w:rFonts w:ascii="Arial" w:hAnsi="Arial" w:cs="Arial"/>
          <w:b/>
          <w:bCs/>
          <w:color w:val="4F81BD" w:themeColor="accent1"/>
          <w:spacing w:val="-3"/>
          <w:w w:val="105"/>
        </w:rPr>
        <w:t xml:space="preserve"> </w:t>
      </w:r>
      <w:r w:rsidR="00585FBD" w:rsidRPr="00F72EA4">
        <w:rPr>
          <w:rFonts w:ascii="Arial" w:hAnsi="Arial" w:cs="Arial"/>
          <w:b/>
          <w:bCs/>
          <w:color w:val="4F81BD" w:themeColor="accent1"/>
          <w:spacing w:val="-2"/>
          <w:w w:val="105"/>
        </w:rPr>
        <w:t>Description</w:t>
      </w:r>
      <w:bookmarkEnd w:id="32"/>
    </w:p>
    <w:p w14:paraId="58F0F436" w14:textId="77777777" w:rsidR="00BA1365" w:rsidRPr="00E232AA" w:rsidRDefault="00BA1365" w:rsidP="00BA1365">
      <w:pPr>
        <w:pStyle w:val="Heading1"/>
        <w:ind w:left="0" w:firstLine="284"/>
        <w:rPr>
          <w:rFonts w:ascii="Arial" w:hAnsi="Arial" w:cs="Arial"/>
          <w:b/>
          <w:bCs/>
          <w:color w:val="4F81BD" w:themeColor="accent1"/>
          <w:spacing w:val="-2"/>
          <w:w w:val="105"/>
        </w:rPr>
      </w:pPr>
    </w:p>
    <w:p w14:paraId="7A5C36D3" w14:textId="77777777" w:rsidR="003D1587" w:rsidRPr="00B03CA3" w:rsidRDefault="00585FBD" w:rsidP="003D1587">
      <w:pPr>
        <w:pStyle w:val="Heading2"/>
        <w:spacing w:before="0"/>
        <w:ind w:left="0"/>
        <w:jc w:val="center"/>
        <w:rPr>
          <w:rFonts w:ascii="Arial" w:hAnsi="Arial" w:cs="Arial"/>
          <w:b/>
          <w:bCs/>
          <w:color w:val="943634" w:themeColor="accent2" w:themeShade="BF"/>
          <w:spacing w:val="-11"/>
          <w:w w:val="110"/>
        </w:rPr>
      </w:pPr>
      <w:bookmarkStart w:id="33" w:name="_Toc126583554"/>
      <w:bookmarkStart w:id="34" w:name="_Toc127281951"/>
      <w:bookmarkStart w:id="35" w:name="_Toc126326447"/>
      <w:bookmarkStart w:id="36" w:name="_Toc126518891"/>
      <w:r w:rsidRPr="00B03CA3">
        <w:rPr>
          <w:rFonts w:ascii="Arial" w:hAnsi="Arial" w:cs="Arial"/>
          <w:b/>
          <w:bCs/>
          <w:color w:val="943634" w:themeColor="accent2" w:themeShade="BF"/>
          <w:spacing w:val="-2"/>
          <w:w w:val="110"/>
        </w:rPr>
        <w:t>Chief</w:t>
      </w:r>
      <w:r w:rsidRPr="00B03CA3">
        <w:rPr>
          <w:rFonts w:ascii="Arial" w:hAnsi="Arial" w:cs="Arial"/>
          <w:b/>
          <w:bCs/>
          <w:color w:val="943634" w:themeColor="accent2" w:themeShade="BF"/>
          <w:spacing w:val="-10"/>
          <w:w w:val="110"/>
        </w:rPr>
        <w:t xml:space="preserve"> </w:t>
      </w:r>
      <w:r w:rsidRPr="00B03CA3">
        <w:rPr>
          <w:rFonts w:ascii="Arial" w:hAnsi="Arial" w:cs="Arial"/>
          <w:b/>
          <w:bCs/>
          <w:color w:val="943634" w:themeColor="accent2" w:themeShade="BF"/>
          <w:spacing w:val="-2"/>
          <w:w w:val="110"/>
        </w:rPr>
        <w:t>Executive</w:t>
      </w:r>
      <w:r w:rsidRPr="00B03CA3">
        <w:rPr>
          <w:rFonts w:ascii="Arial" w:hAnsi="Arial" w:cs="Arial"/>
          <w:b/>
          <w:bCs/>
          <w:color w:val="943634" w:themeColor="accent2" w:themeShade="BF"/>
          <w:spacing w:val="-11"/>
          <w:w w:val="110"/>
        </w:rPr>
        <w:t xml:space="preserve"> </w:t>
      </w:r>
      <w:r w:rsidRPr="00B03CA3">
        <w:rPr>
          <w:rFonts w:ascii="Arial" w:hAnsi="Arial" w:cs="Arial"/>
          <w:b/>
          <w:bCs/>
          <w:color w:val="943634" w:themeColor="accent2" w:themeShade="BF"/>
          <w:spacing w:val="-2"/>
          <w:w w:val="110"/>
        </w:rPr>
        <w:t>Officer</w:t>
      </w:r>
      <w:r w:rsidRPr="00B03CA3">
        <w:rPr>
          <w:rFonts w:ascii="Arial" w:hAnsi="Arial" w:cs="Arial"/>
          <w:b/>
          <w:bCs/>
          <w:color w:val="943634" w:themeColor="accent2" w:themeShade="BF"/>
          <w:spacing w:val="-8"/>
          <w:w w:val="110"/>
        </w:rPr>
        <w:t xml:space="preserve"> </w:t>
      </w:r>
      <w:r w:rsidRPr="00B03CA3">
        <w:rPr>
          <w:rFonts w:ascii="Arial" w:hAnsi="Arial" w:cs="Arial"/>
          <w:b/>
          <w:bCs/>
          <w:color w:val="943634" w:themeColor="accent2" w:themeShade="BF"/>
          <w:spacing w:val="-2"/>
          <w:w w:val="110"/>
        </w:rPr>
        <w:t>(CEO)</w:t>
      </w:r>
      <w:bookmarkEnd w:id="33"/>
      <w:bookmarkEnd w:id="34"/>
      <w:r w:rsidRPr="00B03CA3">
        <w:rPr>
          <w:rFonts w:ascii="Arial" w:hAnsi="Arial" w:cs="Arial"/>
          <w:b/>
          <w:bCs/>
          <w:color w:val="943634" w:themeColor="accent2" w:themeShade="BF"/>
          <w:spacing w:val="-11"/>
          <w:w w:val="110"/>
        </w:rPr>
        <w:t xml:space="preserve"> </w:t>
      </w:r>
    </w:p>
    <w:p w14:paraId="7BE90C3B" w14:textId="368729D2" w:rsidR="003D1587" w:rsidRPr="00B03CA3" w:rsidRDefault="003D1587" w:rsidP="003D1587">
      <w:pPr>
        <w:pStyle w:val="Heading2"/>
        <w:spacing w:before="0"/>
        <w:ind w:left="0"/>
        <w:jc w:val="center"/>
        <w:rPr>
          <w:rFonts w:ascii="Arial" w:hAnsi="Arial" w:cs="Arial"/>
          <w:color w:val="943634" w:themeColor="accent2" w:themeShade="BF"/>
          <w:spacing w:val="-11"/>
          <w:w w:val="110"/>
        </w:rPr>
      </w:pPr>
      <w:bookmarkStart w:id="37" w:name="_Toc126583555"/>
      <w:bookmarkStart w:id="38" w:name="_Toc127281952"/>
      <w:r w:rsidRPr="00B03CA3">
        <w:rPr>
          <w:rFonts w:ascii="Arial" w:hAnsi="Arial" w:cs="Arial"/>
          <w:color w:val="943634" w:themeColor="accent2" w:themeShade="BF"/>
          <w:spacing w:val="-11"/>
          <w:w w:val="110"/>
        </w:rPr>
        <w:t>Job Description and Person Specification</w:t>
      </w:r>
      <w:bookmarkEnd w:id="37"/>
      <w:bookmarkEnd w:id="38"/>
    </w:p>
    <w:p w14:paraId="699CBD3F" w14:textId="3413962D" w:rsidR="006E3E11" w:rsidRPr="00B03CA3" w:rsidRDefault="0009081E" w:rsidP="003D1587">
      <w:pPr>
        <w:pStyle w:val="Heading2"/>
        <w:spacing w:before="0"/>
        <w:ind w:left="0"/>
        <w:jc w:val="center"/>
        <w:rPr>
          <w:rFonts w:ascii="Arial" w:hAnsi="Arial" w:cs="Arial"/>
          <w:color w:val="943634" w:themeColor="accent2" w:themeShade="BF"/>
        </w:rPr>
      </w:pPr>
      <w:bookmarkStart w:id="39" w:name="_Toc126583556"/>
      <w:bookmarkStart w:id="40" w:name="_Toc127281953"/>
      <w:r w:rsidRPr="00B03CA3">
        <w:rPr>
          <w:rFonts w:ascii="Arial" w:hAnsi="Arial" w:cs="Arial"/>
          <w:color w:val="943634" w:themeColor="accent2" w:themeShade="BF"/>
          <w:spacing w:val="-8"/>
          <w:w w:val="110"/>
        </w:rPr>
        <w:t>Mater Ecclesiae</w:t>
      </w:r>
      <w:r w:rsidR="00585FBD" w:rsidRPr="00B03CA3">
        <w:rPr>
          <w:rFonts w:ascii="Arial" w:hAnsi="Arial" w:cs="Arial"/>
          <w:color w:val="943634" w:themeColor="accent2" w:themeShade="BF"/>
          <w:spacing w:val="-8"/>
          <w:w w:val="110"/>
        </w:rPr>
        <w:t xml:space="preserve"> </w:t>
      </w:r>
      <w:r w:rsidR="00585FBD" w:rsidRPr="00B03CA3">
        <w:rPr>
          <w:rFonts w:ascii="Arial" w:hAnsi="Arial" w:cs="Arial"/>
          <w:color w:val="943634" w:themeColor="accent2" w:themeShade="BF"/>
          <w:spacing w:val="-2"/>
          <w:w w:val="110"/>
        </w:rPr>
        <w:t>Catholic</w:t>
      </w:r>
      <w:r w:rsidR="00585FBD" w:rsidRPr="00B03CA3">
        <w:rPr>
          <w:rFonts w:ascii="Arial" w:hAnsi="Arial" w:cs="Arial"/>
          <w:color w:val="943634" w:themeColor="accent2" w:themeShade="BF"/>
          <w:spacing w:val="-11"/>
          <w:w w:val="110"/>
        </w:rPr>
        <w:t xml:space="preserve"> </w:t>
      </w:r>
      <w:r w:rsidR="00585FBD" w:rsidRPr="00B03CA3">
        <w:rPr>
          <w:rFonts w:ascii="Arial" w:hAnsi="Arial" w:cs="Arial"/>
          <w:color w:val="943634" w:themeColor="accent2" w:themeShade="BF"/>
          <w:spacing w:val="-2"/>
          <w:w w:val="110"/>
        </w:rPr>
        <w:t>Multi-Academy</w:t>
      </w:r>
      <w:r w:rsidR="00585FBD" w:rsidRPr="00B03CA3">
        <w:rPr>
          <w:rFonts w:ascii="Arial" w:hAnsi="Arial" w:cs="Arial"/>
          <w:color w:val="943634" w:themeColor="accent2" w:themeShade="BF"/>
          <w:spacing w:val="-11"/>
          <w:w w:val="110"/>
        </w:rPr>
        <w:t xml:space="preserve"> </w:t>
      </w:r>
      <w:r w:rsidR="00585FBD" w:rsidRPr="00B03CA3">
        <w:rPr>
          <w:rFonts w:ascii="Arial" w:hAnsi="Arial" w:cs="Arial"/>
          <w:color w:val="943634" w:themeColor="accent2" w:themeShade="BF"/>
          <w:spacing w:val="-2"/>
          <w:w w:val="110"/>
        </w:rPr>
        <w:t>Trust</w:t>
      </w:r>
      <w:bookmarkEnd w:id="35"/>
      <w:bookmarkEnd w:id="36"/>
      <w:bookmarkEnd w:id="39"/>
      <w:bookmarkEnd w:id="40"/>
    </w:p>
    <w:p w14:paraId="3D14F646" w14:textId="77777777" w:rsidR="006E3E11" w:rsidRPr="00F72EA4" w:rsidRDefault="006E3E11">
      <w:pPr>
        <w:pStyle w:val="BodyText"/>
        <w:spacing w:before="7"/>
        <w:rPr>
          <w:sz w:val="25"/>
        </w:rPr>
      </w:pPr>
    </w:p>
    <w:tbl>
      <w:tblPr>
        <w:tblStyle w:val="TableGrid"/>
        <w:tblW w:w="9781" w:type="dxa"/>
        <w:tblInd w:w="279" w:type="dxa"/>
        <w:tblLook w:val="04A0" w:firstRow="1" w:lastRow="0" w:firstColumn="1" w:lastColumn="0" w:noHBand="0" w:noVBand="1"/>
      </w:tblPr>
      <w:tblGrid>
        <w:gridCol w:w="2551"/>
        <w:gridCol w:w="7230"/>
      </w:tblGrid>
      <w:tr w:rsidR="00440E31" w:rsidRPr="00F72EA4" w14:paraId="6F8FBCEC" w14:textId="77777777" w:rsidTr="00BA1365">
        <w:tc>
          <w:tcPr>
            <w:tcW w:w="2551" w:type="dxa"/>
          </w:tcPr>
          <w:p w14:paraId="3A26AE72" w14:textId="77777777" w:rsidR="00440E31" w:rsidRPr="00F72EA4" w:rsidRDefault="00440E31" w:rsidP="00C16ECB">
            <w:pPr>
              <w:rPr>
                <w:b/>
              </w:rPr>
            </w:pPr>
            <w:r w:rsidRPr="00F72EA4">
              <w:rPr>
                <w:b/>
              </w:rPr>
              <w:t>Post:</w:t>
            </w:r>
          </w:p>
        </w:tc>
        <w:tc>
          <w:tcPr>
            <w:tcW w:w="7230" w:type="dxa"/>
          </w:tcPr>
          <w:p w14:paraId="78FF2733" w14:textId="5DDF69B2" w:rsidR="00440E31" w:rsidRPr="00F72EA4" w:rsidRDefault="003D1587" w:rsidP="00C16ECB">
            <w:r w:rsidRPr="00F72EA4">
              <w:rPr>
                <w:spacing w:val="-3"/>
              </w:rPr>
              <w:t xml:space="preserve">Chief Executive Officer </w:t>
            </w:r>
          </w:p>
        </w:tc>
      </w:tr>
      <w:tr w:rsidR="00440E31" w:rsidRPr="00F72EA4" w14:paraId="1D979F4E" w14:textId="77777777" w:rsidTr="00BA1365">
        <w:tc>
          <w:tcPr>
            <w:tcW w:w="2551" w:type="dxa"/>
          </w:tcPr>
          <w:p w14:paraId="784F8B10" w14:textId="77777777" w:rsidR="00440E31" w:rsidRPr="00F72EA4" w:rsidRDefault="00440E31" w:rsidP="00C16ECB">
            <w:pPr>
              <w:rPr>
                <w:b/>
              </w:rPr>
            </w:pPr>
            <w:r w:rsidRPr="00F72EA4">
              <w:rPr>
                <w:b/>
              </w:rPr>
              <w:t>Closing Date:</w:t>
            </w:r>
          </w:p>
        </w:tc>
        <w:tc>
          <w:tcPr>
            <w:tcW w:w="7230" w:type="dxa"/>
          </w:tcPr>
          <w:p w14:paraId="1E96E338" w14:textId="23AF8651" w:rsidR="00440E31" w:rsidRPr="00F72EA4" w:rsidRDefault="0057709E" w:rsidP="00C16ECB">
            <w:r w:rsidRPr="00F72EA4">
              <w:rPr>
                <w:rFonts w:eastAsia="Calibri"/>
              </w:rPr>
              <w:t xml:space="preserve">12 noon on </w:t>
            </w:r>
            <w:r w:rsidRPr="001964AD">
              <w:rPr>
                <w:rFonts w:eastAsia="Calibri"/>
              </w:rPr>
              <w:t xml:space="preserve">Wednesday 22 </w:t>
            </w:r>
            <w:r w:rsidRPr="00F72EA4">
              <w:rPr>
                <w:rFonts w:eastAsia="Calibri"/>
              </w:rPr>
              <w:t>March 2023</w:t>
            </w:r>
          </w:p>
        </w:tc>
      </w:tr>
      <w:tr w:rsidR="00440E31" w:rsidRPr="00F72EA4" w14:paraId="36620250" w14:textId="77777777" w:rsidTr="00BA1365">
        <w:tc>
          <w:tcPr>
            <w:tcW w:w="2551" w:type="dxa"/>
          </w:tcPr>
          <w:p w14:paraId="5CC74382" w14:textId="3F4FDA5C" w:rsidR="00440E31" w:rsidRPr="00F72EA4" w:rsidRDefault="00440E31" w:rsidP="00C16ECB">
            <w:pPr>
              <w:rPr>
                <w:b/>
              </w:rPr>
            </w:pPr>
            <w:r w:rsidRPr="00F72EA4">
              <w:rPr>
                <w:b/>
              </w:rPr>
              <w:t>Salary:</w:t>
            </w:r>
          </w:p>
        </w:tc>
        <w:tc>
          <w:tcPr>
            <w:tcW w:w="7230" w:type="dxa"/>
          </w:tcPr>
          <w:p w14:paraId="6375B9B3" w14:textId="088EC48B" w:rsidR="00440E31" w:rsidRPr="00F72EA4" w:rsidRDefault="00852F96" w:rsidP="00C16ECB">
            <w:r w:rsidRPr="00F72EA4">
              <w:t>Competitive</w:t>
            </w:r>
          </w:p>
        </w:tc>
      </w:tr>
      <w:tr w:rsidR="00A90659" w:rsidRPr="00F72EA4" w14:paraId="3E07D759" w14:textId="77777777" w:rsidTr="00BA1365">
        <w:tc>
          <w:tcPr>
            <w:tcW w:w="2551" w:type="dxa"/>
          </w:tcPr>
          <w:p w14:paraId="7A3E2A77" w14:textId="2F081137" w:rsidR="00A90659" w:rsidRPr="00F72EA4" w:rsidRDefault="00CD34AE" w:rsidP="00C16ECB">
            <w:pPr>
              <w:rPr>
                <w:b/>
              </w:rPr>
            </w:pPr>
            <w:r w:rsidRPr="00F72EA4">
              <w:rPr>
                <w:b/>
              </w:rPr>
              <w:t>Duration:</w:t>
            </w:r>
          </w:p>
        </w:tc>
        <w:tc>
          <w:tcPr>
            <w:tcW w:w="7230" w:type="dxa"/>
          </w:tcPr>
          <w:p w14:paraId="3DF012A3" w14:textId="28388357" w:rsidR="00A90659" w:rsidRPr="00F72EA4" w:rsidRDefault="00CD34AE" w:rsidP="00C16ECB">
            <w:r w:rsidRPr="00F72EA4">
              <w:t>Permanent</w:t>
            </w:r>
          </w:p>
        </w:tc>
      </w:tr>
      <w:tr w:rsidR="00CD34AE" w:rsidRPr="00F72EA4" w14:paraId="6F30BB1B" w14:textId="77777777" w:rsidTr="00BA1365">
        <w:tc>
          <w:tcPr>
            <w:tcW w:w="2551" w:type="dxa"/>
          </w:tcPr>
          <w:p w14:paraId="333B91E8" w14:textId="0C561952" w:rsidR="00CD34AE" w:rsidRPr="00F72EA4" w:rsidRDefault="00CD34AE" w:rsidP="00CD34AE">
            <w:pPr>
              <w:rPr>
                <w:b/>
              </w:rPr>
            </w:pPr>
            <w:r w:rsidRPr="00F72EA4">
              <w:rPr>
                <w:b/>
                <w:spacing w:val="-3"/>
              </w:rPr>
              <w:t>Hours:</w:t>
            </w:r>
          </w:p>
        </w:tc>
        <w:tc>
          <w:tcPr>
            <w:tcW w:w="7230" w:type="dxa"/>
          </w:tcPr>
          <w:p w14:paraId="0F594820" w14:textId="5E160D05" w:rsidR="00CD34AE" w:rsidRPr="00F72EA4" w:rsidRDefault="00CD34AE" w:rsidP="00280E98">
            <w:pPr>
              <w:spacing w:line="283" w:lineRule="auto"/>
            </w:pPr>
            <w:r w:rsidRPr="00F72EA4">
              <w:rPr>
                <w:spacing w:val="-3"/>
              </w:rPr>
              <w:t>Full time. It is expected that the post holder will work flexibly to meet the demands of the Mater Ecclesiae MAT and its governance structure.</w:t>
            </w:r>
          </w:p>
        </w:tc>
      </w:tr>
      <w:tr w:rsidR="00CD34AE" w:rsidRPr="00F72EA4" w14:paraId="0499BCBD" w14:textId="77777777" w:rsidTr="00BA1365">
        <w:tc>
          <w:tcPr>
            <w:tcW w:w="2551" w:type="dxa"/>
          </w:tcPr>
          <w:p w14:paraId="68FF7B52" w14:textId="7626429C" w:rsidR="00CD34AE" w:rsidRPr="00F72EA4" w:rsidRDefault="00CD34AE" w:rsidP="00CD34AE">
            <w:pPr>
              <w:rPr>
                <w:b/>
              </w:rPr>
            </w:pPr>
            <w:r w:rsidRPr="00F72EA4">
              <w:rPr>
                <w:b/>
                <w:spacing w:val="-3"/>
              </w:rPr>
              <w:t>Accountable to:</w:t>
            </w:r>
          </w:p>
        </w:tc>
        <w:tc>
          <w:tcPr>
            <w:tcW w:w="7230" w:type="dxa"/>
          </w:tcPr>
          <w:p w14:paraId="2C2AE4D6" w14:textId="3B7B3813" w:rsidR="00CD34AE" w:rsidRPr="00F72EA4" w:rsidRDefault="00CD34AE" w:rsidP="00B03CA3">
            <w:pPr>
              <w:spacing w:line="283" w:lineRule="auto"/>
              <w:ind w:right="34"/>
            </w:pPr>
            <w:r w:rsidRPr="00F72EA4">
              <w:rPr>
                <w:spacing w:val="-3"/>
              </w:rPr>
              <w:t>The Board of Directors. The Board is accountable for the</w:t>
            </w:r>
            <w:r w:rsidR="00B03CA3">
              <w:rPr>
                <w:spacing w:val="-3"/>
              </w:rPr>
              <w:t xml:space="preserve"> </w:t>
            </w:r>
            <w:r w:rsidRPr="00F72EA4">
              <w:rPr>
                <w:spacing w:val="-3"/>
              </w:rPr>
              <w:t>performance management, pay and other benefits to the post-holder.</w:t>
            </w:r>
          </w:p>
        </w:tc>
      </w:tr>
      <w:tr w:rsidR="00CD34AE" w:rsidRPr="00F72EA4" w14:paraId="6663FBA7" w14:textId="77777777" w:rsidTr="00BA1365">
        <w:tc>
          <w:tcPr>
            <w:tcW w:w="2551" w:type="dxa"/>
          </w:tcPr>
          <w:p w14:paraId="18EA4DB8" w14:textId="77777777" w:rsidR="00CD34AE" w:rsidRPr="00F72EA4" w:rsidRDefault="00CD34AE" w:rsidP="00CD34AE">
            <w:pPr>
              <w:rPr>
                <w:b/>
              </w:rPr>
            </w:pPr>
            <w:r w:rsidRPr="00F72EA4">
              <w:rPr>
                <w:b/>
                <w:spacing w:val="-3"/>
              </w:rPr>
              <w:t>Purpose of the Position:</w:t>
            </w:r>
          </w:p>
        </w:tc>
        <w:tc>
          <w:tcPr>
            <w:tcW w:w="7230" w:type="dxa"/>
          </w:tcPr>
          <w:p w14:paraId="7642E1D4" w14:textId="546FB910" w:rsidR="00CD34AE" w:rsidRDefault="00CD34AE" w:rsidP="00B03CA3">
            <w:pPr>
              <w:tabs>
                <w:tab w:val="left" w:pos="-720"/>
              </w:tabs>
              <w:suppressAutoHyphens/>
              <w:spacing w:line="283" w:lineRule="auto"/>
              <w:ind w:right="34"/>
              <w:jc w:val="both"/>
              <w:rPr>
                <w:rFonts w:eastAsia="Times New Roman"/>
                <w:spacing w:val="-3"/>
              </w:rPr>
            </w:pPr>
            <w:r w:rsidRPr="00997004">
              <w:rPr>
                <w:rFonts w:eastAsia="Times New Roman"/>
                <w:spacing w:val="-3"/>
              </w:rPr>
              <w:t xml:space="preserve">Working closely with its Board of Directors, the post-holder will provide visible strategic and inspirational leadership across </w:t>
            </w:r>
            <w:r w:rsidRPr="00F72EA4">
              <w:rPr>
                <w:rFonts w:eastAsia="Times New Roman"/>
                <w:spacing w:val="-3"/>
              </w:rPr>
              <w:t>Mater Ecclesiae</w:t>
            </w:r>
            <w:r w:rsidRPr="00997004">
              <w:rPr>
                <w:rFonts w:eastAsia="Times New Roman"/>
                <w:spacing w:val="-3"/>
              </w:rPr>
              <w:t xml:space="preserve"> Catholic MAT. They will drive achievement of high standards in all areas, particularly by ensuring the provision of sustainable, outstanding education and financial performance while preserving and developing the Catholic character of the </w:t>
            </w:r>
            <w:r w:rsidRPr="00F72EA4">
              <w:rPr>
                <w:rFonts w:eastAsia="Times New Roman"/>
                <w:spacing w:val="-3"/>
              </w:rPr>
              <w:t>Mater Ecclesiae</w:t>
            </w:r>
            <w:r w:rsidRPr="00997004">
              <w:rPr>
                <w:rFonts w:eastAsia="Times New Roman"/>
                <w:spacing w:val="-3"/>
              </w:rPr>
              <w:t xml:space="preserve"> family of schools.</w:t>
            </w:r>
          </w:p>
          <w:p w14:paraId="5A526B15" w14:textId="77777777" w:rsidR="00B03CA3" w:rsidRPr="00997004" w:rsidRDefault="00B03CA3" w:rsidP="00B03CA3">
            <w:pPr>
              <w:tabs>
                <w:tab w:val="left" w:pos="-720"/>
              </w:tabs>
              <w:suppressAutoHyphens/>
              <w:spacing w:line="283" w:lineRule="auto"/>
              <w:ind w:right="34"/>
              <w:jc w:val="both"/>
              <w:rPr>
                <w:rFonts w:eastAsia="Times New Roman"/>
                <w:spacing w:val="-3"/>
              </w:rPr>
            </w:pPr>
          </w:p>
          <w:p w14:paraId="55818F51" w14:textId="72C734F5" w:rsidR="00CD34AE" w:rsidRPr="00F72EA4" w:rsidRDefault="00CD34AE" w:rsidP="00681F47">
            <w:pPr>
              <w:tabs>
                <w:tab w:val="left" w:pos="-720"/>
              </w:tabs>
              <w:suppressAutoHyphens/>
              <w:spacing w:line="283" w:lineRule="auto"/>
              <w:ind w:right="34"/>
              <w:jc w:val="both"/>
            </w:pPr>
            <w:r w:rsidRPr="00997004">
              <w:rPr>
                <w:rFonts w:eastAsia="Times New Roman"/>
                <w:spacing w:val="-3"/>
              </w:rPr>
              <w:t xml:space="preserve">The post-holder will, by personal example, promote the Catholic ethos and Mission of the Diocese, and ensure that the values and virtues of the Catholic Faith permeate all aspects of life in each academy. </w:t>
            </w:r>
          </w:p>
        </w:tc>
      </w:tr>
    </w:tbl>
    <w:p w14:paraId="5F1F858F" w14:textId="77777777" w:rsidR="000332FB" w:rsidRPr="00F72EA4" w:rsidRDefault="000332FB" w:rsidP="0018404B">
      <w:pPr>
        <w:pStyle w:val="BodyText"/>
        <w:spacing w:before="98" w:line="307" w:lineRule="auto"/>
        <w:ind w:left="1560" w:right="1379"/>
        <w:rPr>
          <w:w w:val="105"/>
        </w:rPr>
      </w:pPr>
    </w:p>
    <w:p w14:paraId="36877AD5" w14:textId="252E8D32" w:rsidR="0017522A" w:rsidRPr="009076DE" w:rsidRDefault="000332FB" w:rsidP="00BA1365">
      <w:pPr>
        <w:pStyle w:val="BodyText"/>
        <w:spacing w:line="283" w:lineRule="auto"/>
        <w:ind w:rightChars="964" w:right="2121" w:firstLine="284"/>
        <w:jc w:val="both"/>
        <w:rPr>
          <w:b/>
          <w:color w:val="4F81BD" w:themeColor="accent1"/>
          <w:w w:val="105"/>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76DE">
        <w:rPr>
          <w:b/>
          <w:color w:val="4F81BD" w:themeColor="accent1"/>
          <w:w w:val="105"/>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Principal Duties</w:t>
      </w:r>
    </w:p>
    <w:p w14:paraId="2E205194" w14:textId="77777777" w:rsidR="0017522A" w:rsidRPr="0017522A" w:rsidRDefault="0017522A" w:rsidP="00EB5304">
      <w:pPr>
        <w:pStyle w:val="BodyText"/>
        <w:spacing w:line="283" w:lineRule="auto"/>
        <w:ind w:left="153" w:rightChars="307" w:right="675" w:hanging="153"/>
        <w:jc w:val="both"/>
        <w:rPr>
          <w:b/>
          <w:bCs/>
          <w:color w:val="943634" w:themeColor="accent2" w:themeShade="BF"/>
          <w:w w:val="105"/>
          <w:sz w:val="26"/>
          <w:szCs w:val="26"/>
        </w:rPr>
      </w:pPr>
    </w:p>
    <w:p w14:paraId="64DC206B" w14:textId="497CD8E8" w:rsidR="006F0864" w:rsidRPr="006F0864" w:rsidRDefault="006F0864" w:rsidP="006F0864">
      <w:pPr>
        <w:pStyle w:val="ListParagraph"/>
        <w:numPr>
          <w:ilvl w:val="0"/>
          <w:numId w:val="5"/>
        </w:numPr>
        <w:spacing w:line="283" w:lineRule="auto"/>
        <w:ind w:left="709" w:right="676" w:hanging="425"/>
        <w:jc w:val="both"/>
        <w:rPr>
          <w:rFonts w:ascii="Calibri" w:eastAsiaTheme="minorHAnsi" w:hAnsi="Calibri" w:cs="Calibri"/>
        </w:rPr>
      </w:pPr>
      <w:r w:rsidRPr="00C87533">
        <w:t xml:space="preserve">To lead the rapid growth of Mater Ecclesiae MAT to include all Catholic schools in Preston in </w:t>
      </w:r>
      <w:r>
        <w:t xml:space="preserve"> </w:t>
      </w:r>
      <w:r w:rsidRPr="00C87533">
        <w:t>line with the Bishop’s vision, whilst ensuring the highest standards of academic, personal and spiritual development for all pupils in the Trust.</w:t>
      </w:r>
    </w:p>
    <w:p w14:paraId="113ADD07" w14:textId="00695B31" w:rsidR="000332FB" w:rsidRPr="00F72EA4" w:rsidRDefault="000332FB" w:rsidP="00BA1365">
      <w:pPr>
        <w:pStyle w:val="BodyText"/>
        <w:numPr>
          <w:ilvl w:val="0"/>
          <w:numId w:val="5"/>
        </w:numPr>
        <w:spacing w:line="283" w:lineRule="auto"/>
        <w:ind w:left="284" w:rightChars="307" w:right="675" w:firstLine="0"/>
        <w:jc w:val="both"/>
        <w:rPr>
          <w:w w:val="105"/>
        </w:rPr>
      </w:pPr>
      <w:r w:rsidRPr="00F72EA4">
        <w:rPr>
          <w:w w:val="105"/>
        </w:rPr>
        <w:t xml:space="preserve">Provide operational </w:t>
      </w:r>
      <w:r w:rsidR="00EE3B52" w:rsidRPr="00F72EA4">
        <w:rPr>
          <w:w w:val="105"/>
        </w:rPr>
        <w:t>leadership of Mater Ecclesiae Catholic MAT.</w:t>
      </w:r>
    </w:p>
    <w:p w14:paraId="0A8548BB" w14:textId="104C9737" w:rsidR="00EE3B52" w:rsidRPr="00F72EA4" w:rsidRDefault="00EE3B52" w:rsidP="00BA1365">
      <w:pPr>
        <w:pStyle w:val="BodyText"/>
        <w:numPr>
          <w:ilvl w:val="0"/>
          <w:numId w:val="5"/>
        </w:numPr>
        <w:spacing w:line="283" w:lineRule="auto"/>
        <w:ind w:left="357" w:rightChars="307" w:right="675" w:hanging="73"/>
        <w:jc w:val="both"/>
        <w:rPr>
          <w:w w:val="105"/>
        </w:rPr>
      </w:pPr>
      <w:r w:rsidRPr="00F72EA4">
        <w:rPr>
          <w:w w:val="105"/>
        </w:rPr>
        <w:t>Lead by example and promote the Catholic ethos of Mater Ecclesiae Catholic M</w:t>
      </w:r>
      <w:r w:rsidR="001B7373">
        <w:rPr>
          <w:w w:val="105"/>
        </w:rPr>
        <w:t>AT</w:t>
      </w:r>
      <w:r w:rsidRPr="00F72EA4">
        <w:rPr>
          <w:w w:val="105"/>
        </w:rPr>
        <w:t>.</w:t>
      </w:r>
    </w:p>
    <w:p w14:paraId="10632381" w14:textId="55E545B2" w:rsidR="00EE3B52" w:rsidRPr="00F72EA4" w:rsidRDefault="00911E08" w:rsidP="00BA1365">
      <w:pPr>
        <w:pStyle w:val="BodyText"/>
        <w:numPr>
          <w:ilvl w:val="0"/>
          <w:numId w:val="5"/>
        </w:numPr>
        <w:spacing w:line="283" w:lineRule="auto"/>
        <w:ind w:left="709" w:rightChars="307" w:right="675" w:hanging="425"/>
        <w:jc w:val="both"/>
        <w:rPr>
          <w:w w:val="105"/>
        </w:rPr>
      </w:pPr>
      <w:r w:rsidRPr="00F72EA4">
        <w:rPr>
          <w:w w:val="105"/>
        </w:rPr>
        <w:t xml:space="preserve">Establish and embed a culture of subsidiarity, solidarity and collaboration for the common good across the Mater Ecclesiae </w:t>
      </w:r>
      <w:r w:rsidR="000432DA" w:rsidRPr="00F72EA4">
        <w:rPr>
          <w:w w:val="105"/>
        </w:rPr>
        <w:t>family of schools.</w:t>
      </w:r>
    </w:p>
    <w:p w14:paraId="07F1EEEA" w14:textId="242C1FA0" w:rsidR="000432DA" w:rsidRPr="00F72EA4" w:rsidRDefault="000432DA" w:rsidP="00BA1365">
      <w:pPr>
        <w:pStyle w:val="BodyText"/>
        <w:numPr>
          <w:ilvl w:val="0"/>
          <w:numId w:val="5"/>
        </w:numPr>
        <w:spacing w:line="283" w:lineRule="auto"/>
        <w:ind w:left="709" w:rightChars="307" w:right="675" w:hanging="425"/>
        <w:jc w:val="both"/>
        <w:rPr>
          <w:w w:val="105"/>
        </w:rPr>
      </w:pPr>
      <w:r w:rsidRPr="00F72EA4">
        <w:rPr>
          <w:w w:val="105"/>
        </w:rPr>
        <w:t>Develop and maintain high educational and financial performance across all Academies and staff within Mater Ecclesiae Catholic MAT.</w:t>
      </w:r>
    </w:p>
    <w:p w14:paraId="059D5F3F" w14:textId="1609C26E" w:rsidR="000432DA" w:rsidRPr="00F72EA4" w:rsidRDefault="00FC6882" w:rsidP="00BA1365">
      <w:pPr>
        <w:pStyle w:val="BodyText"/>
        <w:numPr>
          <w:ilvl w:val="0"/>
          <w:numId w:val="5"/>
        </w:numPr>
        <w:spacing w:line="283" w:lineRule="auto"/>
        <w:ind w:left="709" w:rightChars="307" w:right="675" w:hanging="425"/>
        <w:jc w:val="both"/>
        <w:rPr>
          <w:w w:val="105"/>
        </w:rPr>
      </w:pPr>
      <w:r w:rsidRPr="00F72EA4">
        <w:rPr>
          <w:w w:val="105"/>
        </w:rPr>
        <w:t xml:space="preserve">Direct line management of all Headteachers and identified Executive Leaders </w:t>
      </w:r>
      <w:r w:rsidR="00D819E1" w:rsidRPr="00F72EA4">
        <w:rPr>
          <w:w w:val="105"/>
        </w:rPr>
        <w:t>employed in Mater Ecclesiae Catholic MAT.</w:t>
      </w:r>
    </w:p>
    <w:p w14:paraId="0DAB504A" w14:textId="23FD4708" w:rsidR="00D819E1" w:rsidRDefault="00D819E1" w:rsidP="00BA1365">
      <w:pPr>
        <w:pStyle w:val="BodyText"/>
        <w:numPr>
          <w:ilvl w:val="0"/>
          <w:numId w:val="5"/>
        </w:numPr>
        <w:spacing w:line="283" w:lineRule="auto"/>
        <w:ind w:left="709" w:rightChars="307" w:right="675" w:hanging="425"/>
        <w:jc w:val="both"/>
        <w:rPr>
          <w:w w:val="105"/>
        </w:rPr>
      </w:pPr>
      <w:r w:rsidRPr="00F72EA4">
        <w:rPr>
          <w:w w:val="105"/>
        </w:rPr>
        <w:t xml:space="preserve">Effectively discharge the role of Accounting </w:t>
      </w:r>
      <w:r w:rsidR="003D4CAA" w:rsidRPr="00F72EA4">
        <w:rPr>
          <w:w w:val="105"/>
        </w:rPr>
        <w:t>Officer for Mater Ecclesiae Catholic MAT. In particular</w:t>
      </w:r>
      <w:r w:rsidR="00B31450">
        <w:rPr>
          <w:w w:val="105"/>
        </w:rPr>
        <w:t xml:space="preserve"> </w:t>
      </w:r>
      <w:r w:rsidR="003D4CAA" w:rsidRPr="00F72EA4">
        <w:rPr>
          <w:w w:val="105"/>
        </w:rPr>
        <w:t xml:space="preserve">ensuring compliance with all aspects of the law/ regulations pertaining to Academies and </w:t>
      </w:r>
      <w:r w:rsidR="00FC1488" w:rsidRPr="00F72EA4">
        <w:rPr>
          <w:w w:val="105"/>
        </w:rPr>
        <w:t>Academy</w:t>
      </w:r>
      <w:r w:rsidR="003D4CAA" w:rsidRPr="00F72EA4">
        <w:rPr>
          <w:w w:val="105"/>
        </w:rPr>
        <w:t xml:space="preserve"> Trusts. Including responsibility </w:t>
      </w:r>
      <w:r w:rsidR="00CD797B" w:rsidRPr="00F72EA4">
        <w:rPr>
          <w:w w:val="105"/>
        </w:rPr>
        <w:t xml:space="preserve">for use of public funds, responsibility as an employer and responsibility </w:t>
      </w:r>
      <w:r w:rsidR="00FC1488" w:rsidRPr="00F72EA4">
        <w:rPr>
          <w:w w:val="105"/>
        </w:rPr>
        <w:t xml:space="preserve">for the education, </w:t>
      </w:r>
      <w:r w:rsidR="00AA612B" w:rsidRPr="00F72EA4">
        <w:rPr>
          <w:w w:val="105"/>
        </w:rPr>
        <w:t>safety,</w:t>
      </w:r>
      <w:r w:rsidR="00FC1488" w:rsidRPr="00F72EA4">
        <w:rPr>
          <w:w w:val="105"/>
        </w:rPr>
        <w:t xml:space="preserve"> and wellbeing of pupils.</w:t>
      </w:r>
    </w:p>
    <w:p w14:paraId="51A1FD29" w14:textId="77777777" w:rsidR="00AA612B" w:rsidRPr="008C442F" w:rsidRDefault="00AA612B" w:rsidP="00BA1365">
      <w:pPr>
        <w:pStyle w:val="BodyText"/>
        <w:numPr>
          <w:ilvl w:val="0"/>
          <w:numId w:val="5"/>
        </w:numPr>
        <w:spacing w:line="283" w:lineRule="auto"/>
        <w:ind w:left="357" w:rightChars="307" w:right="675" w:hanging="73"/>
        <w:jc w:val="both"/>
        <w:rPr>
          <w:w w:val="105"/>
        </w:rPr>
      </w:pPr>
      <w:r w:rsidRPr="00F72EA4">
        <w:t>Work</w:t>
      </w:r>
      <w:r w:rsidRPr="008C442F">
        <w:rPr>
          <w:spacing w:val="1"/>
        </w:rPr>
        <w:t xml:space="preserve"> </w:t>
      </w:r>
      <w:r w:rsidRPr="00F72EA4">
        <w:t>collaboratively</w:t>
      </w:r>
      <w:r w:rsidRPr="008C442F">
        <w:rPr>
          <w:spacing w:val="-2"/>
        </w:rPr>
        <w:t xml:space="preserve"> </w:t>
      </w:r>
      <w:r w:rsidRPr="00F72EA4">
        <w:t>with the</w:t>
      </w:r>
      <w:r w:rsidRPr="008C442F">
        <w:rPr>
          <w:spacing w:val="1"/>
        </w:rPr>
        <w:t xml:space="preserve"> </w:t>
      </w:r>
      <w:r w:rsidRPr="00F72EA4">
        <w:t>Board</w:t>
      </w:r>
      <w:r w:rsidRPr="008C442F">
        <w:rPr>
          <w:spacing w:val="3"/>
        </w:rPr>
        <w:t xml:space="preserve"> </w:t>
      </w:r>
      <w:r w:rsidRPr="00F72EA4">
        <w:t>and</w:t>
      </w:r>
      <w:r w:rsidRPr="008C442F">
        <w:rPr>
          <w:spacing w:val="3"/>
        </w:rPr>
        <w:t xml:space="preserve"> </w:t>
      </w:r>
      <w:r w:rsidRPr="00F72EA4">
        <w:t>its</w:t>
      </w:r>
      <w:r w:rsidRPr="008C442F">
        <w:rPr>
          <w:spacing w:val="1"/>
        </w:rPr>
        <w:t xml:space="preserve"> </w:t>
      </w:r>
      <w:r w:rsidRPr="00F72EA4">
        <w:t>committees, particularly in developing</w:t>
      </w:r>
      <w:r w:rsidRPr="008C442F">
        <w:rPr>
          <w:spacing w:val="1"/>
        </w:rPr>
        <w:t xml:space="preserve"> </w:t>
      </w:r>
      <w:r w:rsidRPr="008C442F">
        <w:rPr>
          <w:spacing w:val="-5"/>
        </w:rPr>
        <w:t>the</w:t>
      </w:r>
    </w:p>
    <w:p w14:paraId="4E79FE10" w14:textId="6BF3C035" w:rsidR="00AA612B" w:rsidRDefault="00AA612B" w:rsidP="00BA1365">
      <w:pPr>
        <w:pStyle w:val="BodyText"/>
        <w:spacing w:line="283" w:lineRule="auto"/>
        <w:ind w:rightChars="307" w:right="675" w:firstLine="709"/>
        <w:jc w:val="both"/>
        <w:rPr>
          <w:spacing w:val="-4"/>
        </w:rPr>
      </w:pPr>
      <w:r w:rsidRPr="00F72EA4">
        <w:t>vision,</w:t>
      </w:r>
      <w:r w:rsidRPr="00F72EA4">
        <w:rPr>
          <w:spacing w:val="-4"/>
        </w:rPr>
        <w:t xml:space="preserve"> </w:t>
      </w:r>
      <w:r w:rsidRPr="00F72EA4">
        <w:t>priorities</w:t>
      </w:r>
      <w:r w:rsidRPr="00F72EA4">
        <w:rPr>
          <w:spacing w:val="-3"/>
        </w:rPr>
        <w:t xml:space="preserve"> </w:t>
      </w:r>
      <w:r w:rsidRPr="00F72EA4">
        <w:t>and</w:t>
      </w:r>
      <w:r w:rsidRPr="00F72EA4">
        <w:rPr>
          <w:spacing w:val="-2"/>
        </w:rPr>
        <w:t xml:space="preserve"> </w:t>
      </w:r>
      <w:r w:rsidRPr="00F72EA4">
        <w:t>strategy</w:t>
      </w:r>
      <w:r w:rsidRPr="00F72EA4">
        <w:rPr>
          <w:spacing w:val="-3"/>
        </w:rPr>
        <w:t xml:space="preserve"> </w:t>
      </w:r>
      <w:r w:rsidRPr="00F72EA4">
        <w:t>for</w:t>
      </w:r>
      <w:r w:rsidRPr="00F72EA4">
        <w:rPr>
          <w:spacing w:val="-3"/>
        </w:rPr>
        <w:t xml:space="preserve"> Mater Ecclesiae</w:t>
      </w:r>
      <w:r w:rsidRPr="00F72EA4">
        <w:rPr>
          <w:spacing w:val="-2"/>
        </w:rPr>
        <w:t xml:space="preserve"> </w:t>
      </w:r>
      <w:r w:rsidRPr="00F72EA4">
        <w:t>Catholic</w:t>
      </w:r>
      <w:r w:rsidRPr="00F72EA4">
        <w:rPr>
          <w:spacing w:val="-3"/>
        </w:rPr>
        <w:t xml:space="preserve"> </w:t>
      </w:r>
      <w:r w:rsidRPr="00F72EA4">
        <w:rPr>
          <w:spacing w:val="-4"/>
        </w:rPr>
        <w:t>MAT.</w:t>
      </w:r>
    </w:p>
    <w:p w14:paraId="29ED3C32" w14:textId="0C917A68" w:rsidR="00FC1488" w:rsidRPr="007B3329" w:rsidRDefault="00AA612B" w:rsidP="00BA1365">
      <w:pPr>
        <w:pStyle w:val="BodyText"/>
        <w:numPr>
          <w:ilvl w:val="0"/>
          <w:numId w:val="13"/>
        </w:numPr>
        <w:spacing w:line="283" w:lineRule="auto"/>
        <w:ind w:left="709" w:rightChars="307" w:right="675" w:hanging="425"/>
        <w:jc w:val="both"/>
      </w:pPr>
      <w:r w:rsidRPr="00F72EA4">
        <w:t>Establish,</w:t>
      </w:r>
      <w:r w:rsidRPr="008C442F">
        <w:rPr>
          <w:spacing w:val="-4"/>
        </w:rPr>
        <w:t xml:space="preserve"> </w:t>
      </w:r>
      <w:r w:rsidRPr="00F72EA4">
        <w:t>motivate</w:t>
      </w:r>
      <w:r w:rsidRPr="008C442F">
        <w:rPr>
          <w:spacing w:val="-3"/>
        </w:rPr>
        <w:t xml:space="preserve"> </w:t>
      </w:r>
      <w:r w:rsidRPr="00F72EA4">
        <w:t>and</w:t>
      </w:r>
      <w:r w:rsidRPr="008C442F">
        <w:rPr>
          <w:spacing w:val="-3"/>
        </w:rPr>
        <w:t xml:space="preserve"> </w:t>
      </w:r>
      <w:r w:rsidRPr="00F72EA4">
        <w:t>lead</w:t>
      </w:r>
      <w:r w:rsidRPr="008C442F">
        <w:rPr>
          <w:spacing w:val="-3"/>
        </w:rPr>
        <w:t xml:space="preserve"> </w:t>
      </w:r>
      <w:r w:rsidRPr="00F72EA4">
        <w:t>a</w:t>
      </w:r>
      <w:r w:rsidRPr="008C442F">
        <w:rPr>
          <w:spacing w:val="-3"/>
        </w:rPr>
        <w:t xml:space="preserve"> </w:t>
      </w:r>
      <w:r w:rsidRPr="00F72EA4">
        <w:t>fit</w:t>
      </w:r>
      <w:r w:rsidRPr="008C442F">
        <w:rPr>
          <w:spacing w:val="-5"/>
        </w:rPr>
        <w:t xml:space="preserve"> </w:t>
      </w:r>
      <w:r w:rsidRPr="00F72EA4">
        <w:t>for</w:t>
      </w:r>
      <w:r w:rsidRPr="008C442F">
        <w:rPr>
          <w:spacing w:val="-3"/>
        </w:rPr>
        <w:t xml:space="preserve"> </w:t>
      </w:r>
      <w:r w:rsidRPr="00F72EA4">
        <w:t>purpose,</w:t>
      </w:r>
      <w:r w:rsidRPr="008C442F">
        <w:rPr>
          <w:spacing w:val="-4"/>
        </w:rPr>
        <w:t xml:space="preserve"> </w:t>
      </w:r>
      <w:r w:rsidRPr="00F72EA4">
        <w:t>high</w:t>
      </w:r>
      <w:r w:rsidRPr="008C442F">
        <w:rPr>
          <w:spacing w:val="-5"/>
        </w:rPr>
        <w:t xml:space="preserve"> </w:t>
      </w:r>
      <w:r w:rsidRPr="00F72EA4">
        <w:t>performing</w:t>
      </w:r>
      <w:r w:rsidRPr="008C442F">
        <w:rPr>
          <w:spacing w:val="-4"/>
        </w:rPr>
        <w:t xml:space="preserve"> </w:t>
      </w:r>
      <w:r w:rsidRPr="00F72EA4">
        <w:t>and</w:t>
      </w:r>
      <w:r w:rsidRPr="008C442F">
        <w:rPr>
          <w:spacing w:val="-3"/>
        </w:rPr>
        <w:t xml:space="preserve"> </w:t>
      </w:r>
      <w:r w:rsidRPr="00F72EA4">
        <w:t>sustainable</w:t>
      </w:r>
      <w:r w:rsidRPr="008C442F">
        <w:rPr>
          <w:spacing w:val="-5"/>
        </w:rPr>
        <w:t xml:space="preserve"> </w:t>
      </w:r>
      <w:r w:rsidRPr="00F72EA4">
        <w:t xml:space="preserve">central </w:t>
      </w:r>
      <w:r w:rsidRPr="008C442F">
        <w:rPr>
          <w:spacing w:val="-2"/>
        </w:rPr>
        <w:t>team</w:t>
      </w:r>
      <w:r w:rsidR="00313710" w:rsidRPr="008C442F">
        <w:rPr>
          <w:spacing w:val="-2"/>
        </w:rPr>
        <w:t>.</w:t>
      </w:r>
    </w:p>
    <w:p w14:paraId="7C2E9647" w14:textId="0DBC7414" w:rsidR="0018404B" w:rsidRDefault="0018404B" w:rsidP="00C87533">
      <w:pPr>
        <w:pStyle w:val="BodyText"/>
        <w:numPr>
          <w:ilvl w:val="0"/>
          <w:numId w:val="13"/>
        </w:numPr>
        <w:spacing w:line="283" w:lineRule="auto"/>
        <w:ind w:left="709" w:rightChars="307" w:right="675" w:hanging="425"/>
        <w:jc w:val="both"/>
      </w:pPr>
      <w:r w:rsidRPr="00F72EA4">
        <w:t>Ensure</w:t>
      </w:r>
      <w:r w:rsidRPr="007B3329">
        <w:rPr>
          <w:spacing w:val="40"/>
        </w:rPr>
        <w:t xml:space="preserve"> </w:t>
      </w:r>
      <w:r w:rsidRPr="00F72EA4">
        <w:t>that</w:t>
      </w:r>
      <w:r w:rsidRPr="007B3329">
        <w:rPr>
          <w:spacing w:val="40"/>
        </w:rPr>
        <w:t xml:space="preserve"> </w:t>
      </w:r>
      <w:r w:rsidRPr="00F72EA4">
        <w:t>the</w:t>
      </w:r>
      <w:r w:rsidRPr="007B3329">
        <w:rPr>
          <w:spacing w:val="40"/>
        </w:rPr>
        <w:t xml:space="preserve"> </w:t>
      </w:r>
      <w:r w:rsidR="001B398E">
        <w:t>T</w:t>
      </w:r>
      <w:r w:rsidRPr="00F72EA4">
        <w:t>rust</w:t>
      </w:r>
      <w:r w:rsidRPr="007B3329">
        <w:rPr>
          <w:spacing w:val="40"/>
        </w:rPr>
        <w:t xml:space="preserve"> </w:t>
      </w:r>
      <w:r w:rsidRPr="00F72EA4">
        <w:t>has</w:t>
      </w:r>
      <w:r w:rsidRPr="007B3329">
        <w:rPr>
          <w:spacing w:val="40"/>
        </w:rPr>
        <w:t xml:space="preserve"> </w:t>
      </w:r>
      <w:r w:rsidRPr="00F72EA4">
        <w:t>a</w:t>
      </w:r>
      <w:r w:rsidRPr="007B3329">
        <w:rPr>
          <w:spacing w:val="40"/>
        </w:rPr>
        <w:t xml:space="preserve"> </w:t>
      </w:r>
      <w:r w:rsidRPr="00F72EA4">
        <w:t>clear</w:t>
      </w:r>
      <w:r w:rsidRPr="007B3329">
        <w:rPr>
          <w:spacing w:val="40"/>
        </w:rPr>
        <w:t xml:space="preserve"> </w:t>
      </w:r>
      <w:r w:rsidRPr="00F72EA4">
        <w:t>strategy</w:t>
      </w:r>
      <w:r w:rsidRPr="007B3329">
        <w:rPr>
          <w:spacing w:val="40"/>
        </w:rPr>
        <w:t xml:space="preserve"> </w:t>
      </w:r>
      <w:r w:rsidRPr="00F72EA4">
        <w:t>for</w:t>
      </w:r>
      <w:r w:rsidRPr="007B3329">
        <w:rPr>
          <w:spacing w:val="40"/>
        </w:rPr>
        <w:t xml:space="preserve"> </w:t>
      </w:r>
      <w:r w:rsidRPr="00F72EA4">
        <w:t>and</w:t>
      </w:r>
      <w:r w:rsidRPr="007B3329">
        <w:rPr>
          <w:spacing w:val="40"/>
        </w:rPr>
        <w:t xml:space="preserve"> </w:t>
      </w:r>
      <w:r w:rsidRPr="00F72EA4">
        <w:t>capacity</w:t>
      </w:r>
      <w:r w:rsidRPr="007B3329">
        <w:rPr>
          <w:spacing w:val="40"/>
        </w:rPr>
        <w:t xml:space="preserve"> </w:t>
      </w:r>
      <w:r w:rsidRPr="00F72EA4">
        <w:t>to</w:t>
      </w:r>
      <w:r w:rsidRPr="007B3329">
        <w:rPr>
          <w:spacing w:val="40"/>
        </w:rPr>
        <w:t xml:space="preserve"> </w:t>
      </w:r>
      <w:r w:rsidRPr="00F72EA4">
        <w:t>deliver</w:t>
      </w:r>
      <w:r w:rsidRPr="007B3329">
        <w:rPr>
          <w:spacing w:val="40"/>
        </w:rPr>
        <w:t xml:space="preserve"> </w:t>
      </w:r>
      <w:r w:rsidRPr="00F72EA4">
        <w:t>support</w:t>
      </w:r>
      <w:r w:rsidRPr="007B3329">
        <w:rPr>
          <w:spacing w:val="40"/>
        </w:rPr>
        <w:t xml:space="preserve"> </w:t>
      </w:r>
      <w:r w:rsidRPr="00F72EA4">
        <w:t xml:space="preserve">of continuous school improvement in each school within </w:t>
      </w:r>
      <w:r w:rsidR="00313710" w:rsidRPr="00F72EA4">
        <w:t>Mater Ecclesiae</w:t>
      </w:r>
      <w:r w:rsidRPr="00F72EA4">
        <w:t xml:space="preserve"> Catholic MAT.</w:t>
      </w:r>
    </w:p>
    <w:p w14:paraId="22481329" w14:textId="65FF5A84" w:rsidR="0018404B" w:rsidRDefault="0018404B" w:rsidP="00C87533">
      <w:pPr>
        <w:pStyle w:val="BodyText"/>
        <w:numPr>
          <w:ilvl w:val="0"/>
          <w:numId w:val="13"/>
        </w:numPr>
        <w:spacing w:line="283" w:lineRule="auto"/>
        <w:ind w:left="709" w:rightChars="307" w:right="675" w:hanging="425"/>
        <w:jc w:val="both"/>
      </w:pPr>
      <w:r w:rsidRPr="00F72EA4">
        <w:t>Be committed to wider system leadership and support engagement with all strategic and operational partners.</w:t>
      </w:r>
    </w:p>
    <w:p w14:paraId="4213DEFD" w14:textId="77777777" w:rsidR="0018404B" w:rsidRPr="00F72EA4" w:rsidRDefault="0018404B" w:rsidP="0018404B">
      <w:pPr>
        <w:pStyle w:val="BodyText"/>
        <w:rPr>
          <w:sz w:val="30"/>
        </w:rPr>
      </w:pPr>
    </w:p>
    <w:p w14:paraId="36927F53" w14:textId="77777777" w:rsidR="0018404B" w:rsidRPr="009076DE" w:rsidRDefault="0018404B" w:rsidP="00BA1365">
      <w:pPr>
        <w:pStyle w:val="Heading3"/>
        <w:ind w:left="0" w:firstLine="284"/>
        <w:rPr>
          <w:rFonts w:ascii="Arial" w:hAnsi="Arial" w:cs="Arial"/>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1" w:name="_Toc126583557"/>
      <w:bookmarkStart w:id="42" w:name="_Toc127281954"/>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Strategy, Innovation and System Leadership</w:t>
      </w:r>
      <w:bookmarkEnd w:id="41"/>
      <w:bookmarkEnd w:id="42"/>
    </w:p>
    <w:p w14:paraId="07329812" w14:textId="77777777" w:rsidR="00355051" w:rsidRDefault="00355051" w:rsidP="00355051">
      <w:pPr>
        <w:pStyle w:val="BodyText"/>
        <w:spacing w:line="283" w:lineRule="auto"/>
        <w:ind w:right="964"/>
        <w:jc w:val="both"/>
        <w:rPr>
          <w:sz w:val="24"/>
        </w:rPr>
      </w:pPr>
    </w:p>
    <w:p w14:paraId="74F5C9F8" w14:textId="1B7589C2" w:rsidR="0018404B" w:rsidRPr="00F72EA4" w:rsidRDefault="0018404B" w:rsidP="00BA1365">
      <w:pPr>
        <w:pStyle w:val="BodyText"/>
        <w:numPr>
          <w:ilvl w:val="0"/>
          <w:numId w:val="14"/>
        </w:numPr>
        <w:spacing w:line="283" w:lineRule="auto"/>
        <w:ind w:left="709" w:right="676" w:hanging="425"/>
        <w:jc w:val="both"/>
        <w:rPr>
          <w:sz w:val="24"/>
        </w:rPr>
      </w:pPr>
      <w:r w:rsidRPr="00F72EA4">
        <w:t xml:space="preserve">Supporting the Board’s development of a robust strategic vision for </w:t>
      </w:r>
      <w:r w:rsidR="00313710" w:rsidRPr="00F72EA4">
        <w:t>Mater Ecclesiae</w:t>
      </w:r>
      <w:r w:rsidRPr="00F72EA4">
        <w:t xml:space="preserve"> Catholic MAT by engaging with Headteachers and other internal and external stakeholders to implement the Diocesan Vision.</w:t>
      </w:r>
    </w:p>
    <w:p w14:paraId="7258C7FB" w14:textId="77777777" w:rsidR="00BA1365" w:rsidRDefault="0018404B" w:rsidP="00BA1365">
      <w:pPr>
        <w:pStyle w:val="BodyText"/>
        <w:numPr>
          <w:ilvl w:val="0"/>
          <w:numId w:val="6"/>
        </w:numPr>
        <w:tabs>
          <w:tab w:val="left" w:pos="709"/>
        </w:tabs>
        <w:spacing w:line="283" w:lineRule="auto"/>
        <w:ind w:left="709" w:right="676" w:hanging="425"/>
        <w:jc w:val="both"/>
        <w:rPr>
          <w:sz w:val="24"/>
        </w:rPr>
      </w:pPr>
      <w:r w:rsidRPr="00F72EA4">
        <w:t xml:space="preserve">Holding to account on behalf of Directors the </w:t>
      </w:r>
      <w:r w:rsidR="00313710" w:rsidRPr="00F72EA4">
        <w:t>Mater Ecclesiae</w:t>
      </w:r>
      <w:r w:rsidRPr="00F72EA4">
        <w:t xml:space="preserve"> Catholic MAT Central Team </w:t>
      </w:r>
      <w:r w:rsidRPr="00F72EA4">
        <w:rPr>
          <w:spacing w:val="-2"/>
        </w:rPr>
        <w:t>(e.g.,</w:t>
      </w:r>
      <w:r w:rsidRPr="00F72EA4">
        <w:rPr>
          <w:spacing w:val="-8"/>
        </w:rPr>
        <w:t xml:space="preserve"> </w:t>
      </w:r>
      <w:r w:rsidRPr="00F72EA4">
        <w:rPr>
          <w:spacing w:val="-2"/>
        </w:rPr>
        <w:t>the</w:t>
      </w:r>
      <w:r w:rsidRPr="00F72EA4">
        <w:rPr>
          <w:spacing w:val="-5"/>
        </w:rPr>
        <w:t xml:space="preserve"> </w:t>
      </w:r>
      <w:r w:rsidRPr="00F72EA4">
        <w:rPr>
          <w:spacing w:val="-2"/>
        </w:rPr>
        <w:t>Chief</w:t>
      </w:r>
      <w:r w:rsidRPr="00F72EA4">
        <w:rPr>
          <w:spacing w:val="-8"/>
        </w:rPr>
        <w:t xml:space="preserve"> </w:t>
      </w:r>
      <w:r w:rsidRPr="00F72EA4">
        <w:rPr>
          <w:spacing w:val="-2"/>
        </w:rPr>
        <w:t>Finance</w:t>
      </w:r>
      <w:r w:rsidRPr="00F72EA4">
        <w:rPr>
          <w:spacing w:val="-5"/>
        </w:rPr>
        <w:t xml:space="preserve"> </w:t>
      </w:r>
      <w:r w:rsidRPr="00F72EA4">
        <w:rPr>
          <w:spacing w:val="-2"/>
        </w:rPr>
        <w:t>Officer</w:t>
      </w:r>
      <w:r w:rsidRPr="00F72EA4">
        <w:rPr>
          <w:spacing w:val="-9"/>
        </w:rPr>
        <w:t xml:space="preserve"> </w:t>
      </w:r>
      <w:r w:rsidRPr="00F72EA4">
        <w:rPr>
          <w:spacing w:val="-2"/>
        </w:rPr>
        <w:t>and</w:t>
      </w:r>
      <w:r w:rsidRPr="00F72EA4">
        <w:rPr>
          <w:spacing w:val="-5"/>
        </w:rPr>
        <w:t xml:space="preserve"> </w:t>
      </w:r>
      <w:r w:rsidRPr="00F72EA4">
        <w:rPr>
          <w:spacing w:val="-2"/>
        </w:rPr>
        <w:t>other</w:t>
      </w:r>
      <w:r w:rsidRPr="00F72EA4">
        <w:rPr>
          <w:spacing w:val="-5"/>
        </w:rPr>
        <w:t xml:space="preserve"> </w:t>
      </w:r>
      <w:r w:rsidRPr="00F72EA4">
        <w:rPr>
          <w:spacing w:val="-2"/>
        </w:rPr>
        <w:t>senior</w:t>
      </w:r>
      <w:r w:rsidRPr="00F72EA4">
        <w:rPr>
          <w:spacing w:val="-9"/>
        </w:rPr>
        <w:t xml:space="preserve"> </w:t>
      </w:r>
      <w:r w:rsidRPr="00F72EA4">
        <w:rPr>
          <w:spacing w:val="-2"/>
        </w:rPr>
        <w:t>professional</w:t>
      </w:r>
      <w:r w:rsidRPr="00F72EA4">
        <w:rPr>
          <w:spacing w:val="-8"/>
        </w:rPr>
        <w:t xml:space="preserve"> </w:t>
      </w:r>
      <w:r w:rsidRPr="00F72EA4">
        <w:rPr>
          <w:spacing w:val="-2"/>
        </w:rPr>
        <w:t>and</w:t>
      </w:r>
      <w:r w:rsidRPr="00F72EA4">
        <w:rPr>
          <w:spacing w:val="-5"/>
        </w:rPr>
        <w:t xml:space="preserve"> </w:t>
      </w:r>
      <w:r w:rsidRPr="00F72EA4">
        <w:rPr>
          <w:spacing w:val="-2"/>
        </w:rPr>
        <w:t>administrative</w:t>
      </w:r>
      <w:r w:rsidRPr="00F72EA4">
        <w:rPr>
          <w:spacing w:val="-5"/>
        </w:rPr>
        <w:t xml:space="preserve"> </w:t>
      </w:r>
      <w:r w:rsidRPr="00F72EA4">
        <w:rPr>
          <w:spacing w:val="-2"/>
        </w:rPr>
        <w:t xml:space="preserve">service </w:t>
      </w:r>
      <w:r w:rsidRPr="00F72EA4">
        <w:t>staff) and the Headteachers/Heads of School.</w:t>
      </w:r>
      <w:r w:rsidRPr="00F72EA4">
        <w:rPr>
          <w:spacing w:val="40"/>
        </w:rPr>
        <w:t xml:space="preserve"> </w:t>
      </w:r>
      <w:r w:rsidRPr="00F72EA4">
        <w:t>Providing leadership and direction to them in delivering agreed strategies, improvement plans and programmes. Developing and implementing a workforce strategy incorporating effective</w:t>
      </w:r>
      <w:r w:rsidRPr="00F72EA4">
        <w:rPr>
          <w:spacing w:val="40"/>
        </w:rPr>
        <w:t xml:space="preserve"> </w:t>
      </w:r>
      <w:r w:rsidRPr="00F72EA4">
        <w:t>deployment of staff across the Catholic MAT, performance management and the succession planning and development of future Catholic leaders.</w:t>
      </w:r>
    </w:p>
    <w:p w14:paraId="2FCDA9B5" w14:textId="10143598" w:rsidR="0018404B" w:rsidRPr="00BA1365" w:rsidRDefault="0018404B" w:rsidP="00BA1365">
      <w:pPr>
        <w:pStyle w:val="BodyText"/>
        <w:numPr>
          <w:ilvl w:val="0"/>
          <w:numId w:val="6"/>
        </w:numPr>
        <w:tabs>
          <w:tab w:val="left" w:pos="709"/>
        </w:tabs>
        <w:spacing w:line="283" w:lineRule="auto"/>
        <w:ind w:left="709" w:right="676" w:hanging="425"/>
        <w:jc w:val="both"/>
        <w:rPr>
          <w:sz w:val="24"/>
        </w:rPr>
      </w:pPr>
      <w:r w:rsidRPr="00BA1365">
        <w:rPr>
          <w:w w:val="105"/>
        </w:rPr>
        <w:t>Working</w:t>
      </w:r>
      <w:r w:rsidRPr="00BA1365">
        <w:rPr>
          <w:spacing w:val="11"/>
          <w:w w:val="105"/>
        </w:rPr>
        <w:t xml:space="preserve"> </w:t>
      </w:r>
      <w:r w:rsidRPr="00BA1365">
        <w:rPr>
          <w:w w:val="105"/>
        </w:rPr>
        <w:t>in</w:t>
      </w:r>
      <w:r w:rsidRPr="00BA1365">
        <w:rPr>
          <w:spacing w:val="8"/>
          <w:w w:val="105"/>
        </w:rPr>
        <w:t xml:space="preserve"> </w:t>
      </w:r>
      <w:r w:rsidRPr="00BA1365">
        <w:rPr>
          <w:w w:val="105"/>
        </w:rPr>
        <w:t>close</w:t>
      </w:r>
      <w:r w:rsidRPr="00BA1365">
        <w:rPr>
          <w:spacing w:val="10"/>
          <w:w w:val="105"/>
        </w:rPr>
        <w:t xml:space="preserve"> </w:t>
      </w:r>
      <w:r w:rsidRPr="00BA1365">
        <w:rPr>
          <w:w w:val="105"/>
        </w:rPr>
        <w:t>co-operation</w:t>
      </w:r>
      <w:r w:rsidRPr="00BA1365">
        <w:rPr>
          <w:spacing w:val="9"/>
          <w:w w:val="105"/>
        </w:rPr>
        <w:t xml:space="preserve"> </w:t>
      </w:r>
      <w:r w:rsidRPr="00BA1365">
        <w:rPr>
          <w:w w:val="105"/>
        </w:rPr>
        <w:t>with</w:t>
      </w:r>
      <w:r w:rsidRPr="00BA1365">
        <w:rPr>
          <w:spacing w:val="11"/>
          <w:w w:val="105"/>
        </w:rPr>
        <w:t xml:space="preserve"> </w:t>
      </w:r>
      <w:r w:rsidRPr="00BA1365">
        <w:rPr>
          <w:w w:val="105"/>
        </w:rPr>
        <w:t>the</w:t>
      </w:r>
      <w:r w:rsidRPr="00BA1365">
        <w:rPr>
          <w:spacing w:val="10"/>
          <w:w w:val="105"/>
        </w:rPr>
        <w:t xml:space="preserve"> </w:t>
      </w:r>
      <w:r w:rsidRPr="00BA1365">
        <w:rPr>
          <w:w w:val="105"/>
        </w:rPr>
        <w:t>Chair</w:t>
      </w:r>
      <w:r w:rsidRPr="00BA1365">
        <w:rPr>
          <w:spacing w:val="10"/>
          <w:w w:val="105"/>
        </w:rPr>
        <w:t xml:space="preserve"> </w:t>
      </w:r>
      <w:r w:rsidRPr="00BA1365">
        <w:rPr>
          <w:w w:val="105"/>
        </w:rPr>
        <w:t>of</w:t>
      </w:r>
      <w:r w:rsidRPr="00BA1365">
        <w:rPr>
          <w:spacing w:val="11"/>
          <w:w w:val="105"/>
        </w:rPr>
        <w:t xml:space="preserve"> </w:t>
      </w:r>
      <w:r w:rsidRPr="00BA1365">
        <w:rPr>
          <w:w w:val="105"/>
        </w:rPr>
        <w:t>the</w:t>
      </w:r>
      <w:r w:rsidRPr="00BA1365">
        <w:rPr>
          <w:spacing w:val="10"/>
          <w:w w:val="105"/>
        </w:rPr>
        <w:t xml:space="preserve"> </w:t>
      </w:r>
      <w:r w:rsidRPr="00BA1365">
        <w:rPr>
          <w:w w:val="105"/>
        </w:rPr>
        <w:t>Board</w:t>
      </w:r>
      <w:r w:rsidRPr="00BA1365">
        <w:rPr>
          <w:spacing w:val="11"/>
          <w:w w:val="105"/>
        </w:rPr>
        <w:t xml:space="preserve"> </w:t>
      </w:r>
      <w:r w:rsidRPr="00BA1365">
        <w:rPr>
          <w:w w:val="105"/>
        </w:rPr>
        <w:t>and</w:t>
      </w:r>
      <w:r w:rsidRPr="00BA1365">
        <w:rPr>
          <w:spacing w:val="11"/>
          <w:w w:val="105"/>
        </w:rPr>
        <w:t xml:space="preserve"> </w:t>
      </w:r>
      <w:r w:rsidRPr="00BA1365">
        <w:rPr>
          <w:w w:val="105"/>
        </w:rPr>
        <w:t>other</w:t>
      </w:r>
      <w:r w:rsidRPr="00BA1365">
        <w:rPr>
          <w:spacing w:val="11"/>
          <w:w w:val="105"/>
        </w:rPr>
        <w:t xml:space="preserve"> </w:t>
      </w:r>
      <w:r w:rsidRPr="00BA1365">
        <w:rPr>
          <w:w w:val="105"/>
        </w:rPr>
        <w:t>Directors</w:t>
      </w:r>
      <w:r w:rsidRPr="00BA1365">
        <w:rPr>
          <w:spacing w:val="11"/>
          <w:w w:val="105"/>
        </w:rPr>
        <w:t xml:space="preserve"> </w:t>
      </w:r>
      <w:r w:rsidRPr="00BA1365">
        <w:rPr>
          <w:spacing w:val="-5"/>
          <w:w w:val="105"/>
        </w:rPr>
        <w:t>to</w:t>
      </w:r>
    </w:p>
    <w:p w14:paraId="5CB572FC" w14:textId="4AC071C4" w:rsidR="00196748" w:rsidRDefault="0018404B" w:rsidP="00196748">
      <w:pPr>
        <w:pStyle w:val="BodyText"/>
        <w:spacing w:line="283" w:lineRule="auto"/>
        <w:ind w:left="709" w:right="676"/>
        <w:jc w:val="both"/>
      </w:pPr>
      <w:r w:rsidRPr="00F72EA4">
        <w:t>ensure that</w:t>
      </w:r>
      <w:r w:rsidRPr="00F72EA4">
        <w:rPr>
          <w:spacing w:val="-3"/>
        </w:rPr>
        <w:t xml:space="preserve"> </w:t>
      </w:r>
      <w:r w:rsidRPr="00F72EA4">
        <w:t>the</w:t>
      </w:r>
      <w:r w:rsidRPr="00F72EA4">
        <w:rPr>
          <w:spacing w:val="-2"/>
        </w:rPr>
        <w:t xml:space="preserve"> </w:t>
      </w:r>
      <w:r w:rsidRPr="00F72EA4">
        <w:t>Catholic</w:t>
      </w:r>
      <w:r w:rsidRPr="00F72EA4">
        <w:rPr>
          <w:spacing w:val="-2"/>
        </w:rPr>
        <w:t xml:space="preserve"> </w:t>
      </w:r>
      <w:r w:rsidRPr="00F72EA4">
        <w:t>MAT’s strategic</w:t>
      </w:r>
      <w:r w:rsidRPr="00F72EA4">
        <w:rPr>
          <w:spacing w:val="-3"/>
        </w:rPr>
        <w:t xml:space="preserve"> </w:t>
      </w:r>
      <w:r w:rsidRPr="00F72EA4">
        <w:t>priorities, as agreed with the Board, are fully aligned</w:t>
      </w:r>
      <w:r w:rsidRPr="00F72EA4">
        <w:rPr>
          <w:spacing w:val="-4"/>
        </w:rPr>
        <w:t xml:space="preserve"> </w:t>
      </w:r>
      <w:r w:rsidRPr="00F72EA4">
        <w:t>with</w:t>
      </w:r>
      <w:r w:rsidRPr="00F72EA4">
        <w:rPr>
          <w:spacing w:val="-2"/>
        </w:rPr>
        <w:t xml:space="preserve"> </w:t>
      </w:r>
      <w:r w:rsidRPr="00F72EA4">
        <w:t>its</w:t>
      </w:r>
      <w:r w:rsidRPr="00F72EA4">
        <w:rPr>
          <w:spacing w:val="-2"/>
        </w:rPr>
        <w:t xml:space="preserve"> </w:t>
      </w:r>
      <w:r w:rsidRPr="00F72EA4">
        <w:t>distinctive Catholic</w:t>
      </w:r>
      <w:r w:rsidRPr="00F72EA4">
        <w:rPr>
          <w:spacing w:val="-2"/>
        </w:rPr>
        <w:t xml:space="preserve"> </w:t>
      </w:r>
      <w:r w:rsidRPr="00F72EA4">
        <w:t>character,</w:t>
      </w:r>
      <w:r w:rsidRPr="00F72EA4">
        <w:rPr>
          <w:spacing w:val="-5"/>
        </w:rPr>
        <w:t xml:space="preserve"> </w:t>
      </w:r>
      <w:r w:rsidRPr="00F72EA4">
        <w:t>effectively</w:t>
      </w:r>
      <w:r w:rsidRPr="00F72EA4">
        <w:rPr>
          <w:spacing w:val="-2"/>
        </w:rPr>
        <w:t xml:space="preserve"> </w:t>
      </w:r>
      <w:r w:rsidRPr="00F72EA4">
        <w:t>integrated</w:t>
      </w:r>
      <w:r w:rsidRPr="00F72EA4">
        <w:rPr>
          <w:spacing w:val="-4"/>
        </w:rPr>
        <w:t xml:space="preserve"> </w:t>
      </w:r>
      <w:r w:rsidRPr="00F72EA4">
        <w:t>within</w:t>
      </w:r>
      <w:r w:rsidRPr="00F72EA4">
        <w:rPr>
          <w:spacing w:val="-2"/>
        </w:rPr>
        <w:t xml:space="preserve"> </w:t>
      </w:r>
      <w:r w:rsidRPr="00F72EA4">
        <w:t>the</w:t>
      </w:r>
      <w:r w:rsidRPr="00F72EA4">
        <w:rPr>
          <w:spacing w:val="-1"/>
        </w:rPr>
        <w:t xml:space="preserve"> </w:t>
      </w:r>
      <w:r w:rsidRPr="00F72EA4">
        <w:t>Catholic MAT’s operational plans and programmes and are delivered accordingly.</w:t>
      </w:r>
    </w:p>
    <w:p w14:paraId="4D05E779" w14:textId="43669941" w:rsidR="00196748" w:rsidRDefault="0018404B" w:rsidP="00196748">
      <w:pPr>
        <w:pStyle w:val="BodyText"/>
        <w:numPr>
          <w:ilvl w:val="0"/>
          <w:numId w:val="6"/>
        </w:numPr>
        <w:spacing w:line="283" w:lineRule="auto"/>
        <w:ind w:left="709" w:right="676" w:hanging="425"/>
        <w:jc w:val="both"/>
      </w:pPr>
      <w:r w:rsidRPr="00F72EA4">
        <w:t>Ensuring</w:t>
      </w:r>
      <w:r w:rsidRPr="00196748">
        <w:rPr>
          <w:spacing w:val="-1"/>
        </w:rPr>
        <w:t xml:space="preserve"> </w:t>
      </w:r>
      <w:r w:rsidRPr="00F72EA4">
        <w:t>an</w:t>
      </w:r>
      <w:r w:rsidRPr="00196748">
        <w:rPr>
          <w:spacing w:val="-4"/>
        </w:rPr>
        <w:t xml:space="preserve"> </w:t>
      </w:r>
      <w:r w:rsidRPr="00F72EA4">
        <w:t>effective strategy</w:t>
      </w:r>
      <w:r w:rsidRPr="00196748">
        <w:rPr>
          <w:spacing w:val="-1"/>
        </w:rPr>
        <w:t xml:space="preserve"> </w:t>
      </w:r>
      <w:r w:rsidRPr="00F72EA4">
        <w:t>for</w:t>
      </w:r>
      <w:r w:rsidRPr="00196748">
        <w:rPr>
          <w:spacing w:val="-1"/>
        </w:rPr>
        <w:t xml:space="preserve"> </w:t>
      </w:r>
      <w:r w:rsidRPr="00F72EA4">
        <w:t>building</w:t>
      </w:r>
      <w:r w:rsidRPr="00196748">
        <w:rPr>
          <w:spacing w:val="-1"/>
        </w:rPr>
        <w:t xml:space="preserve"> </w:t>
      </w:r>
      <w:r w:rsidRPr="00F72EA4">
        <w:t>educational</w:t>
      </w:r>
      <w:r w:rsidRPr="00196748">
        <w:rPr>
          <w:spacing w:val="-1"/>
        </w:rPr>
        <w:t xml:space="preserve"> </w:t>
      </w:r>
      <w:r w:rsidRPr="00F72EA4">
        <w:t>and leadership capacity</w:t>
      </w:r>
      <w:r w:rsidRPr="00196748">
        <w:rPr>
          <w:spacing w:val="-1"/>
        </w:rPr>
        <w:t xml:space="preserve"> </w:t>
      </w:r>
      <w:r w:rsidRPr="00F72EA4">
        <w:t>ahead of need, in particular working to grow system leadership within senior and middle leaders across the Catholic MAT and increasing the Catholic MAT’s capacity to improve and provide support to others.</w:t>
      </w:r>
    </w:p>
    <w:p w14:paraId="68E1D36D" w14:textId="5FF7B8E8" w:rsidR="00196748" w:rsidRPr="00196748" w:rsidRDefault="0018404B" w:rsidP="00196748">
      <w:pPr>
        <w:pStyle w:val="BodyText"/>
        <w:numPr>
          <w:ilvl w:val="0"/>
          <w:numId w:val="6"/>
        </w:numPr>
        <w:spacing w:line="283" w:lineRule="auto"/>
        <w:ind w:left="709" w:right="676" w:hanging="425"/>
        <w:jc w:val="both"/>
      </w:pPr>
      <w:r w:rsidRPr="00F72EA4">
        <w:t>To</w:t>
      </w:r>
      <w:r w:rsidRPr="00196748">
        <w:rPr>
          <w:spacing w:val="29"/>
        </w:rPr>
        <w:t xml:space="preserve"> </w:t>
      </w:r>
      <w:r w:rsidRPr="00F72EA4">
        <w:t>provide</w:t>
      </w:r>
      <w:r w:rsidRPr="00196748">
        <w:rPr>
          <w:spacing w:val="30"/>
        </w:rPr>
        <w:t xml:space="preserve"> </w:t>
      </w:r>
      <w:r w:rsidRPr="00F72EA4">
        <w:t>a</w:t>
      </w:r>
      <w:r w:rsidRPr="00196748">
        <w:rPr>
          <w:spacing w:val="29"/>
        </w:rPr>
        <w:t xml:space="preserve"> </w:t>
      </w:r>
      <w:r w:rsidRPr="00F72EA4">
        <w:t>translation</w:t>
      </w:r>
      <w:r w:rsidRPr="00196748">
        <w:rPr>
          <w:spacing w:val="31"/>
        </w:rPr>
        <w:t xml:space="preserve"> </w:t>
      </w:r>
      <w:r w:rsidRPr="00F72EA4">
        <w:t>of</w:t>
      </w:r>
      <w:r w:rsidRPr="00196748">
        <w:rPr>
          <w:spacing w:val="31"/>
        </w:rPr>
        <w:t xml:space="preserve"> </w:t>
      </w:r>
      <w:r w:rsidRPr="00F72EA4">
        <w:t>the</w:t>
      </w:r>
      <w:r w:rsidRPr="00196748">
        <w:rPr>
          <w:spacing w:val="26"/>
        </w:rPr>
        <w:t xml:space="preserve"> </w:t>
      </w:r>
      <w:r w:rsidRPr="00F72EA4">
        <w:t>Board’s</w:t>
      </w:r>
      <w:r w:rsidRPr="00196748">
        <w:rPr>
          <w:spacing w:val="21"/>
        </w:rPr>
        <w:t xml:space="preserve"> </w:t>
      </w:r>
      <w:r w:rsidRPr="00F72EA4">
        <w:t>Strategic</w:t>
      </w:r>
      <w:r w:rsidRPr="00196748">
        <w:rPr>
          <w:spacing w:val="24"/>
        </w:rPr>
        <w:t xml:space="preserve"> </w:t>
      </w:r>
      <w:r w:rsidRPr="00F72EA4">
        <w:t>plan</w:t>
      </w:r>
      <w:r w:rsidRPr="00196748">
        <w:rPr>
          <w:spacing w:val="21"/>
        </w:rPr>
        <w:t xml:space="preserve"> </w:t>
      </w:r>
      <w:r w:rsidRPr="00F72EA4">
        <w:t>into</w:t>
      </w:r>
      <w:r w:rsidRPr="00196748">
        <w:rPr>
          <w:spacing w:val="23"/>
        </w:rPr>
        <w:t xml:space="preserve"> </w:t>
      </w:r>
      <w:r w:rsidRPr="00F72EA4">
        <w:t>the</w:t>
      </w:r>
      <w:r w:rsidRPr="00196748">
        <w:rPr>
          <w:spacing w:val="26"/>
        </w:rPr>
        <w:t xml:space="preserve"> </w:t>
      </w:r>
      <w:r w:rsidRPr="00F72EA4">
        <w:t>implementation</w:t>
      </w:r>
      <w:r w:rsidRPr="00196748">
        <w:rPr>
          <w:spacing w:val="23"/>
        </w:rPr>
        <w:t xml:space="preserve"> </w:t>
      </w:r>
      <w:r w:rsidRPr="00F72EA4">
        <w:t>of</w:t>
      </w:r>
      <w:r w:rsidRPr="00196748">
        <w:rPr>
          <w:spacing w:val="24"/>
        </w:rPr>
        <w:t xml:space="preserve"> </w:t>
      </w:r>
      <w:r w:rsidRPr="00196748">
        <w:rPr>
          <w:spacing w:val="-10"/>
        </w:rPr>
        <w:t>a</w:t>
      </w:r>
      <w:r w:rsidR="00154B69" w:rsidRPr="00F72EA4">
        <w:t xml:space="preserve"> </w:t>
      </w:r>
      <w:r w:rsidRPr="00F72EA4">
        <w:t>clear</w:t>
      </w:r>
      <w:r w:rsidRPr="00196748">
        <w:rPr>
          <w:spacing w:val="-2"/>
        </w:rPr>
        <w:t xml:space="preserve"> </w:t>
      </w:r>
      <w:r w:rsidRPr="00F72EA4">
        <w:t>operational</w:t>
      </w:r>
      <w:r w:rsidRPr="00196748">
        <w:rPr>
          <w:spacing w:val="-6"/>
        </w:rPr>
        <w:t xml:space="preserve"> </w:t>
      </w:r>
      <w:r w:rsidRPr="00F72EA4">
        <w:t>plan</w:t>
      </w:r>
      <w:r w:rsidRPr="00196748">
        <w:rPr>
          <w:spacing w:val="-5"/>
        </w:rPr>
        <w:t xml:space="preserve"> </w:t>
      </w:r>
      <w:r w:rsidRPr="00F72EA4">
        <w:t>to</w:t>
      </w:r>
      <w:r w:rsidRPr="00196748">
        <w:rPr>
          <w:spacing w:val="-5"/>
        </w:rPr>
        <w:t xml:space="preserve"> </w:t>
      </w:r>
      <w:r w:rsidRPr="00F72EA4">
        <w:t>deliver</w:t>
      </w:r>
      <w:r w:rsidRPr="00196748">
        <w:rPr>
          <w:spacing w:val="-2"/>
        </w:rPr>
        <w:t xml:space="preserve"> </w:t>
      </w:r>
      <w:r w:rsidRPr="00F72EA4">
        <w:t>this,</w:t>
      </w:r>
      <w:r w:rsidRPr="00196748">
        <w:rPr>
          <w:spacing w:val="-5"/>
        </w:rPr>
        <w:t xml:space="preserve"> </w:t>
      </w:r>
      <w:r w:rsidRPr="00F72EA4">
        <w:t>alongside</w:t>
      </w:r>
      <w:r w:rsidRPr="00196748">
        <w:rPr>
          <w:spacing w:val="-3"/>
        </w:rPr>
        <w:t xml:space="preserve"> </w:t>
      </w:r>
      <w:r w:rsidRPr="00F72EA4">
        <w:t>policy</w:t>
      </w:r>
      <w:r w:rsidRPr="00196748">
        <w:rPr>
          <w:spacing w:val="-4"/>
        </w:rPr>
        <w:t xml:space="preserve"> </w:t>
      </w:r>
      <w:r w:rsidRPr="00196748">
        <w:rPr>
          <w:spacing w:val="-2"/>
        </w:rPr>
        <w:t>development.</w:t>
      </w:r>
    </w:p>
    <w:p w14:paraId="35258EDC" w14:textId="7BA927F1" w:rsidR="0018404B" w:rsidRPr="00F72EA4" w:rsidRDefault="0018404B" w:rsidP="00196748">
      <w:pPr>
        <w:pStyle w:val="BodyText"/>
        <w:numPr>
          <w:ilvl w:val="0"/>
          <w:numId w:val="6"/>
        </w:numPr>
        <w:spacing w:line="283" w:lineRule="auto"/>
        <w:ind w:left="709" w:right="676" w:hanging="425"/>
        <w:jc w:val="both"/>
      </w:pPr>
      <w:r w:rsidRPr="00F72EA4">
        <w:t>Providing a critical interface between Directors, Clerk, Local Academy Committees, Headteachers</w:t>
      </w:r>
      <w:r w:rsidRPr="00196748">
        <w:rPr>
          <w:spacing w:val="-16"/>
        </w:rPr>
        <w:t xml:space="preserve"> </w:t>
      </w:r>
      <w:r w:rsidRPr="00F72EA4">
        <w:t>and</w:t>
      </w:r>
      <w:r w:rsidRPr="00196748">
        <w:rPr>
          <w:spacing w:val="-15"/>
        </w:rPr>
        <w:t xml:space="preserve"> </w:t>
      </w:r>
      <w:r w:rsidRPr="00F72EA4">
        <w:t>Central</w:t>
      </w:r>
      <w:r w:rsidRPr="00196748">
        <w:rPr>
          <w:spacing w:val="-13"/>
        </w:rPr>
        <w:t xml:space="preserve"> </w:t>
      </w:r>
      <w:r w:rsidRPr="00F72EA4">
        <w:t>Team</w:t>
      </w:r>
      <w:r w:rsidRPr="00196748">
        <w:rPr>
          <w:spacing w:val="-13"/>
        </w:rPr>
        <w:t xml:space="preserve"> </w:t>
      </w:r>
      <w:r w:rsidRPr="00F72EA4">
        <w:t>members</w:t>
      </w:r>
      <w:r w:rsidRPr="00196748">
        <w:rPr>
          <w:spacing w:val="-16"/>
        </w:rPr>
        <w:t xml:space="preserve"> </w:t>
      </w:r>
      <w:r w:rsidRPr="00F72EA4">
        <w:t>within</w:t>
      </w:r>
      <w:r w:rsidR="002658EF">
        <w:t xml:space="preserve"> Mater Ecclesia</w:t>
      </w:r>
      <w:r w:rsidR="002861FA">
        <w:t>e</w:t>
      </w:r>
      <w:r w:rsidRPr="00196748">
        <w:rPr>
          <w:spacing w:val="-12"/>
        </w:rPr>
        <w:t xml:space="preserve"> </w:t>
      </w:r>
      <w:r w:rsidRPr="00F72EA4">
        <w:t>Catholic</w:t>
      </w:r>
      <w:r w:rsidRPr="00196748">
        <w:rPr>
          <w:spacing w:val="-13"/>
        </w:rPr>
        <w:t xml:space="preserve"> </w:t>
      </w:r>
      <w:r w:rsidRPr="00F72EA4">
        <w:t>MAT</w:t>
      </w:r>
      <w:r w:rsidRPr="00196748">
        <w:rPr>
          <w:spacing w:val="-13"/>
        </w:rPr>
        <w:t xml:space="preserve"> </w:t>
      </w:r>
      <w:r w:rsidRPr="00F72EA4">
        <w:t>to</w:t>
      </w:r>
      <w:r w:rsidRPr="00196748">
        <w:rPr>
          <w:spacing w:val="-16"/>
        </w:rPr>
        <w:t xml:space="preserve"> </w:t>
      </w:r>
      <w:r w:rsidRPr="00F72EA4">
        <w:t>ensure</w:t>
      </w:r>
      <w:r w:rsidRPr="00196748">
        <w:rPr>
          <w:spacing w:val="-12"/>
        </w:rPr>
        <w:t xml:space="preserve"> </w:t>
      </w:r>
      <w:r w:rsidRPr="00F72EA4">
        <w:t xml:space="preserve">that protocols and processes exist to promote effective joint working and ease of </w:t>
      </w:r>
      <w:r w:rsidRPr="00196748">
        <w:rPr>
          <w:spacing w:val="-2"/>
        </w:rPr>
        <w:t>communication.</w:t>
      </w:r>
    </w:p>
    <w:p w14:paraId="2E09BB37" w14:textId="77777777" w:rsidR="001439FB" w:rsidRPr="00F72EA4" w:rsidRDefault="001439FB" w:rsidP="004751AB">
      <w:pPr>
        <w:pStyle w:val="Heading3"/>
        <w:spacing w:before="50"/>
        <w:ind w:left="0"/>
        <w:rPr>
          <w:rFonts w:ascii="Arial" w:hAnsi="Arial" w:cs="Arial"/>
          <w:color w:val="4E2A21"/>
          <w:w w:val="110"/>
        </w:rPr>
      </w:pPr>
    </w:p>
    <w:p w14:paraId="44197F01" w14:textId="2E989144" w:rsidR="004751AB" w:rsidRPr="009076DE" w:rsidRDefault="004751AB" w:rsidP="0025412F">
      <w:pPr>
        <w:pStyle w:val="Heading3"/>
        <w:spacing w:before="50"/>
        <w:ind w:left="0" w:firstLine="284"/>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3" w:name="_Toc126583558"/>
      <w:bookmarkStart w:id="44" w:name="_Toc127281955"/>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Sustained High Performance and Improving Standards</w:t>
      </w:r>
      <w:bookmarkEnd w:id="43"/>
      <w:bookmarkEnd w:id="44"/>
    </w:p>
    <w:p w14:paraId="14E364C7" w14:textId="77777777" w:rsidR="004751AB" w:rsidRPr="00F72EA4" w:rsidRDefault="004751AB" w:rsidP="004751AB">
      <w:pPr>
        <w:pStyle w:val="Heading3"/>
        <w:spacing w:before="50"/>
        <w:ind w:left="0"/>
        <w:rPr>
          <w:rFonts w:ascii="Arial" w:hAnsi="Arial" w:cs="Arial"/>
          <w:color w:val="4E2A21"/>
          <w:spacing w:val="-2"/>
          <w:w w:val="110"/>
        </w:rPr>
      </w:pPr>
    </w:p>
    <w:p w14:paraId="661FCFE2" w14:textId="6025F478" w:rsidR="004751AB" w:rsidRDefault="004751AB" w:rsidP="0025412F">
      <w:pPr>
        <w:pStyle w:val="Heading3"/>
        <w:numPr>
          <w:ilvl w:val="0"/>
          <w:numId w:val="7"/>
        </w:numPr>
        <w:spacing w:line="283" w:lineRule="auto"/>
        <w:ind w:left="709" w:right="964" w:hanging="425"/>
        <w:jc w:val="both"/>
        <w:rPr>
          <w:rFonts w:ascii="Arial" w:hAnsi="Arial" w:cs="Arial"/>
          <w:sz w:val="22"/>
          <w:szCs w:val="22"/>
        </w:rPr>
      </w:pPr>
      <w:bookmarkStart w:id="45" w:name="_Toc126583559"/>
      <w:bookmarkStart w:id="46" w:name="_Toc127281956"/>
      <w:r w:rsidRPr="00355051">
        <w:rPr>
          <w:rFonts w:ascii="Arial" w:hAnsi="Arial" w:cs="Arial"/>
          <w:sz w:val="22"/>
          <w:szCs w:val="22"/>
        </w:rPr>
        <w:t>Working with the Heads’ Forum, ensure that</w:t>
      </w:r>
      <w:r w:rsidR="004C045D" w:rsidRPr="00355051">
        <w:rPr>
          <w:rFonts w:ascii="Arial" w:hAnsi="Arial" w:cs="Arial"/>
          <w:sz w:val="22"/>
          <w:szCs w:val="22"/>
        </w:rPr>
        <w:t xml:space="preserve"> Mater Ecclesiae</w:t>
      </w:r>
      <w:r w:rsidRPr="00355051">
        <w:rPr>
          <w:rFonts w:ascii="Arial" w:hAnsi="Arial" w:cs="Arial"/>
          <w:sz w:val="22"/>
          <w:szCs w:val="22"/>
        </w:rPr>
        <w:t xml:space="preserve"> Catholic MAT has the capacity to</w:t>
      </w:r>
      <w:r w:rsidRPr="00355051">
        <w:rPr>
          <w:rFonts w:ascii="Arial" w:hAnsi="Arial" w:cs="Arial"/>
          <w:spacing w:val="-8"/>
          <w:sz w:val="22"/>
          <w:szCs w:val="22"/>
        </w:rPr>
        <w:t xml:space="preserve"> </w:t>
      </w:r>
      <w:r w:rsidRPr="00355051">
        <w:rPr>
          <w:rFonts w:ascii="Arial" w:hAnsi="Arial" w:cs="Arial"/>
          <w:sz w:val="22"/>
          <w:szCs w:val="22"/>
        </w:rPr>
        <w:t>support</w:t>
      </w:r>
      <w:r w:rsidRPr="00355051">
        <w:rPr>
          <w:rFonts w:ascii="Arial" w:hAnsi="Arial" w:cs="Arial"/>
          <w:spacing w:val="-11"/>
          <w:sz w:val="22"/>
          <w:szCs w:val="22"/>
        </w:rPr>
        <w:t xml:space="preserve"> </w:t>
      </w:r>
      <w:r w:rsidRPr="00355051">
        <w:rPr>
          <w:rFonts w:ascii="Arial" w:hAnsi="Arial" w:cs="Arial"/>
          <w:sz w:val="22"/>
          <w:szCs w:val="22"/>
        </w:rPr>
        <w:t>the</w:t>
      </w:r>
      <w:r w:rsidRPr="00355051">
        <w:rPr>
          <w:rFonts w:ascii="Arial" w:hAnsi="Arial" w:cs="Arial"/>
          <w:spacing w:val="-13"/>
          <w:sz w:val="22"/>
          <w:szCs w:val="22"/>
        </w:rPr>
        <w:t xml:space="preserve"> </w:t>
      </w:r>
      <w:r w:rsidRPr="00355051">
        <w:rPr>
          <w:rFonts w:ascii="Arial" w:hAnsi="Arial" w:cs="Arial"/>
          <w:sz w:val="22"/>
          <w:szCs w:val="22"/>
        </w:rPr>
        <w:t>provision</w:t>
      </w:r>
      <w:r w:rsidRPr="00355051">
        <w:rPr>
          <w:rFonts w:ascii="Arial" w:hAnsi="Arial" w:cs="Arial"/>
          <w:spacing w:val="-11"/>
          <w:sz w:val="22"/>
          <w:szCs w:val="22"/>
        </w:rPr>
        <w:t xml:space="preserve"> </w:t>
      </w:r>
      <w:r w:rsidRPr="00355051">
        <w:rPr>
          <w:rFonts w:ascii="Arial" w:hAnsi="Arial" w:cs="Arial"/>
          <w:sz w:val="22"/>
          <w:szCs w:val="22"/>
        </w:rPr>
        <w:t>of</w:t>
      </w:r>
      <w:r w:rsidRPr="00355051">
        <w:rPr>
          <w:rFonts w:ascii="Arial" w:hAnsi="Arial" w:cs="Arial"/>
          <w:spacing w:val="-9"/>
          <w:sz w:val="22"/>
          <w:szCs w:val="22"/>
        </w:rPr>
        <w:t xml:space="preserve"> </w:t>
      </w:r>
      <w:r w:rsidRPr="00355051">
        <w:rPr>
          <w:rFonts w:ascii="Arial" w:hAnsi="Arial" w:cs="Arial"/>
          <w:sz w:val="22"/>
          <w:szCs w:val="22"/>
        </w:rPr>
        <w:t>consistently</w:t>
      </w:r>
      <w:r w:rsidRPr="00355051">
        <w:rPr>
          <w:rFonts w:ascii="Arial" w:hAnsi="Arial" w:cs="Arial"/>
          <w:spacing w:val="-9"/>
          <w:sz w:val="22"/>
          <w:szCs w:val="22"/>
        </w:rPr>
        <w:t xml:space="preserve"> </w:t>
      </w:r>
      <w:r w:rsidR="00465B89" w:rsidRPr="00355051">
        <w:rPr>
          <w:rFonts w:ascii="Arial" w:hAnsi="Arial" w:cs="Arial"/>
          <w:sz w:val="22"/>
          <w:szCs w:val="22"/>
        </w:rPr>
        <w:t>high</w:t>
      </w:r>
      <w:r w:rsidR="00465B89" w:rsidRPr="00355051">
        <w:rPr>
          <w:rFonts w:ascii="Arial" w:hAnsi="Arial" w:cs="Arial"/>
          <w:spacing w:val="-14"/>
          <w:sz w:val="22"/>
          <w:szCs w:val="22"/>
        </w:rPr>
        <w:t>-quality</w:t>
      </w:r>
      <w:r w:rsidRPr="00355051">
        <w:rPr>
          <w:rFonts w:ascii="Arial" w:hAnsi="Arial" w:cs="Arial"/>
          <w:spacing w:val="-9"/>
          <w:sz w:val="22"/>
          <w:szCs w:val="22"/>
        </w:rPr>
        <w:t xml:space="preserve"> </w:t>
      </w:r>
      <w:r w:rsidRPr="00355051">
        <w:rPr>
          <w:rFonts w:ascii="Arial" w:hAnsi="Arial" w:cs="Arial"/>
          <w:sz w:val="22"/>
          <w:szCs w:val="22"/>
        </w:rPr>
        <w:t>Catholic</w:t>
      </w:r>
      <w:r w:rsidRPr="00355051">
        <w:rPr>
          <w:rFonts w:ascii="Arial" w:hAnsi="Arial" w:cs="Arial"/>
          <w:spacing w:val="-11"/>
          <w:sz w:val="22"/>
          <w:szCs w:val="22"/>
        </w:rPr>
        <w:t xml:space="preserve"> </w:t>
      </w:r>
      <w:r w:rsidRPr="00355051">
        <w:rPr>
          <w:rFonts w:ascii="Arial" w:hAnsi="Arial" w:cs="Arial"/>
          <w:sz w:val="22"/>
          <w:szCs w:val="22"/>
        </w:rPr>
        <w:t>Education</w:t>
      </w:r>
      <w:r w:rsidRPr="00355051">
        <w:rPr>
          <w:rFonts w:ascii="Arial" w:hAnsi="Arial" w:cs="Arial"/>
          <w:spacing w:val="-11"/>
          <w:sz w:val="22"/>
          <w:szCs w:val="22"/>
        </w:rPr>
        <w:t xml:space="preserve"> </w:t>
      </w:r>
      <w:r w:rsidRPr="00355051">
        <w:rPr>
          <w:rFonts w:ascii="Arial" w:hAnsi="Arial" w:cs="Arial"/>
          <w:sz w:val="22"/>
          <w:szCs w:val="22"/>
        </w:rPr>
        <w:t>in</w:t>
      </w:r>
      <w:r w:rsidRPr="00355051">
        <w:rPr>
          <w:rFonts w:ascii="Arial" w:hAnsi="Arial" w:cs="Arial"/>
          <w:spacing w:val="-11"/>
          <w:sz w:val="22"/>
          <w:szCs w:val="22"/>
        </w:rPr>
        <w:t xml:space="preserve"> </w:t>
      </w:r>
      <w:r w:rsidRPr="00355051">
        <w:rPr>
          <w:rFonts w:ascii="Arial" w:hAnsi="Arial" w:cs="Arial"/>
          <w:sz w:val="22"/>
          <w:szCs w:val="22"/>
        </w:rPr>
        <w:t>every</w:t>
      </w:r>
      <w:r w:rsidRPr="00355051">
        <w:rPr>
          <w:rFonts w:ascii="Arial" w:hAnsi="Arial" w:cs="Arial"/>
          <w:spacing w:val="-11"/>
          <w:sz w:val="22"/>
          <w:szCs w:val="22"/>
        </w:rPr>
        <w:t xml:space="preserve"> </w:t>
      </w:r>
      <w:r w:rsidRPr="00355051">
        <w:rPr>
          <w:rFonts w:ascii="Arial" w:hAnsi="Arial" w:cs="Arial"/>
          <w:sz w:val="22"/>
          <w:szCs w:val="22"/>
        </w:rPr>
        <w:t>school.</w:t>
      </w:r>
      <w:bookmarkEnd w:id="45"/>
      <w:bookmarkEnd w:id="46"/>
    </w:p>
    <w:p w14:paraId="6D76FEA5" w14:textId="77777777" w:rsidR="004751AB" w:rsidRPr="0025412F" w:rsidRDefault="004751AB" w:rsidP="0025412F">
      <w:pPr>
        <w:pStyle w:val="Heading3"/>
        <w:numPr>
          <w:ilvl w:val="0"/>
          <w:numId w:val="7"/>
        </w:numPr>
        <w:spacing w:line="283" w:lineRule="auto"/>
        <w:ind w:left="709" w:right="964" w:hanging="425"/>
        <w:jc w:val="both"/>
        <w:rPr>
          <w:rFonts w:ascii="Arial" w:hAnsi="Arial" w:cs="Arial"/>
          <w:sz w:val="22"/>
          <w:szCs w:val="22"/>
        </w:rPr>
      </w:pPr>
      <w:bookmarkStart w:id="47" w:name="_Toc126583560"/>
      <w:bookmarkStart w:id="48" w:name="_Toc127281957"/>
      <w:r w:rsidRPr="0025412F">
        <w:rPr>
          <w:rFonts w:ascii="Arial" w:hAnsi="Arial" w:cs="Arial"/>
          <w:sz w:val="22"/>
          <w:szCs w:val="22"/>
        </w:rPr>
        <w:t>Develop</w:t>
      </w:r>
      <w:r w:rsidRPr="0025412F">
        <w:rPr>
          <w:rFonts w:ascii="Arial" w:hAnsi="Arial" w:cs="Arial"/>
          <w:spacing w:val="-1"/>
          <w:sz w:val="22"/>
          <w:szCs w:val="22"/>
        </w:rPr>
        <w:t xml:space="preserve"> </w:t>
      </w:r>
      <w:r w:rsidRPr="0025412F">
        <w:rPr>
          <w:rFonts w:ascii="Arial" w:hAnsi="Arial" w:cs="Arial"/>
          <w:sz w:val="22"/>
          <w:szCs w:val="22"/>
        </w:rPr>
        <w:t>and</w:t>
      </w:r>
      <w:r w:rsidRPr="0025412F">
        <w:rPr>
          <w:rFonts w:ascii="Arial" w:hAnsi="Arial" w:cs="Arial"/>
          <w:spacing w:val="-1"/>
          <w:sz w:val="22"/>
          <w:szCs w:val="22"/>
        </w:rPr>
        <w:t xml:space="preserve"> </w:t>
      </w:r>
      <w:r w:rsidRPr="0025412F">
        <w:rPr>
          <w:rFonts w:ascii="Arial" w:hAnsi="Arial" w:cs="Arial"/>
          <w:sz w:val="22"/>
          <w:szCs w:val="22"/>
        </w:rPr>
        <w:t>maintain</w:t>
      </w:r>
      <w:r w:rsidRPr="0025412F">
        <w:rPr>
          <w:rFonts w:ascii="Arial" w:hAnsi="Arial" w:cs="Arial"/>
          <w:spacing w:val="-2"/>
          <w:sz w:val="22"/>
          <w:szCs w:val="22"/>
        </w:rPr>
        <w:t xml:space="preserve"> </w:t>
      </w:r>
      <w:r w:rsidRPr="0025412F">
        <w:rPr>
          <w:rFonts w:ascii="Arial" w:hAnsi="Arial" w:cs="Arial"/>
          <w:sz w:val="22"/>
          <w:szCs w:val="22"/>
        </w:rPr>
        <w:t>an</w:t>
      </w:r>
      <w:r w:rsidRPr="0025412F">
        <w:rPr>
          <w:rFonts w:ascii="Arial" w:hAnsi="Arial" w:cs="Arial"/>
          <w:spacing w:val="-2"/>
          <w:sz w:val="22"/>
          <w:szCs w:val="22"/>
        </w:rPr>
        <w:t xml:space="preserve"> </w:t>
      </w:r>
      <w:r w:rsidRPr="0025412F">
        <w:rPr>
          <w:rFonts w:ascii="Arial" w:hAnsi="Arial" w:cs="Arial"/>
          <w:sz w:val="22"/>
          <w:szCs w:val="22"/>
        </w:rPr>
        <w:t>effective</w:t>
      </w:r>
      <w:r w:rsidRPr="0025412F">
        <w:rPr>
          <w:rFonts w:ascii="Arial" w:hAnsi="Arial" w:cs="Arial"/>
          <w:spacing w:val="-1"/>
          <w:sz w:val="22"/>
          <w:szCs w:val="22"/>
        </w:rPr>
        <w:t xml:space="preserve"> </w:t>
      </w:r>
      <w:r w:rsidRPr="0025412F">
        <w:rPr>
          <w:rFonts w:ascii="Arial" w:hAnsi="Arial" w:cs="Arial"/>
          <w:sz w:val="22"/>
          <w:szCs w:val="22"/>
        </w:rPr>
        <w:t>school</w:t>
      </w:r>
      <w:r w:rsidRPr="0025412F">
        <w:rPr>
          <w:rFonts w:ascii="Arial" w:hAnsi="Arial" w:cs="Arial"/>
          <w:spacing w:val="-3"/>
          <w:sz w:val="22"/>
          <w:szCs w:val="22"/>
        </w:rPr>
        <w:t xml:space="preserve"> </w:t>
      </w:r>
      <w:r w:rsidRPr="0025412F">
        <w:rPr>
          <w:rFonts w:ascii="Arial" w:hAnsi="Arial" w:cs="Arial"/>
          <w:sz w:val="22"/>
          <w:szCs w:val="22"/>
        </w:rPr>
        <w:t>improvement</w:t>
      </w:r>
      <w:r w:rsidRPr="0025412F">
        <w:rPr>
          <w:rFonts w:ascii="Arial" w:hAnsi="Arial" w:cs="Arial"/>
          <w:spacing w:val="-1"/>
          <w:sz w:val="22"/>
          <w:szCs w:val="22"/>
        </w:rPr>
        <w:t xml:space="preserve"> </w:t>
      </w:r>
      <w:r w:rsidRPr="0025412F">
        <w:rPr>
          <w:rFonts w:ascii="Arial" w:hAnsi="Arial" w:cs="Arial"/>
          <w:sz w:val="22"/>
          <w:szCs w:val="22"/>
        </w:rPr>
        <w:t>service</w:t>
      </w:r>
      <w:r w:rsidRPr="0025412F">
        <w:rPr>
          <w:rFonts w:ascii="Arial" w:hAnsi="Arial" w:cs="Arial"/>
          <w:spacing w:val="-1"/>
          <w:sz w:val="22"/>
          <w:szCs w:val="22"/>
        </w:rPr>
        <w:t xml:space="preserve"> </w:t>
      </w:r>
      <w:r w:rsidRPr="0025412F">
        <w:rPr>
          <w:rFonts w:ascii="Arial" w:hAnsi="Arial" w:cs="Arial"/>
          <w:sz w:val="22"/>
          <w:szCs w:val="22"/>
        </w:rPr>
        <w:t>to</w:t>
      </w:r>
      <w:r w:rsidRPr="0025412F">
        <w:rPr>
          <w:rFonts w:ascii="Arial" w:hAnsi="Arial" w:cs="Arial"/>
          <w:spacing w:val="-2"/>
          <w:sz w:val="22"/>
          <w:szCs w:val="22"/>
        </w:rPr>
        <w:t xml:space="preserve"> </w:t>
      </w:r>
      <w:r w:rsidRPr="0025412F">
        <w:rPr>
          <w:rFonts w:ascii="Arial" w:hAnsi="Arial" w:cs="Arial"/>
          <w:sz w:val="22"/>
          <w:szCs w:val="22"/>
        </w:rPr>
        <w:t>which</w:t>
      </w:r>
      <w:r w:rsidRPr="0025412F">
        <w:rPr>
          <w:rFonts w:ascii="Arial" w:hAnsi="Arial" w:cs="Arial"/>
          <w:spacing w:val="-3"/>
          <w:sz w:val="22"/>
          <w:szCs w:val="22"/>
        </w:rPr>
        <w:t xml:space="preserve"> </w:t>
      </w:r>
      <w:r w:rsidRPr="0025412F">
        <w:rPr>
          <w:rFonts w:ascii="Arial" w:hAnsi="Arial" w:cs="Arial"/>
          <w:sz w:val="22"/>
          <w:szCs w:val="22"/>
        </w:rPr>
        <w:t>all</w:t>
      </w:r>
      <w:r w:rsidRPr="0025412F">
        <w:rPr>
          <w:rFonts w:ascii="Arial" w:hAnsi="Arial" w:cs="Arial"/>
          <w:spacing w:val="-3"/>
          <w:sz w:val="22"/>
          <w:szCs w:val="22"/>
        </w:rPr>
        <w:t xml:space="preserve"> </w:t>
      </w:r>
      <w:r w:rsidRPr="0025412F">
        <w:rPr>
          <w:rFonts w:ascii="Arial" w:hAnsi="Arial" w:cs="Arial"/>
          <w:sz w:val="22"/>
          <w:szCs w:val="22"/>
        </w:rPr>
        <w:t>schools</w:t>
      </w:r>
      <w:r w:rsidRPr="0025412F">
        <w:rPr>
          <w:rFonts w:ascii="Arial" w:hAnsi="Arial" w:cs="Arial"/>
          <w:spacing w:val="-3"/>
          <w:sz w:val="22"/>
          <w:szCs w:val="22"/>
        </w:rPr>
        <w:t xml:space="preserve"> </w:t>
      </w:r>
      <w:r w:rsidRPr="0025412F">
        <w:rPr>
          <w:rFonts w:ascii="Arial" w:hAnsi="Arial" w:cs="Arial"/>
          <w:sz w:val="22"/>
          <w:szCs w:val="22"/>
        </w:rPr>
        <w:t xml:space="preserve">in </w:t>
      </w:r>
      <w:r w:rsidRPr="0025412F">
        <w:rPr>
          <w:rFonts w:ascii="Arial" w:hAnsi="Arial" w:cs="Arial"/>
          <w:w w:val="105"/>
          <w:sz w:val="22"/>
          <w:szCs w:val="22"/>
        </w:rPr>
        <w:t>the trust contribute and from which all benefit.</w:t>
      </w:r>
      <w:bookmarkEnd w:id="47"/>
      <w:bookmarkEnd w:id="48"/>
    </w:p>
    <w:p w14:paraId="0913EF37" w14:textId="77777777" w:rsidR="004751AB" w:rsidRPr="0025412F" w:rsidRDefault="004751AB" w:rsidP="0025412F">
      <w:pPr>
        <w:pStyle w:val="Heading3"/>
        <w:numPr>
          <w:ilvl w:val="0"/>
          <w:numId w:val="7"/>
        </w:numPr>
        <w:spacing w:line="283" w:lineRule="auto"/>
        <w:ind w:left="709" w:right="964" w:hanging="425"/>
        <w:jc w:val="both"/>
        <w:rPr>
          <w:rFonts w:ascii="Arial" w:hAnsi="Arial" w:cs="Arial"/>
          <w:sz w:val="22"/>
          <w:szCs w:val="22"/>
        </w:rPr>
      </w:pPr>
      <w:bookmarkStart w:id="49" w:name="_Toc126583561"/>
      <w:bookmarkStart w:id="50" w:name="_Toc127281958"/>
      <w:r w:rsidRPr="0025412F">
        <w:rPr>
          <w:rFonts w:ascii="Arial" w:hAnsi="Arial" w:cs="Arial"/>
          <w:sz w:val="22"/>
          <w:szCs w:val="22"/>
        </w:rPr>
        <w:t>Promoting</w:t>
      </w:r>
      <w:r w:rsidRPr="0025412F">
        <w:rPr>
          <w:rFonts w:ascii="Arial" w:hAnsi="Arial" w:cs="Arial"/>
          <w:spacing w:val="3"/>
          <w:sz w:val="22"/>
          <w:szCs w:val="22"/>
        </w:rPr>
        <w:t xml:space="preserve"> </w:t>
      </w:r>
      <w:r w:rsidRPr="0025412F">
        <w:rPr>
          <w:rFonts w:ascii="Arial" w:hAnsi="Arial" w:cs="Arial"/>
          <w:sz w:val="22"/>
          <w:szCs w:val="22"/>
        </w:rPr>
        <w:t>an</w:t>
      </w:r>
      <w:r w:rsidRPr="0025412F">
        <w:rPr>
          <w:rFonts w:ascii="Arial" w:hAnsi="Arial" w:cs="Arial"/>
          <w:spacing w:val="3"/>
          <w:sz w:val="22"/>
          <w:szCs w:val="22"/>
        </w:rPr>
        <w:t xml:space="preserve"> </w:t>
      </w:r>
      <w:r w:rsidRPr="0025412F">
        <w:rPr>
          <w:rFonts w:ascii="Arial" w:hAnsi="Arial" w:cs="Arial"/>
          <w:sz w:val="22"/>
          <w:szCs w:val="22"/>
        </w:rPr>
        <w:t>attitude</w:t>
      </w:r>
      <w:r w:rsidRPr="0025412F">
        <w:rPr>
          <w:rFonts w:ascii="Arial" w:hAnsi="Arial" w:cs="Arial"/>
          <w:spacing w:val="4"/>
          <w:sz w:val="22"/>
          <w:szCs w:val="22"/>
        </w:rPr>
        <w:t xml:space="preserve"> </w:t>
      </w:r>
      <w:r w:rsidRPr="0025412F">
        <w:rPr>
          <w:rFonts w:ascii="Arial" w:hAnsi="Arial" w:cs="Arial"/>
          <w:sz w:val="22"/>
          <w:szCs w:val="22"/>
        </w:rPr>
        <w:t>and</w:t>
      </w:r>
      <w:r w:rsidRPr="0025412F">
        <w:rPr>
          <w:rFonts w:ascii="Arial" w:hAnsi="Arial" w:cs="Arial"/>
          <w:spacing w:val="5"/>
          <w:sz w:val="22"/>
          <w:szCs w:val="22"/>
        </w:rPr>
        <w:t xml:space="preserve"> </w:t>
      </w:r>
      <w:r w:rsidRPr="0025412F">
        <w:rPr>
          <w:rFonts w:ascii="Arial" w:hAnsi="Arial" w:cs="Arial"/>
          <w:sz w:val="22"/>
          <w:szCs w:val="22"/>
        </w:rPr>
        <w:t>a</w:t>
      </w:r>
      <w:r w:rsidRPr="0025412F">
        <w:rPr>
          <w:rFonts w:ascii="Arial" w:hAnsi="Arial" w:cs="Arial"/>
          <w:spacing w:val="2"/>
          <w:sz w:val="22"/>
          <w:szCs w:val="22"/>
        </w:rPr>
        <w:t xml:space="preserve"> </w:t>
      </w:r>
      <w:r w:rsidRPr="0025412F">
        <w:rPr>
          <w:rFonts w:ascii="Arial" w:hAnsi="Arial" w:cs="Arial"/>
          <w:sz w:val="22"/>
          <w:szCs w:val="22"/>
        </w:rPr>
        <w:t>culture</w:t>
      </w:r>
      <w:r w:rsidRPr="0025412F">
        <w:rPr>
          <w:rFonts w:ascii="Arial" w:hAnsi="Arial" w:cs="Arial"/>
          <w:spacing w:val="4"/>
          <w:sz w:val="22"/>
          <w:szCs w:val="22"/>
        </w:rPr>
        <w:t xml:space="preserve"> </w:t>
      </w:r>
      <w:r w:rsidRPr="0025412F">
        <w:rPr>
          <w:rFonts w:ascii="Arial" w:hAnsi="Arial" w:cs="Arial"/>
          <w:sz w:val="22"/>
          <w:szCs w:val="22"/>
        </w:rPr>
        <w:t>which</w:t>
      </w:r>
      <w:r w:rsidRPr="0025412F">
        <w:rPr>
          <w:rFonts w:ascii="Arial" w:hAnsi="Arial" w:cs="Arial"/>
          <w:spacing w:val="3"/>
          <w:sz w:val="22"/>
          <w:szCs w:val="22"/>
        </w:rPr>
        <w:t xml:space="preserve"> </w:t>
      </w:r>
      <w:r w:rsidRPr="0025412F">
        <w:rPr>
          <w:rFonts w:ascii="Arial" w:hAnsi="Arial" w:cs="Arial"/>
          <w:sz w:val="22"/>
          <w:szCs w:val="22"/>
        </w:rPr>
        <w:t>values</w:t>
      </w:r>
      <w:r w:rsidRPr="0025412F">
        <w:rPr>
          <w:rFonts w:ascii="Arial" w:hAnsi="Arial" w:cs="Arial"/>
          <w:spacing w:val="-1"/>
          <w:sz w:val="22"/>
          <w:szCs w:val="22"/>
        </w:rPr>
        <w:t xml:space="preserve"> </w:t>
      </w:r>
      <w:r w:rsidRPr="0025412F">
        <w:rPr>
          <w:rFonts w:ascii="Arial" w:hAnsi="Arial" w:cs="Arial"/>
          <w:sz w:val="22"/>
          <w:szCs w:val="22"/>
        </w:rPr>
        <w:t>innovation</w:t>
      </w:r>
      <w:r w:rsidRPr="0025412F">
        <w:rPr>
          <w:rFonts w:ascii="Arial" w:hAnsi="Arial" w:cs="Arial"/>
          <w:spacing w:val="4"/>
          <w:sz w:val="22"/>
          <w:szCs w:val="22"/>
        </w:rPr>
        <w:t xml:space="preserve"> </w:t>
      </w:r>
      <w:r w:rsidRPr="0025412F">
        <w:rPr>
          <w:rFonts w:ascii="Arial" w:hAnsi="Arial" w:cs="Arial"/>
          <w:sz w:val="22"/>
          <w:szCs w:val="22"/>
        </w:rPr>
        <w:t>and</w:t>
      </w:r>
      <w:r w:rsidRPr="0025412F">
        <w:rPr>
          <w:rFonts w:ascii="Arial" w:hAnsi="Arial" w:cs="Arial"/>
          <w:spacing w:val="5"/>
          <w:sz w:val="22"/>
          <w:szCs w:val="22"/>
        </w:rPr>
        <w:t xml:space="preserve"> </w:t>
      </w:r>
      <w:r w:rsidRPr="0025412F">
        <w:rPr>
          <w:rFonts w:ascii="Arial" w:hAnsi="Arial" w:cs="Arial"/>
          <w:spacing w:val="-2"/>
          <w:sz w:val="22"/>
          <w:szCs w:val="22"/>
        </w:rPr>
        <w:t>creativity.</w:t>
      </w:r>
      <w:bookmarkEnd w:id="49"/>
      <w:bookmarkEnd w:id="50"/>
    </w:p>
    <w:p w14:paraId="5CCCBA6A" w14:textId="5715999F" w:rsidR="004751AB" w:rsidRDefault="004751AB" w:rsidP="0025412F">
      <w:pPr>
        <w:pStyle w:val="Heading3"/>
        <w:numPr>
          <w:ilvl w:val="0"/>
          <w:numId w:val="7"/>
        </w:numPr>
        <w:spacing w:line="283" w:lineRule="auto"/>
        <w:ind w:left="709" w:right="964" w:hanging="425"/>
        <w:jc w:val="both"/>
        <w:rPr>
          <w:rFonts w:ascii="Arial" w:hAnsi="Arial" w:cs="Arial"/>
          <w:sz w:val="22"/>
          <w:szCs w:val="22"/>
        </w:rPr>
      </w:pPr>
      <w:bookmarkStart w:id="51" w:name="_Toc126583562"/>
      <w:bookmarkStart w:id="52" w:name="_Toc127281959"/>
      <w:r w:rsidRPr="0025412F">
        <w:rPr>
          <w:rFonts w:ascii="Arial" w:hAnsi="Arial" w:cs="Arial"/>
          <w:sz w:val="22"/>
          <w:szCs w:val="22"/>
        </w:rPr>
        <w:t xml:space="preserve">Ensuring that rigorous quality assurance systems exist throughout </w:t>
      </w:r>
      <w:r w:rsidR="004C045D" w:rsidRPr="0025412F">
        <w:rPr>
          <w:rFonts w:ascii="Arial" w:hAnsi="Arial" w:cs="Arial"/>
          <w:sz w:val="22"/>
          <w:szCs w:val="22"/>
        </w:rPr>
        <w:t>Mater Ecclesiae</w:t>
      </w:r>
      <w:r w:rsidRPr="0025412F">
        <w:rPr>
          <w:rFonts w:ascii="Arial" w:hAnsi="Arial" w:cs="Arial"/>
          <w:sz w:val="22"/>
          <w:szCs w:val="22"/>
        </w:rPr>
        <w:t xml:space="preserve"> Catholic MAT designed to monitor and review the overall effectiveness of its provision and services and promoting continuous improvement across all areas.</w:t>
      </w:r>
      <w:bookmarkEnd w:id="51"/>
      <w:bookmarkEnd w:id="52"/>
    </w:p>
    <w:p w14:paraId="35185F82" w14:textId="78F3A1EF" w:rsidR="004751AB" w:rsidRDefault="004751AB" w:rsidP="0025412F">
      <w:pPr>
        <w:pStyle w:val="Heading3"/>
        <w:numPr>
          <w:ilvl w:val="0"/>
          <w:numId w:val="7"/>
        </w:numPr>
        <w:spacing w:line="283" w:lineRule="auto"/>
        <w:ind w:left="709" w:right="964" w:hanging="425"/>
        <w:jc w:val="both"/>
        <w:rPr>
          <w:rFonts w:ascii="Arial" w:hAnsi="Arial" w:cs="Arial"/>
          <w:sz w:val="22"/>
          <w:szCs w:val="22"/>
        </w:rPr>
      </w:pPr>
      <w:bookmarkStart w:id="53" w:name="_Toc126583563"/>
      <w:bookmarkStart w:id="54" w:name="_Toc127281960"/>
      <w:r w:rsidRPr="0025412F">
        <w:rPr>
          <w:rFonts w:ascii="Arial" w:hAnsi="Arial" w:cs="Arial"/>
          <w:sz w:val="22"/>
          <w:szCs w:val="22"/>
        </w:rPr>
        <w:t>Championing</w:t>
      </w:r>
      <w:r w:rsidRPr="0025412F">
        <w:rPr>
          <w:rFonts w:ascii="Arial" w:hAnsi="Arial" w:cs="Arial"/>
          <w:spacing w:val="-12"/>
          <w:sz w:val="22"/>
          <w:szCs w:val="22"/>
        </w:rPr>
        <w:t xml:space="preserve"> </w:t>
      </w:r>
      <w:r w:rsidRPr="0025412F">
        <w:rPr>
          <w:rFonts w:ascii="Arial" w:hAnsi="Arial" w:cs="Arial"/>
          <w:sz w:val="22"/>
          <w:szCs w:val="22"/>
        </w:rPr>
        <w:t>individual</w:t>
      </w:r>
      <w:r w:rsidRPr="0025412F">
        <w:rPr>
          <w:rFonts w:ascii="Arial" w:hAnsi="Arial" w:cs="Arial"/>
          <w:spacing w:val="-14"/>
          <w:sz w:val="22"/>
          <w:szCs w:val="22"/>
        </w:rPr>
        <w:t xml:space="preserve"> </w:t>
      </w:r>
      <w:r w:rsidRPr="0025412F">
        <w:rPr>
          <w:rFonts w:ascii="Arial" w:hAnsi="Arial" w:cs="Arial"/>
          <w:sz w:val="22"/>
          <w:szCs w:val="22"/>
        </w:rPr>
        <w:t>and</w:t>
      </w:r>
      <w:r w:rsidRPr="0025412F">
        <w:rPr>
          <w:rFonts w:ascii="Arial" w:hAnsi="Arial" w:cs="Arial"/>
          <w:spacing w:val="-10"/>
          <w:sz w:val="22"/>
          <w:szCs w:val="22"/>
        </w:rPr>
        <w:t xml:space="preserve"> </w:t>
      </w:r>
      <w:r w:rsidRPr="0025412F">
        <w:rPr>
          <w:rFonts w:ascii="Arial" w:hAnsi="Arial" w:cs="Arial"/>
          <w:sz w:val="22"/>
          <w:szCs w:val="22"/>
        </w:rPr>
        <w:t>collective</w:t>
      </w:r>
      <w:r w:rsidRPr="0025412F">
        <w:rPr>
          <w:rFonts w:ascii="Arial" w:hAnsi="Arial" w:cs="Arial"/>
          <w:spacing w:val="-10"/>
          <w:sz w:val="22"/>
          <w:szCs w:val="22"/>
        </w:rPr>
        <w:t xml:space="preserve"> </w:t>
      </w:r>
      <w:r w:rsidRPr="0025412F">
        <w:rPr>
          <w:rFonts w:ascii="Arial" w:hAnsi="Arial" w:cs="Arial"/>
          <w:sz w:val="22"/>
          <w:szCs w:val="22"/>
        </w:rPr>
        <w:t>learning</w:t>
      </w:r>
      <w:r w:rsidRPr="0025412F">
        <w:rPr>
          <w:rFonts w:ascii="Arial" w:hAnsi="Arial" w:cs="Arial"/>
          <w:spacing w:val="-14"/>
          <w:sz w:val="22"/>
          <w:szCs w:val="22"/>
        </w:rPr>
        <w:t xml:space="preserve"> </w:t>
      </w:r>
      <w:r w:rsidRPr="0025412F">
        <w:rPr>
          <w:rFonts w:ascii="Arial" w:hAnsi="Arial" w:cs="Arial"/>
          <w:sz w:val="22"/>
          <w:szCs w:val="22"/>
        </w:rPr>
        <w:t>and</w:t>
      </w:r>
      <w:r w:rsidRPr="0025412F">
        <w:rPr>
          <w:rFonts w:ascii="Arial" w:hAnsi="Arial" w:cs="Arial"/>
          <w:spacing w:val="-11"/>
          <w:sz w:val="22"/>
          <w:szCs w:val="22"/>
        </w:rPr>
        <w:t xml:space="preserve"> </w:t>
      </w:r>
      <w:r w:rsidRPr="0025412F">
        <w:rPr>
          <w:rFonts w:ascii="Arial" w:hAnsi="Arial" w:cs="Arial"/>
          <w:sz w:val="22"/>
          <w:szCs w:val="22"/>
        </w:rPr>
        <w:t>development</w:t>
      </w:r>
      <w:r w:rsidRPr="0025412F">
        <w:rPr>
          <w:rFonts w:ascii="Arial" w:hAnsi="Arial" w:cs="Arial"/>
          <w:spacing w:val="-13"/>
          <w:sz w:val="22"/>
          <w:szCs w:val="22"/>
        </w:rPr>
        <w:t xml:space="preserve"> </w:t>
      </w:r>
      <w:r w:rsidRPr="0025412F">
        <w:rPr>
          <w:rFonts w:ascii="Arial" w:hAnsi="Arial" w:cs="Arial"/>
          <w:sz w:val="22"/>
          <w:szCs w:val="22"/>
        </w:rPr>
        <w:t>across</w:t>
      </w:r>
      <w:r w:rsidRPr="0025412F">
        <w:rPr>
          <w:rFonts w:ascii="Arial" w:hAnsi="Arial" w:cs="Arial"/>
          <w:spacing w:val="-12"/>
          <w:sz w:val="22"/>
          <w:szCs w:val="22"/>
        </w:rPr>
        <w:t xml:space="preserve"> </w:t>
      </w:r>
      <w:r w:rsidRPr="0025412F">
        <w:rPr>
          <w:rFonts w:ascii="Arial" w:hAnsi="Arial" w:cs="Arial"/>
          <w:sz w:val="22"/>
          <w:szCs w:val="22"/>
        </w:rPr>
        <w:t>all</w:t>
      </w:r>
      <w:r w:rsidRPr="0025412F">
        <w:rPr>
          <w:rFonts w:ascii="Arial" w:hAnsi="Arial" w:cs="Arial"/>
          <w:spacing w:val="-12"/>
          <w:sz w:val="22"/>
          <w:szCs w:val="22"/>
        </w:rPr>
        <w:t xml:space="preserve"> </w:t>
      </w:r>
      <w:r w:rsidRPr="0025412F">
        <w:rPr>
          <w:rFonts w:ascii="Arial" w:hAnsi="Arial" w:cs="Arial"/>
          <w:sz w:val="22"/>
          <w:szCs w:val="22"/>
        </w:rPr>
        <w:t xml:space="preserve">academies in </w:t>
      </w:r>
      <w:r w:rsidR="0024437F" w:rsidRPr="0025412F">
        <w:rPr>
          <w:rFonts w:ascii="Arial" w:hAnsi="Arial" w:cs="Arial"/>
          <w:sz w:val="22"/>
          <w:szCs w:val="22"/>
        </w:rPr>
        <w:t>Mater Ecclesiae</w:t>
      </w:r>
      <w:r w:rsidRPr="0025412F">
        <w:rPr>
          <w:rFonts w:ascii="Arial" w:hAnsi="Arial" w:cs="Arial"/>
          <w:sz w:val="22"/>
          <w:szCs w:val="22"/>
        </w:rPr>
        <w:t xml:space="preserve"> Catholic MAT.</w:t>
      </w:r>
      <w:bookmarkEnd w:id="53"/>
      <w:bookmarkEnd w:id="54"/>
    </w:p>
    <w:p w14:paraId="4E257EB7" w14:textId="71E48059" w:rsidR="004751AB" w:rsidRPr="0025412F" w:rsidRDefault="004751AB" w:rsidP="0025412F">
      <w:pPr>
        <w:pStyle w:val="Heading3"/>
        <w:numPr>
          <w:ilvl w:val="0"/>
          <w:numId w:val="7"/>
        </w:numPr>
        <w:spacing w:line="283" w:lineRule="auto"/>
        <w:ind w:left="709" w:right="676" w:hanging="425"/>
        <w:jc w:val="both"/>
        <w:rPr>
          <w:rFonts w:ascii="Arial" w:hAnsi="Arial" w:cs="Arial"/>
          <w:sz w:val="22"/>
          <w:szCs w:val="22"/>
        </w:rPr>
      </w:pPr>
      <w:bookmarkStart w:id="55" w:name="_Toc126583564"/>
      <w:bookmarkStart w:id="56" w:name="_Toc127281961"/>
      <w:r w:rsidRPr="0025412F">
        <w:rPr>
          <w:rFonts w:ascii="Arial" w:hAnsi="Arial" w:cs="Arial"/>
          <w:sz w:val="22"/>
          <w:szCs w:val="22"/>
        </w:rPr>
        <w:t>Oversee</w:t>
      </w:r>
      <w:r w:rsidRPr="0025412F">
        <w:rPr>
          <w:rFonts w:ascii="Arial" w:hAnsi="Arial" w:cs="Arial"/>
          <w:spacing w:val="-7"/>
          <w:sz w:val="22"/>
          <w:szCs w:val="22"/>
        </w:rPr>
        <w:t xml:space="preserve"> </w:t>
      </w:r>
      <w:r w:rsidRPr="0025412F">
        <w:rPr>
          <w:rFonts w:ascii="Arial" w:hAnsi="Arial" w:cs="Arial"/>
          <w:sz w:val="22"/>
          <w:szCs w:val="22"/>
        </w:rPr>
        <w:t>the</w:t>
      </w:r>
      <w:r w:rsidRPr="0025412F">
        <w:rPr>
          <w:rFonts w:ascii="Arial" w:hAnsi="Arial" w:cs="Arial"/>
          <w:spacing w:val="-7"/>
          <w:sz w:val="22"/>
          <w:szCs w:val="22"/>
        </w:rPr>
        <w:t xml:space="preserve"> </w:t>
      </w:r>
      <w:r w:rsidRPr="0025412F">
        <w:rPr>
          <w:rFonts w:ascii="Arial" w:hAnsi="Arial" w:cs="Arial"/>
          <w:sz w:val="22"/>
          <w:szCs w:val="22"/>
        </w:rPr>
        <w:t>company’s</w:t>
      </w:r>
      <w:r w:rsidRPr="0025412F">
        <w:rPr>
          <w:rFonts w:ascii="Arial" w:hAnsi="Arial" w:cs="Arial"/>
          <w:spacing w:val="-8"/>
          <w:sz w:val="22"/>
          <w:szCs w:val="22"/>
        </w:rPr>
        <w:t xml:space="preserve"> </w:t>
      </w:r>
      <w:r w:rsidRPr="0025412F">
        <w:rPr>
          <w:rFonts w:ascii="Arial" w:hAnsi="Arial" w:cs="Arial"/>
          <w:sz w:val="22"/>
          <w:szCs w:val="22"/>
        </w:rPr>
        <w:t>fiduciary</w:t>
      </w:r>
      <w:r w:rsidRPr="0025412F">
        <w:rPr>
          <w:rFonts w:ascii="Arial" w:hAnsi="Arial" w:cs="Arial"/>
          <w:spacing w:val="-9"/>
          <w:sz w:val="22"/>
          <w:szCs w:val="22"/>
        </w:rPr>
        <w:t xml:space="preserve"> </w:t>
      </w:r>
      <w:r w:rsidRPr="0025412F">
        <w:rPr>
          <w:rFonts w:ascii="Arial" w:hAnsi="Arial" w:cs="Arial"/>
          <w:sz w:val="22"/>
          <w:szCs w:val="22"/>
        </w:rPr>
        <w:t>activity,</w:t>
      </w:r>
      <w:r w:rsidRPr="0025412F">
        <w:rPr>
          <w:rFonts w:ascii="Arial" w:hAnsi="Arial" w:cs="Arial"/>
          <w:spacing w:val="-8"/>
          <w:sz w:val="22"/>
          <w:szCs w:val="22"/>
        </w:rPr>
        <w:t xml:space="preserve"> </w:t>
      </w:r>
      <w:r w:rsidRPr="0025412F">
        <w:rPr>
          <w:rFonts w:ascii="Arial" w:hAnsi="Arial" w:cs="Arial"/>
          <w:sz w:val="22"/>
          <w:szCs w:val="22"/>
        </w:rPr>
        <w:t>including</w:t>
      </w:r>
      <w:r w:rsidRPr="0025412F">
        <w:rPr>
          <w:rFonts w:ascii="Arial" w:hAnsi="Arial" w:cs="Arial"/>
          <w:spacing w:val="-7"/>
          <w:sz w:val="22"/>
          <w:szCs w:val="22"/>
        </w:rPr>
        <w:t xml:space="preserve"> </w:t>
      </w:r>
      <w:r w:rsidRPr="0025412F">
        <w:rPr>
          <w:rFonts w:ascii="Arial" w:hAnsi="Arial" w:cs="Arial"/>
          <w:sz w:val="22"/>
          <w:szCs w:val="22"/>
        </w:rPr>
        <w:t>budgeting,</w:t>
      </w:r>
      <w:r w:rsidRPr="0025412F">
        <w:rPr>
          <w:rFonts w:ascii="Arial" w:hAnsi="Arial" w:cs="Arial"/>
          <w:spacing w:val="-11"/>
          <w:sz w:val="22"/>
          <w:szCs w:val="22"/>
        </w:rPr>
        <w:t xml:space="preserve"> </w:t>
      </w:r>
      <w:r w:rsidRPr="0025412F">
        <w:rPr>
          <w:rFonts w:ascii="Arial" w:hAnsi="Arial" w:cs="Arial"/>
          <w:sz w:val="22"/>
          <w:szCs w:val="22"/>
        </w:rPr>
        <w:t>reporting,</w:t>
      </w:r>
      <w:r w:rsidRPr="0025412F">
        <w:rPr>
          <w:rFonts w:ascii="Arial" w:hAnsi="Arial" w:cs="Arial"/>
          <w:spacing w:val="-8"/>
          <w:sz w:val="22"/>
          <w:szCs w:val="22"/>
        </w:rPr>
        <w:t xml:space="preserve"> </w:t>
      </w:r>
      <w:r w:rsidRPr="0025412F">
        <w:rPr>
          <w:rFonts w:ascii="Arial" w:hAnsi="Arial" w:cs="Arial"/>
          <w:sz w:val="22"/>
          <w:szCs w:val="22"/>
        </w:rPr>
        <w:t>and</w:t>
      </w:r>
      <w:r w:rsidRPr="0025412F">
        <w:rPr>
          <w:rFonts w:ascii="Arial" w:hAnsi="Arial" w:cs="Arial"/>
          <w:spacing w:val="-7"/>
          <w:sz w:val="22"/>
          <w:szCs w:val="22"/>
        </w:rPr>
        <w:t xml:space="preserve"> </w:t>
      </w:r>
      <w:r w:rsidRPr="0025412F">
        <w:rPr>
          <w:rFonts w:ascii="Arial" w:hAnsi="Arial" w:cs="Arial"/>
          <w:spacing w:val="-2"/>
          <w:sz w:val="22"/>
          <w:szCs w:val="22"/>
        </w:rPr>
        <w:t>auditing</w:t>
      </w:r>
      <w:r w:rsidR="00185B43" w:rsidRPr="0025412F">
        <w:rPr>
          <w:rFonts w:ascii="Arial" w:hAnsi="Arial" w:cs="Arial"/>
          <w:sz w:val="22"/>
          <w:szCs w:val="22"/>
        </w:rPr>
        <w:t xml:space="preserve"> e</w:t>
      </w:r>
      <w:r w:rsidRPr="0025412F">
        <w:rPr>
          <w:rFonts w:ascii="Arial" w:hAnsi="Arial" w:cs="Arial"/>
          <w:sz w:val="22"/>
          <w:szCs w:val="22"/>
        </w:rPr>
        <w:t>nsuring</w:t>
      </w:r>
      <w:r w:rsidRPr="0025412F">
        <w:rPr>
          <w:rFonts w:ascii="Arial" w:hAnsi="Arial" w:cs="Arial"/>
          <w:spacing w:val="-7"/>
          <w:sz w:val="22"/>
          <w:szCs w:val="22"/>
        </w:rPr>
        <w:t xml:space="preserve"> </w:t>
      </w:r>
      <w:r w:rsidRPr="0025412F">
        <w:rPr>
          <w:rFonts w:ascii="Arial" w:hAnsi="Arial" w:cs="Arial"/>
          <w:sz w:val="22"/>
          <w:szCs w:val="22"/>
        </w:rPr>
        <w:t>that</w:t>
      </w:r>
      <w:r w:rsidR="0024437F" w:rsidRPr="0025412F">
        <w:rPr>
          <w:rFonts w:ascii="Arial" w:hAnsi="Arial" w:cs="Arial"/>
          <w:sz w:val="22"/>
          <w:szCs w:val="22"/>
        </w:rPr>
        <w:t xml:space="preserve"> Mater Ecclesiae</w:t>
      </w:r>
      <w:r w:rsidRPr="0025412F">
        <w:rPr>
          <w:rFonts w:ascii="Arial" w:hAnsi="Arial" w:cs="Arial"/>
          <w:spacing w:val="-4"/>
          <w:sz w:val="22"/>
          <w:szCs w:val="22"/>
        </w:rPr>
        <w:t xml:space="preserve"> </w:t>
      </w:r>
      <w:r w:rsidRPr="0025412F">
        <w:rPr>
          <w:rFonts w:ascii="Arial" w:hAnsi="Arial" w:cs="Arial"/>
          <w:sz w:val="22"/>
          <w:szCs w:val="22"/>
        </w:rPr>
        <w:t>Catholic</w:t>
      </w:r>
      <w:r w:rsidRPr="0025412F">
        <w:rPr>
          <w:rFonts w:ascii="Arial" w:hAnsi="Arial" w:cs="Arial"/>
          <w:spacing w:val="-6"/>
          <w:sz w:val="22"/>
          <w:szCs w:val="22"/>
        </w:rPr>
        <w:t xml:space="preserve"> </w:t>
      </w:r>
      <w:r w:rsidRPr="0025412F">
        <w:rPr>
          <w:rFonts w:ascii="Arial" w:hAnsi="Arial" w:cs="Arial"/>
          <w:sz w:val="22"/>
          <w:szCs w:val="22"/>
        </w:rPr>
        <w:t>MAT</w:t>
      </w:r>
      <w:r w:rsidRPr="0025412F">
        <w:rPr>
          <w:rFonts w:ascii="Arial" w:hAnsi="Arial" w:cs="Arial"/>
          <w:spacing w:val="-7"/>
          <w:sz w:val="22"/>
          <w:szCs w:val="22"/>
        </w:rPr>
        <w:t xml:space="preserve"> </w:t>
      </w:r>
      <w:r w:rsidRPr="0025412F">
        <w:rPr>
          <w:rFonts w:ascii="Arial" w:hAnsi="Arial" w:cs="Arial"/>
          <w:sz w:val="22"/>
          <w:szCs w:val="22"/>
        </w:rPr>
        <w:t>and</w:t>
      </w:r>
      <w:r w:rsidRPr="0025412F">
        <w:rPr>
          <w:rFonts w:ascii="Arial" w:hAnsi="Arial" w:cs="Arial"/>
          <w:spacing w:val="-5"/>
          <w:sz w:val="22"/>
          <w:szCs w:val="22"/>
        </w:rPr>
        <w:t xml:space="preserve"> </w:t>
      </w:r>
      <w:r w:rsidRPr="0025412F">
        <w:rPr>
          <w:rFonts w:ascii="Arial" w:hAnsi="Arial" w:cs="Arial"/>
          <w:sz w:val="22"/>
          <w:szCs w:val="22"/>
        </w:rPr>
        <w:t>its</w:t>
      </w:r>
      <w:r w:rsidRPr="0025412F">
        <w:rPr>
          <w:rFonts w:ascii="Arial" w:hAnsi="Arial" w:cs="Arial"/>
          <w:spacing w:val="-9"/>
          <w:sz w:val="22"/>
          <w:szCs w:val="22"/>
        </w:rPr>
        <w:t xml:space="preserve"> </w:t>
      </w:r>
      <w:r w:rsidRPr="0025412F">
        <w:rPr>
          <w:rFonts w:ascii="Arial" w:hAnsi="Arial" w:cs="Arial"/>
          <w:sz w:val="22"/>
          <w:szCs w:val="22"/>
        </w:rPr>
        <w:t>academies</w:t>
      </w:r>
      <w:r w:rsidRPr="0025412F">
        <w:rPr>
          <w:rFonts w:ascii="Arial" w:hAnsi="Arial" w:cs="Arial"/>
          <w:spacing w:val="-8"/>
          <w:sz w:val="22"/>
          <w:szCs w:val="22"/>
        </w:rPr>
        <w:t xml:space="preserve"> </w:t>
      </w:r>
      <w:r w:rsidRPr="0025412F">
        <w:rPr>
          <w:rFonts w:ascii="Arial" w:hAnsi="Arial" w:cs="Arial"/>
          <w:sz w:val="22"/>
          <w:szCs w:val="22"/>
        </w:rPr>
        <w:t>are</w:t>
      </w:r>
      <w:r w:rsidRPr="0025412F">
        <w:rPr>
          <w:rFonts w:ascii="Arial" w:hAnsi="Arial" w:cs="Arial"/>
          <w:spacing w:val="-6"/>
          <w:sz w:val="22"/>
          <w:szCs w:val="22"/>
        </w:rPr>
        <w:t xml:space="preserve"> </w:t>
      </w:r>
      <w:r w:rsidRPr="0025412F">
        <w:rPr>
          <w:rFonts w:ascii="Arial" w:hAnsi="Arial" w:cs="Arial"/>
          <w:sz w:val="22"/>
          <w:szCs w:val="22"/>
        </w:rPr>
        <w:t>financially</w:t>
      </w:r>
      <w:r w:rsidRPr="0025412F">
        <w:rPr>
          <w:rFonts w:ascii="Arial" w:hAnsi="Arial" w:cs="Arial"/>
          <w:spacing w:val="-6"/>
          <w:sz w:val="22"/>
          <w:szCs w:val="22"/>
        </w:rPr>
        <w:t xml:space="preserve"> </w:t>
      </w:r>
      <w:r w:rsidRPr="0025412F">
        <w:rPr>
          <w:rFonts w:ascii="Arial" w:hAnsi="Arial" w:cs="Arial"/>
          <w:spacing w:val="-2"/>
          <w:sz w:val="22"/>
          <w:szCs w:val="22"/>
        </w:rPr>
        <w:t>sustainable.</w:t>
      </w:r>
      <w:bookmarkEnd w:id="55"/>
      <w:bookmarkEnd w:id="56"/>
    </w:p>
    <w:p w14:paraId="0F7B09C7" w14:textId="77777777" w:rsidR="004751AB" w:rsidRDefault="004751AB" w:rsidP="0025412F">
      <w:pPr>
        <w:pStyle w:val="Heading3"/>
        <w:numPr>
          <w:ilvl w:val="0"/>
          <w:numId w:val="7"/>
        </w:numPr>
        <w:spacing w:line="283" w:lineRule="auto"/>
        <w:ind w:left="709" w:right="676" w:hanging="425"/>
        <w:jc w:val="both"/>
        <w:rPr>
          <w:rFonts w:ascii="Arial" w:hAnsi="Arial" w:cs="Arial"/>
          <w:sz w:val="22"/>
          <w:szCs w:val="22"/>
        </w:rPr>
      </w:pPr>
      <w:bookmarkStart w:id="57" w:name="_Toc126583565"/>
      <w:bookmarkStart w:id="58" w:name="_Toc127281962"/>
      <w:r w:rsidRPr="0025412F">
        <w:rPr>
          <w:rFonts w:ascii="Arial" w:hAnsi="Arial" w:cs="Arial"/>
          <w:sz w:val="22"/>
          <w:szCs w:val="22"/>
        </w:rPr>
        <w:t>Assure</w:t>
      </w:r>
      <w:r w:rsidRPr="0025412F">
        <w:rPr>
          <w:rFonts w:ascii="Arial" w:hAnsi="Arial" w:cs="Arial"/>
          <w:spacing w:val="-2"/>
          <w:sz w:val="22"/>
          <w:szCs w:val="22"/>
        </w:rPr>
        <w:t xml:space="preserve"> </w:t>
      </w:r>
      <w:r w:rsidRPr="0025412F">
        <w:rPr>
          <w:rFonts w:ascii="Arial" w:hAnsi="Arial" w:cs="Arial"/>
          <w:sz w:val="22"/>
          <w:szCs w:val="22"/>
        </w:rPr>
        <w:t>all</w:t>
      </w:r>
      <w:r w:rsidRPr="0025412F">
        <w:rPr>
          <w:rFonts w:ascii="Arial" w:hAnsi="Arial" w:cs="Arial"/>
          <w:spacing w:val="-2"/>
          <w:sz w:val="22"/>
          <w:szCs w:val="22"/>
        </w:rPr>
        <w:t xml:space="preserve"> </w:t>
      </w:r>
      <w:r w:rsidRPr="0025412F">
        <w:rPr>
          <w:rFonts w:ascii="Arial" w:hAnsi="Arial" w:cs="Arial"/>
          <w:sz w:val="22"/>
          <w:szCs w:val="22"/>
        </w:rPr>
        <w:t>legal</w:t>
      </w:r>
      <w:r w:rsidRPr="0025412F">
        <w:rPr>
          <w:rFonts w:ascii="Arial" w:hAnsi="Arial" w:cs="Arial"/>
          <w:spacing w:val="-4"/>
          <w:sz w:val="22"/>
          <w:szCs w:val="22"/>
        </w:rPr>
        <w:t xml:space="preserve"> </w:t>
      </w:r>
      <w:r w:rsidRPr="0025412F">
        <w:rPr>
          <w:rFonts w:ascii="Arial" w:hAnsi="Arial" w:cs="Arial"/>
          <w:sz w:val="22"/>
          <w:szCs w:val="22"/>
        </w:rPr>
        <w:t>and</w:t>
      </w:r>
      <w:r w:rsidRPr="0025412F">
        <w:rPr>
          <w:rFonts w:ascii="Arial" w:hAnsi="Arial" w:cs="Arial"/>
          <w:spacing w:val="-2"/>
          <w:sz w:val="22"/>
          <w:szCs w:val="22"/>
        </w:rPr>
        <w:t xml:space="preserve"> </w:t>
      </w:r>
      <w:r w:rsidRPr="0025412F">
        <w:rPr>
          <w:rFonts w:ascii="Arial" w:hAnsi="Arial" w:cs="Arial"/>
          <w:sz w:val="22"/>
          <w:szCs w:val="22"/>
        </w:rPr>
        <w:t>regulatory</w:t>
      </w:r>
      <w:r w:rsidRPr="0025412F">
        <w:rPr>
          <w:rFonts w:ascii="Arial" w:hAnsi="Arial" w:cs="Arial"/>
          <w:spacing w:val="-4"/>
          <w:sz w:val="22"/>
          <w:szCs w:val="22"/>
        </w:rPr>
        <w:t xml:space="preserve"> </w:t>
      </w:r>
      <w:r w:rsidRPr="0025412F">
        <w:rPr>
          <w:rFonts w:ascii="Arial" w:hAnsi="Arial" w:cs="Arial"/>
          <w:sz w:val="22"/>
          <w:szCs w:val="22"/>
        </w:rPr>
        <w:t>documents</w:t>
      </w:r>
      <w:r w:rsidRPr="0025412F">
        <w:rPr>
          <w:rFonts w:ascii="Arial" w:hAnsi="Arial" w:cs="Arial"/>
          <w:spacing w:val="-4"/>
          <w:sz w:val="22"/>
          <w:szCs w:val="22"/>
        </w:rPr>
        <w:t xml:space="preserve"> </w:t>
      </w:r>
      <w:r w:rsidRPr="0025412F">
        <w:rPr>
          <w:rFonts w:ascii="Arial" w:hAnsi="Arial" w:cs="Arial"/>
          <w:sz w:val="22"/>
          <w:szCs w:val="22"/>
        </w:rPr>
        <w:t>are filed</w:t>
      </w:r>
      <w:r w:rsidRPr="0025412F">
        <w:rPr>
          <w:rFonts w:ascii="Arial" w:hAnsi="Arial" w:cs="Arial"/>
          <w:spacing w:val="-2"/>
          <w:sz w:val="22"/>
          <w:szCs w:val="22"/>
        </w:rPr>
        <w:t xml:space="preserve"> </w:t>
      </w:r>
      <w:r w:rsidRPr="0025412F">
        <w:rPr>
          <w:rFonts w:ascii="Arial" w:hAnsi="Arial" w:cs="Arial"/>
          <w:sz w:val="22"/>
          <w:szCs w:val="22"/>
        </w:rPr>
        <w:t>and</w:t>
      </w:r>
      <w:r w:rsidRPr="0025412F">
        <w:rPr>
          <w:rFonts w:ascii="Arial" w:hAnsi="Arial" w:cs="Arial"/>
          <w:spacing w:val="-2"/>
          <w:sz w:val="22"/>
          <w:szCs w:val="22"/>
        </w:rPr>
        <w:t xml:space="preserve"> </w:t>
      </w:r>
      <w:r w:rsidRPr="0025412F">
        <w:rPr>
          <w:rFonts w:ascii="Arial" w:hAnsi="Arial" w:cs="Arial"/>
          <w:sz w:val="22"/>
          <w:szCs w:val="22"/>
        </w:rPr>
        <w:t>monitor</w:t>
      </w:r>
      <w:r w:rsidRPr="0025412F">
        <w:rPr>
          <w:rFonts w:ascii="Arial" w:hAnsi="Arial" w:cs="Arial"/>
          <w:spacing w:val="-2"/>
          <w:sz w:val="22"/>
          <w:szCs w:val="22"/>
        </w:rPr>
        <w:t xml:space="preserve"> </w:t>
      </w:r>
      <w:r w:rsidRPr="0025412F">
        <w:rPr>
          <w:rFonts w:ascii="Arial" w:hAnsi="Arial" w:cs="Arial"/>
          <w:sz w:val="22"/>
          <w:szCs w:val="22"/>
        </w:rPr>
        <w:t>compliance</w:t>
      </w:r>
      <w:r w:rsidRPr="0025412F">
        <w:rPr>
          <w:rFonts w:ascii="Arial" w:hAnsi="Arial" w:cs="Arial"/>
          <w:spacing w:val="-2"/>
          <w:sz w:val="22"/>
          <w:szCs w:val="22"/>
        </w:rPr>
        <w:t xml:space="preserve"> </w:t>
      </w:r>
      <w:r w:rsidRPr="0025412F">
        <w:rPr>
          <w:rFonts w:ascii="Arial" w:hAnsi="Arial" w:cs="Arial"/>
          <w:sz w:val="22"/>
          <w:szCs w:val="22"/>
        </w:rPr>
        <w:t>with</w:t>
      </w:r>
      <w:r w:rsidRPr="0025412F">
        <w:rPr>
          <w:rFonts w:ascii="Arial" w:hAnsi="Arial" w:cs="Arial"/>
          <w:spacing w:val="-2"/>
          <w:sz w:val="22"/>
          <w:szCs w:val="22"/>
        </w:rPr>
        <w:t xml:space="preserve"> </w:t>
      </w:r>
      <w:r w:rsidRPr="0025412F">
        <w:rPr>
          <w:rFonts w:ascii="Arial" w:hAnsi="Arial" w:cs="Arial"/>
          <w:sz w:val="22"/>
          <w:szCs w:val="22"/>
        </w:rPr>
        <w:t>laws and regulations.</w:t>
      </w:r>
      <w:bookmarkEnd w:id="57"/>
      <w:bookmarkEnd w:id="58"/>
    </w:p>
    <w:p w14:paraId="193349C4" w14:textId="77EBC820" w:rsidR="00973658" w:rsidRPr="00081420" w:rsidRDefault="00081420" w:rsidP="0025412F">
      <w:pPr>
        <w:pStyle w:val="Heading3"/>
        <w:numPr>
          <w:ilvl w:val="0"/>
          <w:numId w:val="7"/>
        </w:numPr>
        <w:spacing w:line="283" w:lineRule="auto"/>
        <w:ind w:left="709" w:right="676" w:hanging="425"/>
        <w:jc w:val="both"/>
        <w:rPr>
          <w:rFonts w:ascii="Arial" w:hAnsi="Arial" w:cs="Arial"/>
          <w:sz w:val="22"/>
          <w:szCs w:val="22"/>
        </w:rPr>
      </w:pPr>
      <w:bookmarkStart w:id="59" w:name="_Toc127281963"/>
      <w:r w:rsidRPr="00081420">
        <w:rPr>
          <w:rFonts w:ascii="Arial" w:hAnsi="Arial" w:cs="Arial"/>
          <w:sz w:val="22"/>
          <w:szCs w:val="22"/>
        </w:rPr>
        <w:t>Support and assist the Directors and/or the Local Governing Bodies to prepare for any inspections (for example, s.48, s.5) and ensure that any inspection outcomes are implemented as part of the improvement journey</w:t>
      </w:r>
      <w:r>
        <w:rPr>
          <w:rFonts w:ascii="Arial" w:hAnsi="Arial" w:cs="Arial"/>
          <w:sz w:val="22"/>
          <w:szCs w:val="22"/>
        </w:rPr>
        <w:t>.</w:t>
      </w:r>
      <w:bookmarkEnd w:id="59"/>
    </w:p>
    <w:p w14:paraId="7E32D2DC" w14:textId="77777777" w:rsidR="004751AB" w:rsidRPr="009076DE" w:rsidRDefault="004751AB" w:rsidP="004751AB">
      <w:pPr>
        <w:pStyle w:val="BodyText"/>
        <w:rPr>
          <w:b/>
          <w:color w:val="4F81BD" w:themeColor="accent1"/>
          <w:sz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18DEE5" w14:textId="77777777" w:rsidR="004751AB" w:rsidRPr="009076DE" w:rsidRDefault="004751AB" w:rsidP="0025412F">
      <w:pPr>
        <w:pStyle w:val="Heading3"/>
        <w:ind w:left="284" w:right="676"/>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0" w:name="_Toc126583566"/>
      <w:bookmarkStart w:id="61" w:name="_Toc127281964"/>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Catholicity and Catholic Formation</w:t>
      </w:r>
      <w:bookmarkEnd w:id="60"/>
      <w:bookmarkEnd w:id="61"/>
    </w:p>
    <w:p w14:paraId="7F34592E" w14:textId="77777777" w:rsidR="00185B43" w:rsidRPr="00F72EA4" w:rsidRDefault="00185B43" w:rsidP="00185B43">
      <w:pPr>
        <w:pStyle w:val="Heading3"/>
        <w:ind w:left="0"/>
        <w:rPr>
          <w:rFonts w:ascii="Arial" w:hAnsi="Arial" w:cs="Arial"/>
          <w:color w:val="4E2A21"/>
          <w:spacing w:val="-2"/>
          <w:w w:val="110"/>
        </w:rPr>
      </w:pPr>
    </w:p>
    <w:p w14:paraId="72EBAC08" w14:textId="629AB4A3" w:rsidR="004751AB" w:rsidRDefault="004751AB" w:rsidP="0025412F">
      <w:pPr>
        <w:pStyle w:val="Heading3"/>
        <w:numPr>
          <w:ilvl w:val="0"/>
          <w:numId w:val="8"/>
        </w:numPr>
        <w:tabs>
          <w:tab w:val="left" w:pos="9639"/>
        </w:tabs>
        <w:spacing w:line="283" w:lineRule="auto"/>
        <w:ind w:left="709" w:right="676" w:hanging="425"/>
        <w:jc w:val="both"/>
        <w:rPr>
          <w:rFonts w:ascii="Arial" w:hAnsi="Arial" w:cs="Arial"/>
          <w:sz w:val="22"/>
          <w:szCs w:val="22"/>
        </w:rPr>
      </w:pPr>
      <w:bookmarkStart w:id="62" w:name="_Toc126583567"/>
      <w:bookmarkStart w:id="63" w:name="_Toc127281965"/>
      <w:r w:rsidRPr="00355051">
        <w:rPr>
          <w:rFonts w:ascii="Arial" w:hAnsi="Arial" w:cs="Arial"/>
          <w:sz w:val="22"/>
          <w:szCs w:val="22"/>
        </w:rPr>
        <w:t>Acting</w:t>
      </w:r>
      <w:r w:rsidRPr="00355051">
        <w:rPr>
          <w:rFonts w:ascii="Arial" w:hAnsi="Arial" w:cs="Arial"/>
          <w:spacing w:val="-6"/>
          <w:sz w:val="22"/>
          <w:szCs w:val="22"/>
        </w:rPr>
        <w:t xml:space="preserve"> </w:t>
      </w:r>
      <w:r w:rsidRPr="00355051">
        <w:rPr>
          <w:rFonts w:ascii="Arial" w:hAnsi="Arial" w:cs="Arial"/>
          <w:sz w:val="22"/>
          <w:szCs w:val="22"/>
        </w:rPr>
        <w:t>as</w:t>
      </w:r>
      <w:r w:rsidRPr="00355051">
        <w:rPr>
          <w:rFonts w:ascii="Arial" w:hAnsi="Arial" w:cs="Arial"/>
          <w:spacing w:val="-5"/>
          <w:sz w:val="22"/>
          <w:szCs w:val="22"/>
        </w:rPr>
        <w:t xml:space="preserve"> </w:t>
      </w:r>
      <w:r w:rsidRPr="00355051">
        <w:rPr>
          <w:rFonts w:ascii="Arial" w:hAnsi="Arial" w:cs="Arial"/>
          <w:sz w:val="22"/>
          <w:szCs w:val="22"/>
        </w:rPr>
        <w:t>the</w:t>
      </w:r>
      <w:r w:rsidRPr="00355051">
        <w:rPr>
          <w:rFonts w:ascii="Arial" w:hAnsi="Arial" w:cs="Arial"/>
          <w:spacing w:val="-7"/>
          <w:sz w:val="22"/>
          <w:szCs w:val="22"/>
        </w:rPr>
        <w:t xml:space="preserve"> </w:t>
      </w:r>
      <w:r w:rsidRPr="00355051">
        <w:rPr>
          <w:rFonts w:ascii="Arial" w:hAnsi="Arial" w:cs="Arial"/>
          <w:sz w:val="22"/>
          <w:szCs w:val="22"/>
        </w:rPr>
        <w:t>driving</w:t>
      </w:r>
      <w:r w:rsidRPr="00355051">
        <w:rPr>
          <w:rFonts w:ascii="Arial" w:hAnsi="Arial" w:cs="Arial"/>
          <w:spacing w:val="-6"/>
          <w:sz w:val="22"/>
          <w:szCs w:val="22"/>
        </w:rPr>
        <w:t xml:space="preserve"> </w:t>
      </w:r>
      <w:r w:rsidRPr="00355051">
        <w:rPr>
          <w:rFonts w:ascii="Arial" w:hAnsi="Arial" w:cs="Arial"/>
          <w:sz w:val="22"/>
          <w:szCs w:val="22"/>
        </w:rPr>
        <w:t>force</w:t>
      </w:r>
      <w:r w:rsidRPr="00355051">
        <w:rPr>
          <w:rFonts w:ascii="Arial" w:hAnsi="Arial" w:cs="Arial"/>
          <w:spacing w:val="-5"/>
          <w:sz w:val="22"/>
          <w:szCs w:val="22"/>
        </w:rPr>
        <w:t xml:space="preserve"> </w:t>
      </w:r>
      <w:r w:rsidRPr="00355051">
        <w:rPr>
          <w:rFonts w:ascii="Arial" w:hAnsi="Arial" w:cs="Arial"/>
          <w:sz w:val="22"/>
          <w:szCs w:val="22"/>
        </w:rPr>
        <w:t>for</w:t>
      </w:r>
      <w:r w:rsidRPr="00355051">
        <w:rPr>
          <w:rFonts w:ascii="Arial" w:hAnsi="Arial" w:cs="Arial"/>
          <w:spacing w:val="-5"/>
          <w:sz w:val="22"/>
          <w:szCs w:val="22"/>
        </w:rPr>
        <w:t xml:space="preserve"> </w:t>
      </w:r>
      <w:r w:rsidRPr="00355051">
        <w:rPr>
          <w:rFonts w:ascii="Arial" w:hAnsi="Arial" w:cs="Arial"/>
          <w:sz w:val="22"/>
          <w:szCs w:val="22"/>
        </w:rPr>
        <w:t>the</w:t>
      </w:r>
      <w:r w:rsidRPr="00355051">
        <w:rPr>
          <w:rFonts w:ascii="Arial" w:hAnsi="Arial" w:cs="Arial"/>
          <w:spacing w:val="-7"/>
          <w:sz w:val="22"/>
          <w:szCs w:val="22"/>
        </w:rPr>
        <w:t xml:space="preserve"> </w:t>
      </w:r>
      <w:r w:rsidRPr="00355051">
        <w:rPr>
          <w:rFonts w:ascii="Arial" w:hAnsi="Arial" w:cs="Arial"/>
          <w:sz w:val="22"/>
          <w:szCs w:val="22"/>
        </w:rPr>
        <w:t>ongoing</w:t>
      </w:r>
      <w:r w:rsidRPr="00355051">
        <w:rPr>
          <w:rFonts w:ascii="Arial" w:hAnsi="Arial" w:cs="Arial"/>
          <w:spacing w:val="-8"/>
          <w:sz w:val="22"/>
          <w:szCs w:val="22"/>
        </w:rPr>
        <w:t xml:space="preserve"> </w:t>
      </w:r>
      <w:r w:rsidRPr="00355051">
        <w:rPr>
          <w:rFonts w:ascii="Arial" w:hAnsi="Arial" w:cs="Arial"/>
          <w:sz w:val="22"/>
          <w:szCs w:val="22"/>
        </w:rPr>
        <w:t>development</w:t>
      </w:r>
      <w:r w:rsidRPr="00355051">
        <w:rPr>
          <w:rFonts w:ascii="Arial" w:hAnsi="Arial" w:cs="Arial"/>
          <w:spacing w:val="-7"/>
          <w:sz w:val="22"/>
          <w:szCs w:val="22"/>
        </w:rPr>
        <w:t xml:space="preserve"> </w:t>
      </w:r>
      <w:r w:rsidRPr="00355051">
        <w:rPr>
          <w:rFonts w:ascii="Arial" w:hAnsi="Arial" w:cs="Arial"/>
          <w:sz w:val="22"/>
          <w:szCs w:val="22"/>
        </w:rPr>
        <w:t>of</w:t>
      </w:r>
      <w:r w:rsidRPr="00355051">
        <w:rPr>
          <w:rFonts w:ascii="Arial" w:hAnsi="Arial" w:cs="Arial"/>
          <w:spacing w:val="-10"/>
          <w:sz w:val="22"/>
          <w:szCs w:val="22"/>
        </w:rPr>
        <w:t xml:space="preserve"> </w:t>
      </w:r>
      <w:r w:rsidRPr="00355051">
        <w:rPr>
          <w:rFonts w:ascii="Arial" w:hAnsi="Arial" w:cs="Arial"/>
          <w:sz w:val="22"/>
          <w:szCs w:val="22"/>
        </w:rPr>
        <w:t>the</w:t>
      </w:r>
      <w:r w:rsidRPr="00355051">
        <w:rPr>
          <w:rFonts w:ascii="Arial" w:hAnsi="Arial" w:cs="Arial"/>
          <w:spacing w:val="-5"/>
          <w:sz w:val="22"/>
          <w:szCs w:val="22"/>
        </w:rPr>
        <w:t xml:space="preserve"> </w:t>
      </w:r>
      <w:r w:rsidRPr="00355051">
        <w:rPr>
          <w:rFonts w:ascii="Arial" w:hAnsi="Arial" w:cs="Arial"/>
          <w:sz w:val="22"/>
          <w:szCs w:val="22"/>
        </w:rPr>
        <w:t>Catholic</w:t>
      </w:r>
      <w:r w:rsidRPr="00355051">
        <w:rPr>
          <w:rFonts w:ascii="Arial" w:hAnsi="Arial" w:cs="Arial"/>
          <w:spacing w:val="-6"/>
          <w:sz w:val="22"/>
          <w:szCs w:val="22"/>
        </w:rPr>
        <w:t xml:space="preserve"> </w:t>
      </w:r>
      <w:r w:rsidRPr="00355051">
        <w:rPr>
          <w:rFonts w:ascii="Arial" w:hAnsi="Arial" w:cs="Arial"/>
          <w:sz w:val="22"/>
          <w:szCs w:val="22"/>
        </w:rPr>
        <w:t>Life</w:t>
      </w:r>
      <w:r w:rsidRPr="00355051">
        <w:rPr>
          <w:rFonts w:ascii="Arial" w:hAnsi="Arial" w:cs="Arial"/>
          <w:spacing w:val="-5"/>
          <w:sz w:val="22"/>
          <w:szCs w:val="22"/>
        </w:rPr>
        <w:t xml:space="preserve"> </w:t>
      </w:r>
      <w:r w:rsidRPr="00355051">
        <w:rPr>
          <w:rFonts w:ascii="Arial" w:hAnsi="Arial" w:cs="Arial"/>
          <w:sz w:val="22"/>
          <w:szCs w:val="22"/>
        </w:rPr>
        <w:t>of</w:t>
      </w:r>
      <w:r w:rsidRPr="00355051">
        <w:rPr>
          <w:rFonts w:ascii="Arial" w:hAnsi="Arial" w:cs="Arial"/>
          <w:spacing w:val="-10"/>
          <w:sz w:val="22"/>
          <w:szCs w:val="22"/>
        </w:rPr>
        <w:t xml:space="preserve"> </w:t>
      </w:r>
      <w:r w:rsidR="00185B43" w:rsidRPr="00355051">
        <w:rPr>
          <w:rFonts w:ascii="Arial" w:hAnsi="Arial" w:cs="Arial"/>
          <w:spacing w:val="-10"/>
          <w:sz w:val="22"/>
          <w:szCs w:val="22"/>
        </w:rPr>
        <w:t>Mater Ecclesiae</w:t>
      </w:r>
      <w:r w:rsidRPr="00355051">
        <w:rPr>
          <w:rFonts w:ascii="Arial" w:hAnsi="Arial" w:cs="Arial"/>
          <w:sz w:val="22"/>
          <w:szCs w:val="22"/>
        </w:rPr>
        <w:t xml:space="preserve"> Catholic MAT, working in close liaison with the Diocesan </w:t>
      </w:r>
      <w:r w:rsidR="000D303C">
        <w:rPr>
          <w:rFonts w:ascii="Arial" w:hAnsi="Arial" w:cs="Arial"/>
          <w:sz w:val="22"/>
          <w:szCs w:val="22"/>
        </w:rPr>
        <w:t>Education Service</w:t>
      </w:r>
      <w:r w:rsidRPr="00355051">
        <w:rPr>
          <w:rFonts w:ascii="Arial" w:hAnsi="Arial" w:cs="Arial"/>
          <w:sz w:val="22"/>
          <w:szCs w:val="22"/>
        </w:rPr>
        <w:t>, role modelling what system leadership means within Catholic education.</w:t>
      </w:r>
      <w:bookmarkEnd w:id="62"/>
      <w:bookmarkEnd w:id="63"/>
    </w:p>
    <w:p w14:paraId="56339D93" w14:textId="78B213ED" w:rsidR="004751AB" w:rsidRDefault="004751AB" w:rsidP="0025412F">
      <w:pPr>
        <w:pStyle w:val="Heading3"/>
        <w:numPr>
          <w:ilvl w:val="0"/>
          <w:numId w:val="8"/>
        </w:numPr>
        <w:spacing w:line="283" w:lineRule="auto"/>
        <w:ind w:left="709" w:right="676" w:hanging="425"/>
        <w:jc w:val="both"/>
        <w:rPr>
          <w:rFonts w:ascii="Arial" w:hAnsi="Arial" w:cs="Arial"/>
          <w:sz w:val="22"/>
          <w:szCs w:val="22"/>
        </w:rPr>
      </w:pPr>
      <w:bookmarkStart w:id="64" w:name="_Toc126583568"/>
      <w:bookmarkStart w:id="65" w:name="_Toc127281966"/>
      <w:r w:rsidRPr="0025412F">
        <w:rPr>
          <w:rFonts w:ascii="Arial" w:hAnsi="Arial" w:cs="Arial"/>
          <w:sz w:val="22"/>
          <w:szCs w:val="22"/>
        </w:rPr>
        <w:t>Provide Christ-centred strategic leadership to permeate throughout the whole</w:t>
      </w:r>
      <w:r w:rsidR="00E31BC1" w:rsidRPr="0025412F">
        <w:rPr>
          <w:rFonts w:ascii="Arial" w:hAnsi="Arial" w:cs="Arial"/>
          <w:sz w:val="22"/>
          <w:szCs w:val="22"/>
        </w:rPr>
        <w:t xml:space="preserve"> Mater Ecclesia</w:t>
      </w:r>
      <w:r w:rsidR="006A77A8" w:rsidRPr="0025412F">
        <w:rPr>
          <w:rFonts w:ascii="Arial" w:hAnsi="Arial" w:cs="Arial"/>
          <w:sz w:val="22"/>
          <w:szCs w:val="22"/>
        </w:rPr>
        <w:t xml:space="preserve">e </w:t>
      </w:r>
      <w:r w:rsidRPr="0025412F">
        <w:rPr>
          <w:rFonts w:ascii="Arial" w:hAnsi="Arial" w:cs="Arial"/>
          <w:sz w:val="22"/>
          <w:szCs w:val="22"/>
        </w:rPr>
        <w:t>Catholic MAT, providing a role model for Catholic vision and values.</w:t>
      </w:r>
      <w:bookmarkEnd w:id="64"/>
      <w:bookmarkEnd w:id="65"/>
    </w:p>
    <w:p w14:paraId="1530F52F" w14:textId="21A3826F" w:rsidR="004751AB" w:rsidRDefault="004751AB" w:rsidP="0025412F">
      <w:pPr>
        <w:pStyle w:val="Heading3"/>
        <w:numPr>
          <w:ilvl w:val="0"/>
          <w:numId w:val="8"/>
        </w:numPr>
        <w:spacing w:line="283" w:lineRule="auto"/>
        <w:ind w:left="709" w:right="676" w:hanging="425"/>
        <w:jc w:val="both"/>
        <w:rPr>
          <w:rFonts w:ascii="Arial" w:hAnsi="Arial" w:cs="Arial"/>
          <w:sz w:val="22"/>
          <w:szCs w:val="22"/>
        </w:rPr>
      </w:pPr>
      <w:bookmarkStart w:id="66" w:name="_Toc126583569"/>
      <w:bookmarkStart w:id="67" w:name="_Toc127281967"/>
      <w:r w:rsidRPr="0025412F">
        <w:rPr>
          <w:rFonts w:ascii="Arial" w:hAnsi="Arial" w:cs="Arial"/>
          <w:sz w:val="22"/>
          <w:szCs w:val="22"/>
        </w:rPr>
        <w:t xml:space="preserve">Inspired by Christ, lead by example - with integrity, creativity, </w:t>
      </w:r>
      <w:r w:rsidR="00355051" w:rsidRPr="0025412F">
        <w:rPr>
          <w:rFonts w:ascii="Arial" w:hAnsi="Arial" w:cs="Arial"/>
          <w:sz w:val="22"/>
          <w:szCs w:val="22"/>
        </w:rPr>
        <w:t>resilience,</w:t>
      </w:r>
      <w:r w:rsidRPr="0025412F">
        <w:rPr>
          <w:rFonts w:ascii="Arial" w:hAnsi="Arial" w:cs="Arial"/>
          <w:sz w:val="22"/>
          <w:szCs w:val="22"/>
        </w:rPr>
        <w:t xml:space="preserve"> and clarity - drawing on own expertise and skills and that of those around them</w:t>
      </w:r>
      <w:r w:rsidR="001207C1" w:rsidRPr="0025412F">
        <w:rPr>
          <w:rFonts w:ascii="Arial" w:hAnsi="Arial" w:cs="Arial"/>
          <w:sz w:val="22"/>
          <w:szCs w:val="22"/>
        </w:rPr>
        <w:t>.</w:t>
      </w:r>
      <w:bookmarkEnd w:id="66"/>
      <w:bookmarkEnd w:id="67"/>
    </w:p>
    <w:p w14:paraId="6F9A754F" w14:textId="15A46E77" w:rsidR="00F67FF9" w:rsidRPr="00F67FF9" w:rsidRDefault="00B40E56" w:rsidP="0025412F">
      <w:pPr>
        <w:pStyle w:val="Heading3"/>
        <w:numPr>
          <w:ilvl w:val="0"/>
          <w:numId w:val="8"/>
        </w:numPr>
        <w:spacing w:line="283" w:lineRule="auto"/>
        <w:ind w:left="709" w:right="676" w:hanging="425"/>
        <w:jc w:val="both"/>
        <w:rPr>
          <w:rFonts w:ascii="Arial" w:hAnsi="Arial" w:cs="Arial"/>
          <w:sz w:val="22"/>
          <w:szCs w:val="22"/>
        </w:rPr>
      </w:pPr>
      <w:bookmarkStart w:id="68" w:name="_Toc127281968"/>
      <w:r>
        <w:rPr>
          <w:rFonts w:ascii="Arial" w:hAnsi="Arial" w:cs="Arial"/>
          <w:sz w:val="22"/>
          <w:szCs w:val="22"/>
        </w:rPr>
        <w:t>W</w:t>
      </w:r>
      <w:r w:rsidR="00F67FF9" w:rsidRPr="00F67FF9">
        <w:rPr>
          <w:rFonts w:ascii="Arial" w:hAnsi="Arial" w:cs="Arial"/>
          <w:sz w:val="22"/>
          <w:szCs w:val="22"/>
        </w:rPr>
        <w:t>ork in partnership with the Diocesan Education Service to ensure all diocesan requirements are fulfilled/expectations are met</w:t>
      </w:r>
      <w:r w:rsidR="00C46F5F">
        <w:rPr>
          <w:rFonts w:ascii="Arial" w:hAnsi="Arial" w:cs="Arial"/>
          <w:sz w:val="22"/>
          <w:szCs w:val="22"/>
        </w:rPr>
        <w:t>.</w:t>
      </w:r>
      <w:bookmarkEnd w:id="68"/>
    </w:p>
    <w:p w14:paraId="0C688FA2" w14:textId="77777777" w:rsidR="00154B69" w:rsidRPr="009076DE" w:rsidRDefault="00154B69" w:rsidP="004751AB">
      <w:pPr>
        <w:pStyle w:val="BodyText"/>
        <w:spacing w:before="43" w:line="300" w:lineRule="auto"/>
        <w:ind w:left="360" w:right="1437"/>
        <w:jc w:val="both"/>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F9EFF8" w14:textId="77777777" w:rsidR="00B47E8A" w:rsidRPr="009076DE" w:rsidRDefault="00B47E8A" w:rsidP="0025412F">
      <w:pPr>
        <w:pStyle w:val="Heading3"/>
        <w:ind w:left="284" w:right="676"/>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9" w:name="_Toc126583570"/>
      <w:bookmarkStart w:id="70" w:name="_Toc127281969"/>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Collaboration, Partnerships and External Engagement and Communications</w:t>
      </w:r>
      <w:bookmarkEnd w:id="69"/>
      <w:bookmarkEnd w:id="70"/>
    </w:p>
    <w:p w14:paraId="3E5A8254" w14:textId="77777777" w:rsidR="00EA5452" w:rsidRPr="00F72EA4" w:rsidRDefault="00EA5452" w:rsidP="00EB5304">
      <w:pPr>
        <w:pStyle w:val="Heading3"/>
        <w:ind w:left="0" w:right="676"/>
        <w:rPr>
          <w:rFonts w:ascii="Arial" w:hAnsi="Arial" w:cs="Arial"/>
          <w:color w:val="4E2A21"/>
          <w:spacing w:val="-2"/>
          <w:w w:val="110"/>
        </w:rPr>
      </w:pPr>
    </w:p>
    <w:p w14:paraId="226FAF2F" w14:textId="1D97303D" w:rsidR="00B47E8A" w:rsidRPr="0025412F" w:rsidRDefault="00B47E8A" w:rsidP="0025412F">
      <w:pPr>
        <w:pStyle w:val="Heading3"/>
        <w:numPr>
          <w:ilvl w:val="0"/>
          <w:numId w:val="15"/>
        </w:numPr>
        <w:spacing w:line="283" w:lineRule="auto"/>
        <w:ind w:left="709" w:right="676" w:hanging="425"/>
        <w:jc w:val="both"/>
        <w:rPr>
          <w:rFonts w:ascii="Arial" w:hAnsi="Arial" w:cs="Arial"/>
          <w:sz w:val="22"/>
          <w:szCs w:val="22"/>
        </w:rPr>
      </w:pPr>
      <w:bookmarkStart w:id="71" w:name="_Toc126583571"/>
      <w:bookmarkStart w:id="72" w:name="_Toc127281970"/>
      <w:r w:rsidRPr="00534C91">
        <w:rPr>
          <w:rFonts w:ascii="Arial" w:hAnsi="Arial" w:cs="Arial"/>
          <w:sz w:val="22"/>
          <w:szCs w:val="22"/>
        </w:rPr>
        <w:t xml:space="preserve">In close co-operation with the Board of Directors, to provide leadership in developing </w:t>
      </w:r>
      <w:r w:rsidRPr="00534C91">
        <w:rPr>
          <w:rFonts w:ascii="Arial" w:hAnsi="Arial" w:cs="Arial"/>
          <w:spacing w:val="-2"/>
          <w:w w:val="105"/>
          <w:sz w:val="22"/>
          <w:szCs w:val="22"/>
        </w:rPr>
        <w:t>and</w:t>
      </w:r>
      <w:r w:rsidRPr="00534C91">
        <w:rPr>
          <w:rFonts w:ascii="Arial" w:hAnsi="Arial" w:cs="Arial"/>
          <w:spacing w:val="-7"/>
          <w:w w:val="105"/>
          <w:sz w:val="22"/>
          <w:szCs w:val="22"/>
        </w:rPr>
        <w:t xml:space="preserve"> </w:t>
      </w:r>
      <w:r w:rsidRPr="00534C91">
        <w:rPr>
          <w:rFonts w:ascii="Arial" w:hAnsi="Arial" w:cs="Arial"/>
          <w:spacing w:val="-2"/>
          <w:w w:val="105"/>
          <w:sz w:val="22"/>
          <w:szCs w:val="22"/>
        </w:rPr>
        <w:t>sustaining</w:t>
      </w:r>
      <w:r w:rsidRPr="00534C91">
        <w:rPr>
          <w:rFonts w:ascii="Arial" w:hAnsi="Arial" w:cs="Arial"/>
          <w:spacing w:val="-10"/>
          <w:w w:val="105"/>
          <w:sz w:val="22"/>
          <w:szCs w:val="22"/>
        </w:rPr>
        <w:t xml:space="preserve"> </w:t>
      </w:r>
      <w:r w:rsidRPr="00534C91">
        <w:rPr>
          <w:rFonts w:ascii="Arial" w:hAnsi="Arial" w:cs="Arial"/>
          <w:spacing w:val="-2"/>
          <w:w w:val="105"/>
          <w:sz w:val="22"/>
          <w:szCs w:val="22"/>
        </w:rPr>
        <w:t>partnership</w:t>
      </w:r>
      <w:r w:rsidRPr="00534C91">
        <w:rPr>
          <w:rFonts w:ascii="Arial" w:hAnsi="Arial" w:cs="Arial"/>
          <w:spacing w:val="-9"/>
          <w:w w:val="105"/>
          <w:sz w:val="22"/>
          <w:szCs w:val="22"/>
        </w:rPr>
        <w:t xml:space="preserve"> </w:t>
      </w:r>
      <w:r w:rsidRPr="00534C91">
        <w:rPr>
          <w:rFonts w:ascii="Arial" w:hAnsi="Arial" w:cs="Arial"/>
          <w:spacing w:val="-2"/>
          <w:w w:val="105"/>
          <w:sz w:val="22"/>
          <w:szCs w:val="22"/>
        </w:rPr>
        <w:t>working</w:t>
      </w:r>
      <w:r w:rsidRPr="00534C91">
        <w:rPr>
          <w:rFonts w:ascii="Arial" w:hAnsi="Arial" w:cs="Arial"/>
          <w:spacing w:val="-10"/>
          <w:w w:val="105"/>
          <w:sz w:val="22"/>
          <w:szCs w:val="22"/>
        </w:rPr>
        <w:t xml:space="preserve"> </w:t>
      </w:r>
      <w:r w:rsidRPr="00534C91">
        <w:rPr>
          <w:rFonts w:ascii="Arial" w:hAnsi="Arial" w:cs="Arial"/>
          <w:spacing w:val="-2"/>
          <w:w w:val="105"/>
          <w:sz w:val="22"/>
          <w:szCs w:val="22"/>
        </w:rPr>
        <w:t>at</w:t>
      </w:r>
      <w:r w:rsidRPr="00534C91">
        <w:rPr>
          <w:rFonts w:ascii="Arial" w:hAnsi="Arial" w:cs="Arial"/>
          <w:spacing w:val="-10"/>
          <w:w w:val="105"/>
          <w:sz w:val="22"/>
          <w:szCs w:val="22"/>
        </w:rPr>
        <w:t xml:space="preserve"> </w:t>
      </w:r>
      <w:r w:rsidRPr="00534C91">
        <w:rPr>
          <w:rFonts w:ascii="Arial" w:hAnsi="Arial" w:cs="Arial"/>
          <w:spacing w:val="-2"/>
          <w:w w:val="105"/>
          <w:sz w:val="22"/>
          <w:szCs w:val="22"/>
        </w:rPr>
        <w:t>a</w:t>
      </w:r>
      <w:r w:rsidRPr="00534C91">
        <w:rPr>
          <w:rFonts w:ascii="Arial" w:hAnsi="Arial" w:cs="Arial"/>
          <w:spacing w:val="-7"/>
          <w:w w:val="105"/>
          <w:sz w:val="22"/>
          <w:szCs w:val="22"/>
        </w:rPr>
        <w:t xml:space="preserve"> </w:t>
      </w:r>
      <w:r w:rsidRPr="00534C91">
        <w:rPr>
          <w:rFonts w:ascii="Arial" w:hAnsi="Arial" w:cs="Arial"/>
          <w:spacing w:val="-2"/>
          <w:w w:val="105"/>
          <w:sz w:val="22"/>
          <w:szCs w:val="22"/>
        </w:rPr>
        <w:t>local,</w:t>
      </w:r>
      <w:r w:rsidRPr="00534C91">
        <w:rPr>
          <w:rFonts w:ascii="Arial" w:hAnsi="Arial" w:cs="Arial"/>
          <w:spacing w:val="-10"/>
          <w:w w:val="105"/>
          <w:sz w:val="22"/>
          <w:szCs w:val="22"/>
        </w:rPr>
        <w:t xml:space="preserve"> </w:t>
      </w:r>
      <w:r w:rsidRPr="00534C91">
        <w:rPr>
          <w:rFonts w:ascii="Arial" w:hAnsi="Arial" w:cs="Arial"/>
          <w:spacing w:val="-2"/>
          <w:w w:val="105"/>
          <w:sz w:val="22"/>
          <w:szCs w:val="22"/>
        </w:rPr>
        <w:t>regional,</w:t>
      </w:r>
      <w:r w:rsidRPr="00534C91">
        <w:rPr>
          <w:rFonts w:ascii="Arial" w:hAnsi="Arial" w:cs="Arial"/>
          <w:spacing w:val="-10"/>
          <w:w w:val="105"/>
          <w:sz w:val="22"/>
          <w:szCs w:val="22"/>
        </w:rPr>
        <w:t xml:space="preserve"> </w:t>
      </w:r>
      <w:r w:rsidRPr="00534C91">
        <w:rPr>
          <w:rFonts w:ascii="Arial" w:hAnsi="Arial" w:cs="Arial"/>
          <w:spacing w:val="-2"/>
          <w:w w:val="105"/>
          <w:sz w:val="22"/>
          <w:szCs w:val="22"/>
        </w:rPr>
        <w:t>and</w:t>
      </w:r>
      <w:r w:rsidRPr="00534C91">
        <w:rPr>
          <w:rFonts w:ascii="Arial" w:hAnsi="Arial" w:cs="Arial"/>
          <w:spacing w:val="-9"/>
          <w:w w:val="105"/>
          <w:sz w:val="22"/>
          <w:szCs w:val="22"/>
        </w:rPr>
        <w:t xml:space="preserve"> </w:t>
      </w:r>
      <w:r w:rsidRPr="00534C91">
        <w:rPr>
          <w:rFonts w:ascii="Arial" w:hAnsi="Arial" w:cs="Arial"/>
          <w:spacing w:val="-2"/>
          <w:w w:val="105"/>
          <w:sz w:val="22"/>
          <w:szCs w:val="22"/>
        </w:rPr>
        <w:t>national</w:t>
      </w:r>
      <w:r w:rsidRPr="00534C91">
        <w:rPr>
          <w:rFonts w:ascii="Arial" w:hAnsi="Arial" w:cs="Arial"/>
          <w:spacing w:val="-8"/>
          <w:w w:val="105"/>
          <w:sz w:val="22"/>
          <w:szCs w:val="22"/>
        </w:rPr>
        <w:t xml:space="preserve"> </w:t>
      </w:r>
      <w:r w:rsidRPr="00534C91">
        <w:rPr>
          <w:rFonts w:ascii="Arial" w:hAnsi="Arial" w:cs="Arial"/>
          <w:spacing w:val="-2"/>
          <w:w w:val="105"/>
          <w:sz w:val="22"/>
          <w:szCs w:val="22"/>
        </w:rPr>
        <w:t>level,</w:t>
      </w:r>
      <w:r w:rsidRPr="00534C91">
        <w:rPr>
          <w:rFonts w:ascii="Arial" w:hAnsi="Arial" w:cs="Arial"/>
          <w:spacing w:val="-8"/>
          <w:w w:val="105"/>
          <w:sz w:val="22"/>
          <w:szCs w:val="22"/>
        </w:rPr>
        <w:t xml:space="preserve"> </w:t>
      </w:r>
      <w:r w:rsidRPr="00534C91">
        <w:rPr>
          <w:rFonts w:ascii="Arial" w:hAnsi="Arial" w:cs="Arial"/>
          <w:spacing w:val="-2"/>
          <w:w w:val="105"/>
          <w:sz w:val="22"/>
          <w:szCs w:val="22"/>
        </w:rPr>
        <w:t>to</w:t>
      </w:r>
      <w:r w:rsidRPr="00534C91">
        <w:rPr>
          <w:rFonts w:ascii="Arial" w:hAnsi="Arial" w:cs="Arial"/>
          <w:spacing w:val="-10"/>
          <w:w w:val="105"/>
          <w:sz w:val="22"/>
          <w:szCs w:val="22"/>
        </w:rPr>
        <w:t xml:space="preserve"> </w:t>
      </w:r>
      <w:r w:rsidRPr="00534C91">
        <w:rPr>
          <w:rFonts w:ascii="Arial" w:hAnsi="Arial" w:cs="Arial"/>
          <w:spacing w:val="-2"/>
          <w:w w:val="105"/>
          <w:sz w:val="22"/>
          <w:szCs w:val="22"/>
        </w:rPr>
        <w:t xml:space="preserve">ensure </w:t>
      </w:r>
      <w:r w:rsidRPr="00534C91">
        <w:rPr>
          <w:rFonts w:ascii="Arial" w:hAnsi="Arial" w:cs="Arial"/>
          <w:w w:val="105"/>
          <w:sz w:val="22"/>
          <w:szCs w:val="22"/>
        </w:rPr>
        <w:t>the</w:t>
      </w:r>
      <w:r w:rsidRPr="00534C91">
        <w:rPr>
          <w:rFonts w:ascii="Arial" w:hAnsi="Arial" w:cs="Arial"/>
          <w:spacing w:val="-6"/>
          <w:w w:val="105"/>
          <w:sz w:val="22"/>
          <w:szCs w:val="22"/>
        </w:rPr>
        <w:t xml:space="preserve"> </w:t>
      </w:r>
      <w:r w:rsidRPr="00534C91">
        <w:rPr>
          <w:rFonts w:ascii="Arial" w:hAnsi="Arial" w:cs="Arial"/>
          <w:w w:val="105"/>
          <w:sz w:val="22"/>
          <w:szCs w:val="22"/>
        </w:rPr>
        <w:t>best</w:t>
      </w:r>
      <w:r w:rsidRPr="00534C91">
        <w:rPr>
          <w:rFonts w:ascii="Arial" w:hAnsi="Arial" w:cs="Arial"/>
          <w:spacing w:val="-8"/>
          <w:w w:val="105"/>
          <w:sz w:val="22"/>
          <w:szCs w:val="22"/>
        </w:rPr>
        <w:t xml:space="preserve"> </w:t>
      </w:r>
      <w:r w:rsidRPr="00534C91">
        <w:rPr>
          <w:rFonts w:ascii="Arial" w:hAnsi="Arial" w:cs="Arial"/>
          <w:w w:val="105"/>
          <w:sz w:val="22"/>
          <w:szCs w:val="22"/>
        </w:rPr>
        <w:t>for</w:t>
      </w:r>
      <w:r w:rsidRPr="00534C91">
        <w:rPr>
          <w:rFonts w:ascii="Arial" w:hAnsi="Arial" w:cs="Arial"/>
          <w:spacing w:val="-6"/>
          <w:w w:val="105"/>
          <w:sz w:val="22"/>
          <w:szCs w:val="22"/>
        </w:rPr>
        <w:t xml:space="preserve"> </w:t>
      </w:r>
      <w:r w:rsidRPr="00534C91">
        <w:rPr>
          <w:rFonts w:ascii="Arial" w:hAnsi="Arial" w:cs="Arial"/>
          <w:w w:val="105"/>
          <w:sz w:val="22"/>
          <w:szCs w:val="22"/>
        </w:rPr>
        <w:t>the</w:t>
      </w:r>
      <w:r w:rsidRPr="00534C91">
        <w:rPr>
          <w:rFonts w:ascii="Arial" w:hAnsi="Arial" w:cs="Arial"/>
          <w:spacing w:val="-6"/>
          <w:w w:val="105"/>
          <w:sz w:val="22"/>
          <w:szCs w:val="22"/>
        </w:rPr>
        <w:t xml:space="preserve"> </w:t>
      </w:r>
      <w:r w:rsidRPr="00534C91">
        <w:rPr>
          <w:rFonts w:ascii="Arial" w:hAnsi="Arial" w:cs="Arial"/>
          <w:w w:val="105"/>
          <w:sz w:val="22"/>
          <w:szCs w:val="22"/>
        </w:rPr>
        <w:t>children</w:t>
      </w:r>
      <w:r w:rsidRPr="00534C91">
        <w:rPr>
          <w:rFonts w:ascii="Arial" w:hAnsi="Arial" w:cs="Arial"/>
          <w:spacing w:val="-9"/>
          <w:w w:val="105"/>
          <w:sz w:val="22"/>
          <w:szCs w:val="22"/>
        </w:rPr>
        <w:t xml:space="preserve"> </w:t>
      </w:r>
      <w:r w:rsidRPr="00534C91">
        <w:rPr>
          <w:rFonts w:ascii="Arial" w:hAnsi="Arial" w:cs="Arial"/>
          <w:w w:val="105"/>
          <w:sz w:val="22"/>
          <w:szCs w:val="22"/>
        </w:rPr>
        <w:t>within</w:t>
      </w:r>
      <w:r w:rsidRPr="00534C91">
        <w:rPr>
          <w:rFonts w:ascii="Arial" w:hAnsi="Arial" w:cs="Arial"/>
          <w:spacing w:val="-7"/>
          <w:w w:val="105"/>
          <w:sz w:val="22"/>
          <w:szCs w:val="22"/>
        </w:rPr>
        <w:t xml:space="preserve"> </w:t>
      </w:r>
      <w:r w:rsidR="0002383F" w:rsidRPr="00534C91">
        <w:rPr>
          <w:rFonts w:ascii="Arial" w:hAnsi="Arial" w:cs="Arial"/>
          <w:w w:val="105"/>
          <w:sz w:val="22"/>
          <w:szCs w:val="22"/>
        </w:rPr>
        <w:t>Mater Ecclesia</w:t>
      </w:r>
      <w:r w:rsidR="003647D6">
        <w:rPr>
          <w:rFonts w:ascii="Arial" w:hAnsi="Arial" w:cs="Arial"/>
          <w:w w:val="105"/>
          <w:sz w:val="22"/>
          <w:szCs w:val="22"/>
        </w:rPr>
        <w:t>e</w:t>
      </w:r>
      <w:r w:rsidR="0002383F" w:rsidRPr="00534C91">
        <w:rPr>
          <w:rFonts w:ascii="Arial" w:hAnsi="Arial" w:cs="Arial"/>
          <w:w w:val="105"/>
          <w:sz w:val="22"/>
          <w:szCs w:val="22"/>
        </w:rPr>
        <w:t xml:space="preserve"> </w:t>
      </w:r>
      <w:r w:rsidRPr="00534C91">
        <w:rPr>
          <w:rFonts w:ascii="Arial" w:hAnsi="Arial" w:cs="Arial"/>
          <w:w w:val="105"/>
          <w:sz w:val="22"/>
          <w:szCs w:val="22"/>
        </w:rPr>
        <w:t>Catholic</w:t>
      </w:r>
      <w:r w:rsidRPr="00534C91">
        <w:rPr>
          <w:rFonts w:ascii="Arial" w:hAnsi="Arial" w:cs="Arial"/>
          <w:spacing w:val="-9"/>
          <w:w w:val="105"/>
          <w:sz w:val="22"/>
          <w:szCs w:val="22"/>
        </w:rPr>
        <w:t xml:space="preserve"> </w:t>
      </w:r>
      <w:r w:rsidRPr="00534C91">
        <w:rPr>
          <w:rFonts w:ascii="Arial" w:hAnsi="Arial" w:cs="Arial"/>
          <w:w w:val="105"/>
          <w:sz w:val="22"/>
          <w:szCs w:val="22"/>
        </w:rPr>
        <w:t>MAT.</w:t>
      </w:r>
      <w:bookmarkEnd w:id="71"/>
      <w:bookmarkEnd w:id="72"/>
    </w:p>
    <w:p w14:paraId="31A06EFF" w14:textId="4C224E9B" w:rsidR="00B47E8A" w:rsidRDefault="00B47E8A" w:rsidP="0025412F">
      <w:pPr>
        <w:pStyle w:val="Heading3"/>
        <w:numPr>
          <w:ilvl w:val="0"/>
          <w:numId w:val="15"/>
        </w:numPr>
        <w:spacing w:line="283" w:lineRule="auto"/>
        <w:ind w:left="709" w:right="676" w:hanging="425"/>
        <w:jc w:val="both"/>
        <w:rPr>
          <w:rFonts w:ascii="Arial" w:hAnsi="Arial" w:cs="Arial"/>
          <w:sz w:val="22"/>
          <w:szCs w:val="22"/>
        </w:rPr>
      </w:pPr>
      <w:bookmarkStart w:id="73" w:name="_Toc126583572"/>
      <w:bookmarkStart w:id="74" w:name="_Toc127281971"/>
      <w:r w:rsidRPr="0025412F">
        <w:rPr>
          <w:rFonts w:ascii="Arial" w:hAnsi="Arial" w:cs="Arial"/>
          <w:sz w:val="22"/>
          <w:szCs w:val="22"/>
        </w:rPr>
        <w:t>Ensuring</w:t>
      </w:r>
      <w:r w:rsidRPr="0025412F">
        <w:rPr>
          <w:rFonts w:ascii="Arial" w:hAnsi="Arial" w:cs="Arial"/>
          <w:spacing w:val="-5"/>
          <w:sz w:val="22"/>
          <w:szCs w:val="22"/>
        </w:rPr>
        <w:t xml:space="preserve"> </w:t>
      </w:r>
      <w:r w:rsidRPr="0025412F">
        <w:rPr>
          <w:rFonts w:ascii="Arial" w:hAnsi="Arial" w:cs="Arial"/>
          <w:sz w:val="22"/>
          <w:szCs w:val="22"/>
        </w:rPr>
        <w:t>that</w:t>
      </w:r>
      <w:r w:rsidRPr="0025412F">
        <w:rPr>
          <w:rFonts w:ascii="Arial" w:hAnsi="Arial" w:cs="Arial"/>
          <w:spacing w:val="-5"/>
          <w:sz w:val="22"/>
          <w:szCs w:val="22"/>
        </w:rPr>
        <w:t xml:space="preserve"> </w:t>
      </w:r>
      <w:r w:rsidRPr="0025412F">
        <w:rPr>
          <w:rFonts w:ascii="Arial" w:hAnsi="Arial" w:cs="Arial"/>
          <w:sz w:val="22"/>
          <w:szCs w:val="22"/>
        </w:rPr>
        <w:t>the</w:t>
      </w:r>
      <w:r w:rsidRPr="0025412F">
        <w:rPr>
          <w:rFonts w:ascii="Arial" w:hAnsi="Arial" w:cs="Arial"/>
          <w:spacing w:val="-4"/>
          <w:sz w:val="22"/>
          <w:szCs w:val="22"/>
        </w:rPr>
        <w:t xml:space="preserve"> </w:t>
      </w:r>
      <w:r w:rsidRPr="0025412F">
        <w:rPr>
          <w:rFonts w:ascii="Arial" w:hAnsi="Arial" w:cs="Arial"/>
          <w:sz w:val="22"/>
          <w:szCs w:val="22"/>
        </w:rPr>
        <w:t>full</w:t>
      </w:r>
      <w:r w:rsidRPr="0025412F">
        <w:rPr>
          <w:rFonts w:ascii="Arial" w:hAnsi="Arial" w:cs="Arial"/>
          <w:spacing w:val="-6"/>
          <w:sz w:val="22"/>
          <w:szCs w:val="22"/>
        </w:rPr>
        <w:t xml:space="preserve"> </w:t>
      </w:r>
      <w:r w:rsidRPr="0025412F">
        <w:rPr>
          <w:rFonts w:ascii="Arial" w:hAnsi="Arial" w:cs="Arial"/>
          <w:sz w:val="22"/>
          <w:szCs w:val="22"/>
        </w:rPr>
        <w:t>organisational</w:t>
      </w:r>
      <w:r w:rsidRPr="0025412F">
        <w:rPr>
          <w:rFonts w:ascii="Arial" w:hAnsi="Arial" w:cs="Arial"/>
          <w:spacing w:val="-5"/>
          <w:sz w:val="22"/>
          <w:szCs w:val="22"/>
        </w:rPr>
        <w:t xml:space="preserve"> </w:t>
      </w:r>
      <w:r w:rsidRPr="0025412F">
        <w:rPr>
          <w:rFonts w:ascii="Arial" w:hAnsi="Arial" w:cs="Arial"/>
          <w:sz w:val="22"/>
          <w:szCs w:val="22"/>
        </w:rPr>
        <w:t>strengths</w:t>
      </w:r>
      <w:r w:rsidRPr="0025412F">
        <w:rPr>
          <w:rFonts w:ascii="Arial" w:hAnsi="Arial" w:cs="Arial"/>
          <w:spacing w:val="-8"/>
          <w:sz w:val="22"/>
          <w:szCs w:val="22"/>
        </w:rPr>
        <w:t xml:space="preserve"> </w:t>
      </w:r>
      <w:r w:rsidRPr="0025412F">
        <w:rPr>
          <w:rFonts w:ascii="Arial" w:hAnsi="Arial" w:cs="Arial"/>
          <w:sz w:val="22"/>
          <w:szCs w:val="22"/>
        </w:rPr>
        <w:t>and</w:t>
      </w:r>
      <w:r w:rsidRPr="0025412F">
        <w:rPr>
          <w:rFonts w:ascii="Arial" w:hAnsi="Arial" w:cs="Arial"/>
          <w:spacing w:val="-6"/>
          <w:sz w:val="22"/>
          <w:szCs w:val="22"/>
        </w:rPr>
        <w:t xml:space="preserve"> </w:t>
      </w:r>
      <w:r w:rsidRPr="0025412F">
        <w:rPr>
          <w:rFonts w:ascii="Arial" w:hAnsi="Arial" w:cs="Arial"/>
          <w:sz w:val="22"/>
          <w:szCs w:val="22"/>
        </w:rPr>
        <w:t>resources</w:t>
      </w:r>
      <w:r w:rsidRPr="0025412F">
        <w:rPr>
          <w:rFonts w:ascii="Arial" w:hAnsi="Arial" w:cs="Arial"/>
          <w:spacing w:val="-7"/>
          <w:sz w:val="22"/>
          <w:szCs w:val="22"/>
        </w:rPr>
        <w:t xml:space="preserve"> </w:t>
      </w:r>
      <w:r w:rsidRPr="0025412F">
        <w:rPr>
          <w:rFonts w:ascii="Arial" w:hAnsi="Arial" w:cs="Arial"/>
          <w:sz w:val="22"/>
          <w:szCs w:val="22"/>
        </w:rPr>
        <w:t>of</w:t>
      </w:r>
      <w:r w:rsidR="0002383F" w:rsidRPr="0025412F">
        <w:rPr>
          <w:rFonts w:ascii="Arial" w:hAnsi="Arial" w:cs="Arial"/>
          <w:sz w:val="22"/>
          <w:szCs w:val="22"/>
        </w:rPr>
        <w:t xml:space="preserve"> Mater Ecclesia</w:t>
      </w:r>
      <w:r w:rsidR="003647D6">
        <w:rPr>
          <w:rFonts w:ascii="Arial" w:hAnsi="Arial" w:cs="Arial"/>
          <w:sz w:val="22"/>
          <w:szCs w:val="22"/>
        </w:rPr>
        <w:t>e</w:t>
      </w:r>
      <w:r w:rsidRPr="0025412F">
        <w:rPr>
          <w:rFonts w:ascii="Arial" w:hAnsi="Arial" w:cs="Arial"/>
          <w:spacing w:val="-6"/>
          <w:sz w:val="22"/>
          <w:szCs w:val="22"/>
        </w:rPr>
        <w:t xml:space="preserve"> </w:t>
      </w:r>
      <w:r w:rsidRPr="0025412F">
        <w:rPr>
          <w:rFonts w:ascii="Arial" w:hAnsi="Arial" w:cs="Arial"/>
          <w:sz w:val="22"/>
          <w:szCs w:val="22"/>
        </w:rPr>
        <w:t>Catholic</w:t>
      </w:r>
      <w:r w:rsidRPr="0025412F">
        <w:rPr>
          <w:rFonts w:ascii="Arial" w:hAnsi="Arial" w:cs="Arial"/>
          <w:spacing w:val="-5"/>
          <w:sz w:val="22"/>
          <w:szCs w:val="22"/>
        </w:rPr>
        <w:t xml:space="preserve"> </w:t>
      </w:r>
      <w:r w:rsidRPr="0025412F">
        <w:rPr>
          <w:rFonts w:ascii="Arial" w:hAnsi="Arial" w:cs="Arial"/>
          <w:sz w:val="22"/>
          <w:szCs w:val="22"/>
        </w:rPr>
        <w:t>MAT are deployed to the maximum beneficial effect when working with partners to deliver sustained improvement.</w:t>
      </w:r>
      <w:bookmarkEnd w:id="73"/>
      <w:bookmarkEnd w:id="74"/>
    </w:p>
    <w:p w14:paraId="72CF0D11" w14:textId="77777777" w:rsidR="00B47E8A" w:rsidRPr="0025412F" w:rsidRDefault="00B47E8A" w:rsidP="0025412F">
      <w:pPr>
        <w:pStyle w:val="Heading3"/>
        <w:numPr>
          <w:ilvl w:val="0"/>
          <w:numId w:val="15"/>
        </w:numPr>
        <w:spacing w:line="283" w:lineRule="auto"/>
        <w:ind w:left="709" w:right="676" w:hanging="425"/>
        <w:jc w:val="both"/>
        <w:rPr>
          <w:rFonts w:ascii="Arial" w:hAnsi="Arial" w:cs="Arial"/>
          <w:sz w:val="22"/>
          <w:szCs w:val="22"/>
        </w:rPr>
      </w:pPr>
      <w:bookmarkStart w:id="75" w:name="_Toc126583573"/>
      <w:bookmarkStart w:id="76" w:name="_Toc127281972"/>
      <w:r w:rsidRPr="0025412F">
        <w:rPr>
          <w:rFonts w:ascii="Arial" w:hAnsi="Arial" w:cs="Arial"/>
          <w:sz w:val="22"/>
          <w:szCs w:val="22"/>
        </w:rPr>
        <w:t>Developing</w:t>
      </w:r>
      <w:r w:rsidRPr="0025412F">
        <w:rPr>
          <w:rFonts w:ascii="Arial" w:hAnsi="Arial" w:cs="Arial"/>
          <w:spacing w:val="-1"/>
          <w:sz w:val="22"/>
          <w:szCs w:val="22"/>
        </w:rPr>
        <w:t xml:space="preserve"> </w:t>
      </w:r>
      <w:r w:rsidRPr="0025412F">
        <w:rPr>
          <w:rFonts w:ascii="Arial" w:hAnsi="Arial" w:cs="Arial"/>
          <w:sz w:val="22"/>
          <w:szCs w:val="22"/>
        </w:rPr>
        <w:t>and</w:t>
      </w:r>
      <w:r w:rsidRPr="0025412F">
        <w:rPr>
          <w:rFonts w:ascii="Arial" w:hAnsi="Arial" w:cs="Arial"/>
          <w:spacing w:val="5"/>
          <w:sz w:val="22"/>
          <w:szCs w:val="22"/>
        </w:rPr>
        <w:t xml:space="preserve"> </w:t>
      </w:r>
      <w:r w:rsidRPr="0025412F">
        <w:rPr>
          <w:rFonts w:ascii="Arial" w:hAnsi="Arial" w:cs="Arial"/>
          <w:sz w:val="22"/>
          <w:szCs w:val="22"/>
        </w:rPr>
        <w:t>maintaining</w:t>
      </w:r>
      <w:r w:rsidRPr="0025412F">
        <w:rPr>
          <w:rFonts w:ascii="Arial" w:hAnsi="Arial" w:cs="Arial"/>
          <w:spacing w:val="5"/>
          <w:sz w:val="22"/>
          <w:szCs w:val="22"/>
        </w:rPr>
        <w:t xml:space="preserve"> </w:t>
      </w:r>
      <w:r w:rsidRPr="0025412F">
        <w:rPr>
          <w:rFonts w:ascii="Arial" w:hAnsi="Arial" w:cs="Arial"/>
          <w:sz w:val="22"/>
          <w:szCs w:val="22"/>
        </w:rPr>
        <w:t>effective</w:t>
      </w:r>
      <w:r w:rsidRPr="0025412F">
        <w:rPr>
          <w:rFonts w:ascii="Arial" w:hAnsi="Arial" w:cs="Arial"/>
          <w:spacing w:val="2"/>
          <w:sz w:val="22"/>
          <w:szCs w:val="22"/>
        </w:rPr>
        <w:t xml:space="preserve"> </w:t>
      </w:r>
      <w:r w:rsidRPr="0025412F">
        <w:rPr>
          <w:rFonts w:ascii="Arial" w:hAnsi="Arial" w:cs="Arial"/>
          <w:sz w:val="22"/>
          <w:szCs w:val="22"/>
        </w:rPr>
        <w:t>relationships</w:t>
      </w:r>
      <w:r w:rsidRPr="0025412F">
        <w:rPr>
          <w:rFonts w:ascii="Arial" w:hAnsi="Arial" w:cs="Arial"/>
          <w:spacing w:val="4"/>
          <w:sz w:val="22"/>
          <w:szCs w:val="22"/>
        </w:rPr>
        <w:t xml:space="preserve"> </w:t>
      </w:r>
      <w:r w:rsidRPr="0025412F">
        <w:rPr>
          <w:rFonts w:ascii="Arial" w:hAnsi="Arial" w:cs="Arial"/>
          <w:sz w:val="22"/>
          <w:szCs w:val="22"/>
        </w:rPr>
        <w:t>with</w:t>
      </w:r>
      <w:r w:rsidRPr="0025412F">
        <w:rPr>
          <w:rFonts w:ascii="Arial" w:hAnsi="Arial" w:cs="Arial"/>
          <w:spacing w:val="1"/>
          <w:sz w:val="22"/>
          <w:szCs w:val="22"/>
        </w:rPr>
        <w:t xml:space="preserve"> </w:t>
      </w:r>
      <w:r w:rsidRPr="0025412F">
        <w:rPr>
          <w:rFonts w:ascii="Arial" w:hAnsi="Arial" w:cs="Arial"/>
          <w:sz w:val="22"/>
          <w:szCs w:val="22"/>
        </w:rPr>
        <w:t>key partners/stakeholders</w:t>
      </w:r>
      <w:r w:rsidRPr="0025412F">
        <w:rPr>
          <w:rFonts w:ascii="Arial" w:hAnsi="Arial" w:cs="Arial"/>
          <w:spacing w:val="5"/>
          <w:sz w:val="22"/>
          <w:szCs w:val="22"/>
        </w:rPr>
        <w:t xml:space="preserve"> </w:t>
      </w:r>
      <w:r w:rsidRPr="0025412F">
        <w:rPr>
          <w:rFonts w:ascii="Arial" w:hAnsi="Arial" w:cs="Arial"/>
          <w:spacing w:val="-5"/>
          <w:sz w:val="22"/>
          <w:szCs w:val="22"/>
        </w:rPr>
        <w:t>on</w:t>
      </w:r>
      <w:bookmarkEnd w:id="75"/>
      <w:bookmarkEnd w:id="76"/>
    </w:p>
    <w:p w14:paraId="44C7ABFE" w14:textId="6659F811" w:rsidR="00F84F3F" w:rsidRPr="00F72EA4" w:rsidRDefault="00B47E8A" w:rsidP="00F84F3F">
      <w:pPr>
        <w:pStyle w:val="BodyText"/>
        <w:spacing w:line="283" w:lineRule="auto"/>
        <w:ind w:left="426" w:right="676" w:firstLine="283"/>
        <w:jc w:val="both"/>
        <w:rPr>
          <w:spacing w:val="-5"/>
        </w:rPr>
      </w:pPr>
      <w:r w:rsidRPr="00534C91">
        <w:t>behalf</w:t>
      </w:r>
      <w:r w:rsidRPr="00534C91">
        <w:rPr>
          <w:spacing w:val="-2"/>
        </w:rPr>
        <w:t xml:space="preserve"> </w:t>
      </w:r>
      <w:r w:rsidRPr="00534C91">
        <w:t>of</w:t>
      </w:r>
      <w:r w:rsidRPr="00534C91">
        <w:rPr>
          <w:spacing w:val="-2"/>
        </w:rPr>
        <w:t xml:space="preserve"> </w:t>
      </w:r>
      <w:r w:rsidR="0002383F" w:rsidRPr="00534C91">
        <w:rPr>
          <w:spacing w:val="-2"/>
        </w:rPr>
        <w:t>Mater Ecclesiae</w:t>
      </w:r>
      <w:r w:rsidRPr="00534C91">
        <w:t xml:space="preserve"> Catholic</w:t>
      </w:r>
      <w:r w:rsidRPr="00534C91">
        <w:rPr>
          <w:spacing w:val="-1"/>
        </w:rPr>
        <w:t xml:space="preserve"> </w:t>
      </w:r>
      <w:r w:rsidRPr="00534C91">
        <w:t>MAT</w:t>
      </w:r>
      <w:r w:rsidRPr="00534C91">
        <w:rPr>
          <w:spacing w:val="-1"/>
        </w:rPr>
        <w:t xml:space="preserve"> </w:t>
      </w:r>
      <w:r w:rsidRPr="00534C91">
        <w:t>including</w:t>
      </w:r>
      <w:r w:rsidRPr="00534C91">
        <w:rPr>
          <w:spacing w:val="-3"/>
        </w:rPr>
        <w:t xml:space="preserve"> </w:t>
      </w:r>
      <w:r w:rsidRPr="00534C91">
        <w:t>but</w:t>
      </w:r>
      <w:r w:rsidRPr="00534C91">
        <w:rPr>
          <w:spacing w:val="-4"/>
        </w:rPr>
        <w:t xml:space="preserve"> </w:t>
      </w:r>
      <w:r w:rsidRPr="00534C91">
        <w:t>not</w:t>
      </w:r>
      <w:r w:rsidRPr="00534C91">
        <w:rPr>
          <w:spacing w:val="-3"/>
        </w:rPr>
        <w:t xml:space="preserve"> </w:t>
      </w:r>
      <w:r w:rsidRPr="00534C91">
        <w:t xml:space="preserve">exclusive </w:t>
      </w:r>
      <w:r w:rsidRPr="00534C91">
        <w:rPr>
          <w:spacing w:val="-5"/>
        </w:rPr>
        <w:t>to:</w:t>
      </w:r>
    </w:p>
    <w:p w14:paraId="71631B30" w14:textId="77777777" w:rsidR="00B47E8A" w:rsidRPr="00F72EA4" w:rsidRDefault="00B47E8A" w:rsidP="00726614">
      <w:pPr>
        <w:pStyle w:val="BodyText"/>
        <w:numPr>
          <w:ilvl w:val="0"/>
          <w:numId w:val="9"/>
        </w:numPr>
        <w:spacing w:line="283" w:lineRule="auto"/>
        <w:ind w:left="357" w:right="964" w:firstLine="69"/>
        <w:jc w:val="both"/>
      </w:pPr>
      <w:r w:rsidRPr="00F72EA4">
        <w:t>Regional</w:t>
      </w:r>
      <w:r w:rsidRPr="00F72EA4">
        <w:rPr>
          <w:spacing w:val="-4"/>
        </w:rPr>
        <w:t xml:space="preserve"> </w:t>
      </w:r>
      <w:r w:rsidRPr="00F72EA4">
        <w:t>Director</w:t>
      </w:r>
      <w:r w:rsidRPr="00F72EA4">
        <w:rPr>
          <w:spacing w:val="-2"/>
        </w:rPr>
        <w:t xml:space="preserve"> </w:t>
      </w:r>
      <w:r w:rsidRPr="00F72EA4">
        <w:rPr>
          <w:spacing w:val="-4"/>
        </w:rPr>
        <w:t>(RD);</w:t>
      </w:r>
    </w:p>
    <w:p w14:paraId="75549329" w14:textId="77777777" w:rsidR="0002383F" w:rsidRPr="00F72EA4" w:rsidRDefault="0002383F" w:rsidP="00726614">
      <w:pPr>
        <w:pStyle w:val="BodyText"/>
        <w:numPr>
          <w:ilvl w:val="0"/>
          <w:numId w:val="9"/>
        </w:numPr>
        <w:spacing w:line="283" w:lineRule="auto"/>
        <w:ind w:left="357" w:right="964" w:firstLine="69"/>
        <w:jc w:val="both"/>
      </w:pPr>
      <w:r w:rsidRPr="00F72EA4">
        <w:t>Department for Education (DfE);</w:t>
      </w:r>
    </w:p>
    <w:p w14:paraId="489E8A27" w14:textId="77777777" w:rsidR="0002383F" w:rsidRPr="00F72EA4" w:rsidRDefault="0002383F" w:rsidP="00726614">
      <w:pPr>
        <w:pStyle w:val="BodyText"/>
        <w:numPr>
          <w:ilvl w:val="0"/>
          <w:numId w:val="9"/>
        </w:numPr>
        <w:spacing w:line="283" w:lineRule="auto"/>
        <w:ind w:left="357" w:right="964" w:firstLine="69"/>
        <w:jc w:val="both"/>
      </w:pPr>
      <w:r w:rsidRPr="00F72EA4">
        <w:t>Education and Skills Funding Agency (ESFA);</w:t>
      </w:r>
    </w:p>
    <w:p w14:paraId="0526C720" w14:textId="0FFE98D3" w:rsidR="0002383F" w:rsidRPr="00F72EA4" w:rsidRDefault="0002383F" w:rsidP="00726614">
      <w:pPr>
        <w:pStyle w:val="BodyText"/>
        <w:numPr>
          <w:ilvl w:val="0"/>
          <w:numId w:val="9"/>
        </w:numPr>
        <w:spacing w:line="283" w:lineRule="auto"/>
        <w:ind w:left="357" w:right="964" w:firstLine="69"/>
        <w:jc w:val="both"/>
      </w:pPr>
      <w:r w:rsidRPr="00F72EA4">
        <w:t xml:space="preserve">Diocese of </w:t>
      </w:r>
      <w:r w:rsidR="008A0B7F" w:rsidRPr="00F72EA4">
        <w:t xml:space="preserve">Lancaster </w:t>
      </w:r>
      <w:r w:rsidR="00744752">
        <w:t>Education Service</w:t>
      </w:r>
      <w:r w:rsidRPr="00F72EA4">
        <w:t>;</w:t>
      </w:r>
    </w:p>
    <w:p w14:paraId="3BB1B8A5" w14:textId="77777777" w:rsidR="0002383F" w:rsidRPr="00F72EA4" w:rsidRDefault="0002383F" w:rsidP="00726614">
      <w:pPr>
        <w:pStyle w:val="BodyText"/>
        <w:numPr>
          <w:ilvl w:val="0"/>
          <w:numId w:val="9"/>
        </w:numPr>
        <w:spacing w:line="283" w:lineRule="auto"/>
        <w:ind w:left="357" w:right="964" w:firstLine="69"/>
        <w:jc w:val="both"/>
      </w:pPr>
      <w:r w:rsidRPr="00F72EA4">
        <w:t>Catholic Education Service;</w:t>
      </w:r>
    </w:p>
    <w:p w14:paraId="2C055740" w14:textId="77777777" w:rsidR="0002383F" w:rsidRPr="00F72EA4" w:rsidRDefault="0002383F" w:rsidP="00726614">
      <w:pPr>
        <w:pStyle w:val="BodyText"/>
        <w:numPr>
          <w:ilvl w:val="0"/>
          <w:numId w:val="9"/>
        </w:numPr>
        <w:spacing w:line="283" w:lineRule="auto"/>
        <w:ind w:left="357" w:right="964" w:firstLine="69"/>
        <w:jc w:val="both"/>
      </w:pPr>
      <w:r w:rsidRPr="00F72EA4">
        <w:t>Local parishes and parents/carers;</w:t>
      </w:r>
    </w:p>
    <w:p w14:paraId="1076867D" w14:textId="77777777" w:rsidR="008A0B7F" w:rsidRPr="00F72EA4" w:rsidRDefault="008A0B7F" w:rsidP="00726614">
      <w:pPr>
        <w:pStyle w:val="BodyText"/>
        <w:numPr>
          <w:ilvl w:val="0"/>
          <w:numId w:val="9"/>
        </w:numPr>
        <w:spacing w:line="283" w:lineRule="auto"/>
        <w:ind w:left="357" w:right="964" w:firstLine="69"/>
        <w:jc w:val="both"/>
      </w:pPr>
      <w:r w:rsidRPr="00F72EA4">
        <w:t>Local Authorities;</w:t>
      </w:r>
    </w:p>
    <w:p w14:paraId="2E1222E2" w14:textId="77777777" w:rsidR="008A0B7F" w:rsidRPr="00F72EA4" w:rsidRDefault="008A0B7F" w:rsidP="00726614">
      <w:pPr>
        <w:pStyle w:val="BodyText"/>
        <w:numPr>
          <w:ilvl w:val="0"/>
          <w:numId w:val="9"/>
        </w:numPr>
        <w:spacing w:line="283" w:lineRule="auto"/>
        <w:ind w:left="357" w:right="964" w:firstLine="69"/>
        <w:jc w:val="both"/>
      </w:pPr>
      <w:r w:rsidRPr="00F72EA4">
        <w:t>Trade Unions;</w:t>
      </w:r>
    </w:p>
    <w:p w14:paraId="08D0F7CB" w14:textId="77777777" w:rsidR="008A0B7F" w:rsidRPr="00F72EA4" w:rsidRDefault="008A0B7F" w:rsidP="00726614">
      <w:pPr>
        <w:pStyle w:val="BodyText"/>
        <w:numPr>
          <w:ilvl w:val="0"/>
          <w:numId w:val="9"/>
        </w:numPr>
        <w:spacing w:line="283" w:lineRule="auto"/>
        <w:ind w:left="357" w:right="964" w:firstLine="69"/>
        <w:jc w:val="both"/>
      </w:pPr>
      <w:r w:rsidRPr="00F72EA4">
        <w:t>Directors;</w:t>
      </w:r>
    </w:p>
    <w:p w14:paraId="53BEE95B" w14:textId="77777777" w:rsidR="008A0B7F" w:rsidRPr="00F72EA4" w:rsidRDefault="008A0B7F" w:rsidP="00726614">
      <w:pPr>
        <w:pStyle w:val="BodyText"/>
        <w:numPr>
          <w:ilvl w:val="0"/>
          <w:numId w:val="9"/>
        </w:numPr>
        <w:spacing w:line="283" w:lineRule="auto"/>
        <w:ind w:left="357" w:right="964" w:firstLine="69"/>
        <w:jc w:val="both"/>
      </w:pPr>
      <w:r w:rsidRPr="00F72EA4">
        <w:t>School Leaders;</w:t>
      </w:r>
    </w:p>
    <w:p w14:paraId="5E0B3441" w14:textId="77777777" w:rsidR="008A0B7F" w:rsidRPr="00F72EA4" w:rsidRDefault="008A0B7F" w:rsidP="00726614">
      <w:pPr>
        <w:pStyle w:val="BodyText"/>
        <w:numPr>
          <w:ilvl w:val="0"/>
          <w:numId w:val="9"/>
        </w:numPr>
        <w:spacing w:line="283" w:lineRule="auto"/>
        <w:ind w:left="357" w:right="964" w:firstLine="69"/>
        <w:jc w:val="both"/>
      </w:pPr>
      <w:r w:rsidRPr="00F72EA4">
        <w:t>Local Academy Committees;</w:t>
      </w:r>
    </w:p>
    <w:p w14:paraId="6EE0868A" w14:textId="77777777" w:rsidR="008A0B7F" w:rsidRPr="00F72EA4" w:rsidRDefault="008A0B7F" w:rsidP="00726614">
      <w:pPr>
        <w:pStyle w:val="BodyText"/>
        <w:numPr>
          <w:ilvl w:val="0"/>
          <w:numId w:val="9"/>
        </w:numPr>
        <w:spacing w:line="283" w:lineRule="auto"/>
        <w:ind w:left="357" w:right="964" w:firstLine="69"/>
        <w:jc w:val="both"/>
      </w:pPr>
      <w:r w:rsidRPr="00F72EA4">
        <w:t>Local teaching schools;</w:t>
      </w:r>
    </w:p>
    <w:p w14:paraId="117BFC9B" w14:textId="3963F25C" w:rsidR="008A0B7F" w:rsidRDefault="008A0B7F" w:rsidP="0025412F">
      <w:pPr>
        <w:pStyle w:val="BodyText"/>
        <w:numPr>
          <w:ilvl w:val="0"/>
          <w:numId w:val="9"/>
        </w:numPr>
        <w:spacing w:line="283" w:lineRule="auto"/>
        <w:ind w:left="357" w:right="964" w:firstLine="69"/>
        <w:jc w:val="both"/>
      </w:pPr>
      <w:r w:rsidRPr="00F72EA4">
        <w:t>Other MATs.</w:t>
      </w:r>
    </w:p>
    <w:p w14:paraId="76E27D09" w14:textId="77777777" w:rsidR="0025412F" w:rsidRPr="00F72EA4" w:rsidRDefault="0025412F" w:rsidP="0025412F">
      <w:pPr>
        <w:pStyle w:val="BodyText"/>
        <w:spacing w:line="283" w:lineRule="auto"/>
        <w:ind w:left="426" w:right="964"/>
        <w:jc w:val="both"/>
      </w:pPr>
    </w:p>
    <w:p w14:paraId="3C495E9E" w14:textId="0CE6D11B" w:rsidR="008A0B7F" w:rsidRPr="00563648" w:rsidRDefault="008A0B7F" w:rsidP="0025412F">
      <w:pPr>
        <w:pStyle w:val="ListParagraph"/>
        <w:numPr>
          <w:ilvl w:val="0"/>
          <w:numId w:val="16"/>
        </w:numPr>
        <w:spacing w:line="283" w:lineRule="auto"/>
        <w:ind w:left="709" w:rightChars="307" w:right="675" w:hanging="425"/>
        <w:jc w:val="both"/>
      </w:pPr>
      <w:r w:rsidRPr="00F72EA4">
        <w:t>Developing</w:t>
      </w:r>
      <w:r w:rsidRPr="00F72EA4">
        <w:rPr>
          <w:spacing w:val="-6"/>
        </w:rPr>
        <w:t xml:space="preserve"> </w:t>
      </w:r>
      <w:r w:rsidRPr="00F72EA4">
        <w:t>programmes</w:t>
      </w:r>
      <w:r w:rsidRPr="00F72EA4">
        <w:rPr>
          <w:spacing w:val="-7"/>
        </w:rPr>
        <w:t xml:space="preserve"> </w:t>
      </w:r>
      <w:r w:rsidRPr="00F72EA4">
        <w:t>of</w:t>
      </w:r>
      <w:r w:rsidRPr="00F72EA4">
        <w:rPr>
          <w:spacing w:val="-3"/>
        </w:rPr>
        <w:t xml:space="preserve"> </w:t>
      </w:r>
      <w:r w:rsidRPr="00F72EA4">
        <w:t>local</w:t>
      </w:r>
      <w:r w:rsidRPr="00F72EA4">
        <w:rPr>
          <w:spacing w:val="-3"/>
        </w:rPr>
        <w:t xml:space="preserve"> </w:t>
      </w:r>
      <w:r w:rsidRPr="00F72EA4">
        <w:t>and</w:t>
      </w:r>
      <w:r w:rsidRPr="00F72EA4">
        <w:rPr>
          <w:spacing w:val="-2"/>
        </w:rPr>
        <w:t xml:space="preserve"> </w:t>
      </w:r>
      <w:r w:rsidRPr="00F72EA4">
        <w:t>regional</w:t>
      </w:r>
      <w:r w:rsidRPr="00F72EA4">
        <w:rPr>
          <w:spacing w:val="-3"/>
        </w:rPr>
        <w:t xml:space="preserve"> </w:t>
      </w:r>
      <w:r w:rsidRPr="00F72EA4">
        <w:t>engagement</w:t>
      </w:r>
      <w:r w:rsidRPr="00F72EA4">
        <w:rPr>
          <w:spacing w:val="-5"/>
        </w:rPr>
        <w:t xml:space="preserve"> </w:t>
      </w:r>
      <w:r w:rsidRPr="00F72EA4">
        <w:t>and</w:t>
      </w:r>
      <w:r w:rsidRPr="00F72EA4">
        <w:rPr>
          <w:spacing w:val="-2"/>
        </w:rPr>
        <w:t xml:space="preserve"> </w:t>
      </w:r>
      <w:r w:rsidRPr="00F72EA4">
        <w:t>communication</w:t>
      </w:r>
      <w:r w:rsidRPr="00F72EA4">
        <w:rPr>
          <w:spacing w:val="-3"/>
        </w:rPr>
        <w:t xml:space="preserve"> </w:t>
      </w:r>
      <w:r w:rsidRPr="00F72EA4">
        <w:t xml:space="preserve">within </w:t>
      </w:r>
      <w:r w:rsidR="00BD04E1" w:rsidRPr="00F72EA4">
        <w:t>Mater Ecclesia</w:t>
      </w:r>
      <w:r w:rsidR="00C01E49">
        <w:t>e</w:t>
      </w:r>
      <w:r w:rsidRPr="00F72EA4">
        <w:t xml:space="preserve"> Catholic MAT and its diverse communities, designed to deepen the Catholic MAT’s own understanding of those it exists to serve and to enhance its provision; being</w:t>
      </w:r>
      <w:r w:rsidRPr="00F72EA4">
        <w:rPr>
          <w:spacing w:val="-6"/>
        </w:rPr>
        <w:t xml:space="preserve"> </w:t>
      </w:r>
      <w:r w:rsidRPr="00F72EA4">
        <w:t>sensitive</w:t>
      </w:r>
      <w:r w:rsidRPr="00F72EA4">
        <w:rPr>
          <w:spacing w:val="-5"/>
        </w:rPr>
        <w:t xml:space="preserve"> </w:t>
      </w:r>
      <w:r w:rsidRPr="00F72EA4">
        <w:t>to</w:t>
      </w:r>
      <w:r w:rsidRPr="00F72EA4">
        <w:rPr>
          <w:spacing w:val="-6"/>
        </w:rPr>
        <w:t xml:space="preserve"> </w:t>
      </w:r>
      <w:r w:rsidRPr="00F72EA4">
        <w:t>the</w:t>
      </w:r>
      <w:r w:rsidRPr="00F72EA4">
        <w:rPr>
          <w:spacing w:val="-5"/>
        </w:rPr>
        <w:t xml:space="preserve"> </w:t>
      </w:r>
      <w:r w:rsidRPr="00F72EA4">
        <w:t>individual</w:t>
      </w:r>
      <w:r w:rsidRPr="00F72EA4">
        <w:rPr>
          <w:spacing w:val="-8"/>
        </w:rPr>
        <w:t xml:space="preserve"> </w:t>
      </w:r>
      <w:r w:rsidRPr="00F72EA4">
        <w:t>ethos</w:t>
      </w:r>
      <w:r w:rsidRPr="00F72EA4">
        <w:rPr>
          <w:spacing w:val="-6"/>
        </w:rPr>
        <w:t xml:space="preserve"> </w:t>
      </w:r>
      <w:r w:rsidRPr="00F72EA4">
        <w:t>and</w:t>
      </w:r>
      <w:r w:rsidRPr="00F72EA4">
        <w:rPr>
          <w:spacing w:val="-5"/>
        </w:rPr>
        <w:t xml:space="preserve"> </w:t>
      </w:r>
      <w:r w:rsidRPr="00F72EA4">
        <w:t>needs</w:t>
      </w:r>
      <w:r w:rsidRPr="00F72EA4">
        <w:rPr>
          <w:spacing w:val="-8"/>
        </w:rPr>
        <w:t xml:space="preserve"> </w:t>
      </w:r>
      <w:r w:rsidRPr="00F72EA4">
        <w:t>of</w:t>
      </w:r>
      <w:r w:rsidRPr="00F72EA4">
        <w:rPr>
          <w:spacing w:val="-6"/>
        </w:rPr>
        <w:t xml:space="preserve"> </w:t>
      </w:r>
      <w:r w:rsidRPr="00F72EA4">
        <w:t>each</w:t>
      </w:r>
      <w:r w:rsidRPr="00F72EA4">
        <w:rPr>
          <w:spacing w:val="-8"/>
        </w:rPr>
        <w:t xml:space="preserve"> </w:t>
      </w:r>
      <w:r w:rsidRPr="00F72EA4">
        <w:t>of</w:t>
      </w:r>
      <w:r w:rsidRPr="00F72EA4">
        <w:rPr>
          <w:spacing w:val="-6"/>
        </w:rPr>
        <w:t xml:space="preserve"> </w:t>
      </w:r>
      <w:r w:rsidRPr="00F72EA4">
        <w:t>the</w:t>
      </w:r>
      <w:r w:rsidRPr="00F72EA4">
        <w:rPr>
          <w:spacing w:val="-8"/>
        </w:rPr>
        <w:t xml:space="preserve"> </w:t>
      </w:r>
      <w:r w:rsidR="00D24770" w:rsidRPr="00F72EA4">
        <w:rPr>
          <w:spacing w:val="-8"/>
        </w:rPr>
        <w:t>Mater Ecclesiae</w:t>
      </w:r>
      <w:r w:rsidRPr="00F72EA4">
        <w:rPr>
          <w:spacing w:val="-5"/>
        </w:rPr>
        <w:t xml:space="preserve"> </w:t>
      </w:r>
      <w:r w:rsidRPr="00F72EA4">
        <w:t>Catholic</w:t>
      </w:r>
      <w:r w:rsidRPr="00F72EA4">
        <w:rPr>
          <w:spacing w:val="-6"/>
        </w:rPr>
        <w:t xml:space="preserve"> </w:t>
      </w:r>
      <w:r w:rsidRPr="00F72EA4">
        <w:t xml:space="preserve">MAT </w:t>
      </w:r>
      <w:r w:rsidRPr="00F72EA4">
        <w:rPr>
          <w:spacing w:val="-2"/>
        </w:rPr>
        <w:t>academies.</w:t>
      </w:r>
    </w:p>
    <w:p w14:paraId="65BFB255" w14:textId="77777777" w:rsidR="008A0B7F" w:rsidRPr="0025412F" w:rsidRDefault="008A0B7F" w:rsidP="0025412F">
      <w:pPr>
        <w:pStyle w:val="ListParagraph"/>
        <w:numPr>
          <w:ilvl w:val="0"/>
          <w:numId w:val="16"/>
        </w:numPr>
        <w:spacing w:line="283" w:lineRule="auto"/>
        <w:ind w:left="709" w:rightChars="307" w:right="675" w:hanging="425"/>
        <w:jc w:val="both"/>
      </w:pPr>
      <w:r w:rsidRPr="00563648">
        <w:rPr>
          <w:spacing w:val="-2"/>
          <w:w w:val="105"/>
        </w:rPr>
        <w:t>Engage</w:t>
      </w:r>
      <w:r w:rsidRPr="00563648">
        <w:rPr>
          <w:spacing w:val="-11"/>
          <w:w w:val="105"/>
        </w:rPr>
        <w:t xml:space="preserve"> </w:t>
      </w:r>
      <w:r w:rsidRPr="00563648">
        <w:rPr>
          <w:spacing w:val="-2"/>
          <w:w w:val="105"/>
        </w:rPr>
        <w:t>with</w:t>
      </w:r>
      <w:r w:rsidRPr="00563648">
        <w:rPr>
          <w:spacing w:val="-8"/>
          <w:w w:val="105"/>
        </w:rPr>
        <w:t xml:space="preserve"> </w:t>
      </w:r>
      <w:r w:rsidRPr="00563648">
        <w:rPr>
          <w:spacing w:val="-2"/>
          <w:w w:val="105"/>
        </w:rPr>
        <w:t>the</w:t>
      </w:r>
      <w:r w:rsidRPr="00563648">
        <w:rPr>
          <w:spacing w:val="-9"/>
          <w:w w:val="105"/>
        </w:rPr>
        <w:t xml:space="preserve"> </w:t>
      </w:r>
      <w:r w:rsidRPr="00563648">
        <w:rPr>
          <w:spacing w:val="-2"/>
          <w:w w:val="105"/>
        </w:rPr>
        <w:t>Diocesan</w:t>
      </w:r>
      <w:r w:rsidRPr="00563648">
        <w:rPr>
          <w:spacing w:val="-7"/>
          <w:w w:val="105"/>
        </w:rPr>
        <w:t xml:space="preserve"> </w:t>
      </w:r>
      <w:r w:rsidRPr="00563648">
        <w:rPr>
          <w:spacing w:val="-2"/>
          <w:w w:val="105"/>
        </w:rPr>
        <w:t>Director</w:t>
      </w:r>
      <w:r w:rsidRPr="00563648">
        <w:rPr>
          <w:spacing w:val="-8"/>
          <w:w w:val="105"/>
        </w:rPr>
        <w:t xml:space="preserve"> </w:t>
      </w:r>
      <w:r w:rsidRPr="00563648">
        <w:rPr>
          <w:spacing w:val="-2"/>
          <w:w w:val="105"/>
        </w:rPr>
        <w:t>of</w:t>
      </w:r>
      <w:r w:rsidRPr="00563648">
        <w:rPr>
          <w:spacing w:val="-10"/>
          <w:w w:val="105"/>
        </w:rPr>
        <w:t xml:space="preserve"> </w:t>
      </w:r>
      <w:r w:rsidRPr="00563648">
        <w:rPr>
          <w:spacing w:val="-2"/>
          <w:w w:val="105"/>
        </w:rPr>
        <w:t>Schools</w:t>
      </w:r>
      <w:r w:rsidRPr="00563648">
        <w:rPr>
          <w:spacing w:val="-10"/>
          <w:w w:val="105"/>
        </w:rPr>
        <w:t xml:space="preserve"> </w:t>
      </w:r>
      <w:r w:rsidRPr="00563648">
        <w:rPr>
          <w:spacing w:val="-2"/>
          <w:w w:val="105"/>
        </w:rPr>
        <w:t>and</w:t>
      </w:r>
      <w:r w:rsidRPr="00563648">
        <w:rPr>
          <w:spacing w:val="-9"/>
          <w:w w:val="105"/>
        </w:rPr>
        <w:t xml:space="preserve"> </w:t>
      </w:r>
      <w:r w:rsidRPr="00563648">
        <w:rPr>
          <w:spacing w:val="-2"/>
          <w:w w:val="105"/>
        </w:rPr>
        <w:t>Department</w:t>
      </w:r>
      <w:r w:rsidRPr="00563648">
        <w:rPr>
          <w:spacing w:val="-11"/>
          <w:w w:val="105"/>
        </w:rPr>
        <w:t xml:space="preserve"> </w:t>
      </w:r>
      <w:r w:rsidRPr="00563648">
        <w:rPr>
          <w:spacing w:val="-2"/>
          <w:w w:val="105"/>
        </w:rPr>
        <w:t>officers</w:t>
      </w:r>
      <w:r w:rsidRPr="00563648">
        <w:rPr>
          <w:spacing w:val="-12"/>
          <w:w w:val="105"/>
        </w:rPr>
        <w:t xml:space="preserve"> </w:t>
      </w:r>
      <w:r w:rsidRPr="00563648">
        <w:rPr>
          <w:spacing w:val="-2"/>
          <w:w w:val="105"/>
        </w:rPr>
        <w:t>by</w:t>
      </w:r>
      <w:r w:rsidRPr="00563648">
        <w:rPr>
          <w:spacing w:val="-10"/>
          <w:w w:val="105"/>
        </w:rPr>
        <w:t xml:space="preserve"> </w:t>
      </w:r>
      <w:r w:rsidRPr="00563648">
        <w:rPr>
          <w:spacing w:val="-2"/>
          <w:w w:val="105"/>
        </w:rPr>
        <w:t xml:space="preserve">reporting </w:t>
      </w:r>
      <w:r w:rsidRPr="00563648">
        <w:rPr>
          <w:w w:val="105"/>
        </w:rPr>
        <w:t>to and/or attending regular Joint CEO meetings thus contributing to the wider diocesan</w:t>
      </w:r>
      <w:r w:rsidRPr="00563648">
        <w:rPr>
          <w:spacing w:val="-1"/>
          <w:w w:val="105"/>
        </w:rPr>
        <w:t xml:space="preserve"> </w:t>
      </w:r>
      <w:r w:rsidRPr="00563648">
        <w:rPr>
          <w:w w:val="105"/>
        </w:rPr>
        <w:t>Catholic</w:t>
      </w:r>
      <w:r w:rsidRPr="00563648">
        <w:rPr>
          <w:spacing w:val="-1"/>
          <w:w w:val="105"/>
        </w:rPr>
        <w:t xml:space="preserve"> </w:t>
      </w:r>
      <w:r w:rsidRPr="00563648">
        <w:rPr>
          <w:w w:val="105"/>
        </w:rPr>
        <w:t>MAT</w:t>
      </w:r>
      <w:r w:rsidRPr="00563648">
        <w:rPr>
          <w:spacing w:val="-1"/>
          <w:w w:val="105"/>
        </w:rPr>
        <w:t xml:space="preserve"> </w:t>
      </w:r>
      <w:r w:rsidRPr="00563648">
        <w:rPr>
          <w:w w:val="105"/>
        </w:rPr>
        <w:t>strategy.</w:t>
      </w:r>
    </w:p>
    <w:p w14:paraId="0629460B" w14:textId="02287DF5" w:rsidR="008A0B7F" w:rsidRDefault="008A0B7F" w:rsidP="0025412F">
      <w:pPr>
        <w:pStyle w:val="ListParagraph"/>
        <w:numPr>
          <w:ilvl w:val="0"/>
          <w:numId w:val="16"/>
        </w:numPr>
        <w:spacing w:line="283" w:lineRule="auto"/>
        <w:ind w:left="709" w:rightChars="307" w:right="675" w:hanging="425"/>
        <w:jc w:val="both"/>
      </w:pPr>
      <w:r w:rsidRPr="00F72EA4">
        <w:t xml:space="preserve">Collaborate closely with </w:t>
      </w:r>
      <w:r w:rsidR="0033750D" w:rsidRPr="00F72EA4">
        <w:t xml:space="preserve">other </w:t>
      </w:r>
      <w:r w:rsidRPr="00F72EA4">
        <w:t>CEO</w:t>
      </w:r>
      <w:r w:rsidR="0033750D" w:rsidRPr="00F72EA4">
        <w:t>s</w:t>
      </w:r>
      <w:r w:rsidRPr="00F72EA4">
        <w:t xml:space="preserve"> of </w:t>
      </w:r>
      <w:r w:rsidR="0033750D" w:rsidRPr="00F72EA4">
        <w:t>the</w:t>
      </w:r>
      <w:r w:rsidRPr="00F72EA4">
        <w:t xml:space="preserve"> Catholic MAT to share best practice and provide MAT to MAT support.</w:t>
      </w:r>
    </w:p>
    <w:p w14:paraId="7870BB55" w14:textId="53D948F5" w:rsidR="008A0B7F" w:rsidRDefault="008A0B7F" w:rsidP="0025412F">
      <w:pPr>
        <w:pStyle w:val="ListParagraph"/>
        <w:numPr>
          <w:ilvl w:val="0"/>
          <w:numId w:val="16"/>
        </w:numPr>
        <w:spacing w:line="283" w:lineRule="auto"/>
        <w:ind w:left="709" w:rightChars="307" w:right="675" w:hanging="425"/>
        <w:jc w:val="both"/>
      </w:pPr>
      <w:r w:rsidRPr="00F72EA4">
        <w:t>Develop and maintain</w:t>
      </w:r>
      <w:r w:rsidR="0033750D" w:rsidRPr="00F72EA4">
        <w:t xml:space="preserve"> Mater Ecclesiae</w:t>
      </w:r>
      <w:r w:rsidRPr="00F72EA4">
        <w:t xml:space="preserve"> Catholic MAT’s communications and incident management strategies, proactively ensuring communication and engagement through</w:t>
      </w:r>
      <w:r w:rsidRPr="0025412F">
        <w:rPr>
          <w:spacing w:val="-15"/>
        </w:rPr>
        <w:t xml:space="preserve"> </w:t>
      </w:r>
      <w:r w:rsidRPr="00F72EA4">
        <w:t>range</w:t>
      </w:r>
      <w:r w:rsidRPr="0025412F">
        <w:rPr>
          <w:spacing w:val="-10"/>
        </w:rPr>
        <w:t xml:space="preserve"> </w:t>
      </w:r>
      <w:r w:rsidRPr="00F72EA4">
        <w:t>of</w:t>
      </w:r>
      <w:r w:rsidRPr="0025412F">
        <w:rPr>
          <w:spacing w:val="-12"/>
        </w:rPr>
        <w:t xml:space="preserve"> </w:t>
      </w:r>
      <w:r w:rsidRPr="00F72EA4">
        <w:t>media</w:t>
      </w:r>
      <w:r w:rsidRPr="0025412F">
        <w:rPr>
          <w:spacing w:val="-9"/>
        </w:rPr>
        <w:t xml:space="preserve"> </w:t>
      </w:r>
      <w:r w:rsidRPr="00F72EA4">
        <w:t>–</w:t>
      </w:r>
      <w:r w:rsidRPr="0025412F">
        <w:rPr>
          <w:spacing w:val="-18"/>
        </w:rPr>
        <w:t xml:space="preserve"> </w:t>
      </w:r>
      <w:r w:rsidRPr="00F72EA4">
        <w:t>press,</w:t>
      </w:r>
      <w:r w:rsidRPr="0025412F">
        <w:rPr>
          <w:spacing w:val="-10"/>
        </w:rPr>
        <w:t xml:space="preserve"> </w:t>
      </w:r>
      <w:r w:rsidRPr="00F72EA4">
        <w:t>publications,</w:t>
      </w:r>
      <w:r w:rsidRPr="0025412F">
        <w:rPr>
          <w:spacing w:val="-14"/>
        </w:rPr>
        <w:t xml:space="preserve"> </w:t>
      </w:r>
      <w:r w:rsidRPr="00F72EA4">
        <w:t>websites,</w:t>
      </w:r>
      <w:r w:rsidRPr="0025412F">
        <w:rPr>
          <w:spacing w:val="-9"/>
        </w:rPr>
        <w:t xml:space="preserve"> </w:t>
      </w:r>
      <w:r w:rsidRPr="00F72EA4">
        <w:t>fundraising,</w:t>
      </w:r>
      <w:r w:rsidRPr="0025412F">
        <w:rPr>
          <w:spacing w:val="-12"/>
        </w:rPr>
        <w:t xml:space="preserve"> </w:t>
      </w:r>
      <w:r w:rsidRPr="00F72EA4">
        <w:t>social</w:t>
      </w:r>
      <w:r w:rsidRPr="0025412F">
        <w:rPr>
          <w:spacing w:val="-11"/>
        </w:rPr>
        <w:t xml:space="preserve"> </w:t>
      </w:r>
      <w:r w:rsidRPr="00F72EA4">
        <w:t>media,</w:t>
      </w:r>
      <w:r w:rsidRPr="0025412F">
        <w:rPr>
          <w:spacing w:val="-13"/>
        </w:rPr>
        <w:t xml:space="preserve"> </w:t>
      </w:r>
      <w:r w:rsidRPr="00F72EA4">
        <w:t xml:space="preserve">etc., – is consistent with the mission, vision and values of </w:t>
      </w:r>
      <w:r w:rsidR="004054FA" w:rsidRPr="00F72EA4">
        <w:t>Mater Ecclesiae</w:t>
      </w:r>
      <w:r w:rsidRPr="00F72EA4">
        <w:t xml:space="preserve"> Catholic MAT.</w:t>
      </w:r>
    </w:p>
    <w:p w14:paraId="17CF9395" w14:textId="42FE9581" w:rsidR="008A0B7F" w:rsidRPr="00F72EA4" w:rsidRDefault="008A0B7F" w:rsidP="0025412F">
      <w:pPr>
        <w:pStyle w:val="ListParagraph"/>
        <w:numPr>
          <w:ilvl w:val="0"/>
          <w:numId w:val="16"/>
        </w:numPr>
        <w:spacing w:line="283" w:lineRule="auto"/>
        <w:ind w:left="709" w:rightChars="307" w:right="675" w:hanging="425"/>
        <w:jc w:val="both"/>
      </w:pPr>
      <w:r w:rsidRPr="00F72EA4">
        <w:t>Act</w:t>
      </w:r>
      <w:r w:rsidRPr="0025412F">
        <w:rPr>
          <w:spacing w:val="-5"/>
        </w:rPr>
        <w:t xml:space="preserve"> </w:t>
      </w:r>
      <w:r w:rsidRPr="00F72EA4">
        <w:t>as</w:t>
      </w:r>
      <w:r w:rsidRPr="0025412F">
        <w:rPr>
          <w:spacing w:val="-4"/>
        </w:rPr>
        <w:t xml:space="preserve"> </w:t>
      </w:r>
      <w:r w:rsidRPr="00F72EA4">
        <w:t>the</w:t>
      </w:r>
      <w:r w:rsidRPr="0025412F">
        <w:rPr>
          <w:spacing w:val="-5"/>
        </w:rPr>
        <w:t xml:space="preserve"> </w:t>
      </w:r>
      <w:r w:rsidRPr="00F72EA4">
        <w:t>primary</w:t>
      </w:r>
      <w:r w:rsidRPr="0025412F">
        <w:rPr>
          <w:spacing w:val="-5"/>
        </w:rPr>
        <w:t xml:space="preserve"> </w:t>
      </w:r>
      <w:r w:rsidRPr="00F72EA4">
        <w:t>spokesperson</w:t>
      </w:r>
      <w:r w:rsidRPr="0025412F">
        <w:rPr>
          <w:spacing w:val="-6"/>
        </w:rPr>
        <w:t xml:space="preserve"> </w:t>
      </w:r>
      <w:r w:rsidRPr="00F72EA4">
        <w:t>for</w:t>
      </w:r>
      <w:r w:rsidRPr="0025412F">
        <w:rPr>
          <w:spacing w:val="-5"/>
        </w:rPr>
        <w:t xml:space="preserve"> </w:t>
      </w:r>
      <w:r w:rsidR="004054FA" w:rsidRPr="0025412F">
        <w:rPr>
          <w:spacing w:val="-5"/>
        </w:rPr>
        <w:t>Mater Ecclesiae</w:t>
      </w:r>
      <w:r w:rsidRPr="0025412F">
        <w:rPr>
          <w:spacing w:val="-6"/>
        </w:rPr>
        <w:t xml:space="preserve"> </w:t>
      </w:r>
      <w:r w:rsidRPr="00F72EA4">
        <w:t>Catholic</w:t>
      </w:r>
      <w:r w:rsidRPr="0025412F">
        <w:rPr>
          <w:spacing w:val="-5"/>
        </w:rPr>
        <w:t xml:space="preserve"> </w:t>
      </w:r>
      <w:r w:rsidRPr="0025412F">
        <w:rPr>
          <w:spacing w:val="-4"/>
        </w:rPr>
        <w:t>MAT.</w:t>
      </w:r>
    </w:p>
    <w:p w14:paraId="157172AF" w14:textId="77777777" w:rsidR="008A0B7F" w:rsidRPr="00F72EA4" w:rsidRDefault="008A0B7F" w:rsidP="00563648">
      <w:pPr>
        <w:pStyle w:val="BodyText"/>
        <w:spacing w:line="283" w:lineRule="auto"/>
        <w:ind w:rightChars="964" w:right="2121"/>
        <w:jc w:val="both"/>
      </w:pPr>
    </w:p>
    <w:p w14:paraId="3500E13E" w14:textId="77777777" w:rsidR="004054FA" w:rsidRPr="009076DE" w:rsidRDefault="004054FA" w:rsidP="0025412F">
      <w:pPr>
        <w:pStyle w:val="Heading3"/>
        <w:ind w:left="0" w:firstLine="284"/>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7" w:name="_Toc126583574"/>
      <w:bookmarkStart w:id="78" w:name="_Toc127281973"/>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Robust and Effective Governance and Assurance</w:t>
      </w:r>
      <w:bookmarkEnd w:id="77"/>
      <w:bookmarkEnd w:id="78"/>
    </w:p>
    <w:p w14:paraId="0A4EDF8B" w14:textId="77777777" w:rsidR="004054FA" w:rsidRPr="00F72EA4" w:rsidRDefault="004054FA" w:rsidP="004054FA">
      <w:pPr>
        <w:pStyle w:val="Heading3"/>
        <w:ind w:left="0"/>
        <w:rPr>
          <w:rFonts w:ascii="Arial" w:hAnsi="Arial" w:cs="Arial"/>
          <w:color w:val="4E2A21"/>
          <w:spacing w:val="-2"/>
          <w:w w:val="110"/>
        </w:rPr>
      </w:pPr>
    </w:p>
    <w:p w14:paraId="5D0F4CAE" w14:textId="558ECA87" w:rsidR="004054FA" w:rsidRPr="0025412F" w:rsidRDefault="004054FA" w:rsidP="0025412F">
      <w:pPr>
        <w:pStyle w:val="Heading3"/>
        <w:numPr>
          <w:ilvl w:val="2"/>
          <w:numId w:val="10"/>
        </w:numPr>
        <w:spacing w:line="283" w:lineRule="auto"/>
        <w:ind w:left="709" w:right="676" w:hanging="425"/>
        <w:jc w:val="both"/>
        <w:rPr>
          <w:rFonts w:ascii="Arial" w:hAnsi="Arial" w:cs="Arial"/>
          <w:sz w:val="22"/>
          <w:szCs w:val="22"/>
        </w:rPr>
      </w:pPr>
      <w:bookmarkStart w:id="79" w:name="_Toc126583575"/>
      <w:bookmarkStart w:id="80" w:name="_Toc127281974"/>
      <w:r w:rsidRPr="00563648">
        <w:rPr>
          <w:rFonts w:ascii="Arial" w:hAnsi="Arial" w:cs="Arial"/>
          <w:sz w:val="22"/>
          <w:szCs w:val="22"/>
        </w:rPr>
        <w:t>Ensuring that the Mater Ecclesiae Catholic MAT’s financial viability is secure, firmly based on accurate</w:t>
      </w:r>
      <w:r w:rsidRPr="00563648">
        <w:rPr>
          <w:rFonts w:ascii="Arial" w:hAnsi="Arial" w:cs="Arial"/>
          <w:spacing w:val="-8"/>
          <w:sz w:val="22"/>
          <w:szCs w:val="22"/>
        </w:rPr>
        <w:t xml:space="preserve"> </w:t>
      </w:r>
      <w:r w:rsidRPr="00563648">
        <w:rPr>
          <w:rFonts w:ascii="Arial" w:hAnsi="Arial" w:cs="Arial"/>
          <w:sz w:val="22"/>
          <w:szCs w:val="22"/>
        </w:rPr>
        <w:t>analysis</w:t>
      </w:r>
      <w:r w:rsidRPr="00563648">
        <w:rPr>
          <w:rFonts w:ascii="Arial" w:hAnsi="Arial" w:cs="Arial"/>
          <w:spacing w:val="-9"/>
          <w:sz w:val="22"/>
          <w:szCs w:val="22"/>
        </w:rPr>
        <w:t xml:space="preserve"> </w:t>
      </w:r>
      <w:r w:rsidRPr="00563648">
        <w:rPr>
          <w:rFonts w:ascii="Arial" w:hAnsi="Arial" w:cs="Arial"/>
          <w:sz w:val="22"/>
          <w:szCs w:val="22"/>
        </w:rPr>
        <w:t>and</w:t>
      </w:r>
      <w:r w:rsidRPr="00563648">
        <w:rPr>
          <w:rFonts w:ascii="Arial" w:hAnsi="Arial" w:cs="Arial"/>
          <w:spacing w:val="-8"/>
          <w:sz w:val="22"/>
          <w:szCs w:val="22"/>
        </w:rPr>
        <w:t xml:space="preserve"> </w:t>
      </w:r>
      <w:r w:rsidRPr="00563648">
        <w:rPr>
          <w:rFonts w:ascii="Arial" w:hAnsi="Arial" w:cs="Arial"/>
          <w:sz w:val="22"/>
          <w:szCs w:val="22"/>
        </w:rPr>
        <w:t>reporting</w:t>
      </w:r>
      <w:r w:rsidRPr="00563648">
        <w:rPr>
          <w:rFonts w:ascii="Arial" w:hAnsi="Arial" w:cs="Arial"/>
          <w:spacing w:val="-12"/>
          <w:sz w:val="22"/>
          <w:szCs w:val="22"/>
        </w:rPr>
        <w:t xml:space="preserve"> </w:t>
      </w:r>
      <w:r w:rsidRPr="00563648">
        <w:rPr>
          <w:rFonts w:ascii="Arial" w:hAnsi="Arial" w:cs="Arial"/>
          <w:sz w:val="22"/>
          <w:szCs w:val="22"/>
        </w:rPr>
        <w:t>and</w:t>
      </w:r>
      <w:r w:rsidRPr="00563648">
        <w:rPr>
          <w:rFonts w:ascii="Arial" w:hAnsi="Arial" w:cs="Arial"/>
          <w:spacing w:val="-8"/>
          <w:sz w:val="22"/>
          <w:szCs w:val="22"/>
        </w:rPr>
        <w:t xml:space="preserve"> </w:t>
      </w:r>
      <w:r w:rsidRPr="00563648">
        <w:rPr>
          <w:rFonts w:ascii="Arial" w:hAnsi="Arial" w:cs="Arial"/>
          <w:sz w:val="22"/>
          <w:szCs w:val="22"/>
        </w:rPr>
        <w:t>can</w:t>
      </w:r>
      <w:r w:rsidRPr="00563648">
        <w:rPr>
          <w:rFonts w:ascii="Arial" w:hAnsi="Arial" w:cs="Arial"/>
          <w:spacing w:val="-9"/>
          <w:sz w:val="22"/>
          <w:szCs w:val="22"/>
        </w:rPr>
        <w:t xml:space="preserve"> </w:t>
      </w:r>
      <w:r w:rsidRPr="00563648">
        <w:rPr>
          <w:rFonts w:ascii="Arial" w:hAnsi="Arial" w:cs="Arial"/>
          <w:sz w:val="22"/>
          <w:szCs w:val="22"/>
        </w:rPr>
        <w:t>meet</w:t>
      </w:r>
      <w:r w:rsidRPr="00563648">
        <w:rPr>
          <w:rFonts w:ascii="Arial" w:hAnsi="Arial" w:cs="Arial"/>
          <w:spacing w:val="-10"/>
          <w:sz w:val="22"/>
          <w:szCs w:val="22"/>
        </w:rPr>
        <w:t xml:space="preserve"> </w:t>
      </w:r>
      <w:r w:rsidRPr="00563648">
        <w:rPr>
          <w:rFonts w:ascii="Arial" w:hAnsi="Arial" w:cs="Arial"/>
          <w:sz w:val="22"/>
          <w:szCs w:val="22"/>
        </w:rPr>
        <w:t>the</w:t>
      </w:r>
      <w:r w:rsidRPr="00563648">
        <w:rPr>
          <w:rFonts w:ascii="Arial" w:hAnsi="Arial" w:cs="Arial"/>
          <w:spacing w:val="-11"/>
          <w:sz w:val="22"/>
          <w:szCs w:val="22"/>
        </w:rPr>
        <w:t xml:space="preserve"> </w:t>
      </w:r>
      <w:r w:rsidRPr="00563648">
        <w:rPr>
          <w:rFonts w:ascii="Arial" w:hAnsi="Arial" w:cs="Arial"/>
          <w:sz w:val="22"/>
          <w:szCs w:val="22"/>
        </w:rPr>
        <w:t>needs</w:t>
      </w:r>
      <w:r w:rsidRPr="00563648">
        <w:rPr>
          <w:rFonts w:ascii="Arial" w:hAnsi="Arial" w:cs="Arial"/>
          <w:spacing w:val="-9"/>
          <w:sz w:val="22"/>
          <w:szCs w:val="22"/>
        </w:rPr>
        <w:t xml:space="preserve"> </w:t>
      </w:r>
      <w:r w:rsidRPr="00563648">
        <w:rPr>
          <w:rFonts w:ascii="Arial" w:hAnsi="Arial" w:cs="Arial"/>
          <w:sz w:val="22"/>
          <w:szCs w:val="22"/>
        </w:rPr>
        <w:t>of</w:t>
      </w:r>
      <w:r w:rsidRPr="00563648">
        <w:rPr>
          <w:rFonts w:ascii="Arial" w:hAnsi="Arial" w:cs="Arial"/>
          <w:spacing w:val="-9"/>
          <w:sz w:val="22"/>
          <w:szCs w:val="22"/>
        </w:rPr>
        <w:t xml:space="preserve"> Mater </w:t>
      </w:r>
      <w:r w:rsidR="002E3AF0" w:rsidRPr="00563648">
        <w:rPr>
          <w:rFonts w:ascii="Arial" w:hAnsi="Arial" w:cs="Arial"/>
          <w:spacing w:val="-9"/>
          <w:sz w:val="22"/>
          <w:szCs w:val="22"/>
        </w:rPr>
        <w:t xml:space="preserve">Ecclesiae </w:t>
      </w:r>
      <w:r w:rsidRPr="00563648">
        <w:rPr>
          <w:rFonts w:ascii="Arial" w:hAnsi="Arial" w:cs="Arial"/>
          <w:sz w:val="22"/>
          <w:szCs w:val="22"/>
        </w:rPr>
        <w:t>Catholic</w:t>
      </w:r>
      <w:r w:rsidRPr="00563648">
        <w:rPr>
          <w:rFonts w:ascii="Arial" w:hAnsi="Arial" w:cs="Arial"/>
          <w:spacing w:val="-9"/>
          <w:sz w:val="22"/>
          <w:szCs w:val="22"/>
        </w:rPr>
        <w:t xml:space="preserve"> </w:t>
      </w:r>
      <w:r w:rsidRPr="00563648">
        <w:rPr>
          <w:rFonts w:ascii="Arial" w:hAnsi="Arial" w:cs="Arial"/>
          <w:sz w:val="22"/>
          <w:szCs w:val="22"/>
        </w:rPr>
        <w:t>MAT</w:t>
      </w:r>
      <w:r w:rsidRPr="00563648">
        <w:rPr>
          <w:rFonts w:ascii="Arial" w:hAnsi="Arial" w:cs="Arial"/>
          <w:spacing w:val="-9"/>
          <w:sz w:val="22"/>
          <w:szCs w:val="22"/>
        </w:rPr>
        <w:t xml:space="preserve"> </w:t>
      </w:r>
      <w:r w:rsidRPr="00563648">
        <w:rPr>
          <w:rFonts w:ascii="Arial" w:hAnsi="Arial" w:cs="Arial"/>
          <w:sz w:val="22"/>
          <w:szCs w:val="22"/>
        </w:rPr>
        <w:t xml:space="preserve">and </w:t>
      </w:r>
      <w:r w:rsidRPr="00563648">
        <w:rPr>
          <w:rFonts w:ascii="Arial" w:hAnsi="Arial" w:cs="Arial"/>
          <w:w w:val="105"/>
          <w:sz w:val="22"/>
          <w:szCs w:val="22"/>
        </w:rPr>
        <w:t>its academies.</w:t>
      </w:r>
      <w:bookmarkEnd w:id="79"/>
      <w:bookmarkEnd w:id="80"/>
    </w:p>
    <w:p w14:paraId="2EFDA7EC" w14:textId="18F139CF" w:rsidR="004054FA" w:rsidRDefault="004054FA" w:rsidP="0025412F">
      <w:pPr>
        <w:pStyle w:val="Heading3"/>
        <w:numPr>
          <w:ilvl w:val="2"/>
          <w:numId w:val="10"/>
        </w:numPr>
        <w:spacing w:line="283" w:lineRule="auto"/>
        <w:ind w:left="709" w:right="676" w:hanging="425"/>
        <w:jc w:val="both"/>
        <w:rPr>
          <w:rFonts w:ascii="Arial" w:hAnsi="Arial" w:cs="Arial"/>
          <w:sz w:val="22"/>
          <w:szCs w:val="22"/>
        </w:rPr>
      </w:pPr>
      <w:bookmarkStart w:id="81" w:name="_Toc126583576"/>
      <w:bookmarkStart w:id="82" w:name="_Toc127281975"/>
      <w:r w:rsidRPr="0025412F">
        <w:rPr>
          <w:rFonts w:ascii="Arial" w:hAnsi="Arial" w:cs="Arial"/>
          <w:sz w:val="22"/>
          <w:szCs w:val="22"/>
        </w:rPr>
        <w:t xml:space="preserve">Ensuring an effective culture of managing risk and taking opportunities exists at both operational and strategic levels across </w:t>
      </w:r>
      <w:r w:rsidR="002E3AF0" w:rsidRPr="0025412F">
        <w:rPr>
          <w:rFonts w:ascii="Arial" w:hAnsi="Arial" w:cs="Arial"/>
          <w:sz w:val="22"/>
          <w:szCs w:val="22"/>
        </w:rPr>
        <w:t>Mater Ecclesiae</w:t>
      </w:r>
      <w:r w:rsidRPr="0025412F">
        <w:rPr>
          <w:rFonts w:ascii="Arial" w:hAnsi="Arial" w:cs="Arial"/>
          <w:sz w:val="22"/>
          <w:szCs w:val="22"/>
        </w:rPr>
        <w:t xml:space="preserve"> Catholic MAT.</w:t>
      </w:r>
      <w:bookmarkEnd w:id="81"/>
      <w:bookmarkEnd w:id="82"/>
    </w:p>
    <w:p w14:paraId="541FD41D" w14:textId="599A14DE" w:rsidR="004054FA" w:rsidRDefault="004054FA" w:rsidP="0025412F">
      <w:pPr>
        <w:pStyle w:val="Heading3"/>
        <w:numPr>
          <w:ilvl w:val="2"/>
          <w:numId w:val="10"/>
        </w:numPr>
        <w:spacing w:line="283" w:lineRule="auto"/>
        <w:ind w:left="709" w:right="676" w:hanging="425"/>
        <w:jc w:val="both"/>
        <w:rPr>
          <w:rFonts w:ascii="Arial" w:hAnsi="Arial" w:cs="Arial"/>
          <w:sz w:val="22"/>
          <w:szCs w:val="22"/>
        </w:rPr>
      </w:pPr>
      <w:bookmarkStart w:id="83" w:name="_Toc126583577"/>
      <w:bookmarkStart w:id="84" w:name="_Toc127281976"/>
      <w:r w:rsidRPr="0025412F">
        <w:rPr>
          <w:rFonts w:ascii="Arial" w:hAnsi="Arial" w:cs="Arial"/>
          <w:sz w:val="22"/>
          <w:szCs w:val="22"/>
        </w:rPr>
        <w:t xml:space="preserve">Holding overall management responsibility for the governance of </w:t>
      </w:r>
      <w:r w:rsidR="002E3AF0" w:rsidRPr="0025412F">
        <w:rPr>
          <w:rFonts w:ascii="Arial" w:hAnsi="Arial" w:cs="Arial"/>
          <w:sz w:val="22"/>
          <w:szCs w:val="22"/>
        </w:rPr>
        <w:t>Mater Ecclesiae</w:t>
      </w:r>
      <w:r w:rsidRPr="0025412F">
        <w:rPr>
          <w:rFonts w:ascii="Arial" w:hAnsi="Arial" w:cs="Arial"/>
          <w:sz w:val="22"/>
          <w:szCs w:val="22"/>
        </w:rPr>
        <w:t xml:space="preserve"> Catholic MAT, ensuring appropriate systems, frameworks and training and development is funded and in place to support this.</w:t>
      </w:r>
      <w:bookmarkEnd w:id="83"/>
      <w:bookmarkEnd w:id="84"/>
    </w:p>
    <w:p w14:paraId="627F9DB4" w14:textId="78AEBC37" w:rsidR="00600A81" w:rsidRPr="003457D4" w:rsidRDefault="003457D4" w:rsidP="003457D4">
      <w:pPr>
        <w:pStyle w:val="ListParagraph"/>
        <w:numPr>
          <w:ilvl w:val="2"/>
          <w:numId w:val="10"/>
        </w:numPr>
        <w:rPr>
          <w:rFonts w:eastAsia="Times New Roman"/>
        </w:rPr>
      </w:pPr>
      <w:r w:rsidRPr="003457D4">
        <w:rPr>
          <w:rFonts w:eastAsia="Times New Roman"/>
        </w:rPr>
        <w:t>Ensure the board has a majority of Foundation Directors, and Local Governing Bodies have a majority of Foundation Governors</w:t>
      </w:r>
      <w:r>
        <w:rPr>
          <w:rFonts w:eastAsia="Times New Roman"/>
        </w:rPr>
        <w:t>.</w:t>
      </w:r>
    </w:p>
    <w:p w14:paraId="64192C08" w14:textId="77777777" w:rsidR="004054FA" w:rsidRPr="00F72EA4" w:rsidRDefault="004054FA" w:rsidP="004054FA">
      <w:pPr>
        <w:pStyle w:val="BodyText"/>
        <w:rPr>
          <w:sz w:val="30"/>
        </w:rPr>
      </w:pPr>
    </w:p>
    <w:p w14:paraId="6DC00375" w14:textId="77777777" w:rsidR="006071A6" w:rsidRPr="009076DE" w:rsidRDefault="006071A6" w:rsidP="0025412F">
      <w:pPr>
        <w:pStyle w:val="Heading3"/>
        <w:spacing w:before="50"/>
        <w:ind w:left="0" w:firstLine="284"/>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5" w:name="_Toc126583578"/>
      <w:bookmarkStart w:id="86" w:name="_Toc127281977"/>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Accountabilities: Safeguarding, Inclusion and Compliance</w:t>
      </w:r>
      <w:bookmarkEnd w:id="85"/>
      <w:bookmarkEnd w:id="86"/>
    </w:p>
    <w:p w14:paraId="1B5B7CAD" w14:textId="77777777" w:rsidR="006071A6" w:rsidRPr="00F72EA4" w:rsidRDefault="006071A6" w:rsidP="006071A6">
      <w:pPr>
        <w:pStyle w:val="Heading3"/>
        <w:spacing w:before="50"/>
        <w:ind w:left="0"/>
        <w:rPr>
          <w:rFonts w:ascii="Arial" w:hAnsi="Arial" w:cs="Arial"/>
          <w:color w:val="4E2A21"/>
          <w:spacing w:val="-2"/>
          <w:w w:val="110"/>
        </w:rPr>
      </w:pPr>
    </w:p>
    <w:p w14:paraId="28B930E2" w14:textId="0D13E669" w:rsidR="006071A6" w:rsidRPr="0025412F" w:rsidRDefault="006071A6" w:rsidP="0025412F">
      <w:pPr>
        <w:pStyle w:val="Heading3"/>
        <w:numPr>
          <w:ilvl w:val="0"/>
          <w:numId w:val="11"/>
        </w:numPr>
        <w:spacing w:line="283" w:lineRule="auto"/>
        <w:ind w:left="709" w:right="676" w:hanging="425"/>
        <w:jc w:val="both"/>
        <w:rPr>
          <w:rFonts w:ascii="Arial" w:hAnsi="Arial" w:cs="Arial"/>
          <w:sz w:val="22"/>
          <w:szCs w:val="22"/>
        </w:rPr>
      </w:pPr>
      <w:bookmarkStart w:id="87" w:name="_Toc126583579"/>
      <w:bookmarkStart w:id="88" w:name="_Toc127281978"/>
      <w:r w:rsidRPr="00563648">
        <w:rPr>
          <w:rFonts w:ascii="Arial" w:hAnsi="Arial" w:cs="Arial"/>
          <w:w w:val="105"/>
          <w:sz w:val="22"/>
          <w:szCs w:val="22"/>
        </w:rPr>
        <w:t>Acting as the Mater Ecclesi</w:t>
      </w:r>
      <w:r w:rsidR="006849E1" w:rsidRPr="00563648">
        <w:rPr>
          <w:rFonts w:ascii="Arial" w:hAnsi="Arial" w:cs="Arial"/>
          <w:w w:val="105"/>
          <w:sz w:val="22"/>
          <w:szCs w:val="22"/>
        </w:rPr>
        <w:t>ae</w:t>
      </w:r>
      <w:r w:rsidRPr="00563648">
        <w:rPr>
          <w:rFonts w:ascii="Arial" w:hAnsi="Arial" w:cs="Arial"/>
          <w:w w:val="105"/>
          <w:sz w:val="22"/>
          <w:szCs w:val="22"/>
        </w:rPr>
        <w:t xml:space="preserve"> Catholic MAT’s Accounting Officer and as such being accountable</w:t>
      </w:r>
      <w:r w:rsidRPr="00563648">
        <w:rPr>
          <w:rFonts w:ascii="Arial" w:hAnsi="Arial" w:cs="Arial"/>
          <w:spacing w:val="-17"/>
          <w:w w:val="105"/>
          <w:sz w:val="22"/>
          <w:szCs w:val="22"/>
        </w:rPr>
        <w:t xml:space="preserve"> </w:t>
      </w:r>
      <w:r w:rsidRPr="00563648">
        <w:rPr>
          <w:rFonts w:ascii="Arial" w:hAnsi="Arial" w:cs="Arial"/>
          <w:w w:val="105"/>
          <w:sz w:val="22"/>
          <w:szCs w:val="22"/>
        </w:rPr>
        <w:t>for</w:t>
      </w:r>
      <w:r w:rsidRPr="00563648">
        <w:rPr>
          <w:rFonts w:ascii="Arial" w:hAnsi="Arial" w:cs="Arial"/>
          <w:spacing w:val="-16"/>
          <w:w w:val="105"/>
          <w:sz w:val="22"/>
          <w:szCs w:val="22"/>
        </w:rPr>
        <w:t xml:space="preserve"> </w:t>
      </w:r>
      <w:r w:rsidRPr="00563648">
        <w:rPr>
          <w:rFonts w:ascii="Arial" w:hAnsi="Arial" w:cs="Arial"/>
          <w:w w:val="105"/>
          <w:sz w:val="22"/>
          <w:szCs w:val="22"/>
        </w:rPr>
        <w:t>the</w:t>
      </w:r>
      <w:r w:rsidRPr="00563648">
        <w:rPr>
          <w:rFonts w:ascii="Arial" w:hAnsi="Arial" w:cs="Arial"/>
          <w:spacing w:val="-16"/>
          <w:w w:val="105"/>
          <w:sz w:val="22"/>
          <w:szCs w:val="22"/>
        </w:rPr>
        <w:t xml:space="preserve"> </w:t>
      </w:r>
      <w:r w:rsidRPr="00563648">
        <w:rPr>
          <w:rFonts w:ascii="Arial" w:hAnsi="Arial" w:cs="Arial"/>
          <w:w w:val="105"/>
          <w:sz w:val="22"/>
          <w:szCs w:val="22"/>
        </w:rPr>
        <w:t>financial</w:t>
      </w:r>
      <w:r w:rsidRPr="00563648">
        <w:rPr>
          <w:rFonts w:ascii="Arial" w:hAnsi="Arial" w:cs="Arial"/>
          <w:spacing w:val="-16"/>
          <w:w w:val="105"/>
          <w:sz w:val="22"/>
          <w:szCs w:val="22"/>
        </w:rPr>
        <w:t xml:space="preserve"> </w:t>
      </w:r>
      <w:r w:rsidRPr="00563648">
        <w:rPr>
          <w:rFonts w:ascii="Arial" w:hAnsi="Arial" w:cs="Arial"/>
          <w:w w:val="105"/>
          <w:sz w:val="22"/>
          <w:szCs w:val="22"/>
        </w:rPr>
        <w:t>health</w:t>
      </w:r>
      <w:r w:rsidRPr="00563648">
        <w:rPr>
          <w:rFonts w:ascii="Arial" w:hAnsi="Arial" w:cs="Arial"/>
          <w:spacing w:val="-16"/>
          <w:w w:val="105"/>
          <w:sz w:val="22"/>
          <w:szCs w:val="22"/>
        </w:rPr>
        <w:t xml:space="preserve"> </w:t>
      </w:r>
      <w:r w:rsidRPr="00563648">
        <w:rPr>
          <w:rFonts w:ascii="Arial" w:hAnsi="Arial" w:cs="Arial"/>
          <w:w w:val="105"/>
          <w:sz w:val="22"/>
          <w:szCs w:val="22"/>
        </w:rPr>
        <w:t>and</w:t>
      </w:r>
      <w:r w:rsidRPr="00563648">
        <w:rPr>
          <w:rFonts w:ascii="Arial" w:hAnsi="Arial" w:cs="Arial"/>
          <w:spacing w:val="-16"/>
          <w:w w:val="105"/>
          <w:sz w:val="22"/>
          <w:szCs w:val="22"/>
        </w:rPr>
        <w:t xml:space="preserve"> </w:t>
      </w:r>
      <w:r w:rsidRPr="00563648">
        <w:rPr>
          <w:rFonts w:ascii="Arial" w:hAnsi="Arial" w:cs="Arial"/>
          <w:w w:val="105"/>
          <w:sz w:val="22"/>
          <w:szCs w:val="22"/>
        </w:rPr>
        <w:t>probity</w:t>
      </w:r>
      <w:r w:rsidRPr="00563648">
        <w:rPr>
          <w:rFonts w:ascii="Arial" w:hAnsi="Arial" w:cs="Arial"/>
          <w:spacing w:val="-16"/>
          <w:w w:val="105"/>
          <w:sz w:val="22"/>
          <w:szCs w:val="22"/>
        </w:rPr>
        <w:t xml:space="preserve"> </w:t>
      </w:r>
      <w:r w:rsidRPr="00563648">
        <w:rPr>
          <w:rFonts w:ascii="Arial" w:hAnsi="Arial" w:cs="Arial"/>
          <w:w w:val="105"/>
          <w:sz w:val="22"/>
          <w:szCs w:val="22"/>
        </w:rPr>
        <w:t>of</w:t>
      </w:r>
      <w:r w:rsidRPr="00563648">
        <w:rPr>
          <w:rFonts w:ascii="Arial" w:hAnsi="Arial" w:cs="Arial"/>
          <w:spacing w:val="-16"/>
          <w:w w:val="105"/>
          <w:sz w:val="22"/>
          <w:szCs w:val="22"/>
        </w:rPr>
        <w:t xml:space="preserve"> </w:t>
      </w:r>
      <w:r w:rsidRPr="00563648">
        <w:rPr>
          <w:rFonts w:ascii="Arial" w:hAnsi="Arial" w:cs="Arial"/>
          <w:w w:val="105"/>
          <w:sz w:val="22"/>
          <w:szCs w:val="22"/>
        </w:rPr>
        <w:t>the</w:t>
      </w:r>
      <w:r w:rsidRPr="00563648">
        <w:rPr>
          <w:rFonts w:ascii="Arial" w:hAnsi="Arial" w:cs="Arial"/>
          <w:spacing w:val="-16"/>
          <w:w w:val="105"/>
          <w:sz w:val="22"/>
          <w:szCs w:val="22"/>
        </w:rPr>
        <w:t xml:space="preserve"> </w:t>
      </w:r>
      <w:r w:rsidRPr="00563648">
        <w:rPr>
          <w:rFonts w:ascii="Arial" w:hAnsi="Arial" w:cs="Arial"/>
          <w:w w:val="105"/>
          <w:sz w:val="22"/>
          <w:szCs w:val="22"/>
        </w:rPr>
        <w:t>Catholic</w:t>
      </w:r>
      <w:r w:rsidRPr="00563648">
        <w:rPr>
          <w:rFonts w:ascii="Arial" w:hAnsi="Arial" w:cs="Arial"/>
          <w:spacing w:val="-16"/>
          <w:w w:val="105"/>
          <w:sz w:val="22"/>
          <w:szCs w:val="22"/>
        </w:rPr>
        <w:t xml:space="preserve"> </w:t>
      </w:r>
      <w:r w:rsidRPr="00563648">
        <w:rPr>
          <w:rFonts w:ascii="Arial" w:hAnsi="Arial" w:cs="Arial"/>
          <w:w w:val="105"/>
          <w:sz w:val="22"/>
          <w:szCs w:val="22"/>
        </w:rPr>
        <w:t>MAT.</w:t>
      </w:r>
      <w:r w:rsidRPr="00563648">
        <w:rPr>
          <w:rFonts w:ascii="Arial" w:hAnsi="Arial" w:cs="Arial"/>
          <w:spacing w:val="29"/>
          <w:w w:val="105"/>
          <w:sz w:val="22"/>
          <w:szCs w:val="22"/>
        </w:rPr>
        <w:t xml:space="preserve"> </w:t>
      </w:r>
      <w:r w:rsidRPr="00563648">
        <w:rPr>
          <w:rFonts w:ascii="Arial" w:hAnsi="Arial" w:cs="Arial"/>
          <w:w w:val="105"/>
          <w:sz w:val="22"/>
          <w:szCs w:val="22"/>
        </w:rPr>
        <w:t>This</w:t>
      </w:r>
      <w:r w:rsidRPr="00563648">
        <w:rPr>
          <w:rFonts w:ascii="Arial" w:hAnsi="Arial" w:cs="Arial"/>
          <w:spacing w:val="-12"/>
          <w:w w:val="105"/>
          <w:sz w:val="22"/>
          <w:szCs w:val="22"/>
        </w:rPr>
        <w:t xml:space="preserve"> </w:t>
      </w:r>
      <w:r w:rsidRPr="00563648">
        <w:rPr>
          <w:rFonts w:ascii="Arial" w:hAnsi="Arial" w:cs="Arial"/>
          <w:w w:val="105"/>
          <w:sz w:val="22"/>
          <w:szCs w:val="22"/>
        </w:rPr>
        <w:t>aspect</w:t>
      </w:r>
      <w:r w:rsidRPr="00563648">
        <w:rPr>
          <w:rFonts w:ascii="Arial" w:hAnsi="Arial" w:cs="Arial"/>
          <w:spacing w:val="-17"/>
          <w:w w:val="105"/>
          <w:sz w:val="22"/>
          <w:szCs w:val="22"/>
        </w:rPr>
        <w:t xml:space="preserve"> </w:t>
      </w:r>
      <w:r w:rsidRPr="00563648">
        <w:rPr>
          <w:rFonts w:ascii="Arial" w:hAnsi="Arial" w:cs="Arial"/>
          <w:w w:val="105"/>
          <w:sz w:val="22"/>
          <w:szCs w:val="22"/>
        </w:rPr>
        <w:t xml:space="preserve">of the role “includes a personal responsibility to Parliament, and to the ESFA’s </w:t>
      </w:r>
      <w:r w:rsidRPr="00563648">
        <w:rPr>
          <w:rFonts w:ascii="Arial" w:hAnsi="Arial" w:cs="Arial"/>
          <w:sz w:val="22"/>
          <w:szCs w:val="22"/>
        </w:rPr>
        <w:t xml:space="preserve">Accounting Officer, for the financial resources under </w:t>
      </w:r>
      <w:r w:rsidR="006849E1" w:rsidRPr="00563648">
        <w:rPr>
          <w:rFonts w:ascii="Arial" w:hAnsi="Arial" w:cs="Arial"/>
          <w:sz w:val="22"/>
          <w:szCs w:val="22"/>
        </w:rPr>
        <w:t>Mater Ecclesiae</w:t>
      </w:r>
      <w:r w:rsidRPr="00563648">
        <w:rPr>
          <w:rFonts w:ascii="Arial" w:hAnsi="Arial" w:cs="Arial"/>
          <w:sz w:val="22"/>
          <w:szCs w:val="22"/>
        </w:rPr>
        <w:t xml:space="preserve"> Catholic MAT’s control. </w:t>
      </w:r>
      <w:r w:rsidRPr="00563648">
        <w:rPr>
          <w:rFonts w:ascii="Arial" w:hAnsi="Arial" w:cs="Arial"/>
          <w:w w:val="105"/>
          <w:sz w:val="22"/>
          <w:szCs w:val="22"/>
        </w:rPr>
        <w:t xml:space="preserve">Accounting Officers must be able to assure Parliament, and the public, of high </w:t>
      </w:r>
      <w:r w:rsidRPr="00563648">
        <w:rPr>
          <w:rFonts w:ascii="Arial" w:hAnsi="Arial" w:cs="Arial"/>
          <w:sz w:val="22"/>
          <w:szCs w:val="22"/>
        </w:rPr>
        <w:t>standards of</w:t>
      </w:r>
      <w:r w:rsidRPr="00563648">
        <w:rPr>
          <w:rFonts w:ascii="Arial" w:hAnsi="Arial" w:cs="Arial"/>
          <w:spacing w:val="-4"/>
          <w:sz w:val="22"/>
          <w:szCs w:val="22"/>
        </w:rPr>
        <w:t xml:space="preserve"> </w:t>
      </w:r>
      <w:r w:rsidRPr="00563648">
        <w:rPr>
          <w:rFonts w:ascii="Arial" w:hAnsi="Arial" w:cs="Arial"/>
          <w:sz w:val="22"/>
          <w:szCs w:val="22"/>
        </w:rPr>
        <w:t>probity</w:t>
      </w:r>
      <w:r w:rsidRPr="00563648">
        <w:rPr>
          <w:rFonts w:ascii="Arial" w:hAnsi="Arial" w:cs="Arial"/>
          <w:spacing w:val="-1"/>
          <w:sz w:val="22"/>
          <w:szCs w:val="22"/>
        </w:rPr>
        <w:t xml:space="preserve"> </w:t>
      </w:r>
      <w:r w:rsidRPr="00563648">
        <w:rPr>
          <w:rFonts w:ascii="Arial" w:hAnsi="Arial" w:cs="Arial"/>
          <w:sz w:val="22"/>
          <w:szCs w:val="22"/>
        </w:rPr>
        <w:t>in</w:t>
      </w:r>
      <w:r w:rsidRPr="00563648">
        <w:rPr>
          <w:rFonts w:ascii="Arial" w:hAnsi="Arial" w:cs="Arial"/>
          <w:spacing w:val="-1"/>
          <w:sz w:val="22"/>
          <w:szCs w:val="22"/>
        </w:rPr>
        <w:t xml:space="preserve"> </w:t>
      </w:r>
      <w:r w:rsidRPr="00563648">
        <w:rPr>
          <w:rFonts w:ascii="Arial" w:hAnsi="Arial" w:cs="Arial"/>
          <w:sz w:val="22"/>
          <w:szCs w:val="22"/>
        </w:rPr>
        <w:t>the management</w:t>
      </w:r>
      <w:r w:rsidRPr="00563648">
        <w:rPr>
          <w:rFonts w:ascii="Arial" w:hAnsi="Arial" w:cs="Arial"/>
          <w:spacing w:val="-1"/>
          <w:sz w:val="22"/>
          <w:szCs w:val="22"/>
        </w:rPr>
        <w:t xml:space="preserve"> </w:t>
      </w:r>
      <w:r w:rsidRPr="00563648">
        <w:rPr>
          <w:rFonts w:ascii="Arial" w:hAnsi="Arial" w:cs="Arial"/>
          <w:sz w:val="22"/>
          <w:szCs w:val="22"/>
        </w:rPr>
        <w:t>of</w:t>
      </w:r>
      <w:r w:rsidRPr="00563648">
        <w:rPr>
          <w:rFonts w:ascii="Arial" w:hAnsi="Arial" w:cs="Arial"/>
          <w:spacing w:val="-4"/>
          <w:sz w:val="22"/>
          <w:szCs w:val="22"/>
        </w:rPr>
        <w:t xml:space="preserve"> </w:t>
      </w:r>
      <w:r w:rsidRPr="00563648">
        <w:rPr>
          <w:rFonts w:ascii="Arial" w:hAnsi="Arial" w:cs="Arial"/>
          <w:sz w:val="22"/>
          <w:szCs w:val="22"/>
        </w:rPr>
        <w:t>public</w:t>
      </w:r>
      <w:r w:rsidRPr="00563648">
        <w:rPr>
          <w:rFonts w:ascii="Arial" w:hAnsi="Arial" w:cs="Arial"/>
          <w:spacing w:val="-3"/>
          <w:sz w:val="22"/>
          <w:szCs w:val="22"/>
        </w:rPr>
        <w:t xml:space="preserve"> </w:t>
      </w:r>
      <w:r w:rsidRPr="00563648">
        <w:rPr>
          <w:rFonts w:ascii="Arial" w:hAnsi="Arial" w:cs="Arial"/>
          <w:sz w:val="22"/>
          <w:szCs w:val="22"/>
        </w:rPr>
        <w:t>funds,</w:t>
      </w:r>
      <w:r w:rsidRPr="00563648">
        <w:rPr>
          <w:rFonts w:ascii="Arial" w:hAnsi="Arial" w:cs="Arial"/>
          <w:spacing w:val="-4"/>
          <w:sz w:val="22"/>
          <w:szCs w:val="22"/>
        </w:rPr>
        <w:t xml:space="preserve"> </w:t>
      </w:r>
      <w:r w:rsidRPr="00563648">
        <w:rPr>
          <w:rFonts w:ascii="Arial" w:hAnsi="Arial" w:cs="Arial"/>
          <w:sz w:val="22"/>
          <w:szCs w:val="22"/>
        </w:rPr>
        <w:t>particularly: value</w:t>
      </w:r>
      <w:r w:rsidRPr="00563648">
        <w:rPr>
          <w:rFonts w:ascii="Arial" w:hAnsi="Arial" w:cs="Arial"/>
          <w:spacing w:val="-4"/>
          <w:sz w:val="22"/>
          <w:szCs w:val="22"/>
        </w:rPr>
        <w:t xml:space="preserve"> </w:t>
      </w:r>
      <w:r w:rsidRPr="00563648">
        <w:rPr>
          <w:rFonts w:ascii="Arial" w:hAnsi="Arial" w:cs="Arial"/>
          <w:sz w:val="22"/>
          <w:szCs w:val="22"/>
        </w:rPr>
        <w:t xml:space="preserve">for money, </w:t>
      </w:r>
      <w:r w:rsidRPr="00563648">
        <w:rPr>
          <w:rFonts w:ascii="Arial" w:hAnsi="Arial" w:cs="Arial"/>
          <w:w w:val="105"/>
          <w:sz w:val="22"/>
          <w:szCs w:val="22"/>
        </w:rPr>
        <w:t>regularity,</w:t>
      </w:r>
      <w:r w:rsidRPr="00563648">
        <w:rPr>
          <w:rFonts w:ascii="Arial" w:hAnsi="Arial" w:cs="Arial"/>
          <w:spacing w:val="-19"/>
          <w:w w:val="105"/>
          <w:sz w:val="22"/>
          <w:szCs w:val="22"/>
        </w:rPr>
        <w:t xml:space="preserve"> </w:t>
      </w:r>
      <w:r w:rsidRPr="00563648">
        <w:rPr>
          <w:rFonts w:ascii="Arial" w:hAnsi="Arial" w:cs="Arial"/>
          <w:w w:val="105"/>
          <w:sz w:val="22"/>
          <w:szCs w:val="22"/>
        </w:rPr>
        <w:t>and</w:t>
      </w:r>
      <w:r w:rsidRPr="00563648">
        <w:rPr>
          <w:rFonts w:ascii="Arial" w:hAnsi="Arial" w:cs="Arial"/>
          <w:spacing w:val="-18"/>
          <w:w w:val="105"/>
          <w:sz w:val="22"/>
          <w:szCs w:val="22"/>
        </w:rPr>
        <w:t xml:space="preserve"> </w:t>
      </w:r>
      <w:r w:rsidRPr="00563648">
        <w:rPr>
          <w:rFonts w:ascii="Arial" w:hAnsi="Arial" w:cs="Arial"/>
          <w:w w:val="105"/>
          <w:sz w:val="22"/>
          <w:szCs w:val="22"/>
        </w:rPr>
        <w:t>propriety”</w:t>
      </w:r>
      <w:r w:rsidRPr="00563648">
        <w:rPr>
          <w:rFonts w:ascii="Arial" w:hAnsi="Arial" w:cs="Arial"/>
          <w:spacing w:val="-19"/>
          <w:w w:val="105"/>
          <w:sz w:val="22"/>
          <w:szCs w:val="22"/>
        </w:rPr>
        <w:t xml:space="preserve"> </w:t>
      </w:r>
      <w:r w:rsidRPr="00563648">
        <w:rPr>
          <w:rFonts w:ascii="Arial" w:hAnsi="Arial" w:cs="Arial"/>
          <w:w w:val="105"/>
          <w:sz w:val="22"/>
          <w:szCs w:val="22"/>
        </w:rPr>
        <w:t>as</w:t>
      </w:r>
      <w:r w:rsidRPr="00563648">
        <w:rPr>
          <w:rFonts w:ascii="Arial" w:hAnsi="Arial" w:cs="Arial"/>
          <w:spacing w:val="-18"/>
          <w:w w:val="105"/>
          <w:sz w:val="22"/>
          <w:szCs w:val="22"/>
        </w:rPr>
        <w:t xml:space="preserve"> </w:t>
      </w:r>
      <w:r w:rsidRPr="00563648">
        <w:rPr>
          <w:rFonts w:ascii="Arial" w:hAnsi="Arial" w:cs="Arial"/>
          <w:w w:val="105"/>
          <w:sz w:val="22"/>
          <w:szCs w:val="22"/>
        </w:rPr>
        <w:t>set</w:t>
      </w:r>
      <w:r w:rsidRPr="00563648">
        <w:rPr>
          <w:rFonts w:ascii="Arial" w:hAnsi="Arial" w:cs="Arial"/>
          <w:spacing w:val="-18"/>
          <w:w w:val="105"/>
          <w:sz w:val="22"/>
          <w:szCs w:val="22"/>
        </w:rPr>
        <w:t xml:space="preserve"> </w:t>
      </w:r>
      <w:r w:rsidRPr="00563648">
        <w:rPr>
          <w:rFonts w:ascii="Arial" w:hAnsi="Arial" w:cs="Arial"/>
          <w:w w:val="105"/>
          <w:sz w:val="22"/>
          <w:szCs w:val="22"/>
        </w:rPr>
        <w:t>out</w:t>
      </w:r>
      <w:r w:rsidRPr="00563648">
        <w:rPr>
          <w:rFonts w:ascii="Arial" w:hAnsi="Arial" w:cs="Arial"/>
          <w:spacing w:val="-18"/>
          <w:w w:val="105"/>
          <w:sz w:val="22"/>
          <w:szCs w:val="22"/>
        </w:rPr>
        <w:t xml:space="preserve"> </w:t>
      </w:r>
      <w:r w:rsidRPr="00563648">
        <w:rPr>
          <w:rFonts w:ascii="Arial" w:hAnsi="Arial" w:cs="Arial"/>
          <w:w w:val="105"/>
          <w:sz w:val="22"/>
          <w:szCs w:val="22"/>
        </w:rPr>
        <w:t>in</w:t>
      </w:r>
      <w:r w:rsidRPr="00563648">
        <w:rPr>
          <w:rFonts w:ascii="Arial" w:hAnsi="Arial" w:cs="Arial"/>
          <w:spacing w:val="-18"/>
          <w:w w:val="105"/>
          <w:sz w:val="22"/>
          <w:szCs w:val="22"/>
        </w:rPr>
        <w:t xml:space="preserve"> </w:t>
      </w:r>
      <w:r w:rsidRPr="00563648">
        <w:rPr>
          <w:rFonts w:ascii="Arial" w:hAnsi="Arial" w:cs="Arial"/>
          <w:w w:val="105"/>
          <w:sz w:val="22"/>
          <w:szCs w:val="22"/>
        </w:rPr>
        <w:t>the</w:t>
      </w:r>
      <w:r w:rsidRPr="00563648">
        <w:rPr>
          <w:rFonts w:ascii="Arial" w:hAnsi="Arial" w:cs="Arial"/>
          <w:spacing w:val="-18"/>
          <w:w w:val="105"/>
          <w:sz w:val="22"/>
          <w:szCs w:val="22"/>
        </w:rPr>
        <w:t xml:space="preserve"> </w:t>
      </w:r>
      <w:r w:rsidRPr="00563648">
        <w:rPr>
          <w:rFonts w:ascii="Arial" w:hAnsi="Arial" w:cs="Arial"/>
          <w:w w:val="105"/>
          <w:sz w:val="22"/>
          <w:szCs w:val="22"/>
        </w:rPr>
        <w:t>Academy</w:t>
      </w:r>
      <w:r w:rsidRPr="00563648">
        <w:rPr>
          <w:rFonts w:ascii="Arial" w:hAnsi="Arial" w:cs="Arial"/>
          <w:spacing w:val="-18"/>
          <w:w w:val="105"/>
          <w:sz w:val="22"/>
          <w:szCs w:val="22"/>
        </w:rPr>
        <w:t xml:space="preserve"> </w:t>
      </w:r>
      <w:r w:rsidRPr="00563648">
        <w:rPr>
          <w:rFonts w:ascii="Arial" w:hAnsi="Arial" w:cs="Arial"/>
          <w:w w:val="105"/>
          <w:sz w:val="22"/>
          <w:szCs w:val="22"/>
        </w:rPr>
        <w:t>Trust</w:t>
      </w:r>
      <w:r w:rsidRPr="00563648">
        <w:rPr>
          <w:rFonts w:ascii="Arial" w:hAnsi="Arial" w:cs="Arial"/>
          <w:spacing w:val="-18"/>
          <w:w w:val="105"/>
          <w:sz w:val="22"/>
          <w:szCs w:val="22"/>
        </w:rPr>
        <w:t xml:space="preserve"> </w:t>
      </w:r>
      <w:r w:rsidRPr="00563648">
        <w:rPr>
          <w:rFonts w:ascii="Arial" w:hAnsi="Arial" w:cs="Arial"/>
          <w:w w:val="105"/>
          <w:sz w:val="22"/>
          <w:szCs w:val="22"/>
        </w:rPr>
        <w:t>Handbook.</w:t>
      </w:r>
      <w:bookmarkEnd w:id="87"/>
      <w:bookmarkEnd w:id="88"/>
    </w:p>
    <w:p w14:paraId="1C15B59E" w14:textId="51C69D0F" w:rsidR="00F84F3F" w:rsidRPr="00F84F3F" w:rsidRDefault="009672FF" w:rsidP="00F84F3F">
      <w:pPr>
        <w:pStyle w:val="Heading3"/>
        <w:numPr>
          <w:ilvl w:val="0"/>
          <w:numId w:val="11"/>
        </w:numPr>
        <w:spacing w:line="283" w:lineRule="auto"/>
        <w:ind w:left="709" w:right="676" w:hanging="425"/>
        <w:jc w:val="both"/>
        <w:rPr>
          <w:rFonts w:ascii="Arial" w:hAnsi="Arial" w:cs="Arial"/>
          <w:sz w:val="22"/>
          <w:szCs w:val="22"/>
        </w:rPr>
      </w:pPr>
      <w:bookmarkStart w:id="89" w:name="_Toc127281979"/>
      <w:r w:rsidRPr="0025412F">
        <w:rPr>
          <w:rFonts w:ascii="Arial" w:hAnsi="Arial" w:cs="Arial"/>
          <w:w w:val="105"/>
          <w:sz w:val="22"/>
          <w:szCs w:val="22"/>
        </w:rPr>
        <w:t xml:space="preserve">The post holder is also directly responsible on behalf of the Board for ensuring compliance with other externally imposed legislative/statutory and regulatory </w:t>
      </w:r>
      <w:r w:rsidRPr="0025412F">
        <w:rPr>
          <w:rFonts w:ascii="Arial" w:hAnsi="Arial" w:cs="Arial"/>
          <w:sz w:val="22"/>
          <w:szCs w:val="22"/>
        </w:rPr>
        <w:t xml:space="preserve">requirements and developing and maintaining quality assurance systems to monitor and evaluate the effectiveness of </w:t>
      </w:r>
      <w:r w:rsidR="00CE709F" w:rsidRPr="0025412F">
        <w:rPr>
          <w:rFonts w:ascii="Arial" w:hAnsi="Arial" w:cs="Arial"/>
          <w:sz w:val="22"/>
          <w:szCs w:val="22"/>
        </w:rPr>
        <w:t>Mater Ecclesiae</w:t>
      </w:r>
      <w:r w:rsidRPr="0025412F">
        <w:rPr>
          <w:rFonts w:ascii="Arial" w:hAnsi="Arial" w:cs="Arial"/>
          <w:sz w:val="22"/>
          <w:szCs w:val="22"/>
        </w:rPr>
        <w:t xml:space="preserve"> Catholic MAT and the academies within it; </w:t>
      </w:r>
      <w:r w:rsidRPr="0025412F">
        <w:rPr>
          <w:rFonts w:ascii="Arial" w:hAnsi="Arial" w:cs="Arial"/>
          <w:w w:val="105"/>
          <w:sz w:val="22"/>
          <w:szCs w:val="22"/>
        </w:rPr>
        <w:t>including</w:t>
      </w:r>
      <w:r w:rsidRPr="0025412F">
        <w:rPr>
          <w:rFonts w:ascii="Arial" w:hAnsi="Arial" w:cs="Arial"/>
          <w:spacing w:val="-6"/>
          <w:w w:val="105"/>
          <w:sz w:val="22"/>
          <w:szCs w:val="22"/>
        </w:rPr>
        <w:t xml:space="preserve"> </w:t>
      </w:r>
      <w:r w:rsidRPr="0025412F">
        <w:rPr>
          <w:rFonts w:ascii="Arial" w:hAnsi="Arial" w:cs="Arial"/>
          <w:w w:val="105"/>
          <w:sz w:val="22"/>
          <w:szCs w:val="22"/>
        </w:rPr>
        <w:t>but</w:t>
      </w:r>
      <w:r w:rsidRPr="0025412F">
        <w:rPr>
          <w:rFonts w:ascii="Arial" w:hAnsi="Arial" w:cs="Arial"/>
          <w:spacing w:val="-4"/>
          <w:w w:val="105"/>
          <w:sz w:val="22"/>
          <w:szCs w:val="22"/>
        </w:rPr>
        <w:t xml:space="preserve"> </w:t>
      </w:r>
      <w:r w:rsidRPr="0025412F">
        <w:rPr>
          <w:rFonts w:ascii="Arial" w:hAnsi="Arial" w:cs="Arial"/>
          <w:w w:val="105"/>
          <w:sz w:val="22"/>
          <w:szCs w:val="22"/>
        </w:rPr>
        <w:t>not</w:t>
      </w:r>
      <w:r w:rsidRPr="0025412F">
        <w:rPr>
          <w:rFonts w:ascii="Arial" w:hAnsi="Arial" w:cs="Arial"/>
          <w:spacing w:val="-7"/>
          <w:w w:val="105"/>
          <w:sz w:val="22"/>
          <w:szCs w:val="22"/>
        </w:rPr>
        <w:t xml:space="preserve"> </w:t>
      </w:r>
      <w:r w:rsidRPr="0025412F">
        <w:rPr>
          <w:rFonts w:ascii="Arial" w:hAnsi="Arial" w:cs="Arial"/>
          <w:w w:val="105"/>
          <w:sz w:val="22"/>
          <w:szCs w:val="22"/>
        </w:rPr>
        <w:t>exclusive</w:t>
      </w:r>
      <w:r w:rsidRPr="0025412F">
        <w:rPr>
          <w:rFonts w:ascii="Arial" w:hAnsi="Arial" w:cs="Arial"/>
          <w:spacing w:val="-3"/>
          <w:w w:val="105"/>
          <w:sz w:val="22"/>
          <w:szCs w:val="22"/>
        </w:rPr>
        <w:t xml:space="preserve"> </w:t>
      </w:r>
      <w:r w:rsidRPr="0025412F">
        <w:rPr>
          <w:rFonts w:ascii="Arial" w:hAnsi="Arial" w:cs="Arial"/>
          <w:w w:val="105"/>
          <w:sz w:val="22"/>
          <w:szCs w:val="22"/>
        </w:rPr>
        <w:t>to</w:t>
      </w:r>
      <w:r w:rsidRPr="0025412F">
        <w:rPr>
          <w:rFonts w:ascii="Arial" w:hAnsi="Arial" w:cs="Arial"/>
          <w:spacing w:val="-4"/>
          <w:w w:val="105"/>
          <w:sz w:val="22"/>
          <w:szCs w:val="22"/>
        </w:rPr>
        <w:t xml:space="preserve"> </w:t>
      </w:r>
      <w:r w:rsidRPr="0025412F">
        <w:rPr>
          <w:rFonts w:ascii="Arial" w:hAnsi="Arial" w:cs="Arial"/>
          <w:w w:val="105"/>
          <w:sz w:val="22"/>
          <w:szCs w:val="22"/>
        </w:rPr>
        <w:t>the</w:t>
      </w:r>
      <w:r w:rsidRPr="0025412F">
        <w:rPr>
          <w:rFonts w:ascii="Arial" w:hAnsi="Arial" w:cs="Arial"/>
          <w:spacing w:val="-3"/>
          <w:w w:val="105"/>
          <w:sz w:val="22"/>
          <w:szCs w:val="22"/>
        </w:rPr>
        <w:t xml:space="preserve"> </w:t>
      </w:r>
      <w:r w:rsidRPr="0025412F">
        <w:rPr>
          <w:rFonts w:ascii="Arial" w:hAnsi="Arial" w:cs="Arial"/>
          <w:w w:val="105"/>
          <w:sz w:val="22"/>
          <w:szCs w:val="22"/>
        </w:rPr>
        <w:t>following</w:t>
      </w:r>
      <w:r w:rsidRPr="0025412F">
        <w:rPr>
          <w:rFonts w:ascii="Arial" w:hAnsi="Arial" w:cs="Arial"/>
          <w:spacing w:val="-7"/>
          <w:w w:val="105"/>
          <w:sz w:val="22"/>
          <w:szCs w:val="22"/>
        </w:rPr>
        <w:t xml:space="preserve"> </w:t>
      </w:r>
      <w:r w:rsidRPr="0025412F">
        <w:rPr>
          <w:rFonts w:ascii="Arial" w:hAnsi="Arial" w:cs="Arial"/>
          <w:w w:val="105"/>
          <w:sz w:val="22"/>
          <w:szCs w:val="22"/>
        </w:rPr>
        <w:t>areas:</w:t>
      </w:r>
      <w:bookmarkEnd w:id="89"/>
    </w:p>
    <w:p w14:paraId="7ABF9AA5" w14:textId="77777777" w:rsidR="00B02FC3" w:rsidRPr="00F72EA4" w:rsidRDefault="00B02FC3" w:rsidP="00EB5304">
      <w:pPr>
        <w:pStyle w:val="ListParagraph"/>
        <w:numPr>
          <w:ilvl w:val="1"/>
          <w:numId w:val="11"/>
        </w:numPr>
        <w:tabs>
          <w:tab w:val="left" w:pos="851"/>
        </w:tabs>
        <w:spacing w:line="283" w:lineRule="auto"/>
        <w:ind w:left="425" w:rightChars="307" w:right="675" w:firstLine="142"/>
        <w:jc w:val="both"/>
      </w:pPr>
      <w:r w:rsidRPr="00F72EA4">
        <w:t>Safeguarding</w:t>
      </w:r>
      <w:r w:rsidRPr="00F72EA4">
        <w:rPr>
          <w:spacing w:val="-4"/>
        </w:rPr>
        <w:t xml:space="preserve"> </w:t>
      </w:r>
      <w:r w:rsidRPr="00F72EA4">
        <w:t>and</w:t>
      </w:r>
      <w:r w:rsidRPr="00F72EA4">
        <w:rPr>
          <w:spacing w:val="-3"/>
        </w:rPr>
        <w:t xml:space="preserve"> </w:t>
      </w:r>
      <w:r w:rsidRPr="00F72EA4">
        <w:t>Child</w:t>
      </w:r>
      <w:r w:rsidRPr="00F72EA4">
        <w:rPr>
          <w:spacing w:val="-3"/>
        </w:rPr>
        <w:t xml:space="preserve"> </w:t>
      </w:r>
      <w:r w:rsidRPr="00F72EA4">
        <w:rPr>
          <w:spacing w:val="-2"/>
        </w:rPr>
        <w:t>Protection;</w:t>
      </w:r>
    </w:p>
    <w:p w14:paraId="239CB0F1" w14:textId="3C95BC3F" w:rsidR="00B02FC3" w:rsidRDefault="00B02FC3" w:rsidP="00EB5304">
      <w:pPr>
        <w:pStyle w:val="ListParagraph"/>
        <w:numPr>
          <w:ilvl w:val="1"/>
          <w:numId w:val="11"/>
        </w:numPr>
        <w:spacing w:line="283" w:lineRule="auto"/>
        <w:ind w:left="851" w:rightChars="307" w:right="675" w:hanging="284"/>
        <w:jc w:val="both"/>
      </w:pPr>
      <w:r w:rsidRPr="00F72EA4">
        <w:t>Canon Law, the teachings of the Catholic Church and the Trust Deed of the</w:t>
      </w:r>
      <w:r w:rsidRPr="00F72EA4">
        <w:rPr>
          <w:spacing w:val="40"/>
        </w:rPr>
        <w:t xml:space="preserve"> </w:t>
      </w:r>
      <w:r w:rsidRPr="00F72EA4">
        <w:t>Diocese of Lancaster;</w:t>
      </w:r>
    </w:p>
    <w:p w14:paraId="4D3CD0E9" w14:textId="60F3459A" w:rsidR="00B02FC3" w:rsidRPr="00601DF2" w:rsidRDefault="00601DF2" w:rsidP="00EB5304">
      <w:pPr>
        <w:pStyle w:val="ListParagraph"/>
        <w:numPr>
          <w:ilvl w:val="1"/>
          <w:numId w:val="11"/>
        </w:numPr>
        <w:spacing w:line="283" w:lineRule="auto"/>
        <w:ind w:left="425" w:rightChars="307" w:right="675" w:firstLine="142"/>
        <w:jc w:val="both"/>
      </w:pPr>
      <w:r>
        <w:t xml:space="preserve">  </w:t>
      </w:r>
      <w:r w:rsidR="00B02FC3" w:rsidRPr="00F72EA4">
        <w:t>Health</w:t>
      </w:r>
      <w:r w:rsidR="00B02FC3" w:rsidRPr="00601DF2">
        <w:rPr>
          <w:spacing w:val="1"/>
        </w:rPr>
        <w:t xml:space="preserve"> </w:t>
      </w:r>
      <w:r w:rsidR="00B02FC3" w:rsidRPr="00F72EA4">
        <w:t>and</w:t>
      </w:r>
      <w:r w:rsidR="00B02FC3" w:rsidRPr="00601DF2">
        <w:rPr>
          <w:spacing w:val="1"/>
        </w:rPr>
        <w:t xml:space="preserve"> </w:t>
      </w:r>
      <w:r w:rsidR="00B02FC3" w:rsidRPr="00601DF2">
        <w:rPr>
          <w:spacing w:val="-2"/>
        </w:rPr>
        <w:t>Safety;</w:t>
      </w:r>
    </w:p>
    <w:p w14:paraId="31275FCD" w14:textId="4DC1F0F4" w:rsidR="00B02FC3" w:rsidRPr="00601DF2" w:rsidRDefault="00601DF2" w:rsidP="00EB5304">
      <w:pPr>
        <w:pStyle w:val="ListParagraph"/>
        <w:numPr>
          <w:ilvl w:val="1"/>
          <w:numId w:val="11"/>
        </w:numPr>
        <w:spacing w:line="283" w:lineRule="auto"/>
        <w:ind w:left="425" w:rightChars="307" w:right="675" w:firstLine="142"/>
        <w:jc w:val="both"/>
      </w:pPr>
      <w:r>
        <w:t xml:space="preserve">  </w:t>
      </w:r>
      <w:r w:rsidR="00B02FC3" w:rsidRPr="00F72EA4">
        <w:t>Data</w:t>
      </w:r>
      <w:r w:rsidR="00B02FC3" w:rsidRPr="00601DF2">
        <w:rPr>
          <w:spacing w:val="5"/>
        </w:rPr>
        <w:t xml:space="preserve"> </w:t>
      </w:r>
      <w:r w:rsidR="00B02FC3" w:rsidRPr="00F72EA4">
        <w:t>Protection</w:t>
      </w:r>
      <w:r w:rsidR="00B02FC3" w:rsidRPr="00601DF2">
        <w:rPr>
          <w:spacing w:val="5"/>
        </w:rPr>
        <w:t xml:space="preserve"> </w:t>
      </w:r>
      <w:r w:rsidR="00B02FC3" w:rsidRPr="00F72EA4">
        <w:t>and</w:t>
      </w:r>
      <w:r w:rsidR="00B02FC3" w:rsidRPr="00601DF2">
        <w:rPr>
          <w:spacing w:val="2"/>
        </w:rPr>
        <w:t xml:space="preserve"> </w:t>
      </w:r>
      <w:r w:rsidR="00B02FC3" w:rsidRPr="00F72EA4">
        <w:t>Copyright</w:t>
      </w:r>
      <w:r w:rsidR="00B02FC3" w:rsidRPr="00601DF2">
        <w:rPr>
          <w:spacing w:val="3"/>
        </w:rPr>
        <w:t xml:space="preserve"> </w:t>
      </w:r>
      <w:r w:rsidR="00B02FC3" w:rsidRPr="00601DF2">
        <w:rPr>
          <w:spacing w:val="-2"/>
        </w:rPr>
        <w:t>(GDPR);</w:t>
      </w:r>
    </w:p>
    <w:p w14:paraId="5F6BE014" w14:textId="2727EFD2" w:rsidR="00563648" w:rsidRDefault="00B02FC3" w:rsidP="00EB5304">
      <w:pPr>
        <w:pStyle w:val="ListParagraph"/>
        <w:numPr>
          <w:ilvl w:val="1"/>
          <w:numId w:val="11"/>
        </w:numPr>
        <w:spacing w:line="283" w:lineRule="auto"/>
        <w:ind w:left="851" w:rightChars="307" w:right="675" w:hanging="284"/>
        <w:jc w:val="both"/>
      </w:pPr>
      <w:r w:rsidRPr="00F72EA4">
        <w:t>Emergency Planning and Business Continuity Equal Opportunities, Diversity and Inclusion.</w:t>
      </w:r>
    </w:p>
    <w:p w14:paraId="475C3F4C" w14:textId="710CC22C" w:rsidR="0025412F" w:rsidRDefault="0025412F" w:rsidP="002670A4">
      <w:pPr>
        <w:pStyle w:val="Heading3"/>
        <w:spacing w:before="50"/>
        <w:ind w:left="0"/>
        <w:rPr>
          <w:rFonts w:ascii="Arial" w:hAnsi="Arial" w:cs="Arial"/>
          <w:b/>
          <w:bCs/>
          <w:color w:val="943634" w:themeColor="accent2" w:themeShade="BF"/>
          <w:spacing w:val="-16"/>
          <w:w w:val="110"/>
        </w:rPr>
      </w:pPr>
      <w:bookmarkStart w:id="90" w:name="_Toc126583580"/>
    </w:p>
    <w:p w14:paraId="3B447707" w14:textId="2AC7A045" w:rsidR="00563648" w:rsidRPr="009076DE" w:rsidRDefault="00563648" w:rsidP="0025412F">
      <w:pPr>
        <w:pStyle w:val="Heading3"/>
        <w:spacing w:before="50"/>
        <w:ind w:left="0" w:firstLine="142"/>
        <w:rPr>
          <w:rFonts w:ascii="Arial" w:hAnsi="Arial" w:cs="Arial"/>
          <w:b/>
          <w:color w:val="943634" w:themeColor="accent2" w:themeShade="BF"/>
          <w:w w:val="110"/>
        </w:rPr>
      </w:pPr>
      <w:bookmarkStart w:id="91" w:name="_Toc127281980"/>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HR and Staffing</w:t>
      </w:r>
      <w:bookmarkEnd w:id="90"/>
      <w:bookmarkEnd w:id="91"/>
    </w:p>
    <w:p w14:paraId="602B3530" w14:textId="77777777" w:rsidR="00563648" w:rsidRPr="00563648" w:rsidRDefault="00563648" w:rsidP="00563648">
      <w:pPr>
        <w:pStyle w:val="Heading3"/>
        <w:spacing w:before="50"/>
        <w:ind w:left="0"/>
        <w:rPr>
          <w:rFonts w:ascii="Arial" w:hAnsi="Arial" w:cs="Arial"/>
          <w:color w:val="943634" w:themeColor="accent2" w:themeShade="BF"/>
          <w:spacing w:val="-2"/>
          <w:w w:val="110"/>
        </w:rPr>
      </w:pPr>
    </w:p>
    <w:p w14:paraId="532A76BC" w14:textId="31CD3A77" w:rsidR="00D4139A"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F72EA4">
        <w:rPr>
          <w:rFonts w:eastAsia="Calibri"/>
          <w:lang w:val="en-GB"/>
        </w:rPr>
        <w:t>Ensure the Bishops’ expectations are met in accordance with the Bishops Memorandum on the Appointment of Teachers in Catholic Schools</w:t>
      </w:r>
      <w:r w:rsidR="00834FAB">
        <w:rPr>
          <w:rFonts w:eastAsia="Calibri"/>
          <w:lang w:val="en-GB"/>
        </w:rPr>
        <w:t>.</w:t>
      </w:r>
      <w:r w:rsidRPr="00F72EA4">
        <w:rPr>
          <w:rFonts w:eastAsia="Calibri"/>
          <w:lang w:val="en-GB"/>
        </w:rPr>
        <w:t xml:space="preserve"> </w:t>
      </w:r>
    </w:p>
    <w:p w14:paraId="1F19F23A" w14:textId="7C74CAF2" w:rsidR="00D4139A"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25412F">
        <w:rPr>
          <w:rFonts w:eastAsia="Calibri"/>
          <w:lang w:val="en-GB"/>
        </w:rPr>
        <w:t>Support the board with recruitment.  Ensure that the Bishops’ expectation that preference will be given to practising Catholic teachers is known by all those who have a role in recruitment</w:t>
      </w:r>
      <w:r w:rsidR="00834FAB" w:rsidRPr="0025412F">
        <w:rPr>
          <w:rFonts w:eastAsia="Calibri"/>
          <w:lang w:val="en-GB"/>
        </w:rPr>
        <w:t>.</w:t>
      </w:r>
    </w:p>
    <w:p w14:paraId="416E4C13" w14:textId="2948BDC6" w:rsidR="00D4139A"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25412F">
        <w:rPr>
          <w:rFonts w:eastAsia="Calibri"/>
          <w:lang w:val="en-GB"/>
        </w:rPr>
        <w:t>Contribute to the formation and development of staff – give a clear lead to all staff in the preservation, development and the continuing formation of the company’s Catholic character</w:t>
      </w:r>
      <w:r w:rsidR="00834FAB" w:rsidRPr="0025412F">
        <w:rPr>
          <w:rFonts w:eastAsia="Calibri"/>
          <w:lang w:val="en-GB"/>
        </w:rPr>
        <w:t>.</w:t>
      </w:r>
    </w:p>
    <w:p w14:paraId="3F6946CD" w14:textId="66A526E6" w:rsidR="00D4139A"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25412F">
        <w:rPr>
          <w:rFonts w:eastAsia="Calibri"/>
          <w:lang w:val="en-GB"/>
        </w:rPr>
        <w:t>Ensure that all relevant staff, board members and local governors have access to high-quality training and continued professional development opportunities</w:t>
      </w:r>
      <w:r w:rsidR="00834FAB" w:rsidRPr="0025412F">
        <w:rPr>
          <w:rFonts w:eastAsia="Calibri"/>
          <w:lang w:val="en-GB"/>
        </w:rPr>
        <w:t>.</w:t>
      </w:r>
    </w:p>
    <w:p w14:paraId="44CDEE67" w14:textId="68D23AD1" w:rsidR="00D4139A"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25412F">
        <w:rPr>
          <w:rFonts w:eastAsia="Calibri"/>
          <w:lang w:val="en-GB"/>
        </w:rPr>
        <w:t>Implement, monitor and review, particularly at a senior level, staff management, appraisal, performance management and disciplinary procedures ensuring that policies and procedures take account of diocesan requirements and any local/national perspective</w:t>
      </w:r>
      <w:r w:rsidR="00834FAB" w:rsidRPr="0025412F">
        <w:rPr>
          <w:rFonts w:eastAsia="Calibri"/>
          <w:lang w:val="en-GB"/>
        </w:rPr>
        <w:t>.</w:t>
      </w:r>
      <w:r w:rsidRPr="0025412F">
        <w:rPr>
          <w:rFonts w:eastAsia="Calibri"/>
          <w:lang w:val="en-GB"/>
        </w:rPr>
        <w:t xml:space="preserve"> </w:t>
      </w:r>
    </w:p>
    <w:p w14:paraId="2B3FCDA5" w14:textId="64274807" w:rsidR="00D4139A"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25412F">
        <w:rPr>
          <w:rFonts w:eastAsia="Calibri"/>
          <w:lang w:val="en-GB"/>
        </w:rPr>
        <w:t>Contribute to the performance management of senior leaders in accordance with the scheme of delegation</w:t>
      </w:r>
      <w:r w:rsidR="00834FAB" w:rsidRPr="0025412F">
        <w:rPr>
          <w:rFonts w:eastAsia="Calibri"/>
          <w:lang w:val="en-GB"/>
        </w:rPr>
        <w:t>.</w:t>
      </w:r>
      <w:r w:rsidRPr="0025412F">
        <w:rPr>
          <w:rFonts w:eastAsia="Calibri"/>
          <w:lang w:val="en-GB"/>
        </w:rPr>
        <w:t xml:space="preserve"> </w:t>
      </w:r>
    </w:p>
    <w:p w14:paraId="49C0FFD1" w14:textId="40FEDB36" w:rsidR="00D4139A"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25412F">
        <w:rPr>
          <w:rFonts w:eastAsia="Calibri"/>
          <w:lang w:val="en-GB"/>
        </w:rPr>
        <w:t>Maintain and develop clear arrangements for linking appraisal to pay progression</w:t>
      </w:r>
      <w:r w:rsidR="00834FAB" w:rsidRPr="0025412F">
        <w:rPr>
          <w:rFonts w:eastAsia="Calibri"/>
          <w:lang w:val="en-GB"/>
        </w:rPr>
        <w:t>.</w:t>
      </w:r>
    </w:p>
    <w:p w14:paraId="0C22DCB4" w14:textId="60B24C8A" w:rsidR="00D4139A"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25412F">
        <w:rPr>
          <w:rFonts w:eastAsia="Calibri"/>
          <w:lang w:val="en-GB"/>
        </w:rPr>
        <w:t>Assist the board with suspension and dismissal of staff as appropriate</w:t>
      </w:r>
      <w:r w:rsidR="00834FAB" w:rsidRPr="0025412F">
        <w:rPr>
          <w:rFonts w:eastAsia="Calibri"/>
          <w:lang w:val="en-GB"/>
        </w:rPr>
        <w:t>.</w:t>
      </w:r>
    </w:p>
    <w:p w14:paraId="25976C1D" w14:textId="77777777" w:rsidR="00834FAB"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25412F">
        <w:rPr>
          <w:rFonts w:eastAsia="Calibri"/>
          <w:lang w:val="en-GB"/>
        </w:rPr>
        <w:t>Ensure diocesan involvement in/notification of matters relating to staffing e.g. recruitment, suspension and dismissal</w:t>
      </w:r>
      <w:r w:rsidR="00834FAB" w:rsidRPr="0025412F">
        <w:rPr>
          <w:rFonts w:eastAsia="Calibri"/>
          <w:lang w:val="en-GB"/>
        </w:rPr>
        <w:t>.</w:t>
      </w:r>
    </w:p>
    <w:p w14:paraId="20E56BDE" w14:textId="77777777" w:rsidR="00834FAB" w:rsidRPr="0025412F" w:rsidRDefault="00D4139A" w:rsidP="0025412F">
      <w:pPr>
        <w:widowControl/>
        <w:numPr>
          <w:ilvl w:val="0"/>
          <w:numId w:val="17"/>
        </w:numPr>
        <w:tabs>
          <w:tab w:val="left" w:pos="9639"/>
        </w:tabs>
        <w:autoSpaceDE/>
        <w:autoSpaceDN/>
        <w:spacing w:line="283" w:lineRule="auto"/>
        <w:ind w:left="709" w:right="676" w:hanging="425"/>
        <w:jc w:val="both"/>
        <w:rPr>
          <w:rFonts w:eastAsia="Calibri"/>
          <w:lang w:val="en-GB"/>
        </w:rPr>
      </w:pPr>
      <w:r w:rsidRPr="0025412F">
        <w:rPr>
          <w:rFonts w:eastAsia="Calibri"/>
          <w:lang w:val="en-GB"/>
        </w:rPr>
        <w:t>Act as professional mentor for executive heads/heads and promote the Gospel values of service and sacrifice in coaching, developing and growing leaders from within the company</w:t>
      </w:r>
      <w:r w:rsidR="00834FAB" w:rsidRPr="0025412F">
        <w:rPr>
          <w:rFonts w:eastAsia="Calibri"/>
          <w:lang w:val="en-GB"/>
        </w:rPr>
        <w:t>.</w:t>
      </w:r>
    </w:p>
    <w:p w14:paraId="73D46957" w14:textId="2AB9CC3F" w:rsidR="00180E68" w:rsidRPr="00601DF2" w:rsidRDefault="00D4139A" w:rsidP="00601DF2">
      <w:pPr>
        <w:widowControl/>
        <w:autoSpaceDE/>
        <w:autoSpaceDN/>
        <w:spacing w:line="283" w:lineRule="auto"/>
        <w:ind w:left="426" w:right="964"/>
        <w:jc w:val="both"/>
        <w:rPr>
          <w:rFonts w:eastAsia="Calibri"/>
          <w:lang w:val="en-GB"/>
        </w:rPr>
      </w:pPr>
      <w:r w:rsidRPr="00834FAB">
        <w:rPr>
          <w:rFonts w:eastAsia="Calibri"/>
          <w:lang w:val="en-GB"/>
        </w:rPr>
        <w:t xml:space="preserve"> </w:t>
      </w:r>
    </w:p>
    <w:p w14:paraId="47924078" w14:textId="77777777" w:rsidR="00180E68" w:rsidRPr="009076DE" w:rsidRDefault="00180E68" w:rsidP="0025412F">
      <w:pPr>
        <w:pStyle w:val="Heading2"/>
        <w:spacing w:before="0"/>
        <w:ind w:left="0" w:firstLine="142"/>
        <w:rPr>
          <w:rFonts w:ascii="Arial" w:hAnsi="Arial" w:cs="Arial"/>
          <w:b/>
          <w:color w:val="4F81BD" w:themeColor="accent1"/>
          <w:w w:val="11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2" w:name="_Toc126583581"/>
      <w:bookmarkStart w:id="93" w:name="_Toc127281981"/>
      <w:r w:rsidRPr="009076DE">
        <w:rPr>
          <w:rFonts w:ascii="Arial" w:hAnsi="Arial" w:cs="Arial"/>
          <w:b/>
          <w:color w:val="4F81BD" w:themeColor="accent1"/>
          <w:w w:val="11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 Flexibility and Resilience</w:t>
      </w:r>
      <w:bookmarkEnd w:id="92"/>
      <w:bookmarkEnd w:id="93"/>
    </w:p>
    <w:p w14:paraId="4273368A" w14:textId="77777777" w:rsidR="00180E68" w:rsidRPr="00F72EA4" w:rsidRDefault="00180E68" w:rsidP="00214111">
      <w:pPr>
        <w:pStyle w:val="Heading2"/>
        <w:spacing w:before="0" w:line="283" w:lineRule="auto"/>
        <w:ind w:left="153" w:rightChars="437" w:right="961" w:hanging="153"/>
        <w:jc w:val="both"/>
        <w:rPr>
          <w:rFonts w:ascii="Arial" w:hAnsi="Arial" w:cs="Arial"/>
          <w:color w:val="4E2A21"/>
          <w:spacing w:val="-2"/>
          <w:w w:val="110"/>
        </w:rPr>
      </w:pPr>
    </w:p>
    <w:p w14:paraId="06C297BF" w14:textId="57637C0F" w:rsidR="00F71E17" w:rsidRDefault="00180E68" w:rsidP="0025412F">
      <w:pPr>
        <w:pStyle w:val="Heading2"/>
        <w:numPr>
          <w:ilvl w:val="0"/>
          <w:numId w:val="12"/>
        </w:numPr>
        <w:spacing w:before="0" w:line="283" w:lineRule="auto"/>
        <w:ind w:left="709" w:rightChars="307" w:right="675" w:hanging="425"/>
        <w:jc w:val="both"/>
        <w:rPr>
          <w:rFonts w:ascii="Arial" w:hAnsi="Arial" w:cs="Arial"/>
          <w:sz w:val="22"/>
          <w:szCs w:val="22"/>
        </w:rPr>
      </w:pPr>
      <w:bookmarkStart w:id="94" w:name="_Toc126583582"/>
      <w:bookmarkStart w:id="95" w:name="_Toc127281982"/>
      <w:r w:rsidRPr="00601DF2">
        <w:rPr>
          <w:rFonts w:ascii="Arial" w:hAnsi="Arial" w:cs="Arial"/>
          <w:sz w:val="22"/>
          <w:szCs w:val="22"/>
        </w:rPr>
        <w:t>The needs and requirements of the role of Chief Executive Officer are expected to change and evolve over time.</w:t>
      </w:r>
      <w:r w:rsidRPr="00601DF2">
        <w:rPr>
          <w:rFonts w:ascii="Arial" w:hAnsi="Arial" w:cs="Arial"/>
          <w:spacing w:val="40"/>
          <w:sz w:val="22"/>
          <w:szCs w:val="22"/>
        </w:rPr>
        <w:t xml:space="preserve"> </w:t>
      </w:r>
      <w:r w:rsidRPr="00601DF2">
        <w:rPr>
          <w:rFonts w:ascii="Arial" w:hAnsi="Arial" w:cs="Arial"/>
          <w:sz w:val="22"/>
          <w:szCs w:val="22"/>
        </w:rPr>
        <w:t>This job description provides an outline of current priorities.</w:t>
      </w:r>
      <w:r w:rsidRPr="00601DF2">
        <w:rPr>
          <w:rFonts w:ascii="Arial" w:hAnsi="Arial" w:cs="Arial"/>
          <w:spacing w:val="40"/>
          <w:sz w:val="22"/>
          <w:szCs w:val="22"/>
        </w:rPr>
        <w:t xml:space="preserve"> </w:t>
      </w:r>
      <w:r w:rsidRPr="00601DF2">
        <w:rPr>
          <w:rFonts w:ascii="Arial" w:hAnsi="Arial" w:cs="Arial"/>
          <w:sz w:val="22"/>
          <w:szCs w:val="22"/>
        </w:rPr>
        <w:t>The post holder will be required to undertake other duties and responsibilities considered appropriate to the role.</w:t>
      </w:r>
      <w:bookmarkEnd w:id="94"/>
      <w:bookmarkEnd w:id="95"/>
    </w:p>
    <w:p w14:paraId="1E84A8F0" w14:textId="0712080C" w:rsidR="001439FB" w:rsidRPr="0025412F" w:rsidRDefault="00180E68" w:rsidP="0025412F">
      <w:pPr>
        <w:pStyle w:val="Heading2"/>
        <w:numPr>
          <w:ilvl w:val="0"/>
          <w:numId w:val="12"/>
        </w:numPr>
        <w:spacing w:before="0" w:line="283" w:lineRule="auto"/>
        <w:ind w:left="709" w:rightChars="307" w:right="675" w:hanging="425"/>
        <w:jc w:val="both"/>
        <w:rPr>
          <w:rFonts w:ascii="Arial" w:hAnsi="Arial" w:cs="Arial"/>
          <w:sz w:val="22"/>
          <w:szCs w:val="22"/>
        </w:rPr>
      </w:pPr>
      <w:bookmarkStart w:id="96" w:name="_Toc126583583"/>
      <w:bookmarkStart w:id="97" w:name="_Toc127281983"/>
      <w:r w:rsidRPr="0025412F">
        <w:rPr>
          <w:rFonts w:ascii="Arial" w:hAnsi="Arial" w:cs="Arial"/>
          <w:sz w:val="22"/>
          <w:szCs w:val="22"/>
        </w:rPr>
        <w:t>All</w:t>
      </w:r>
      <w:r w:rsidRPr="0025412F">
        <w:rPr>
          <w:rFonts w:ascii="Arial" w:hAnsi="Arial" w:cs="Arial"/>
          <w:spacing w:val="-3"/>
          <w:sz w:val="22"/>
          <w:szCs w:val="22"/>
        </w:rPr>
        <w:t xml:space="preserve"> </w:t>
      </w:r>
      <w:r w:rsidRPr="0025412F">
        <w:rPr>
          <w:rFonts w:ascii="Arial" w:hAnsi="Arial" w:cs="Arial"/>
          <w:sz w:val="22"/>
          <w:szCs w:val="22"/>
        </w:rPr>
        <w:t>duties</w:t>
      </w:r>
      <w:r w:rsidRPr="0025412F">
        <w:rPr>
          <w:rFonts w:ascii="Arial" w:hAnsi="Arial" w:cs="Arial"/>
          <w:spacing w:val="-2"/>
          <w:sz w:val="22"/>
          <w:szCs w:val="22"/>
        </w:rPr>
        <w:t xml:space="preserve"> </w:t>
      </w:r>
      <w:r w:rsidRPr="0025412F">
        <w:rPr>
          <w:rFonts w:ascii="Arial" w:hAnsi="Arial" w:cs="Arial"/>
          <w:sz w:val="22"/>
          <w:szCs w:val="22"/>
        </w:rPr>
        <w:t>and</w:t>
      </w:r>
      <w:r w:rsidRPr="0025412F">
        <w:rPr>
          <w:rFonts w:ascii="Arial" w:hAnsi="Arial" w:cs="Arial"/>
          <w:spacing w:val="-3"/>
          <w:sz w:val="22"/>
          <w:szCs w:val="22"/>
        </w:rPr>
        <w:t xml:space="preserve"> </w:t>
      </w:r>
      <w:r w:rsidRPr="0025412F">
        <w:rPr>
          <w:rFonts w:ascii="Arial" w:hAnsi="Arial" w:cs="Arial"/>
          <w:sz w:val="22"/>
          <w:szCs w:val="22"/>
        </w:rPr>
        <w:t>responsibilities</w:t>
      </w:r>
      <w:r w:rsidRPr="0025412F">
        <w:rPr>
          <w:rFonts w:ascii="Arial" w:hAnsi="Arial" w:cs="Arial"/>
          <w:spacing w:val="-2"/>
          <w:sz w:val="22"/>
          <w:szCs w:val="22"/>
        </w:rPr>
        <w:t xml:space="preserve"> </w:t>
      </w:r>
      <w:r w:rsidRPr="0025412F">
        <w:rPr>
          <w:rFonts w:ascii="Arial" w:hAnsi="Arial" w:cs="Arial"/>
          <w:sz w:val="22"/>
          <w:szCs w:val="22"/>
        </w:rPr>
        <w:t>must</w:t>
      </w:r>
      <w:r w:rsidRPr="0025412F">
        <w:rPr>
          <w:rFonts w:ascii="Arial" w:hAnsi="Arial" w:cs="Arial"/>
          <w:spacing w:val="-5"/>
          <w:sz w:val="22"/>
          <w:szCs w:val="22"/>
        </w:rPr>
        <w:t xml:space="preserve"> </w:t>
      </w:r>
      <w:r w:rsidRPr="0025412F">
        <w:rPr>
          <w:rFonts w:ascii="Arial" w:hAnsi="Arial" w:cs="Arial"/>
          <w:sz w:val="22"/>
          <w:szCs w:val="22"/>
        </w:rPr>
        <w:t>be</w:t>
      </w:r>
      <w:r w:rsidRPr="0025412F">
        <w:rPr>
          <w:rFonts w:ascii="Arial" w:hAnsi="Arial" w:cs="Arial"/>
          <w:spacing w:val="-3"/>
          <w:sz w:val="22"/>
          <w:szCs w:val="22"/>
        </w:rPr>
        <w:t xml:space="preserve"> </w:t>
      </w:r>
      <w:r w:rsidRPr="0025412F">
        <w:rPr>
          <w:rFonts w:ascii="Arial" w:hAnsi="Arial" w:cs="Arial"/>
          <w:sz w:val="22"/>
          <w:szCs w:val="22"/>
        </w:rPr>
        <w:t>carried</w:t>
      </w:r>
      <w:r w:rsidRPr="0025412F">
        <w:rPr>
          <w:rFonts w:ascii="Arial" w:hAnsi="Arial" w:cs="Arial"/>
          <w:spacing w:val="-3"/>
          <w:sz w:val="22"/>
          <w:szCs w:val="22"/>
        </w:rPr>
        <w:t xml:space="preserve"> </w:t>
      </w:r>
      <w:r w:rsidRPr="0025412F">
        <w:rPr>
          <w:rFonts w:ascii="Arial" w:hAnsi="Arial" w:cs="Arial"/>
          <w:sz w:val="22"/>
          <w:szCs w:val="22"/>
        </w:rPr>
        <w:t>out</w:t>
      </w:r>
      <w:r w:rsidRPr="0025412F">
        <w:rPr>
          <w:rFonts w:ascii="Arial" w:hAnsi="Arial" w:cs="Arial"/>
          <w:spacing w:val="-5"/>
          <w:sz w:val="22"/>
          <w:szCs w:val="22"/>
        </w:rPr>
        <w:t xml:space="preserve"> </w:t>
      </w:r>
      <w:r w:rsidRPr="0025412F">
        <w:rPr>
          <w:rFonts w:ascii="Arial" w:hAnsi="Arial" w:cs="Arial"/>
          <w:sz w:val="22"/>
          <w:szCs w:val="22"/>
        </w:rPr>
        <w:t>with</w:t>
      </w:r>
      <w:r w:rsidRPr="0025412F">
        <w:rPr>
          <w:rFonts w:ascii="Arial" w:hAnsi="Arial" w:cs="Arial"/>
          <w:spacing w:val="-3"/>
          <w:sz w:val="22"/>
          <w:szCs w:val="22"/>
        </w:rPr>
        <w:t xml:space="preserve"> </w:t>
      </w:r>
      <w:r w:rsidRPr="0025412F">
        <w:rPr>
          <w:rFonts w:ascii="Arial" w:hAnsi="Arial" w:cs="Arial"/>
          <w:sz w:val="22"/>
          <w:szCs w:val="22"/>
        </w:rPr>
        <w:t>due</w:t>
      </w:r>
      <w:r w:rsidRPr="0025412F">
        <w:rPr>
          <w:rFonts w:ascii="Arial" w:hAnsi="Arial" w:cs="Arial"/>
          <w:spacing w:val="-3"/>
          <w:sz w:val="22"/>
          <w:szCs w:val="22"/>
        </w:rPr>
        <w:t xml:space="preserve"> </w:t>
      </w:r>
      <w:r w:rsidRPr="0025412F">
        <w:rPr>
          <w:rFonts w:ascii="Arial" w:hAnsi="Arial" w:cs="Arial"/>
          <w:sz w:val="22"/>
          <w:szCs w:val="22"/>
        </w:rPr>
        <w:t>regard</w:t>
      </w:r>
      <w:r w:rsidRPr="0025412F">
        <w:rPr>
          <w:rFonts w:ascii="Arial" w:hAnsi="Arial" w:cs="Arial"/>
          <w:spacing w:val="-3"/>
          <w:sz w:val="22"/>
          <w:szCs w:val="22"/>
        </w:rPr>
        <w:t xml:space="preserve"> </w:t>
      </w:r>
      <w:r w:rsidRPr="0025412F">
        <w:rPr>
          <w:rFonts w:ascii="Arial" w:hAnsi="Arial" w:cs="Arial"/>
          <w:sz w:val="22"/>
          <w:szCs w:val="22"/>
        </w:rPr>
        <w:t>to</w:t>
      </w:r>
      <w:r w:rsidRPr="0025412F">
        <w:rPr>
          <w:rFonts w:ascii="Arial" w:hAnsi="Arial" w:cs="Arial"/>
          <w:spacing w:val="-2"/>
          <w:sz w:val="22"/>
          <w:szCs w:val="22"/>
        </w:rPr>
        <w:t xml:space="preserve"> </w:t>
      </w:r>
      <w:r w:rsidR="00F71E17" w:rsidRPr="0025412F">
        <w:rPr>
          <w:rFonts w:ascii="Arial" w:hAnsi="Arial" w:cs="Arial"/>
          <w:spacing w:val="-2"/>
          <w:sz w:val="22"/>
          <w:szCs w:val="22"/>
        </w:rPr>
        <w:t>Mater Ecclesiae</w:t>
      </w:r>
      <w:r w:rsidRPr="0025412F">
        <w:rPr>
          <w:rFonts w:ascii="Arial" w:hAnsi="Arial" w:cs="Arial"/>
          <w:spacing w:val="-3"/>
          <w:sz w:val="22"/>
          <w:szCs w:val="22"/>
        </w:rPr>
        <w:t xml:space="preserve"> </w:t>
      </w:r>
      <w:r w:rsidRPr="0025412F">
        <w:rPr>
          <w:rFonts w:ascii="Arial" w:hAnsi="Arial" w:cs="Arial"/>
          <w:sz w:val="22"/>
          <w:szCs w:val="22"/>
        </w:rPr>
        <w:t xml:space="preserve">Catholic </w:t>
      </w:r>
      <w:r w:rsidRPr="0025412F">
        <w:rPr>
          <w:rFonts w:ascii="Arial" w:hAnsi="Arial" w:cs="Arial"/>
          <w:w w:val="105"/>
          <w:sz w:val="22"/>
          <w:szCs w:val="22"/>
        </w:rPr>
        <w:t>MAT’s Health and Safety Policy.</w:t>
      </w:r>
      <w:bookmarkEnd w:id="96"/>
      <w:bookmarkEnd w:id="97"/>
    </w:p>
    <w:p w14:paraId="792C18A6" w14:textId="18922394" w:rsidR="001439FB" w:rsidRPr="0025412F" w:rsidRDefault="00180E68" w:rsidP="0025412F">
      <w:pPr>
        <w:pStyle w:val="Heading2"/>
        <w:numPr>
          <w:ilvl w:val="0"/>
          <w:numId w:val="12"/>
        </w:numPr>
        <w:spacing w:before="0" w:line="283" w:lineRule="auto"/>
        <w:ind w:left="709" w:rightChars="307" w:right="675" w:hanging="425"/>
        <w:jc w:val="both"/>
        <w:rPr>
          <w:rFonts w:ascii="Arial" w:hAnsi="Arial" w:cs="Arial"/>
          <w:sz w:val="22"/>
          <w:szCs w:val="22"/>
        </w:rPr>
      </w:pPr>
      <w:bookmarkStart w:id="98" w:name="_Toc126583584"/>
      <w:bookmarkStart w:id="99" w:name="_Toc127281984"/>
      <w:r w:rsidRPr="0025412F">
        <w:rPr>
          <w:rFonts w:ascii="Arial" w:hAnsi="Arial" w:cs="Arial"/>
          <w:w w:val="105"/>
          <w:sz w:val="22"/>
          <w:szCs w:val="22"/>
        </w:rPr>
        <w:t>Post</w:t>
      </w:r>
      <w:r w:rsidRPr="0025412F">
        <w:rPr>
          <w:rFonts w:ascii="Arial" w:hAnsi="Arial" w:cs="Arial"/>
          <w:spacing w:val="-13"/>
          <w:w w:val="105"/>
          <w:sz w:val="22"/>
          <w:szCs w:val="22"/>
        </w:rPr>
        <w:t xml:space="preserve"> </w:t>
      </w:r>
      <w:r w:rsidRPr="0025412F">
        <w:rPr>
          <w:rFonts w:ascii="Arial" w:hAnsi="Arial" w:cs="Arial"/>
          <w:w w:val="105"/>
          <w:sz w:val="22"/>
          <w:szCs w:val="22"/>
        </w:rPr>
        <w:t>holders</w:t>
      </w:r>
      <w:r w:rsidRPr="0025412F">
        <w:rPr>
          <w:rFonts w:ascii="Arial" w:hAnsi="Arial" w:cs="Arial"/>
          <w:spacing w:val="-14"/>
          <w:w w:val="105"/>
          <w:sz w:val="22"/>
          <w:szCs w:val="22"/>
        </w:rPr>
        <w:t xml:space="preserve"> </w:t>
      </w:r>
      <w:r w:rsidRPr="0025412F">
        <w:rPr>
          <w:rFonts w:ascii="Arial" w:hAnsi="Arial" w:cs="Arial"/>
          <w:w w:val="105"/>
          <w:sz w:val="22"/>
          <w:szCs w:val="22"/>
        </w:rPr>
        <w:t>will</w:t>
      </w:r>
      <w:r w:rsidRPr="0025412F">
        <w:rPr>
          <w:rFonts w:ascii="Arial" w:hAnsi="Arial" w:cs="Arial"/>
          <w:spacing w:val="-14"/>
          <w:w w:val="105"/>
          <w:sz w:val="22"/>
          <w:szCs w:val="22"/>
        </w:rPr>
        <w:t xml:space="preserve"> </w:t>
      </w:r>
      <w:r w:rsidRPr="0025412F">
        <w:rPr>
          <w:rFonts w:ascii="Arial" w:hAnsi="Arial" w:cs="Arial"/>
          <w:w w:val="105"/>
          <w:sz w:val="22"/>
          <w:szCs w:val="22"/>
        </w:rPr>
        <w:t>be</w:t>
      </w:r>
      <w:r w:rsidRPr="0025412F">
        <w:rPr>
          <w:rFonts w:ascii="Arial" w:hAnsi="Arial" w:cs="Arial"/>
          <w:spacing w:val="-12"/>
          <w:w w:val="105"/>
          <w:sz w:val="22"/>
          <w:szCs w:val="22"/>
        </w:rPr>
        <w:t xml:space="preserve"> </w:t>
      </w:r>
      <w:r w:rsidRPr="0025412F">
        <w:rPr>
          <w:rFonts w:ascii="Arial" w:hAnsi="Arial" w:cs="Arial"/>
          <w:w w:val="105"/>
          <w:sz w:val="22"/>
          <w:szCs w:val="22"/>
        </w:rPr>
        <w:t>accountable</w:t>
      </w:r>
      <w:r w:rsidRPr="0025412F">
        <w:rPr>
          <w:rFonts w:ascii="Arial" w:hAnsi="Arial" w:cs="Arial"/>
          <w:spacing w:val="-12"/>
          <w:w w:val="105"/>
          <w:sz w:val="22"/>
          <w:szCs w:val="22"/>
        </w:rPr>
        <w:t xml:space="preserve"> </w:t>
      </w:r>
      <w:r w:rsidRPr="0025412F">
        <w:rPr>
          <w:rFonts w:ascii="Arial" w:hAnsi="Arial" w:cs="Arial"/>
          <w:w w:val="105"/>
          <w:sz w:val="22"/>
          <w:szCs w:val="22"/>
        </w:rPr>
        <w:t>for</w:t>
      </w:r>
      <w:r w:rsidRPr="0025412F">
        <w:rPr>
          <w:rFonts w:ascii="Arial" w:hAnsi="Arial" w:cs="Arial"/>
          <w:spacing w:val="-12"/>
          <w:w w:val="105"/>
          <w:sz w:val="22"/>
          <w:szCs w:val="22"/>
        </w:rPr>
        <w:t xml:space="preserve"> </w:t>
      </w:r>
      <w:r w:rsidRPr="0025412F">
        <w:rPr>
          <w:rFonts w:ascii="Arial" w:hAnsi="Arial" w:cs="Arial"/>
          <w:w w:val="105"/>
          <w:sz w:val="22"/>
          <w:szCs w:val="22"/>
        </w:rPr>
        <w:t>carrying</w:t>
      </w:r>
      <w:r w:rsidRPr="0025412F">
        <w:rPr>
          <w:rFonts w:ascii="Arial" w:hAnsi="Arial" w:cs="Arial"/>
          <w:spacing w:val="-14"/>
          <w:w w:val="105"/>
          <w:sz w:val="22"/>
          <w:szCs w:val="22"/>
        </w:rPr>
        <w:t xml:space="preserve"> </w:t>
      </w:r>
      <w:r w:rsidRPr="0025412F">
        <w:rPr>
          <w:rFonts w:ascii="Arial" w:hAnsi="Arial" w:cs="Arial"/>
          <w:w w:val="105"/>
          <w:sz w:val="22"/>
          <w:szCs w:val="22"/>
        </w:rPr>
        <w:t>out</w:t>
      </w:r>
      <w:r w:rsidRPr="0025412F">
        <w:rPr>
          <w:rFonts w:ascii="Arial" w:hAnsi="Arial" w:cs="Arial"/>
          <w:spacing w:val="-12"/>
          <w:w w:val="105"/>
          <w:sz w:val="22"/>
          <w:szCs w:val="22"/>
        </w:rPr>
        <w:t xml:space="preserve"> </w:t>
      </w:r>
      <w:r w:rsidRPr="0025412F">
        <w:rPr>
          <w:rFonts w:ascii="Arial" w:hAnsi="Arial" w:cs="Arial"/>
          <w:w w:val="105"/>
          <w:sz w:val="22"/>
          <w:szCs w:val="22"/>
        </w:rPr>
        <w:t>all</w:t>
      </w:r>
      <w:r w:rsidRPr="0025412F">
        <w:rPr>
          <w:rFonts w:ascii="Arial" w:hAnsi="Arial" w:cs="Arial"/>
          <w:spacing w:val="-14"/>
          <w:w w:val="105"/>
          <w:sz w:val="22"/>
          <w:szCs w:val="22"/>
        </w:rPr>
        <w:t xml:space="preserve"> </w:t>
      </w:r>
      <w:r w:rsidRPr="0025412F">
        <w:rPr>
          <w:rFonts w:ascii="Arial" w:hAnsi="Arial" w:cs="Arial"/>
          <w:w w:val="105"/>
          <w:sz w:val="22"/>
          <w:szCs w:val="22"/>
        </w:rPr>
        <w:t>duties</w:t>
      </w:r>
      <w:r w:rsidRPr="0025412F">
        <w:rPr>
          <w:rFonts w:ascii="Arial" w:hAnsi="Arial" w:cs="Arial"/>
          <w:spacing w:val="-13"/>
          <w:w w:val="105"/>
          <w:sz w:val="22"/>
          <w:szCs w:val="22"/>
        </w:rPr>
        <w:t xml:space="preserve"> </w:t>
      </w:r>
      <w:r w:rsidRPr="0025412F">
        <w:rPr>
          <w:rFonts w:ascii="Arial" w:hAnsi="Arial" w:cs="Arial"/>
          <w:w w:val="105"/>
          <w:sz w:val="22"/>
          <w:szCs w:val="22"/>
        </w:rPr>
        <w:t>and</w:t>
      </w:r>
      <w:r w:rsidRPr="0025412F">
        <w:rPr>
          <w:rFonts w:ascii="Arial" w:hAnsi="Arial" w:cs="Arial"/>
          <w:spacing w:val="-14"/>
          <w:w w:val="105"/>
          <w:sz w:val="22"/>
          <w:szCs w:val="22"/>
        </w:rPr>
        <w:t xml:space="preserve"> </w:t>
      </w:r>
      <w:r w:rsidRPr="0025412F">
        <w:rPr>
          <w:rFonts w:ascii="Arial" w:hAnsi="Arial" w:cs="Arial"/>
          <w:w w:val="105"/>
          <w:sz w:val="22"/>
          <w:szCs w:val="22"/>
        </w:rPr>
        <w:t>responsibilities</w:t>
      </w:r>
      <w:r w:rsidRPr="0025412F">
        <w:rPr>
          <w:rFonts w:ascii="Arial" w:hAnsi="Arial" w:cs="Arial"/>
          <w:spacing w:val="-14"/>
          <w:w w:val="105"/>
          <w:sz w:val="22"/>
          <w:szCs w:val="22"/>
        </w:rPr>
        <w:t xml:space="preserve"> </w:t>
      </w:r>
      <w:r w:rsidRPr="0025412F">
        <w:rPr>
          <w:rFonts w:ascii="Arial" w:hAnsi="Arial" w:cs="Arial"/>
          <w:spacing w:val="-4"/>
          <w:w w:val="105"/>
          <w:sz w:val="22"/>
          <w:szCs w:val="22"/>
        </w:rPr>
        <w:t>with</w:t>
      </w:r>
      <w:r w:rsidR="001439FB" w:rsidRPr="0025412F">
        <w:rPr>
          <w:rFonts w:ascii="Arial" w:hAnsi="Arial" w:cs="Arial"/>
          <w:spacing w:val="-4"/>
          <w:w w:val="105"/>
          <w:sz w:val="22"/>
          <w:szCs w:val="22"/>
        </w:rPr>
        <w:t xml:space="preserve"> </w:t>
      </w:r>
      <w:r w:rsidRPr="0025412F">
        <w:rPr>
          <w:rFonts w:ascii="Arial" w:hAnsi="Arial" w:cs="Arial"/>
          <w:sz w:val="22"/>
          <w:szCs w:val="22"/>
        </w:rPr>
        <w:t>due</w:t>
      </w:r>
      <w:r w:rsidRPr="0025412F">
        <w:rPr>
          <w:rFonts w:ascii="Arial" w:hAnsi="Arial" w:cs="Arial"/>
          <w:spacing w:val="3"/>
          <w:sz w:val="22"/>
          <w:szCs w:val="22"/>
        </w:rPr>
        <w:t xml:space="preserve"> </w:t>
      </w:r>
      <w:r w:rsidRPr="0025412F">
        <w:rPr>
          <w:rFonts w:ascii="Arial" w:hAnsi="Arial" w:cs="Arial"/>
          <w:sz w:val="22"/>
          <w:szCs w:val="22"/>
        </w:rPr>
        <w:t>regard</w:t>
      </w:r>
      <w:r w:rsidRPr="0025412F">
        <w:rPr>
          <w:rFonts w:ascii="Arial" w:hAnsi="Arial" w:cs="Arial"/>
          <w:spacing w:val="7"/>
          <w:sz w:val="22"/>
          <w:szCs w:val="22"/>
        </w:rPr>
        <w:t xml:space="preserve"> </w:t>
      </w:r>
      <w:r w:rsidRPr="0025412F">
        <w:rPr>
          <w:rFonts w:ascii="Arial" w:hAnsi="Arial" w:cs="Arial"/>
          <w:sz w:val="22"/>
          <w:szCs w:val="22"/>
        </w:rPr>
        <w:t>to</w:t>
      </w:r>
      <w:r w:rsidRPr="0025412F">
        <w:rPr>
          <w:rFonts w:ascii="Arial" w:hAnsi="Arial" w:cs="Arial"/>
          <w:spacing w:val="5"/>
          <w:sz w:val="22"/>
          <w:szCs w:val="22"/>
        </w:rPr>
        <w:t xml:space="preserve"> </w:t>
      </w:r>
      <w:r w:rsidRPr="0025412F">
        <w:rPr>
          <w:rFonts w:ascii="Arial" w:hAnsi="Arial" w:cs="Arial"/>
          <w:sz w:val="22"/>
          <w:szCs w:val="22"/>
        </w:rPr>
        <w:t>the</w:t>
      </w:r>
      <w:r w:rsidRPr="0025412F">
        <w:rPr>
          <w:rFonts w:ascii="Arial" w:hAnsi="Arial" w:cs="Arial"/>
          <w:spacing w:val="6"/>
          <w:sz w:val="22"/>
          <w:szCs w:val="22"/>
        </w:rPr>
        <w:t xml:space="preserve"> </w:t>
      </w:r>
      <w:r w:rsidR="001439FB" w:rsidRPr="0025412F">
        <w:rPr>
          <w:rFonts w:ascii="Arial" w:hAnsi="Arial" w:cs="Arial"/>
          <w:spacing w:val="6"/>
          <w:sz w:val="22"/>
          <w:szCs w:val="22"/>
        </w:rPr>
        <w:t>Mater Ecclesiae Catholic</w:t>
      </w:r>
      <w:r w:rsidRPr="0025412F">
        <w:rPr>
          <w:rFonts w:ascii="Arial" w:hAnsi="Arial" w:cs="Arial"/>
          <w:spacing w:val="6"/>
          <w:sz w:val="22"/>
          <w:szCs w:val="22"/>
        </w:rPr>
        <w:t xml:space="preserve"> </w:t>
      </w:r>
      <w:r w:rsidRPr="0025412F">
        <w:rPr>
          <w:rFonts w:ascii="Arial" w:hAnsi="Arial" w:cs="Arial"/>
          <w:sz w:val="22"/>
          <w:szCs w:val="22"/>
        </w:rPr>
        <w:t>MAT’s</w:t>
      </w:r>
      <w:r w:rsidRPr="0025412F">
        <w:rPr>
          <w:rFonts w:ascii="Arial" w:hAnsi="Arial" w:cs="Arial"/>
          <w:spacing w:val="1"/>
          <w:sz w:val="22"/>
          <w:szCs w:val="22"/>
        </w:rPr>
        <w:t xml:space="preserve"> </w:t>
      </w:r>
      <w:r w:rsidRPr="0025412F">
        <w:rPr>
          <w:rFonts w:ascii="Arial" w:hAnsi="Arial" w:cs="Arial"/>
          <w:sz w:val="22"/>
          <w:szCs w:val="22"/>
        </w:rPr>
        <w:t>Equal</w:t>
      </w:r>
      <w:r w:rsidRPr="0025412F">
        <w:rPr>
          <w:rFonts w:ascii="Arial" w:hAnsi="Arial" w:cs="Arial"/>
          <w:spacing w:val="2"/>
          <w:sz w:val="22"/>
          <w:szCs w:val="22"/>
        </w:rPr>
        <w:t xml:space="preserve"> </w:t>
      </w:r>
      <w:r w:rsidRPr="0025412F">
        <w:rPr>
          <w:rFonts w:ascii="Arial" w:hAnsi="Arial" w:cs="Arial"/>
          <w:sz w:val="22"/>
          <w:szCs w:val="22"/>
        </w:rPr>
        <w:t>Opportunities</w:t>
      </w:r>
      <w:r w:rsidRPr="0025412F">
        <w:rPr>
          <w:rFonts w:ascii="Arial" w:hAnsi="Arial" w:cs="Arial"/>
          <w:spacing w:val="1"/>
          <w:sz w:val="22"/>
          <w:szCs w:val="22"/>
        </w:rPr>
        <w:t xml:space="preserve"> </w:t>
      </w:r>
      <w:r w:rsidRPr="0025412F">
        <w:rPr>
          <w:rFonts w:ascii="Arial" w:hAnsi="Arial" w:cs="Arial"/>
          <w:spacing w:val="-2"/>
          <w:sz w:val="22"/>
          <w:szCs w:val="22"/>
        </w:rPr>
        <w:t>Policy.</w:t>
      </w:r>
      <w:bookmarkEnd w:id="98"/>
      <w:bookmarkEnd w:id="99"/>
    </w:p>
    <w:p w14:paraId="2CFDEC7C" w14:textId="516947F1" w:rsidR="00180E68" w:rsidRPr="0025412F" w:rsidRDefault="00180E68" w:rsidP="0025412F">
      <w:pPr>
        <w:pStyle w:val="Heading2"/>
        <w:numPr>
          <w:ilvl w:val="0"/>
          <w:numId w:val="12"/>
        </w:numPr>
        <w:spacing w:before="0" w:line="283" w:lineRule="auto"/>
        <w:ind w:left="709" w:rightChars="307" w:right="675" w:hanging="425"/>
        <w:jc w:val="both"/>
        <w:rPr>
          <w:rFonts w:ascii="Arial" w:hAnsi="Arial" w:cs="Arial"/>
          <w:sz w:val="22"/>
          <w:szCs w:val="22"/>
        </w:rPr>
      </w:pPr>
      <w:bookmarkStart w:id="100" w:name="_Toc126583585"/>
      <w:bookmarkStart w:id="101" w:name="_Toc127281985"/>
      <w:r w:rsidRPr="0025412F">
        <w:rPr>
          <w:rFonts w:ascii="Arial" w:hAnsi="Arial" w:cs="Arial"/>
          <w:sz w:val="22"/>
          <w:szCs w:val="22"/>
        </w:rPr>
        <w:t>Duties which include processing of any</w:t>
      </w:r>
      <w:r w:rsidRPr="0025412F">
        <w:rPr>
          <w:rFonts w:ascii="Arial" w:hAnsi="Arial" w:cs="Arial"/>
          <w:spacing w:val="-1"/>
          <w:sz w:val="22"/>
          <w:szCs w:val="22"/>
        </w:rPr>
        <w:t xml:space="preserve"> </w:t>
      </w:r>
      <w:r w:rsidRPr="0025412F">
        <w:rPr>
          <w:rFonts w:ascii="Arial" w:hAnsi="Arial" w:cs="Arial"/>
          <w:sz w:val="22"/>
          <w:szCs w:val="22"/>
        </w:rPr>
        <w:t>personal data, must be undertaken within the corporate Data Protection Guidelines (Data Protection Act 2018)</w:t>
      </w:r>
      <w:r w:rsidR="00214111" w:rsidRPr="0025412F">
        <w:rPr>
          <w:rFonts w:ascii="Arial" w:hAnsi="Arial" w:cs="Arial"/>
          <w:sz w:val="22"/>
          <w:szCs w:val="22"/>
        </w:rPr>
        <w:t>.</w:t>
      </w:r>
      <w:bookmarkEnd w:id="100"/>
      <w:bookmarkEnd w:id="101"/>
    </w:p>
    <w:p w14:paraId="7AD382D0" w14:textId="77777777" w:rsidR="00601DF2" w:rsidRPr="009076DE" w:rsidRDefault="00601DF2" w:rsidP="00601DF2">
      <w:pPr>
        <w:pStyle w:val="Heading2"/>
        <w:spacing w:before="0" w:line="283" w:lineRule="auto"/>
        <w:ind w:rightChars="437" w:right="961"/>
        <w:jc w:val="both"/>
        <w:rPr>
          <w:rFonts w:ascii="Arial" w:hAnsi="Arial" w:cs="Arial"/>
          <w:b/>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0D80D8" w14:textId="77777777" w:rsidR="002670A4" w:rsidRDefault="002670A4" w:rsidP="0025412F">
      <w:pPr>
        <w:pStyle w:val="Heading3"/>
        <w:ind w:left="0" w:firstLine="142"/>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2" w:name="_Toc126583586"/>
    </w:p>
    <w:p w14:paraId="3BC04190" w14:textId="142A87C9" w:rsidR="00601DF2" w:rsidRPr="009076DE" w:rsidRDefault="007D2184" w:rsidP="007D2184">
      <w:pPr>
        <w:pStyle w:val="Heading3"/>
        <w:ind w:left="0"/>
        <w:rPr>
          <w:rFonts w:ascii="Arial" w:hAnsi="Arial" w:cs="Arial"/>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3" w:name="_Toc127281986"/>
      <w:r>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01DF2"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Review Date</w:t>
      </w:r>
      <w:bookmarkEnd w:id="102"/>
      <w:bookmarkEnd w:id="103"/>
    </w:p>
    <w:p w14:paraId="59A00AC7" w14:textId="77777777" w:rsidR="00601DF2" w:rsidRPr="00F72EA4" w:rsidRDefault="00601DF2" w:rsidP="00601DF2">
      <w:pPr>
        <w:pStyle w:val="BodyText"/>
        <w:spacing w:before="2"/>
        <w:rPr>
          <w:sz w:val="25"/>
        </w:rPr>
      </w:pPr>
    </w:p>
    <w:p w14:paraId="0216FD92" w14:textId="172BD965" w:rsidR="00601DF2" w:rsidRPr="0025412F" w:rsidRDefault="00740A9F" w:rsidP="0025412F">
      <w:pPr>
        <w:kinsoku w:val="0"/>
        <w:overflowPunct w:val="0"/>
        <w:spacing w:line="283" w:lineRule="auto"/>
        <w:ind w:left="142" w:right="676"/>
        <w:jc w:val="both"/>
        <w:textAlignment w:val="baseline"/>
        <w:rPr>
          <w:rFonts w:eastAsia="Times New Roman"/>
          <w:spacing w:val="5"/>
          <w:lang w:eastAsia="en-GB"/>
        </w:rPr>
        <w:sectPr w:rsidR="00601DF2" w:rsidRPr="0025412F" w:rsidSect="00820880">
          <w:pgSz w:w="11910" w:h="16840"/>
          <w:pgMar w:top="851" w:right="995" w:bottom="2200" w:left="600" w:header="0" w:footer="2011" w:gutter="0"/>
          <w:cols w:space="720"/>
        </w:sectPr>
      </w:pPr>
      <w:r w:rsidRPr="00214111">
        <w:rPr>
          <w:rFonts w:eastAsia="Times New Roman"/>
          <w:spacing w:val="5"/>
          <w:lang w:eastAsia="en-GB"/>
        </w:rPr>
        <w:t xml:space="preserve">This job description forms part of the contract of employment of the person appointed to the post. It reflects the position at the present time only and may be reviewed in negotiation with the employee in the future. </w:t>
      </w:r>
    </w:p>
    <w:p w14:paraId="6C25302D" w14:textId="1A4469AC" w:rsidR="0076542C" w:rsidRDefault="0076542C" w:rsidP="00F84F3F">
      <w:pPr>
        <w:pStyle w:val="Heading1"/>
        <w:ind w:left="0" w:firstLine="142"/>
        <w:rPr>
          <w:rFonts w:ascii="Arial" w:hAnsi="Arial" w:cs="Arial"/>
          <w:b/>
          <w:bCs/>
          <w:color w:val="4F81BD" w:themeColor="accent1"/>
          <w:spacing w:val="-2"/>
          <w:w w:val="105"/>
        </w:rPr>
      </w:pPr>
      <w:bookmarkStart w:id="104" w:name="_Toc127281987"/>
      <w:r>
        <w:rPr>
          <w:rFonts w:ascii="Arial" w:hAnsi="Arial" w:cs="Arial"/>
          <w:b/>
          <w:bCs/>
          <w:color w:val="4F81BD" w:themeColor="accent1"/>
          <w:w w:val="105"/>
        </w:rPr>
        <w:t>Person Specification</w:t>
      </w:r>
      <w:bookmarkEnd w:id="104"/>
      <w:r>
        <w:rPr>
          <w:rFonts w:ascii="Arial" w:hAnsi="Arial" w:cs="Arial"/>
          <w:b/>
          <w:bCs/>
          <w:color w:val="4F81BD" w:themeColor="accent1"/>
          <w:w w:val="105"/>
        </w:rPr>
        <w:t xml:space="preserve"> </w:t>
      </w:r>
    </w:p>
    <w:p w14:paraId="27150CC4" w14:textId="77777777" w:rsidR="0020719F" w:rsidRPr="00E232AA" w:rsidRDefault="0020719F" w:rsidP="0076542C">
      <w:pPr>
        <w:pStyle w:val="Heading1"/>
        <w:ind w:left="0"/>
        <w:rPr>
          <w:rFonts w:ascii="Arial" w:hAnsi="Arial" w:cs="Arial"/>
          <w:b/>
          <w:bCs/>
          <w:color w:val="4F81BD" w:themeColor="accent1"/>
          <w:spacing w:val="-2"/>
          <w:w w:val="105"/>
        </w:rPr>
      </w:pPr>
    </w:p>
    <w:p w14:paraId="2D35E513" w14:textId="77777777" w:rsidR="0076542C" w:rsidRPr="0017522A" w:rsidRDefault="0076542C" w:rsidP="0076542C">
      <w:pPr>
        <w:pStyle w:val="Heading2"/>
        <w:spacing w:before="0"/>
        <w:ind w:left="0"/>
        <w:jc w:val="center"/>
        <w:rPr>
          <w:rFonts w:ascii="Arial" w:hAnsi="Arial" w:cs="Arial"/>
          <w:b/>
          <w:bCs/>
          <w:color w:val="943634" w:themeColor="accent2" w:themeShade="BF"/>
          <w:spacing w:val="-11"/>
          <w:w w:val="110"/>
        </w:rPr>
      </w:pPr>
      <w:bookmarkStart w:id="105" w:name="_Toc126583588"/>
      <w:bookmarkStart w:id="106" w:name="_Toc127281988"/>
      <w:r w:rsidRPr="0017522A">
        <w:rPr>
          <w:rFonts w:ascii="Arial" w:hAnsi="Arial" w:cs="Arial"/>
          <w:b/>
          <w:bCs/>
          <w:color w:val="943634" w:themeColor="accent2" w:themeShade="BF"/>
          <w:spacing w:val="-2"/>
          <w:w w:val="110"/>
        </w:rPr>
        <w:t>Chief</w:t>
      </w:r>
      <w:r w:rsidRPr="0017522A">
        <w:rPr>
          <w:rFonts w:ascii="Arial" w:hAnsi="Arial" w:cs="Arial"/>
          <w:b/>
          <w:bCs/>
          <w:color w:val="943634" w:themeColor="accent2" w:themeShade="BF"/>
          <w:spacing w:val="-10"/>
          <w:w w:val="110"/>
        </w:rPr>
        <w:t xml:space="preserve"> </w:t>
      </w:r>
      <w:r w:rsidRPr="0017522A">
        <w:rPr>
          <w:rFonts w:ascii="Arial" w:hAnsi="Arial" w:cs="Arial"/>
          <w:b/>
          <w:bCs/>
          <w:color w:val="943634" w:themeColor="accent2" w:themeShade="BF"/>
          <w:spacing w:val="-2"/>
          <w:w w:val="110"/>
        </w:rPr>
        <w:t>Executive</w:t>
      </w:r>
      <w:r w:rsidRPr="0017522A">
        <w:rPr>
          <w:rFonts w:ascii="Arial" w:hAnsi="Arial" w:cs="Arial"/>
          <w:b/>
          <w:bCs/>
          <w:color w:val="943634" w:themeColor="accent2" w:themeShade="BF"/>
          <w:spacing w:val="-11"/>
          <w:w w:val="110"/>
        </w:rPr>
        <w:t xml:space="preserve"> </w:t>
      </w:r>
      <w:r w:rsidRPr="0017522A">
        <w:rPr>
          <w:rFonts w:ascii="Arial" w:hAnsi="Arial" w:cs="Arial"/>
          <w:b/>
          <w:bCs/>
          <w:color w:val="943634" w:themeColor="accent2" w:themeShade="BF"/>
          <w:spacing w:val="-2"/>
          <w:w w:val="110"/>
        </w:rPr>
        <w:t>Officer</w:t>
      </w:r>
      <w:r w:rsidRPr="0017522A">
        <w:rPr>
          <w:rFonts w:ascii="Arial" w:hAnsi="Arial" w:cs="Arial"/>
          <w:b/>
          <w:bCs/>
          <w:color w:val="943634" w:themeColor="accent2" w:themeShade="BF"/>
          <w:spacing w:val="-8"/>
          <w:w w:val="110"/>
        </w:rPr>
        <w:t xml:space="preserve"> </w:t>
      </w:r>
      <w:r w:rsidRPr="0017522A">
        <w:rPr>
          <w:rFonts w:ascii="Arial" w:hAnsi="Arial" w:cs="Arial"/>
          <w:b/>
          <w:bCs/>
          <w:color w:val="943634" w:themeColor="accent2" w:themeShade="BF"/>
          <w:spacing w:val="-2"/>
          <w:w w:val="110"/>
        </w:rPr>
        <w:t>(CEO)</w:t>
      </w:r>
      <w:bookmarkEnd w:id="105"/>
      <w:bookmarkEnd w:id="106"/>
      <w:r w:rsidRPr="0017522A">
        <w:rPr>
          <w:rFonts w:ascii="Arial" w:hAnsi="Arial" w:cs="Arial"/>
          <w:b/>
          <w:bCs/>
          <w:color w:val="943634" w:themeColor="accent2" w:themeShade="BF"/>
          <w:spacing w:val="-11"/>
          <w:w w:val="110"/>
        </w:rPr>
        <w:t xml:space="preserve"> </w:t>
      </w:r>
    </w:p>
    <w:p w14:paraId="07A1E64B" w14:textId="4063AC72" w:rsidR="0076542C" w:rsidRPr="0017522A" w:rsidRDefault="0076542C" w:rsidP="0076542C">
      <w:pPr>
        <w:pStyle w:val="Heading2"/>
        <w:spacing w:before="0"/>
        <w:ind w:left="0"/>
        <w:jc w:val="center"/>
        <w:rPr>
          <w:rFonts w:ascii="Arial" w:hAnsi="Arial" w:cs="Arial"/>
          <w:color w:val="943634" w:themeColor="accent2" w:themeShade="BF"/>
          <w:spacing w:val="-11"/>
          <w:w w:val="110"/>
        </w:rPr>
      </w:pPr>
      <w:bookmarkStart w:id="107" w:name="_Toc126583589"/>
      <w:bookmarkStart w:id="108" w:name="_Toc127281989"/>
      <w:r w:rsidRPr="0017522A">
        <w:rPr>
          <w:rFonts w:ascii="Arial" w:hAnsi="Arial" w:cs="Arial"/>
          <w:color w:val="943634" w:themeColor="accent2" w:themeShade="BF"/>
          <w:spacing w:val="-11"/>
          <w:w w:val="110"/>
        </w:rPr>
        <w:t>Person Specification/ Selection Criteria</w:t>
      </w:r>
      <w:bookmarkEnd w:id="107"/>
      <w:bookmarkEnd w:id="108"/>
    </w:p>
    <w:p w14:paraId="7680EDFD" w14:textId="3B133A01" w:rsidR="0076542C" w:rsidRPr="0017522A" w:rsidRDefault="0076542C" w:rsidP="0022258B">
      <w:pPr>
        <w:pStyle w:val="Heading2"/>
        <w:spacing w:before="0"/>
        <w:ind w:left="0"/>
        <w:jc w:val="center"/>
        <w:rPr>
          <w:rFonts w:ascii="Arial" w:hAnsi="Arial" w:cs="Arial"/>
          <w:color w:val="943634" w:themeColor="accent2" w:themeShade="BF"/>
        </w:rPr>
      </w:pPr>
      <w:bookmarkStart w:id="109" w:name="_Toc126583590"/>
      <w:bookmarkStart w:id="110" w:name="_Toc127281990"/>
      <w:r w:rsidRPr="0017522A">
        <w:rPr>
          <w:rFonts w:ascii="Arial" w:hAnsi="Arial" w:cs="Arial"/>
          <w:color w:val="943634" w:themeColor="accent2" w:themeShade="BF"/>
          <w:spacing w:val="-8"/>
          <w:w w:val="110"/>
        </w:rPr>
        <w:t xml:space="preserve">Mater Ecclesiae </w:t>
      </w:r>
      <w:r w:rsidRPr="0017522A">
        <w:rPr>
          <w:rFonts w:ascii="Arial" w:hAnsi="Arial" w:cs="Arial"/>
          <w:color w:val="943634" w:themeColor="accent2" w:themeShade="BF"/>
          <w:spacing w:val="-2"/>
          <w:w w:val="110"/>
        </w:rPr>
        <w:t>Catholic</w:t>
      </w:r>
      <w:r w:rsidRPr="0017522A">
        <w:rPr>
          <w:rFonts w:ascii="Arial" w:hAnsi="Arial" w:cs="Arial"/>
          <w:color w:val="943634" w:themeColor="accent2" w:themeShade="BF"/>
          <w:spacing w:val="-11"/>
          <w:w w:val="110"/>
        </w:rPr>
        <w:t xml:space="preserve"> </w:t>
      </w:r>
      <w:r w:rsidRPr="0017522A">
        <w:rPr>
          <w:rFonts w:ascii="Arial" w:hAnsi="Arial" w:cs="Arial"/>
          <w:color w:val="943634" w:themeColor="accent2" w:themeShade="BF"/>
          <w:spacing w:val="-2"/>
          <w:w w:val="110"/>
        </w:rPr>
        <w:t>Multi-Academy</w:t>
      </w:r>
      <w:r w:rsidRPr="0017522A">
        <w:rPr>
          <w:rFonts w:ascii="Arial" w:hAnsi="Arial" w:cs="Arial"/>
          <w:color w:val="943634" w:themeColor="accent2" w:themeShade="BF"/>
          <w:spacing w:val="-11"/>
          <w:w w:val="110"/>
        </w:rPr>
        <w:t xml:space="preserve"> </w:t>
      </w:r>
      <w:r w:rsidRPr="0017522A">
        <w:rPr>
          <w:rFonts w:ascii="Arial" w:hAnsi="Arial" w:cs="Arial"/>
          <w:color w:val="943634" w:themeColor="accent2" w:themeShade="BF"/>
          <w:spacing w:val="-2"/>
          <w:w w:val="110"/>
        </w:rPr>
        <w:t>Trust</w:t>
      </w:r>
      <w:bookmarkEnd w:id="109"/>
      <w:bookmarkEnd w:id="110"/>
    </w:p>
    <w:p w14:paraId="56E81F98" w14:textId="659EC51E" w:rsidR="0020719F" w:rsidRDefault="001B5C67" w:rsidP="001B5C67">
      <w:pPr>
        <w:keepNext/>
        <w:spacing w:before="240" w:after="60"/>
        <w:ind w:right="-330"/>
        <w:outlineLvl w:val="2"/>
        <w:rPr>
          <w:rFonts w:eastAsia="Times New Roman"/>
          <w:bCs/>
          <w:i/>
        </w:rPr>
      </w:pPr>
      <w:bookmarkStart w:id="111" w:name="_Toc126583591"/>
      <w:bookmarkStart w:id="112" w:name="_Toc127281991"/>
      <w:r>
        <w:rPr>
          <w:rFonts w:eastAsia="Times New Roman"/>
          <w:bCs/>
          <w:i/>
        </w:rPr>
        <w:t xml:space="preserve">    </w:t>
      </w:r>
      <w:r w:rsidR="0076542C" w:rsidRPr="00D25FA9">
        <w:rPr>
          <w:rFonts w:eastAsia="Times New Roman"/>
          <w:bCs/>
          <w:i/>
        </w:rPr>
        <w:t xml:space="preserve">Source Key: </w:t>
      </w:r>
      <w:r w:rsidR="0076542C" w:rsidRPr="00D25FA9">
        <w:rPr>
          <w:rFonts w:eastAsia="Times New Roman"/>
          <w:bCs/>
          <w:i/>
        </w:rPr>
        <w:tab/>
        <w:t>A = Application Form I = Interview R = References CC = Checking Certificates</w:t>
      </w:r>
      <w:bookmarkEnd w:id="111"/>
      <w:bookmarkEnd w:id="112"/>
    </w:p>
    <w:p w14:paraId="14B68CF1" w14:textId="5577B81F" w:rsidR="0076542C" w:rsidRPr="0020719F" w:rsidRDefault="001B5C67" w:rsidP="001B5C67">
      <w:pPr>
        <w:keepNext/>
        <w:spacing w:before="240" w:after="60"/>
        <w:ind w:left="284" w:right="-330" w:hanging="142"/>
        <w:outlineLvl w:val="2"/>
        <w:rPr>
          <w:rFonts w:eastAsia="Times New Roman"/>
          <w:bCs/>
          <w:i/>
        </w:rPr>
      </w:pPr>
      <w:bookmarkStart w:id="113" w:name="_Toc126583592"/>
      <w:bookmarkStart w:id="114" w:name="_Toc127281992"/>
      <w:r>
        <w:rPr>
          <w:rFonts w:eastAsia="Times New Roman"/>
          <w:bCs/>
          <w:i/>
        </w:rPr>
        <w:t xml:space="preserve"> </w:t>
      </w:r>
      <w:r w:rsidR="0076542C" w:rsidRPr="00D25FA9">
        <w:rPr>
          <w:rFonts w:eastAsia="Times New Roman"/>
          <w:bCs/>
          <w:i/>
        </w:rPr>
        <w:t>Note:</w:t>
      </w:r>
      <w:r w:rsidR="0076542C" w:rsidRPr="00D25FA9">
        <w:rPr>
          <w:rFonts w:eastAsia="Times New Roman"/>
          <w:b/>
          <w:bCs/>
          <w:i/>
        </w:rPr>
        <w:t xml:space="preserve"> Candidates failing to meet any of the essential criteria will automatically be excluded</w:t>
      </w:r>
      <w:bookmarkEnd w:id="113"/>
      <w:bookmarkEnd w:id="114"/>
    </w:p>
    <w:p w14:paraId="3A49C23B" w14:textId="77777777" w:rsidR="0076542C" w:rsidRPr="009076DE" w:rsidRDefault="0076542C" w:rsidP="0076542C">
      <w:pPr>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AD329E" w14:textId="38176E4D" w:rsidR="0076542C" w:rsidRPr="009076DE" w:rsidRDefault="0020719F" w:rsidP="00EB345D">
      <w:pPr>
        <w:ind w:firstLine="142"/>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76DE">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6542C" w:rsidRPr="009076DE">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Commitment</w:t>
      </w:r>
    </w:p>
    <w:p w14:paraId="64D49E5E" w14:textId="77777777" w:rsidR="00256F93" w:rsidRPr="0020719F" w:rsidRDefault="00256F93" w:rsidP="0076542C">
      <w:pPr>
        <w:rPr>
          <w:rFonts w:eastAsia="Times New Roman"/>
          <w:b/>
          <w:color w:val="943634" w:themeColor="accent2" w:themeShade="BF"/>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6"/>
        <w:gridCol w:w="1291"/>
        <w:gridCol w:w="1272"/>
        <w:gridCol w:w="1134"/>
      </w:tblGrid>
      <w:tr w:rsidR="0076542C" w:rsidRPr="00D25FA9" w14:paraId="422E09B7" w14:textId="77777777" w:rsidTr="00785CBE">
        <w:trPr>
          <w:jc w:val="center"/>
        </w:trPr>
        <w:tc>
          <w:tcPr>
            <w:tcW w:w="7077" w:type="dxa"/>
            <w:tcBorders>
              <w:top w:val="single" w:sz="4" w:space="0" w:color="auto"/>
              <w:left w:val="single" w:sz="4" w:space="0" w:color="auto"/>
              <w:bottom w:val="single" w:sz="4" w:space="0" w:color="auto"/>
              <w:right w:val="single" w:sz="4" w:space="0" w:color="auto"/>
            </w:tcBorders>
          </w:tcPr>
          <w:p w14:paraId="217BA16E" w14:textId="77777777" w:rsidR="0076542C" w:rsidRPr="00D25FA9" w:rsidRDefault="0076542C" w:rsidP="00C16ECB">
            <w:pPr>
              <w:rPr>
                <w:rFonts w:eastAsia="Times New Roman"/>
                <w:b/>
              </w:rPr>
            </w:pPr>
          </w:p>
        </w:tc>
        <w:tc>
          <w:tcPr>
            <w:tcW w:w="1291" w:type="dxa"/>
            <w:tcBorders>
              <w:top w:val="single" w:sz="4" w:space="0" w:color="auto"/>
              <w:left w:val="single" w:sz="4" w:space="0" w:color="auto"/>
              <w:bottom w:val="single" w:sz="4" w:space="0" w:color="auto"/>
              <w:right w:val="single" w:sz="4" w:space="0" w:color="auto"/>
            </w:tcBorders>
            <w:hideMark/>
          </w:tcPr>
          <w:p w14:paraId="1EECBE1F" w14:textId="77777777" w:rsidR="0076542C" w:rsidRPr="00D25FA9" w:rsidRDefault="0076542C" w:rsidP="00C16ECB">
            <w:pPr>
              <w:jc w:val="center"/>
              <w:rPr>
                <w:rFonts w:eastAsia="Times New Roman"/>
                <w:b/>
              </w:rPr>
            </w:pPr>
            <w:r w:rsidRPr="00D25FA9">
              <w:rPr>
                <w:rFonts w:eastAsia="Times New Roman"/>
                <w:b/>
              </w:rPr>
              <w:t>Essential</w:t>
            </w:r>
          </w:p>
        </w:tc>
        <w:tc>
          <w:tcPr>
            <w:tcW w:w="1272" w:type="dxa"/>
            <w:tcBorders>
              <w:top w:val="single" w:sz="4" w:space="0" w:color="auto"/>
              <w:left w:val="single" w:sz="4" w:space="0" w:color="auto"/>
              <w:bottom w:val="single" w:sz="4" w:space="0" w:color="auto"/>
              <w:right w:val="single" w:sz="4" w:space="0" w:color="auto"/>
            </w:tcBorders>
            <w:hideMark/>
          </w:tcPr>
          <w:p w14:paraId="7B4677D6" w14:textId="77777777" w:rsidR="0076542C" w:rsidRPr="00D25FA9" w:rsidRDefault="0076542C" w:rsidP="00C16ECB">
            <w:pPr>
              <w:rPr>
                <w:rFonts w:eastAsia="Times New Roman"/>
                <w:b/>
              </w:rPr>
            </w:pPr>
            <w:r w:rsidRPr="00D25FA9">
              <w:rPr>
                <w:rFonts w:eastAsia="Times New Roman"/>
                <w:b/>
              </w:rPr>
              <w:t>Desirable</w:t>
            </w:r>
          </w:p>
        </w:tc>
        <w:tc>
          <w:tcPr>
            <w:tcW w:w="1134" w:type="dxa"/>
            <w:tcBorders>
              <w:top w:val="single" w:sz="4" w:space="0" w:color="auto"/>
              <w:left w:val="single" w:sz="4" w:space="0" w:color="auto"/>
              <w:bottom w:val="single" w:sz="4" w:space="0" w:color="auto"/>
              <w:right w:val="single" w:sz="4" w:space="0" w:color="auto"/>
            </w:tcBorders>
            <w:hideMark/>
          </w:tcPr>
          <w:p w14:paraId="59703F02" w14:textId="77777777" w:rsidR="0076542C" w:rsidRPr="00D25FA9" w:rsidRDefault="0076542C" w:rsidP="00EB345D">
            <w:pPr>
              <w:ind w:right="97"/>
              <w:jc w:val="center"/>
              <w:rPr>
                <w:rFonts w:eastAsia="Times New Roman"/>
                <w:b/>
              </w:rPr>
            </w:pPr>
            <w:r w:rsidRPr="00D25FA9">
              <w:rPr>
                <w:rFonts w:eastAsia="Times New Roman"/>
                <w:b/>
              </w:rPr>
              <w:t>Source</w:t>
            </w:r>
          </w:p>
        </w:tc>
      </w:tr>
      <w:tr w:rsidR="0076542C" w:rsidRPr="00D25FA9" w14:paraId="41A23BF2" w14:textId="77777777" w:rsidTr="00785CBE">
        <w:trPr>
          <w:jc w:val="center"/>
        </w:trPr>
        <w:tc>
          <w:tcPr>
            <w:tcW w:w="7077" w:type="dxa"/>
            <w:tcBorders>
              <w:top w:val="single" w:sz="4" w:space="0" w:color="auto"/>
              <w:left w:val="single" w:sz="4" w:space="0" w:color="auto"/>
              <w:bottom w:val="single" w:sz="4" w:space="0" w:color="auto"/>
              <w:right w:val="single" w:sz="4" w:space="0" w:color="auto"/>
            </w:tcBorders>
            <w:hideMark/>
          </w:tcPr>
          <w:p w14:paraId="7B379116" w14:textId="452F6036" w:rsidR="0076542C" w:rsidRPr="00D25FA9" w:rsidRDefault="0076542C" w:rsidP="00C16ECB">
            <w:pPr>
              <w:rPr>
                <w:rFonts w:eastAsia="Times New Roman"/>
              </w:rPr>
            </w:pPr>
            <w:r w:rsidRPr="00D25FA9">
              <w:rPr>
                <w:rFonts w:eastAsia="Times New Roman"/>
              </w:rPr>
              <w:t>Practising Catholic</w:t>
            </w:r>
            <w:r w:rsidR="003C507C">
              <w:rPr>
                <w:rFonts w:eastAsia="Times New Roman"/>
              </w:rPr>
              <w:t>.</w:t>
            </w:r>
          </w:p>
        </w:tc>
        <w:tc>
          <w:tcPr>
            <w:tcW w:w="1291" w:type="dxa"/>
            <w:tcBorders>
              <w:top w:val="single" w:sz="4" w:space="0" w:color="auto"/>
              <w:left w:val="single" w:sz="4" w:space="0" w:color="auto"/>
              <w:bottom w:val="single" w:sz="4" w:space="0" w:color="auto"/>
              <w:right w:val="single" w:sz="4" w:space="0" w:color="auto"/>
            </w:tcBorders>
            <w:hideMark/>
          </w:tcPr>
          <w:p w14:paraId="1DC5F081" w14:textId="77777777" w:rsidR="0076542C" w:rsidRPr="00D25FA9" w:rsidRDefault="0076542C" w:rsidP="00C16ECB">
            <w:pPr>
              <w:spacing w:before="60" w:after="120"/>
              <w:jc w:val="center"/>
              <w:rPr>
                <w:rFonts w:eastAsia="Times New Roman"/>
                <w:b/>
                <w:color w:val="FF0000"/>
              </w:rPr>
            </w:pPr>
            <w:r w:rsidRPr="00D25FA9">
              <w:rPr>
                <w:rFonts w:eastAsia="Times New Roman"/>
                <w:b/>
              </w:rPr>
              <w:t>E</w:t>
            </w:r>
          </w:p>
        </w:tc>
        <w:tc>
          <w:tcPr>
            <w:tcW w:w="1272" w:type="dxa"/>
            <w:tcBorders>
              <w:top w:val="single" w:sz="4" w:space="0" w:color="auto"/>
              <w:left w:val="single" w:sz="4" w:space="0" w:color="auto"/>
              <w:bottom w:val="single" w:sz="4" w:space="0" w:color="auto"/>
              <w:right w:val="single" w:sz="4" w:space="0" w:color="auto"/>
            </w:tcBorders>
          </w:tcPr>
          <w:p w14:paraId="4DA853EA" w14:textId="77777777" w:rsidR="0076542C" w:rsidRPr="00D25FA9" w:rsidRDefault="0076542C" w:rsidP="00C16ECB">
            <w:pPr>
              <w:spacing w:before="60" w:after="120"/>
              <w:jc w:val="center"/>
              <w:rPr>
                <w:rFonts w:eastAsia="Times New Roman"/>
                <w:color w:val="FF0000"/>
              </w:rPr>
            </w:pPr>
          </w:p>
        </w:tc>
        <w:tc>
          <w:tcPr>
            <w:tcW w:w="1134" w:type="dxa"/>
            <w:tcBorders>
              <w:top w:val="single" w:sz="4" w:space="0" w:color="auto"/>
              <w:left w:val="single" w:sz="4" w:space="0" w:color="auto"/>
              <w:bottom w:val="single" w:sz="4" w:space="0" w:color="auto"/>
              <w:right w:val="single" w:sz="4" w:space="0" w:color="auto"/>
            </w:tcBorders>
            <w:hideMark/>
          </w:tcPr>
          <w:p w14:paraId="4DA803AF" w14:textId="77777777" w:rsidR="0076542C" w:rsidRPr="00D25FA9" w:rsidRDefault="0076542C" w:rsidP="00C16ECB">
            <w:pPr>
              <w:spacing w:before="60" w:after="120"/>
              <w:jc w:val="center"/>
              <w:rPr>
                <w:rFonts w:eastAsia="Times New Roman"/>
                <w:color w:val="FF0000"/>
              </w:rPr>
            </w:pPr>
            <w:r w:rsidRPr="00D25FA9">
              <w:rPr>
                <w:rFonts w:eastAsia="Times New Roman"/>
                <w:color w:val="000000"/>
              </w:rPr>
              <w:t>A/I/R</w:t>
            </w:r>
          </w:p>
        </w:tc>
      </w:tr>
      <w:tr w:rsidR="008703EB" w:rsidRPr="00D25FA9" w14:paraId="50CAF76B" w14:textId="77777777" w:rsidTr="00785CBE">
        <w:trPr>
          <w:jc w:val="center"/>
        </w:trPr>
        <w:tc>
          <w:tcPr>
            <w:tcW w:w="7077" w:type="dxa"/>
            <w:tcBorders>
              <w:top w:val="single" w:sz="4" w:space="0" w:color="auto"/>
              <w:left w:val="single" w:sz="4" w:space="0" w:color="auto"/>
              <w:bottom w:val="single" w:sz="4" w:space="0" w:color="auto"/>
              <w:right w:val="single" w:sz="4" w:space="0" w:color="auto"/>
            </w:tcBorders>
          </w:tcPr>
          <w:p w14:paraId="43B75643" w14:textId="5E22666B" w:rsidR="008703EB" w:rsidRPr="00D25FA9" w:rsidRDefault="008703EB" w:rsidP="00256F93">
            <w:pPr>
              <w:spacing w:line="283" w:lineRule="auto"/>
              <w:ind w:right="171"/>
              <w:jc w:val="both"/>
              <w:rPr>
                <w:rFonts w:eastAsia="Times New Roman"/>
              </w:rPr>
            </w:pPr>
            <w:r w:rsidRPr="008703EB">
              <w:rPr>
                <w:rFonts w:eastAsia="Times New Roman"/>
              </w:rPr>
              <w:t>A positive and supportive faith reference from a priest where the applicant regularly worships.</w:t>
            </w:r>
            <w:r w:rsidRPr="008703EB">
              <w:rPr>
                <w:rFonts w:eastAsia="Times New Roman"/>
              </w:rPr>
              <w:tab/>
            </w:r>
          </w:p>
        </w:tc>
        <w:tc>
          <w:tcPr>
            <w:tcW w:w="1291" w:type="dxa"/>
            <w:tcBorders>
              <w:top w:val="single" w:sz="4" w:space="0" w:color="auto"/>
              <w:left w:val="single" w:sz="4" w:space="0" w:color="auto"/>
              <w:bottom w:val="single" w:sz="4" w:space="0" w:color="auto"/>
              <w:right w:val="single" w:sz="4" w:space="0" w:color="auto"/>
            </w:tcBorders>
          </w:tcPr>
          <w:p w14:paraId="6B7516CA" w14:textId="70927683" w:rsidR="008703EB" w:rsidRPr="00D25FA9" w:rsidRDefault="008703EB" w:rsidP="00C16ECB">
            <w:pPr>
              <w:spacing w:before="60" w:after="120"/>
              <w:jc w:val="center"/>
              <w:rPr>
                <w:rFonts w:eastAsia="Times New Roman"/>
                <w:b/>
              </w:rPr>
            </w:pPr>
            <w:r>
              <w:rPr>
                <w:rFonts w:eastAsia="Times New Roman"/>
                <w:b/>
              </w:rPr>
              <w:t>E</w:t>
            </w:r>
          </w:p>
        </w:tc>
        <w:tc>
          <w:tcPr>
            <w:tcW w:w="1272" w:type="dxa"/>
            <w:tcBorders>
              <w:top w:val="single" w:sz="4" w:space="0" w:color="auto"/>
              <w:left w:val="single" w:sz="4" w:space="0" w:color="auto"/>
              <w:bottom w:val="single" w:sz="4" w:space="0" w:color="auto"/>
              <w:right w:val="single" w:sz="4" w:space="0" w:color="auto"/>
            </w:tcBorders>
          </w:tcPr>
          <w:p w14:paraId="05F8240B" w14:textId="77777777" w:rsidR="008703EB" w:rsidRPr="00D25FA9" w:rsidRDefault="008703EB" w:rsidP="00C16ECB">
            <w:pPr>
              <w:spacing w:before="60" w:after="120"/>
              <w:jc w:val="center"/>
              <w:rPr>
                <w:rFonts w:eastAsia="Times New Roman"/>
                <w:color w:val="FF0000"/>
              </w:rPr>
            </w:pPr>
          </w:p>
        </w:tc>
        <w:tc>
          <w:tcPr>
            <w:tcW w:w="1134" w:type="dxa"/>
            <w:tcBorders>
              <w:top w:val="single" w:sz="4" w:space="0" w:color="auto"/>
              <w:left w:val="single" w:sz="4" w:space="0" w:color="auto"/>
              <w:bottom w:val="single" w:sz="4" w:space="0" w:color="auto"/>
              <w:right w:val="single" w:sz="4" w:space="0" w:color="auto"/>
            </w:tcBorders>
          </w:tcPr>
          <w:p w14:paraId="1B8B79C3" w14:textId="0426E113" w:rsidR="008703EB" w:rsidRPr="00D25FA9" w:rsidRDefault="007F10C1" w:rsidP="007F10C1">
            <w:pPr>
              <w:spacing w:before="60" w:after="120"/>
              <w:jc w:val="center"/>
              <w:rPr>
                <w:rFonts w:eastAsia="Times New Roman"/>
                <w:color w:val="000000"/>
              </w:rPr>
            </w:pPr>
            <w:r w:rsidRPr="00D25FA9">
              <w:rPr>
                <w:rFonts w:eastAsia="Times New Roman"/>
                <w:color w:val="000000"/>
              </w:rPr>
              <w:t>A/I/R</w:t>
            </w:r>
          </w:p>
        </w:tc>
      </w:tr>
      <w:tr w:rsidR="0076542C" w:rsidRPr="00D25FA9" w14:paraId="2328393F" w14:textId="77777777" w:rsidTr="00785CBE">
        <w:trPr>
          <w:jc w:val="center"/>
        </w:trPr>
        <w:tc>
          <w:tcPr>
            <w:tcW w:w="7077" w:type="dxa"/>
            <w:tcBorders>
              <w:top w:val="single" w:sz="4" w:space="0" w:color="auto"/>
              <w:left w:val="single" w:sz="4" w:space="0" w:color="auto"/>
              <w:bottom w:val="single" w:sz="4" w:space="0" w:color="auto"/>
              <w:right w:val="single" w:sz="4" w:space="0" w:color="auto"/>
            </w:tcBorders>
            <w:hideMark/>
          </w:tcPr>
          <w:p w14:paraId="07E297EC" w14:textId="089E8A61" w:rsidR="0076542C" w:rsidRPr="00D25FA9" w:rsidRDefault="0076542C" w:rsidP="00256F93">
            <w:pPr>
              <w:spacing w:line="283" w:lineRule="auto"/>
              <w:ind w:right="964"/>
              <w:jc w:val="both"/>
              <w:rPr>
                <w:rFonts w:eastAsia="Times New Roman"/>
              </w:rPr>
            </w:pPr>
            <w:r w:rsidRPr="00D25FA9">
              <w:rPr>
                <w:rFonts w:eastAsia="Times New Roman"/>
              </w:rPr>
              <w:t>Involvement in parish community</w:t>
            </w:r>
            <w:r w:rsidR="003C507C">
              <w:rPr>
                <w:rFonts w:eastAsia="Times New Roman"/>
              </w:rPr>
              <w:t>.</w:t>
            </w:r>
          </w:p>
        </w:tc>
        <w:tc>
          <w:tcPr>
            <w:tcW w:w="1291" w:type="dxa"/>
            <w:tcBorders>
              <w:top w:val="single" w:sz="4" w:space="0" w:color="auto"/>
              <w:left w:val="single" w:sz="4" w:space="0" w:color="auto"/>
              <w:bottom w:val="single" w:sz="4" w:space="0" w:color="auto"/>
              <w:right w:val="single" w:sz="4" w:space="0" w:color="auto"/>
            </w:tcBorders>
          </w:tcPr>
          <w:p w14:paraId="1AEAE685" w14:textId="77777777" w:rsidR="0076542C" w:rsidRPr="00D25FA9" w:rsidRDefault="0076542C" w:rsidP="00C16ECB">
            <w:pPr>
              <w:spacing w:before="60" w:after="120"/>
              <w:jc w:val="center"/>
              <w:rPr>
                <w:rFonts w:eastAsia="Times New Roman"/>
              </w:rPr>
            </w:pPr>
          </w:p>
        </w:tc>
        <w:tc>
          <w:tcPr>
            <w:tcW w:w="1272" w:type="dxa"/>
            <w:tcBorders>
              <w:top w:val="single" w:sz="4" w:space="0" w:color="auto"/>
              <w:left w:val="single" w:sz="4" w:space="0" w:color="auto"/>
              <w:bottom w:val="single" w:sz="4" w:space="0" w:color="auto"/>
              <w:right w:val="single" w:sz="4" w:space="0" w:color="auto"/>
            </w:tcBorders>
            <w:hideMark/>
          </w:tcPr>
          <w:p w14:paraId="409A2F1E" w14:textId="77777777" w:rsidR="0076542C" w:rsidRPr="00D25FA9" w:rsidRDefault="0076542C" w:rsidP="00C16ECB">
            <w:pPr>
              <w:spacing w:before="60" w:after="120"/>
              <w:jc w:val="center"/>
              <w:rPr>
                <w:rFonts w:eastAsia="Times New Roman"/>
                <w:b/>
                <w:color w:val="FF0000"/>
              </w:rPr>
            </w:pPr>
            <w:r w:rsidRPr="00D25FA9">
              <w:rPr>
                <w:rFonts w:eastAsia="Times New Roman"/>
                <w:b/>
              </w:rPr>
              <w:t>D</w:t>
            </w:r>
          </w:p>
        </w:tc>
        <w:tc>
          <w:tcPr>
            <w:tcW w:w="1134" w:type="dxa"/>
            <w:tcBorders>
              <w:top w:val="single" w:sz="4" w:space="0" w:color="auto"/>
              <w:left w:val="single" w:sz="4" w:space="0" w:color="auto"/>
              <w:bottom w:val="single" w:sz="4" w:space="0" w:color="auto"/>
              <w:right w:val="single" w:sz="4" w:space="0" w:color="auto"/>
            </w:tcBorders>
            <w:hideMark/>
          </w:tcPr>
          <w:p w14:paraId="760E7194" w14:textId="77777777" w:rsidR="0076542C" w:rsidRPr="00D25FA9" w:rsidRDefault="0076542C" w:rsidP="00C16ECB">
            <w:pPr>
              <w:spacing w:before="60" w:after="120"/>
              <w:jc w:val="center"/>
              <w:rPr>
                <w:rFonts w:eastAsia="Times New Roman"/>
                <w:color w:val="FF0000"/>
              </w:rPr>
            </w:pPr>
            <w:r w:rsidRPr="00D25FA9">
              <w:rPr>
                <w:rFonts w:eastAsia="Times New Roman"/>
                <w:color w:val="000000"/>
              </w:rPr>
              <w:t>A/I/R</w:t>
            </w:r>
          </w:p>
        </w:tc>
      </w:tr>
    </w:tbl>
    <w:p w14:paraId="0D55002A" w14:textId="77777777" w:rsidR="003E1726" w:rsidRDefault="003E1726" w:rsidP="0076542C">
      <w:pPr>
        <w:rPr>
          <w:rFonts w:eastAsia="Times New Roman"/>
          <w:b/>
        </w:rPr>
      </w:pPr>
    </w:p>
    <w:p w14:paraId="00F7C4B4" w14:textId="16FCEA57" w:rsidR="0076542C" w:rsidRPr="009076DE" w:rsidRDefault="0020719F" w:rsidP="00EB345D">
      <w:pPr>
        <w:ind w:firstLine="142"/>
        <w:rPr>
          <w:rFonts w:eastAsia="Times New Roman"/>
          <w:b/>
          <w:bCs/>
          <w:color w:val="943634" w:themeColor="accent2" w:themeShade="BF"/>
        </w:rPr>
      </w:pPr>
      <w:r w:rsidRPr="009076DE">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85CBE">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6542C" w:rsidRPr="009076DE">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Qualifications</w:t>
      </w:r>
    </w:p>
    <w:p w14:paraId="772F38F3" w14:textId="77777777" w:rsidR="0020719F" w:rsidRPr="00075B33" w:rsidRDefault="0020719F" w:rsidP="0076542C">
      <w:pPr>
        <w:rPr>
          <w:rFonts w:eastAsia="Times New Roman"/>
          <w:b/>
          <w:color w:val="943634" w:themeColor="accent2" w:themeShade="BF"/>
        </w:rPr>
      </w:pPr>
    </w:p>
    <w:tbl>
      <w:tblPr>
        <w:tblW w:w="4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0"/>
        <w:gridCol w:w="1276"/>
        <w:gridCol w:w="1418"/>
        <w:gridCol w:w="1133"/>
      </w:tblGrid>
      <w:tr w:rsidR="0076542C" w:rsidRPr="00D25FA9" w14:paraId="2C5E0962" w14:textId="77777777" w:rsidTr="00785CBE">
        <w:trPr>
          <w:jc w:val="center"/>
        </w:trPr>
        <w:tc>
          <w:tcPr>
            <w:tcW w:w="6800" w:type="dxa"/>
            <w:tcBorders>
              <w:top w:val="single" w:sz="4" w:space="0" w:color="auto"/>
              <w:left w:val="single" w:sz="4" w:space="0" w:color="auto"/>
              <w:bottom w:val="single" w:sz="4" w:space="0" w:color="auto"/>
              <w:right w:val="single" w:sz="4" w:space="0" w:color="auto"/>
            </w:tcBorders>
          </w:tcPr>
          <w:p w14:paraId="3C41DFAB" w14:textId="0EC8E47C" w:rsidR="0076542C" w:rsidRPr="00D25FA9" w:rsidRDefault="0076542C" w:rsidP="00C16ECB">
            <w:pPr>
              <w:rPr>
                <w:rFonts w:eastAsia="Times New Roman"/>
                <w:b/>
              </w:rPr>
            </w:pPr>
          </w:p>
        </w:tc>
        <w:tc>
          <w:tcPr>
            <w:tcW w:w="1276" w:type="dxa"/>
            <w:tcBorders>
              <w:top w:val="single" w:sz="4" w:space="0" w:color="auto"/>
              <w:left w:val="single" w:sz="4" w:space="0" w:color="auto"/>
              <w:bottom w:val="single" w:sz="4" w:space="0" w:color="auto"/>
              <w:right w:val="single" w:sz="4" w:space="0" w:color="auto"/>
            </w:tcBorders>
            <w:hideMark/>
          </w:tcPr>
          <w:p w14:paraId="462E7864" w14:textId="77777777" w:rsidR="0076542C" w:rsidRPr="00D25FA9" w:rsidRDefault="0076542C" w:rsidP="00C16ECB">
            <w:pPr>
              <w:rPr>
                <w:rFonts w:eastAsia="Times New Roman"/>
                <w:b/>
              </w:rPr>
            </w:pPr>
            <w:r w:rsidRPr="00D25FA9">
              <w:rPr>
                <w:rFonts w:eastAsia="Times New Roman"/>
                <w:b/>
              </w:rPr>
              <w:t>Essential</w:t>
            </w:r>
          </w:p>
        </w:tc>
        <w:tc>
          <w:tcPr>
            <w:tcW w:w="1418" w:type="dxa"/>
            <w:tcBorders>
              <w:top w:val="single" w:sz="4" w:space="0" w:color="auto"/>
              <w:left w:val="single" w:sz="4" w:space="0" w:color="auto"/>
              <w:bottom w:val="single" w:sz="4" w:space="0" w:color="auto"/>
              <w:right w:val="single" w:sz="4" w:space="0" w:color="auto"/>
            </w:tcBorders>
            <w:hideMark/>
          </w:tcPr>
          <w:p w14:paraId="7FCD6E63" w14:textId="77777777" w:rsidR="0076542C" w:rsidRPr="00D25FA9" w:rsidRDefault="0076542C" w:rsidP="00C16ECB">
            <w:pPr>
              <w:rPr>
                <w:rFonts w:eastAsia="Times New Roman"/>
                <w:b/>
              </w:rPr>
            </w:pPr>
            <w:r w:rsidRPr="00D25FA9">
              <w:rPr>
                <w:rFonts w:eastAsia="Times New Roman"/>
                <w:b/>
              </w:rPr>
              <w:t>Desirable</w:t>
            </w:r>
          </w:p>
        </w:tc>
        <w:tc>
          <w:tcPr>
            <w:tcW w:w="1133" w:type="dxa"/>
            <w:tcBorders>
              <w:top w:val="single" w:sz="4" w:space="0" w:color="auto"/>
              <w:left w:val="single" w:sz="4" w:space="0" w:color="auto"/>
              <w:bottom w:val="single" w:sz="4" w:space="0" w:color="auto"/>
              <w:right w:val="single" w:sz="4" w:space="0" w:color="auto"/>
            </w:tcBorders>
            <w:hideMark/>
          </w:tcPr>
          <w:p w14:paraId="0710D8E9" w14:textId="77777777" w:rsidR="0076542C" w:rsidRPr="00D25FA9" w:rsidRDefault="0076542C" w:rsidP="00C16ECB">
            <w:pPr>
              <w:rPr>
                <w:rFonts w:eastAsia="Times New Roman"/>
                <w:b/>
              </w:rPr>
            </w:pPr>
            <w:r w:rsidRPr="00D25FA9">
              <w:rPr>
                <w:rFonts w:eastAsia="Times New Roman"/>
                <w:b/>
              </w:rPr>
              <w:t>Source</w:t>
            </w:r>
          </w:p>
        </w:tc>
      </w:tr>
      <w:tr w:rsidR="003E1726" w:rsidRPr="00D25FA9" w14:paraId="4A6F735F" w14:textId="77777777" w:rsidTr="00785CBE">
        <w:trPr>
          <w:jc w:val="center"/>
        </w:trPr>
        <w:tc>
          <w:tcPr>
            <w:tcW w:w="6800" w:type="dxa"/>
            <w:tcBorders>
              <w:top w:val="single" w:sz="4" w:space="0" w:color="auto"/>
              <w:left w:val="single" w:sz="4" w:space="0" w:color="auto"/>
              <w:bottom w:val="single" w:sz="4" w:space="0" w:color="auto"/>
              <w:right w:val="single" w:sz="4" w:space="0" w:color="auto"/>
            </w:tcBorders>
          </w:tcPr>
          <w:p w14:paraId="39DA9218" w14:textId="6D5FA089" w:rsidR="003E1726" w:rsidRDefault="003E1726" w:rsidP="00C16ECB">
            <w:r>
              <w:t>Degree</w:t>
            </w:r>
            <w:r>
              <w:rPr>
                <w:spacing w:val="-7"/>
              </w:rPr>
              <w:t xml:space="preserve"> </w:t>
            </w:r>
            <w:r>
              <w:t>level</w:t>
            </w:r>
            <w:r>
              <w:rPr>
                <w:spacing w:val="-6"/>
              </w:rPr>
              <w:t xml:space="preserve"> </w:t>
            </w:r>
            <w:r>
              <w:t>qualification</w:t>
            </w:r>
            <w:r>
              <w:rPr>
                <w:spacing w:val="-5"/>
              </w:rPr>
              <w:t xml:space="preserve"> </w:t>
            </w:r>
            <w:r>
              <w:t>or</w:t>
            </w:r>
            <w:r>
              <w:rPr>
                <w:spacing w:val="-7"/>
              </w:rPr>
              <w:t xml:space="preserve"> </w:t>
            </w:r>
            <w:r>
              <w:t>equivalent</w:t>
            </w:r>
            <w:r w:rsidR="003C507C">
              <w:t>.</w:t>
            </w:r>
          </w:p>
        </w:tc>
        <w:tc>
          <w:tcPr>
            <w:tcW w:w="1276" w:type="dxa"/>
            <w:tcBorders>
              <w:top w:val="single" w:sz="4" w:space="0" w:color="auto"/>
              <w:left w:val="single" w:sz="4" w:space="0" w:color="auto"/>
              <w:bottom w:val="single" w:sz="4" w:space="0" w:color="auto"/>
              <w:right w:val="single" w:sz="4" w:space="0" w:color="auto"/>
            </w:tcBorders>
          </w:tcPr>
          <w:p w14:paraId="11237119" w14:textId="22E0EAFB" w:rsidR="003E1726" w:rsidRPr="00D25FA9" w:rsidRDefault="003E1726" w:rsidP="003E1726">
            <w:pPr>
              <w:jc w:val="center"/>
              <w:rPr>
                <w:rFonts w:eastAsia="Times New Roman"/>
                <w:b/>
              </w:rPr>
            </w:pPr>
            <w:r>
              <w:rPr>
                <w:rFonts w:eastAsia="Times New Roman"/>
                <w:b/>
              </w:rPr>
              <w:t>E</w:t>
            </w:r>
          </w:p>
        </w:tc>
        <w:tc>
          <w:tcPr>
            <w:tcW w:w="1418" w:type="dxa"/>
            <w:tcBorders>
              <w:top w:val="single" w:sz="4" w:space="0" w:color="auto"/>
              <w:left w:val="single" w:sz="4" w:space="0" w:color="auto"/>
              <w:bottom w:val="single" w:sz="4" w:space="0" w:color="auto"/>
              <w:right w:val="single" w:sz="4" w:space="0" w:color="auto"/>
            </w:tcBorders>
          </w:tcPr>
          <w:p w14:paraId="17B67F69" w14:textId="77777777" w:rsidR="003E1726" w:rsidRPr="00D25FA9" w:rsidRDefault="003E1726" w:rsidP="00C16ECB">
            <w:pPr>
              <w:rPr>
                <w:rFonts w:eastAsia="Times New Roman"/>
                <w:b/>
              </w:rPr>
            </w:pPr>
          </w:p>
        </w:tc>
        <w:tc>
          <w:tcPr>
            <w:tcW w:w="1133" w:type="dxa"/>
            <w:tcBorders>
              <w:top w:val="single" w:sz="4" w:space="0" w:color="auto"/>
              <w:left w:val="single" w:sz="4" w:space="0" w:color="auto"/>
              <w:bottom w:val="single" w:sz="4" w:space="0" w:color="auto"/>
              <w:right w:val="single" w:sz="4" w:space="0" w:color="auto"/>
            </w:tcBorders>
          </w:tcPr>
          <w:p w14:paraId="4F42A2E1" w14:textId="7EA055C6" w:rsidR="003E1726" w:rsidRPr="00D25FA9" w:rsidRDefault="003E1726" w:rsidP="003E1726">
            <w:pPr>
              <w:jc w:val="center"/>
              <w:rPr>
                <w:rFonts w:eastAsia="Times New Roman"/>
                <w:b/>
              </w:rPr>
            </w:pPr>
            <w:r w:rsidRPr="00D25FA9">
              <w:rPr>
                <w:rFonts w:eastAsia="Times New Roman"/>
              </w:rPr>
              <w:t>A/CC</w:t>
            </w:r>
          </w:p>
        </w:tc>
      </w:tr>
      <w:tr w:rsidR="0076542C" w:rsidRPr="00D25FA9" w14:paraId="5CDEC59C" w14:textId="77777777" w:rsidTr="00785CBE">
        <w:trPr>
          <w:jc w:val="center"/>
        </w:trPr>
        <w:tc>
          <w:tcPr>
            <w:tcW w:w="6800" w:type="dxa"/>
            <w:tcBorders>
              <w:top w:val="single" w:sz="4" w:space="0" w:color="auto"/>
              <w:left w:val="single" w:sz="4" w:space="0" w:color="auto"/>
              <w:bottom w:val="single" w:sz="4" w:space="0" w:color="auto"/>
              <w:right w:val="single" w:sz="4" w:space="0" w:color="auto"/>
            </w:tcBorders>
            <w:hideMark/>
          </w:tcPr>
          <w:p w14:paraId="2E9ACAEC" w14:textId="22388554" w:rsidR="0076542C" w:rsidRPr="00D25FA9" w:rsidRDefault="003E1726" w:rsidP="00C16ECB">
            <w:pPr>
              <w:rPr>
                <w:rFonts w:eastAsia="Times New Roman"/>
              </w:rPr>
            </w:pPr>
            <w:r>
              <w:t>Practising</w:t>
            </w:r>
            <w:r>
              <w:rPr>
                <w:spacing w:val="2"/>
              </w:rPr>
              <w:t xml:space="preserve"> </w:t>
            </w:r>
            <w:r>
              <w:t>Catholic</w:t>
            </w:r>
            <w:r w:rsidR="003C507C">
              <w:t>.</w:t>
            </w:r>
          </w:p>
        </w:tc>
        <w:tc>
          <w:tcPr>
            <w:tcW w:w="1276" w:type="dxa"/>
            <w:tcBorders>
              <w:top w:val="single" w:sz="4" w:space="0" w:color="auto"/>
              <w:left w:val="single" w:sz="4" w:space="0" w:color="auto"/>
              <w:bottom w:val="single" w:sz="4" w:space="0" w:color="auto"/>
              <w:right w:val="single" w:sz="4" w:space="0" w:color="auto"/>
            </w:tcBorders>
            <w:hideMark/>
          </w:tcPr>
          <w:p w14:paraId="03677CCE" w14:textId="77777777" w:rsidR="0076542C" w:rsidRPr="00D25FA9" w:rsidRDefault="0076542C" w:rsidP="00C16ECB">
            <w:pPr>
              <w:jc w:val="center"/>
              <w:rPr>
                <w:rFonts w:eastAsia="Times New Roman"/>
                <w:b/>
              </w:rPr>
            </w:pPr>
            <w:r w:rsidRPr="00D25FA9">
              <w:rPr>
                <w:rFonts w:eastAsia="Times New Roman"/>
                <w:b/>
              </w:rPr>
              <w:t>E</w:t>
            </w:r>
          </w:p>
        </w:tc>
        <w:tc>
          <w:tcPr>
            <w:tcW w:w="1418" w:type="dxa"/>
            <w:tcBorders>
              <w:top w:val="single" w:sz="4" w:space="0" w:color="auto"/>
              <w:left w:val="single" w:sz="4" w:space="0" w:color="auto"/>
              <w:bottom w:val="single" w:sz="4" w:space="0" w:color="auto"/>
              <w:right w:val="single" w:sz="4" w:space="0" w:color="auto"/>
            </w:tcBorders>
          </w:tcPr>
          <w:p w14:paraId="342B9FBD" w14:textId="77777777" w:rsidR="0076542C" w:rsidRPr="00D25FA9" w:rsidRDefault="0076542C" w:rsidP="00C16ECB">
            <w:pPr>
              <w:jc w:val="center"/>
              <w:rPr>
                <w:rFonts w:eastAsia="Times New Roman"/>
              </w:rPr>
            </w:pPr>
          </w:p>
        </w:tc>
        <w:tc>
          <w:tcPr>
            <w:tcW w:w="1133" w:type="dxa"/>
            <w:tcBorders>
              <w:top w:val="single" w:sz="4" w:space="0" w:color="auto"/>
              <w:left w:val="single" w:sz="4" w:space="0" w:color="auto"/>
              <w:bottom w:val="single" w:sz="4" w:space="0" w:color="auto"/>
              <w:right w:val="single" w:sz="4" w:space="0" w:color="auto"/>
            </w:tcBorders>
            <w:hideMark/>
          </w:tcPr>
          <w:p w14:paraId="089BD248" w14:textId="77777777" w:rsidR="0076542C" w:rsidRPr="00D25FA9" w:rsidRDefault="0076542C" w:rsidP="00C16ECB">
            <w:pPr>
              <w:jc w:val="center"/>
              <w:rPr>
                <w:rFonts w:eastAsia="Times New Roman"/>
              </w:rPr>
            </w:pPr>
            <w:r w:rsidRPr="00D25FA9">
              <w:rPr>
                <w:rFonts w:eastAsia="Times New Roman"/>
              </w:rPr>
              <w:t>A/CC</w:t>
            </w:r>
          </w:p>
        </w:tc>
      </w:tr>
      <w:tr w:rsidR="009D1EC3" w:rsidRPr="00D25FA9" w14:paraId="2188AF82" w14:textId="77777777" w:rsidTr="00785CBE">
        <w:trPr>
          <w:jc w:val="center"/>
        </w:trPr>
        <w:tc>
          <w:tcPr>
            <w:tcW w:w="6800" w:type="dxa"/>
            <w:tcBorders>
              <w:top w:val="single" w:sz="4" w:space="0" w:color="auto"/>
              <w:left w:val="single" w:sz="4" w:space="0" w:color="auto"/>
              <w:bottom w:val="single" w:sz="4" w:space="0" w:color="auto"/>
              <w:right w:val="single" w:sz="4" w:space="0" w:color="auto"/>
            </w:tcBorders>
            <w:hideMark/>
          </w:tcPr>
          <w:p w14:paraId="694FC703" w14:textId="7BA27391" w:rsidR="009D1EC3" w:rsidRPr="00D25FA9" w:rsidRDefault="009D1EC3" w:rsidP="009D1EC3">
            <w:pPr>
              <w:rPr>
                <w:rFonts w:eastAsia="Times New Roman"/>
              </w:rPr>
            </w:pPr>
            <w:r>
              <w:t>Qualified</w:t>
            </w:r>
            <w:r>
              <w:rPr>
                <w:spacing w:val="-8"/>
              </w:rPr>
              <w:t xml:space="preserve"> </w:t>
            </w:r>
            <w:r>
              <w:t>teacher</w:t>
            </w:r>
            <w:r>
              <w:rPr>
                <w:spacing w:val="-5"/>
              </w:rPr>
              <w:t xml:space="preserve"> </w:t>
            </w:r>
            <w:r>
              <w:t>status</w:t>
            </w:r>
            <w:r>
              <w:rPr>
                <w:spacing w:val="-8"/>
              </w:rPr>
              <w:t xml:space="preserve"> </w:t>
            </w:r>
            <w:r>
              <w:t>or</w:t>
            </w:r>
            <w:r>
              <w:rPr>
                <w:spacing w:val="-7"/>
              </w:rPr>
              <w:t xml:space="preserve"> </w:t>
            </w:r>
            <w:r>
              <w:t>equivalent</w:t>
            </w:r>
            <w:r>
              <w:rPr>
                <w:spacing w:val="-9"/>
              </w:rPr>
              <w:t xml:space="preserve"> </w:t>
            </w:r>
            <w:r>
              <w:t>experience</w:t>
            </w:r>
            <w:r w:rsidR="003C507C">
              <w:t>.</w:t>
            </w:r>
          </w:p>
        </w:tc>
        <w:tc>
          <w:tcPr>
            <w:tcW w:w="1276" w:type="dxa"/>
            <w:tcBorders>
              <w:top w:val="single" w:sz="4" w:space="0" w:color="auto"/>
              <w:left w:val="single" w:sz="4" w:space="0" w:color="auto"/>
              <w:bottom w:val="single" w:sz="4" w:space="0" w:color="auto"/>
              <w:right w:val="single" w:sz="4" w:space="0" w:color="auto"/>
            </w:tcBorders>
          </w:tcPr>
          <w:p w14:paraId="3492BA06" w14:textId="2903EDDF" w:rsidR="009D1EC3" w:rsidRPr="00D25FA9" w:rsidRDefault="007D6D80" w:rsidP="009D1EC3">
            <w:pPr>
              <w:jc w:val="center"/>
              <w:rPr>
                <w:rFonts w:eastAsia="Times New Roman"/>
                <w:b/>
              </w:rPr>
            </w:pPr>
            <w:r>
              <w:rPr>
                <w:rFonts w:eastAsia="Times New Roman"/>
                <w:b/>
              </w:rPr>
              <w:t>E</w:t>
            </w:r>
          </w:p>
        </w:tc>
        <w:tc>
          <w:tcPr>
            <w:tcW w:w="1418" w:type="dxa"/>
            <w:tcBorders>
              <w:top w:val="single" w:sz="4" w:space="0" w:color="auto"/>
              <w:left w:val="single" w:sz="4" w:space="0" w:color="auto"/>
              <w:bottom w:val="single" w:sz="4" w:space="0" w:color="auto"/>
              <w:right w:val="single" w:sz="4" w:space="0" w:color="auto"/>
            </w:tcBorders>
          </w:tcPr>
          <w:p w14:paraId="7BF73C49" w14:textId="02C05EDD" w:rsidR="009D1EC3" w:rsidRPr="00D25FA9" w:rsidRDefault="009D1EC3" w:rsidP="009D1EC3">
            <w:pPr>
              <w:jc w:val="center"/>
              <w:rPr>
                <w:rFonts w:eastAsia="Times New Roman"/>
              </w:rPr>
            </w:pPr>
          </w:p>
        </w:tc>
        <w:tc>
          <w:tcPr>
            <w:tcW w:w="1133" w:type="dxa"/>
            <w:tcBorders>
              <w:top w:val="single" w:sz="4" w:space="0" w:color="auto"/>
              <w:left w:val="single" w:sz="4" w:space="0" w:color="auto"/>
              <w:bottom w:val="single" w:sz="4" w:space="0" w:color="auto"/>
              <w:right w:val="single" w:sz="4" w:space="0" w:color="auto"/>
            </w:tcBorders>
            <w:hideMark/>
          </w:tcPr>
          <w:p w14:paraId="56D0C0FE" w14:textId="77777777" w:rsidR="009D1EC3" w:rsidRPr="00D25FA9" w:rsidRDefault="009D1EC3" w:rsidP="009D1EC3">
            <w:pPr>
              <w:jc w:val="center"/>
              <w:rPr>
                <w:rFonts w:eastAsia="Times New Roman"/>
              </w:rPr>
            </w:pPr>
            <w:r w:rsidRPr="00D25FA9">
              <w:rPr>
                <w:rFonts w:eastAsia="Times New Roman"/>
              </w:rPr>
              <w:t>A/CC</w:t>
            </w:r>
          </w:p>
        </w:tc>
      </w:tr>
      <w:tr w:rsidR="00B102F8" w:rsidRPr="00D25FA9" w14:paraId="6D6B5093" w14:textId="77777777" w:rsidTr="00785CBE">
        <w:trPr>
          <w:jc w:val="center"/>
        </w:trPr>
        <w:tc>
          <w:tcPr>
            <w:tcW w:w="6800" w:type="dxa"/>
            <w:tcBorders>
              <w:top w:val="single" w:sz="4" w:space="0" w:color="auto"/>
              <w:left w:val="single" w:sz="4" w:space="0" w:color="auto"/>
              <w:bottom w:val="single" w:sz="4" w:space="0" w:color="auto"/>
              <w:right w:val="single" w:sz="4" w:space="0" w:color="auto"/>
            </w:tcBorders>
          </w:tcPr>
          <w:p w14:paraId="66A47014" w14:textId="7A787EB9" w:rsidR="00B102F8" w:rsidRDefault="00B17599" w:rsidP="009D1EC3">
            <w:r>
              <w:t>National Professional Qualification of Headship (NPQH)</w:t>
            </w:r>
            <w:r w:rsidR="003C507C">
              <w:t>.</w:t>
            </w:r>
          </w:p>
        </w:tc>
        <w:tc>
          <w:tcPr>
            <w:tcW w:w="1276" w:type="dxa"/>
            <w:tcBorders>
              <w:top w:val="single" w:sz="4" w:space="0" w:color="auto"/>
              <w:left w:val="single" w:sz="4" w:space="0" w:color="auto"/>
              <w:bottom w:val="single" w:sz="4" w:space="0" w:color="auto"/>
              <w:right w:val="single" w:sz="4" w:space="0" w:color="auto"/>
            </w:tcBorders>
          </w:tcPr>
          <w:p w14:paraId="4D6C9AA3" w14:textId="77777777" w:rsidR="00B102F8" w:rsidRDefault="00B102F8" w:rsidP="009D1EC3">
            <w:pPr>
              <w:jc w:val="center"/>
              <w:rPr>
                <w:rFonts w:eastAsia="Times New Roman"/>
                <w:b/>
              </w:rPr>
            </w:pPr>
          </w:p>
        </w:tc>
        <w:tc>
          <w:tcPr>
            <w:tcW w:w="1418" w:type="dxa"/>
            <w:tcBorders>
              <w:top w:val="single" w:sz="4" w:space="0" w:color="auto"/>
              <w:left w:val="single" w:sz="4" w:space="0" w:color="auto"/>
              <w:bottom w:val="single" w:sz="4" w:space="0" w:color="auto"/>
              <w:right w:val="single" w:sz="4" w:space="0" w:color="auto"/>
            </w:tcBorders>
          </w:tcPr>
          <w:p w14:paraId="5A754438" w14:textId="51FB5456" w:rsidR="00B102F8" w:rsidRPr="00D82499" w:rsidRDefault="00D82499" w:rsidP="009D1EC3">
            <w:pPr>
              <w:jc w:val="center"/>
              <w:rPr>
                <w:rFonts w:eastAsia="Times New Roman"/>
                <w:b/>
                <w:bCs/>
              </w:rPr>
            </w:pPr>
            <w:r w:rsidRPr="00D82499">
              <w:rPr>
                <w:rFonts w:eastAsia="Times New Roman"/>
                <w:b/>
                <w:bCs/>
              </w:rPr>
              <w:t>D</w:t>
            </w:r>
          </w:p>
        </w:tc>
        <w:tc>
          <w:tcPr>
            <w:tcW w:w="1133" w:type="dxa"/>
            <w:tcBorders>
              <w:top w:val="single" w:sz="4" w:space="0" w:color="auto"/>
              <w:left w:val="single" w:sz="4" w:space="0" w:color="auto"/>
              <w:bottom w:val="single" w:sz="4" w:space="0" w:color="auto"/>
              <w:right w:val="single" w:sz="4" w:space="0" w:color="auto"/>
            </w:tcBorders>
          </w:tcPr>
          <w:p w14:paraId="5FC6EC7D" w14:textId="630539BA" w:rsidR="00B102F8" w:rsidRPr="00D25FA9" w:rsidRDefault="00B21FF7" w:rsidP="009D1EC3">
            <w:pPr>
              <w:jc w:val="center"/>
              <w:rPr>
                <w:rFonts w:eastAsia="Times New Roman"/>
              </w:rPr>
            </w:pPr>
            <w:r w:rsidRPr="00B21FF7">
              <w:rPr>
                <w:rFonts w:eastAsia="Times New Roman"/>
              </w:rPr>
              <w:t>A/CC/I</w:t>
            </w:r>
          </w:p>
        </w:tc>
      </w:tr>
      <w:tr w:rsidR="009D1EC3" w:rsidRPr="00D25FA9" w14:paraId="1F478F1E" w14:textId="77777777" w:rsidTr="00785CBE">
        <w:trPr>
          <w:jc w:val="center"/>
        </w:trPr>
        <w:tc>
          <w:tcPr>
            <w:tcW w:w="6800" w:type="dxa"/>
            <w:tcBorders>
              <w:top w:val="single" w:sz="4" w:space="0" w:color="auto"/>
              <w:left w:val="single" w:sz="4" w:space="0" w:color="auto"/>
              <w:bottom w:val="single" w:sz="4" w:space="0" w:color="auto"/>
              <w:right w:val="single" w:sz="4" w:space="0" w:color="auto"/>
            </w:tcBorders>
            <w:hideMark/>
          </w:tcPr>
          <w:p w14:paraId="13C1E2E6" w14:textId="08D8A682" w:rsidR="009D1EC3" w:rsidRPr="00D25FA9" w:rsidRDefault="008562E6" w:rsidP="009D1EC3">
            <w:pPr>
              <w:rPr>
                <w:rFonts w:eastAsia="Times New Roman"/>
              </w:rPr>
            </w:pPr>
            <w:r w:rsidRPr="001D561E">
              <w:rPr>
                <w:w w:val="105"/>
              </w:rPr>
              <w:t>N</w:t>
            </w:r>
            <w:r w:rsidR="003D6D00" w:rsidRPr="001D561E">
              <w:rPr>
                <w:w w:val="105"/>
              </w:rPr>
              <w:t xml:space="preserve">ational Professional </w:t>
            </w:r>
            <w:r w:rsidR="001D561E" w:rsidRPr="001D561E">
              <w:rPr>
                <w:w w:val="105"/>
              </w:rPr>
              <w:t>Qualification for Executive Leadership (NPQEL)</w:t>
            </w:r>
            <w:r w:rsidR="003C507C">
              <w:rPr>
                <w:w w:val="105"/>
              </w:rPr>
              <w:t>.</w:t>
            </w:r>
          </w:p>
        </w:tc>
        <w:tc>
          <w:tcPr>
            <w:tcW w:w="1276" w:type="dxa"/>
            <w:tcBorders>
              <w:top w:val="single" w:sz="4" w:space="0" w:color="auto"/>
              <w:left w:val="single" w:sz="4" w:space="0" w:color="auto"/>
              <w:bottom w:val="single" w:sz="4" w:space="0" w:color="auto"/>
              <w:right w:val="single" w:sz="4" w:space="0" w:color="auto"/>
            </w:tcBorders>
          </w:tcPr>
          <w:p w14:paraId="102A4EC6" w14:textId="703930DF" w:rsidR="009D1EC3" w:rsidRPr="00D25FA9" w:rsidRDefault="009D1EC3" w:rsidP="009D1EC3">
            <w:pPr>
              <w:jc w:val="center"/>
              <w:rPr>
                <w:rFonts w:eastAsia="Times New Roman"/>
                <w:b/>
              </w:rPr>
            </w:pPr>
          </w:p>
        </w:tc>
        <w:tc>
          <w:tcPr>
            <w:tcW w:w="1418" w:type="dxa"/>
            <w:tcBorders>
              <w:top w:val="single" w:sz="4" w:space="0" w:color="auto"/>
              <w:left w:val="single" w:sz="4" w:space="0" w:color="auto"/>
              <w:bottom w:val="single" w:sz="4" w:space="0" w:color="auto"/>
              <w:right w:val="single" w:sz="4" w:space="0" w:color="auto"/>
            </w:tcBorders>
          </w:tcPr>
          <w:p w14:paraId="421CC4C4" w14:textId="4A38E5B7" w:rsidR="009D1EC3" w:rsidRPr="00D25FA9" w:rsidRDefault="009D1EC3" w:rsidP="009D1EC3">
            <w:pPr>
              <w:jc w:val="center"/>
              <w:rPr>
                <w:rFonts w:eastAsia="Times New Roman"/>
              </w:rPr>
            </w:pPr>
            <w:r>
              <w:rPr>
                <w:rFonts w:eastAsia="Times New Roman"/>
                <w:b/>
              </w:rPr>
              <w:t>D</w:t>
            </w:r>
          </w:p>
        </w:tc>
        <w:tc>
          <w:tcPr>
            <w:tcW w:w="1133" w:type="dxa"/>
            <w:tcBorders>
              <w:top w:val="single" w:sz="4" w:space="0" w:color="auto"/>
              <w:left w:val="single" w:sz="4" w:space="0" w:color="auto"/>
              <w:bottom w:val="single" w:sz="4" w:space="0" w:color="auto"/>
              <w:right w:val="single" w:sz="4" w:space="0" w:color="auto"/>
            </w:tcBorders>
            <w:hideMark/>
          </w:tcPr>
          <w:p w14:paraId="64B56DF0" w14:textId="77777777" w:rsidR="009D1EC3" w:rsidRPr="00D25FA9" w:rsidRDefault="009D1EC3" w:rsidP="009D1EC3">
            <w:pPr>
              <w:jc w:val="center"/>
              <w:rPr>
                <w:rFonts w:eastAsia="Times New Roman"/>
              </w:rPr>
            </w:pPr>
            <w:r w:rsidRPr="00D25FA9">
              <w:rPr>
                <w:rFonts w:eastAsia="Times New Roman"/>
              </w:rPr>
              <w:t>A/CC/I</w:t>
            </w:r>
          </w:p>
        </w:tc>
      </w:tr>
      <w:tr w:rsidR="009D1EC3" w:rsidRPr="00D25FA9" w14:paraId="1F17EC8D" w14:textId="77777777" w:rsidTr="00785CBE">
        <w:trPr>
          <w:jc w:val="center"/>
        </w:trPr>
        <w:tc>
          <w:tcPr>
            <w:tcW w:w="6800" w:type="dxa"/>
            <w:tcBorders>
              <w:top w:val="single" w:sz="4" w:space="0" w:color="auto"/>
              <w:left w:val="single" w:sz="4" w:space="0" w:color="auto"/>
              <w:bottom w:val="single" w:sz="4" w:space="0" w:color="auto"/>
              <w:right w:val="single" w:sz="4" w:space="0" w:color="auto"/>
            </w:tcBorders>
          </w:tcPr>
          <w:p w14:paraId="228EEEF7" w14:textId="316B9FA7" w:rsidR="009D1EC3" w:rsidRDefault="00E82203" w:rsidP="009D1EC3">
            <w:pPr>
              <w:rPr>
                <w:w w:val="105"/>
              </w:rPr>
            </w:pPr>
            <w:r w:rsidRPr="00E82203">
              <w:t>Catholic Certificate of Religious Study (CCRS) or Qualifications specific to Catholic Leadership</w:t>
            </w:r>
            <w:r>
              <w:t xml:space="preserve"> [or willing to work towards]</w:t>
            </w:r>
            <w:r w:rsidR="003C507C">
              <w:t>.</w:t>
            </w:r>
          </w:p>
        </w:tc>
        <w:tc>
          <w:tcPr>
            <w:tcW w:w="1276" w:type="dxa"/>
            <w:tcBorders>
              <w:top w:val="single" w:sz="4" w:space="0" w:color="auto"/>
              <w:left w:val="single" w:sz="4" w:space="0" w:color="auto"/>
              <w:bottom w:val="single" w:sz="4" w:space="0" w:color="auto"/>
              <w:right w:val="single" w:sz="4" w:space="0" w:color="auto"/>
            </w:tcBorders>
          </w:tcPr>
          <w:p w14:paraId="607235AC" w14:textId="5D14DDAF" w:rsidR="009D1EC3" w:rsidRDefault="009D1EC3" w:rsidP="009D1EC3">
            <w:pPr>
              <w:jc w:val="center"/>
              <w:rPr>
                <w:rFonts w:eastAsia="Times New Roman"/>
                <w:b/>
              </w:rPr>
            </w:pPr>
          </w:p>
        </w:tc>
        <w:tc>
          <w:tcPr>
            <w:tcW w:w="1418" w:type="dxa"/>
            <w:tcBorders>
              <w:top w:val="single" w:sz="4" w:space="0" w:color="auto"/>
              <w:left w:val="single" w:sz="4" w:space="0" w:color="auto"/>
              <w:bottom w:val="single" w:sz="4" w:space="0" w:color="auto"/>
              <w:right w:val="single" w:sz="4" w:space="0" w:color="auto"/>
            </w:tcBorders>
          </w:tcPr>
          <w:p w14:paraId="1881ED51" w14:textId="03D16C62" w:rsidR="009D1EC3" w:rsidRPr="00D25FA9" w:rsidRDefault="009D1EC3" w:rsidP="009D1EC3">
            <w:pPr>
              <w:jc w:val="center"/>
              <w:rPr>
                <w:rFonts w:eastAsia="Times New Roman"/>
              </w:rPr>
            </w:pPr>
            <w:r>
              <w:rPr>
                <w:rFonts w:eastAsia="Times New Roman"/>
                <w:b/>
              </w:rPr>
              <w:t>D</w:t>
            </w:r>
          </w:p>
        </w:tc>
        <w:tc>
          <w:tcPr>
            <w:tcW w:w="1133" w:type="dxa"/>
            <w:tcBorders>
              <w:top w:val="single" w:sz="4" w:space="0" w:color="auto"/>
              <w:left w:val="single" w:sz="4" w:space="0" w:color="auto"/>
              <w:bottom w:val="single" w:sz="4" w:space="0" w:color="auto"/>
              <w:right w:val="single" w:sz="4" w:space="0" w:color="auto"/>
            </w:tcBorders>
          </w:tcPr>
          <w:p w14:paraId="4B79EA22" w14:textId="69169E40" w:rsidR="009D1EC3" w:rsidRPr="00D25FA9" w:rsidRDefault="009D1EC3" w:rsidP="009D1EC3">
            <w:pPr>
              <w:jc w:val="center"/>
              <w:rPr>
                <w:rFonts w:eastAsia="Times New Roman"/>
              </w:rPr>
            </w:pPr>
            <w:r w:rsidRPr="00D25FA9">
              <w:rPr>
                <w:rFonts w:eastAsia="Times New Roman"/>
              </w:rPr>
              <w:t>A/CC/I</w:t>
            </w:r>
          </w:p>
        </w:tc>
      </w:tr>
    </w:tbl>
    <w:p w14:paraId="168DB740" w14:textId="77777777" w:rsidR="0076542C" w:rsidRPr="00D25FA9" w:rsidRDefault="0076542C" w:rsidP="0076542C">
      <w:pPr>
        <w:rPr>
          <w:rFonts w:eastAsia="Times New Roman"/>
          <w:b/>
        </w:rPr>
      </w:pPr>
    </w:p>
    <w:p w14:paraId="55BBDA1B" w14:textId="4752B4C3" w:rsidR="0076542C" w:rsidRPr="009076DE" w:rsidRDefault="0020719F" w:rsidP="00EB345D">
      <w:pPr>
        <w:ind w:firstLine="142"/>
        <w:rPr>
          <w:rFonts w:eastAsia="Times New Roman"/>
          <w:b/>
          <w:bCs/>
          <w:color w:val="943634" w:themeColor="accent2" w:themeShade="BF"/>
        </w:rPr>
      </w:pPr>
      <w:r>
        <w:rPr>
          <w:rFonts w:eastAsia="Times New Roman"/>
          <w:b/>
          <w:color w:val="943634" w:themeColor="accent2" w:themeShade="BF"/>
        </w:rPr>
        <w:t xml:space="preserve"> </w:t>
      </w:r>
      <w:r w:rsidR="00785CBE">
        <w:rPr>
          <w:rFonts w:eastAsia="Times New Roman"/>
          <w:b/>
          <w:color w:val="943634" w:themeColor="accent2" w:themeShade="BF"/>
        </w:rPr>
        <w:t xml:space="preserve"> </w:t>
      </w:r>
      <w:r w:rsidR="009D1EC3" w:rsidRPr="009076DE">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Experience</w:t>
      </w:r>
    </w:p>
    <w:p w14:paraId="301905F5" w14:textId="77777777" w:rsidR="009D1EC3" w:rsidRPr="00D25FA9" w:rsidRDefault="009D1EC3" w:rsidP="0076542C">
      <w:pPr>
        <w:rPr>
          <w:rFonts w:eastAsia="Times New Roman"/>
          <w:b/>
        </w:rPr>
      </w:pPr>
    </w:p>
    <w:tbl>
      <w:tblPr>
        <w:tblW w:w="47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3"/>
        <w:gridCol w:w="1183"/>
        <w:gridCol w:w="1424"/>
        <w:gridCol w:w="1119"/>
      </w:tblGrid>
      <w:tr w:rsidR="0076542C" w:rsidRPr="00D25FA9" w14:paraId="2C79B0C1"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22AB1F11" w14:textId="77777777" w:rsidR="0076542C" w:rsidRPr="00D25FA9" w:rsidRDefault="0076542C" w:rsidP="00C16ECB">
            <w:pPr>
              <w:rPr>
                <w:rFonts w:eastAsia="Times New Roman"/>
                <w:b/>
              </w:rPr>
            </w:pPr>
          </w:p>
        </w:tc>
        <w:tc>
          <w:tcPr>
            <w:tcW w:w="1183" w:type="dxa"/>
            <w:tcBorders>
              <w:top w:val="single" w:sz="4" w:space="0" w:color="auto"/>
              <w:left w:val="single" w:sz="4" w:space="0" w:color="auto"/>
              <w:bottom w:val="single" w:sz="4" w:space="0" w:color="auto"/>
              <w:right w:val="single" w:sz="4" w:space="0" w:color="auto"/>
            </w:tcBorders>
            <w:hideMark/>
          </w:tcPr>
          <w:p w14:paraId="19D3A02D" w14:textId="77777777" w:rsidR="0076542C" w:rsidRPr="00D25FA9" w:rsidRDefault="0076542C" w:rsidP="00C16ECB">
            <w:pPr>
              <w:rPr>
                <w:rFonts w:eastAsia="Times New Roman"/>
                <w:b/>
              </w:rPr>
            </w:pPr>
            <w:r w:rsidRPr="00D25FA9">
              <w:rPr>
                <w:rFonts w:eastAsia="Times New Roman"/>
                <w:b/>
              </w:rPr>
              <w:t>Essential</w:t>
            </w:r>
          </w:p>
        </w:tc>
        <w:tc>
          <w:tcPr>
            <w:tcW w:w="1424" w:type="dxa"/>
            <w:tcBorders>
              <w:top w:val="single" w:sz="4" w:space="0" w:color="auto"/>
              <w:left w:val="single" w:sz="4" w:space="0" w:color="auto"/>
              <w:bottom w:val="single" w:sz="4" w:space="0" w:color="auto"/>
              <w:right w:val="single" w:sz="4" w:space="0" w:color="auto"/>
            </w:tcBorders>
            <w:hideMark/>
          </w:tcPr>
          <w:p w14:paraId="66B49F62" w14:textId="77777777" w:rsidR="0076542C" w:rsidRPr="00D25FA9" w:rsidRDefault="0076542C" w:rsidP="00C16ECB">
            <w:pPr>
              <w:rPr>
                <w:rFonts w:eastAsia="Times New Roman"/>
                <w:b/>
              </w:rPr>
            </w:pPr>
            <w:r w:rsidRPr="00D25FA9">
              <w:rPr>
                <w:rFonts w:eastAsia="Times New Roman"/>
                <w:b/>
              </w:rPr>
              <w:t>Desirable</w:t>
            </w:r>
          </w:p>
        </w:tc>
        <w:tc>
          <w:tcPr>
            <w:tcW w:w="1119" w:type="dxa"/>
            <w:tcBorders>
              <w:top w:val="single" w:sz="4" w:space="0" w:color="auto"/>
              <w:left w:val="single" w:sz="4" w:space="0" w:color="auto"/>
              <w:bottom w:val="single" w:sz="4" w:space="0" w:color="auto"/>
              <w:right w:val="single" w:sz="4" w:space="0" w:color="auto"/>
            </w:tcBorders>
            <w:hideMark/>
          </w:tcPr>
          <w:p w14:paraId="3A5365EB" w14:textId="77777777" w:rsidR="0076542C" w:rsidRPr="00D25FA9" w:rsidRDefault="0076542C" w:rsidP="00C16ECB">
            <w:pPr>
              <w:rPr>
                <w:rFonts w:eastAsia="Times New Roman"/>
                <w:b/>
              </w:rPr>
            </w:pPr>
            <w:r w:rsidRPr="00D25FA9">
              <w:rPr>
                <w:rFonts w:eastAsia="Times New Roman"/>
                <w:b/>
              </w:rPr>
              <w:t>Source</w:t>
            </w:r>
          </w:p>
        </w:tc>
      </w:tr>
      <w:tr w:rsidR="0076542C" w:rsidRPr="00D25FA9" w14:paraId="465583F2"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537EA16C" w14:textId="7CB11B27" w:rsidR="0076542C" w:rsidRPr="00D25FA9" w:rsidRDefault="003F2475" w:rsidP="00256F93">
            <w:pPr>
              <w:spacing w:line="283" w:lineRule="auto"/>
              <w:ind w:right="144"/>
              <w:jc w:val="both"/>
              <w:rPr>
                <w:rFonts w:eastAsia="Times New Roman"/>
              </w:rPr>
            </w:pPr>
            <w:r>
              <w:t xml:space="preserve">Demonstrable experience and success as a strategic leader in an educational based </w:t>
            </w:r>
            <w:r w:rsidR="003C507C">
              <w:t>organisation.</w:t>
            </w:r>
          </w:p>
        </w:tc>
        <w:tc>
          <w:tcPr>
            <w:tcW w:w="1183" w:type="dxa"/>
            <w:tcBorders>
              <w:top w:val="single" w:sz="4" w:space="0" w:color="auto"/>
              <w:left w:val="single" w:sz="4" w:space="0" w:color="auto"/>
              <w:bottom w:val="single" w:sz="4" w:space="0" w:color="auto"/>
              <w:right w:val="single" w:sz="4" w:space="0" w:color="auto"/>
            </w:tcBorders>
          </w:tcPr>
          <w:p w14:paraId="3C0386C0" w14:textId="3602363E" w:rsidR="0076542C" w:rsidRPr="0020719F" w:rsidRDefault="003F2475" w:rsidP="00C16ECB">
            <w:pPr>
              <w:jc w:val="center"/>
              <w:rPr>
                <w:rFonts w:eastAsia="Times New Roman"/>
                <w:b/>
                <w:bCs/>
              </w:rPr>
            </w:pPr>
            <w:r w:rsidRPr="0020719F">
              <w:rPr>
                <w:rFonts w:eastAsia="Times New Roman"/>
                <w:b/>
                <w:bCs/>
              </w:rPr>
              <w:t>E</w:t>
            </w:r>
          </w:p>
        </w:tc>
        <w:tc>
          <w:tcPr>
            <w:tcW w:w="1424" w:type="dxa"/>
            <w:tcBorders>
              <w:top w:val="single" w:sz="4" w:space="0" w:color="auto"/>
              <w:left w:val="single" w:sz="4" w:space="0" w:color="auto"/>
              <w:bottom w:val="single" w:sz="4" w:space="0" w:color="auto"/>
              <w:right w:val="single" w:sz="4" w:space="0" w:color="auto"/>
            </w:tcBorders>
          </w:tcPr>
          <w:p w14:paraId="6E553768" w14:textId="77777777" w:rsidR="0076542C" w:rsidRPr="00D25FA9" w:rsidRDefault="0076542C" w:rsidP="00C16ECB">
            <w:pPr>
              <w:jc w:val="center"/>
              <w:rPr>
                <w:rFonts w:eastAsia="Times New Roman"/>
              </w:rPr>
            </w:pPr>
          </w:p>
        </w:tc>
        <w:tc>
          <w:tcPr>
            <w:tcW w:w="1119" w:type="dxa"/>
            <w:tcBorders>
              <w:top w:val="single" w:sz="4" w:space="0" w:color="auto"/>
              <w:left w:val="single" w:sz="4" w:space="0" w:color="auto"/>
              <w:bottom w:val="single" w:sz="4" w:space="0" w:color="auto"/>
              <w:right w:val="single" w:sz="4" w:space="0" w:color="auto"/>
            </w:tcBorders>
            <w:hideMark/>
          </w:tcPr>
          <w:p w14:paraId="563B91CF" w14:textId="77777777" w:rsidR="0076542C" w:rsidRPr="00D25FA9" w:rsidRDefault="0076542C" w:rsidP="00C16ECB">
            <w:pPr>
              <w:jc w:val="center"/>
              <w:rPr>
                <w:rFonts w:eastAsia="Times New Roman"/>
              </w:rPr>
            </w:pPr>
            <w:r w:rsidRPr="00D25FA9">
              <w:rPr>
                <w:rFonts w:eastAsia="Times New Roman"/>
              </w:rPr>
              <w:t>A</w:t>
            </w:r>
          </w:p>
        </w:tc>
      </w:tr>
      <w:tr w:rsidR="0076542C" w:rsidRPr="00D25FA9" w14:paraId="7B0DB85D"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59B3BB45" w14:textId="6F4AEA61" w:rsidR="0076542C" w:rsidRPr="00D25FA9" w:rsidRDefault="003F2475" w:rsidP="00256F93">
            <w:pPr>
              <w:spacing w:line="283" w:lineRule="auto"/>
              <w:ind w:right="144"/>
              <w:jc w:val="both"/>
              <w:rPr>
                <w:rFonts w:eastAsia="Times New Roman"/>
              </w:rPr>
            </w:pPr>
            <w:r>
              <w:t>Demonstrable</w:t>
            </w:r>
            <w:r>
              <w:rPr>
                <w:spacing w:val="29"/>
              </w:rPr>
              <w:t xml:space="preserve"> </w:t>
            </w:r>
            <w:r>
              <w:t>record</w:t>
            </w:r>
            <w:r>
              <w:rPr>
                <w:spacing w:val="31"/>
              </w:rPr>
              <w:t xml:space="preserve"> </w:t>
            </w:r>
            <w:r>
              <w:t>of success</w:t>
            </w:r>
            <w:r>
              <w:rPr>
                <w:spacing w:val="29"/>
              </w:rPr>
              <w:t xml:space="preserve"> </w:t>
            </w:r>
            <w:r>
              <w:t>in resource</w:t>
            </w:r>
            <w:r>
              <w:rPr>
                <w:spacing w:val="31"/>
              </w:rPr>
              <w:t xml:space="preserve"> </w:t>
            </w:r>
            <w:r>
              <w:t>and</w:t>
            </w:r>
            <w:r w:rsidR="00256F93">
              <w:t xml:space="preserve"> </w:t>
            </w:r>
            <w:r>
              <w:t>financial</w:t>
            </w:r>
            <w:r>
              <w:rPr>
                <w:spacing w:val="30"/>
              </w:rPr>
              <w:t xml:space="preserve"> </w:t>
            </w:r>
            <w:r>
              <w:t>management,</w:t>
            </w:r>
            <w:r>
              <w:rPr>
                <w:spacing w:val="30"/>
              </w:rPr>
              <w:t xml:space="preserve"> </w:t>
            </w:r>
            <w:r>
              <w:t>achieving value for money and positive outcomes for students and staff</w:t>
            </w:r>
            <w:r w:rsidR="003C507C">
              <w:t>.</w:t>
            </w:r>
          </w:p>
        </w:tc>
        <w:tc>
          <w:tcPr>
            <w:tcW w:w="1183" w:type="dxa"/>
            <w:tcBorders>
              <w:top w:val="single" w:sz="4" w:space="0" w:color="auto"/>
              <w:left w:val="single" w:sz="4" w:space="0" w:color="auto"/>
              <w:bottom w:val="single" w:sz="4" w:space="0" w:color="auto"/>
              <w:right w:val="single" w:sz="4" w:space="0" w:color="auto"/>
            </w:tcBorders>
          </w:tcPr>
          <w:p w14:paraId="5F243688" w14:textId="2D24DCC7" w:rsidR="0076542C" w:rsidRPr="0020719F" w:rsidRDefault="008D05CC" w:rsidP="00C16ECB">
            <w:pPr>
              <w:jc w:val="center"/>
              <w:rPr>
                <w:rFonts w:eastAsia="Times New Roman"/>
                <w:b/>
                <w:bCs/>
              </w:rPr>
            </w:pPr>
            <w:r w:rsidRPr="0020719F">
              <w:rPr>
                <w:rFonts w:eastAsia="Times New Roman"/>
                <w:b/>
                <w:bCs/>
              </w:rPr>
              <w:t>E</w:t>
            </w:r>
          </w:p>
        </w:tc>
        <w:tc>
          <w:tcPr>
            <w:tcW w:w="1424" w:type="dxa"/>
            <w:tcBorders>
              <w:top w:val="single" w:sz="4" w:space="0" w:color="auto"/>
              <w:left w:val="single" w:sz="4" w:space="0" w:color="auto"/>
              <w:bottom w:val="single" w:sz="4" w:space="0" w:color="auto"/>
              <w:right w:val="single" w:sz="4" w:space="0" w:color="auto"/>
            </w:tcBorders>
          </w:tcPr>
          <w:p w14:paraId="0B4CF1E6" w14:textId="77777777" w:rsidR="0076542C" w:rsidRPr="00D25FA9" w:rsidRDefault="0076542C" w:rsidP="00C16ECB">
            <w:pPr>
              <w:jc w:val="center"/>
              <w:rPr>
                <w:rFonts w:eastAsia="Times New Roman"/>
              </w:rPr>
            </w:pPr>
          </w:p>
        </w:tc>
        <w:tc>
          <w:tcPr>
            <w:tcW w:w="1119" w:type="dxa"/>
            <w:tcBorders>
              <w:top w:val="single" w:sz="4" w:space="0" w:color="auto"/>
              <w:left w:val="single" w:sz="4" w:space="0" w:color="auto"/>
              <w:bottom w:val="single" w:sz="4" w:space="0" w:color="auto"/>
              <w:right w:val="single" w:sz="4" w:space="0" w:color="auto"/>
            </w:tcBorders>
            <w:hideMark/>
          </w:tcPr>
          <w:p w14:paraId="21E8CD03" w14:textId="77777777" w:rsidR="0076542C" w:rsidRPr="00D25FA9" w:rsidRDefault="0076542C" w:rsidP="00C16ECB">
            <w:pPr>
              <w:jc w:val="center"/>
              <w:rPr>
                <w:rFonts w:eastAsia="Times New Roman"/>
              </w:rPr>
            </w:pPr>
            <w:r w:rsidRPr="00D25FA9">
              <w:rPr>
                <w:rFonts w:eastAsia="Times New Roman"/>
              </w:rPr>
              <w:t>A</w:t>
            </w:r>
          </w:p>
        </w:tc>
      </w:tr>
      <w:tr w:rsidR="0076542C" w:rsidRPr="00D25FA9" w14:paraId="2F39FC8E"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5866C48A" w14:textId="696C000D" w:rsidR="0076542C" w:rsidRPr="00D25FA9" w:rsidRDefault="008D05CC" w:rsidP="00256F93">
            <w:pPr>
              <w:spacing w:line="283" w:lineRule="auto"/>
              <w:ind w:right="144"/>
              <w:jc w:val="both"/>
              <w:rPr>
                <w:rFonts w:eastAsia="Times New Roman"/>
              </w:rPr>
            </w:pPr>
            <w:r>
              <w:t>Proven</w:t>
            </w:r>
            <w:r>
              <w:rPr>
                <w:spacing w:val="-1"/>
              </w:rPr>
              <w:t xml:space="preserve"> </w:t>
            </w:r>
            <w:r>
              <w:t>track</w:t>
            </w:r>
            <w:r>
              <w:rPr>
                <w:spacing w:val="-1"/>
              </w:rPr>
              <w:t xml:space="preserve"> </w:t>
            </w:r>
            <w:r>
              <w:t>record</w:t>
            </w:r>
            <w:r>
              <w:rPr>
                <w:spacing w:val="1"/>
              </w:rPr>
              <w:t xml:space="preserve"> </w:t>
            </w:r>
            <w:r>
              <w:t>of</w:t>
            </w:r>
            <w:r>
              <w:rPr>
                <w:spacing w:val="-2"/>
              </w:rPr>
              <w:t xml:space="preserve"> </w:t>
            </w:r>
            <w:r>
              <w:t>building</w:t>
            </w:r>
            <w:r>
              <w:rPr>
                <w:spacing w:val="-3"/>
              </w:rPr>
              <w:t xml:space="preserve"> </w:t>
            </w:r>
            <w:r>
              <w:t>effective</w:t>
            </w:r>
            <w:r>
              <w:rPr>
                <w:spacing w:val="-1"/>
              </w:rPr>
              <w:t xml:space="preserve"> </w:t>
            </w:r>
            <w:r>
              <w:t>teams and</w:t>
            </w:r>
            <w:r>
              <w:rPr>
                <w:spacing w:val="1"/>
              </w:rPr>
              <w:t xml:space="preserve"> </w:t>
            </w:r>
            <w:r>
              <w:t>management</w:t>
            </w:r>
            <w:r>
              <w:rPr>
                <w:spacing w:val="-2"/>
              </w:rPr>
              <w:t xml:space="preserve"> </w:t>
            </w:r>
            <w:r>
              <w:t>structures</w:t>
            </w:r>
            <w:r w:rsidR="003C507C">
              <w:t>.</w:t>
            </w:r>
          </w:p>
        </w:tc>
        <w:tc>
          <w:tcPr>
            <w:tcW w:w="1183" w:type="dxa"/>
            <w:tcBorders>
              <w:top w:val="single" w:sz="4" w:space="0" w:color="auto"/>
              <w:left w:val="single" w:sz="4" w:space="0" w:color="auto"/>
              <w:bottom w:val="single" w:sz="4" w:space="0" w:color="auto"/>
              <w:right w:val="single" w:sz="4" w:space="0" w:color="auto"/>
            </w:tcBorders>
          </w:tcPr>
          <w:p w14:paraId="798ECC9A" w14:textId="150CE558" w:rsidR="0076542C" w:rsidRPr="0020719F" w:rsidRDefault="008D05CC" w:rsidP="00C16ECB">
            <w:pPr>
              <w:jc w:val="center"/>
              <w:rPr>
                <w:rFonts w:eastAsia="Times New Roman"/>
                <w:b/>
                <w:bCs/>
              </w:rPr>
            </w:pPr>
            <w:r w:rsidRPr="0020719F">
              <w:rPr>
                <w:rFonts w:eastAsia="Times New Roman"/>
                <w:b/>
                <w:bCs/>
              </w:rPr>
              <w:t>E</w:t>
            </w:r>
          </w:p>
        </w:tc>
        <w:tc>
          <w:tcPr>
            <w:tcW w:w="1424" w:type="dxa"/>
            <w:tcBorders>
              <w:top w:val="single" w:sz="4" w:space="0" w:color="auto"/>
              <w:left w:val="single" w:sz="4" w:space="0" w:color="auto"/>
              <w:bottom w:val="single" w:sz="4" w:space="0" w:color="auto"/>
              <w:right w:val="single" w:sz="4" w:space="0" w:color="auto"/>
            </w:tcBorders>
          </w:tcPr>
          <w:p w14:paraId="764C346A" w14:textId="77777777" w:rsidR="0076542C" w:rsidRPr="00D25FA9" w:rsidRDefault="0076542C" w:rsidP="00C16ECB">
            <w:pPr>
              <w:jc w:val="center"/>
              <w:rPr>
                <w:rFonts w:eastAsia="Times New Roman"/>
              </w:rPr>
            </w:pPr>
          </w:p>
        </w:tc>
        <w:tc>
          <w:tcPr>
            <w:tcW w:w="1119" w:type="dxa"/>
            <w:tcBorders>
              <w:top w:val="single" w:sz="4" w:space="0" w:color="auto"/>
              <w:left w:val="single" w:sz="4" w:space="0" w:color="auto"/>
              <w:bottom w:val="single" w:sz="4" w:space="0" w:color="auto"/>
              <w:right w:val="single" w:sz="4" w:space="0" w:color="auto"/>
            </w:tcBorders>
            <w:hideMark/>
          </w:tcPr>
          <w:p w14:paraId="6483CC1A" w14:textId="77777777" w:rsidR="0076542C" w:rsidRPr="00D25FA9" w:rsidRDefault="0076542C" w:rsidP="00C16ECB">
            <w:pPr>
              <w:jc w:val="center"/>
              <w:rPr>
                <w:rFonts w:eastAsia="Times New Roman"/>
              </w:rPr>
            </w:pPr>
            <w:r w:rsidRPr="00D25FA9">
              <w:rPr>
                <w:rFonts w:eastAsia="Times New Roman"/>
              </w:rPr>
              <w:t>A</w:t>
            </w:r>
          </w:p>
        </w:tc>
      </w:tr>
      <w:tr w:rsidR="0076542C" w:rsidRPr="00D25FA9" w14:paraId="38EF9E0C"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5E9A97C5" w14:textId="609258F8" w:rsidR="0076542C" w:rsidRPr="00D25FA9" w:rsidRDefault="008D05CC" w:rsidP="00256F93">
            <w:pPr>
              <w:spacing w:line="283" w:lineRule="auto"/>
              <w:ind w:right="144"/>
              <w:jc w:val="both"/>
              <w:rPr>
                <w:rFonts w:eastAsia="Times New Roman"/>
              </w:rPr>
            </w:pPr>
            <w:r>
              <w:t>Demonstrable</w:t>
            </w:r>
            <w:r>
              <w:rPr>
                <w:spacing w:val="-1"/>
              </w:rPr>
              <w:t xml:space="preserve"> </w:t>
            </w:r>
            <w:r>
              <w:t>success</w:t>
            </w:r>
            <w:r>
              <w:rPr>
                <w:spacing w:val="-2"/>
              </w:rPr>
              <w:t xml:space="preserve"> </w:t>
            </w:r>
            <w:r>
              <w:t>of</w:t>
            </w:r>
            <w:r>
              <w:rPr>
                <w:spacing w:val="-2"/>
              </w:rPr>
              <w:t xml:space="preserve"> </w:t>
            </w:r>
            <w:r>
              <w:t>engaging</w:t>
            </w:r>
            <w:r>
              <w:rPr>
                <w:spacing w:val="-2"/>
              </w:rPr>
              <w:t xml:space="preserve"> </w:t>
            </w:r>
            <w:r>
              <w:t>and</w:t>
            </w:r>
            <w:r>
              <w:rPr>
                <w:spacing w:val="-1"/>
              </w:rPr>
              <w:t xml:space="preserve"> </w:t>
            </w:r>
            <w:r>
              <w:t>influencing</w:t>
            </w:r>
            <w:r>
              <w:rPr>
                <w:spacing w:val="-2"/>
              </w:rPr>
              <w:t xml:space="preserve"> </w:t>
            </w:r>
            <w:r>
              <w:t>at</w:t>
            </w:r>
            <w:r>
              <w:rPr>
                <w:spacing w:val="-2"/>
              </w:rPr>
              <w:t xml:space="preserve"> </w:t>
            </w:r>
            <w:r>
              <w:t>a</w:t>
            </w:r>
            <w:r>
              <w:rPr>
                <w:spacing w:val="-4"/>
              </w:rPr>
              <w:t xml:space="preserve"> </w:t>
            </w:r>
            <w:r>
              <w:t>strategic</w:t>
            </w:r>
            <w:r>
              <w:rPr>
                <w:spacing w:val="-3"/>
              </w:rPr>
              <w:t xml:space="preserve"> </w:t>
            </w:r>
            <w:r>
              <w:t>level</w:t>
            </w:r>
            <w:r>
              <w:rPr>
                <w:spacing w:val="-6"/>
              </w:rPr>
              <w:t xml:space="preserve"> </w:t>
            </w:r>
            <w:r>
              <w:t>across</w:t>
            </w:r>
            <w:r>
              <w:rPr>
                <w:spacing w:val="-3"/>
              </w:rPr>
              <w:t xml:space="preserve"> </w:t>
            </w:r>
            <w:r>
              <w:t>diverse stakeholder groups</w:t>
            </w:r>
            <w:r w:rsidR="003C507C">
              <w:t>.</w:t>
            </w:r>
          </w:p>
        </w:tc>
        <w:tc>
          <w:tcPr>
            <w:tcW w:w="1183" w:type="dxa"/>
            <w:tcBorders>
              <w:top w:val="single" w:sz="4" w:space="0" w:color="auto"/>
              <w:left w:val="single" w:sz="4" w:space="0" w:color="auto"/>
              <w:bottom w:val="single" w:sz="4" w:space="0" w:color="auto"/>
              <w:right w:val="single" w:sz="4" w:space="0" w:color="auto"/>
            </w:tcBorders>
          </w:tcPr>
          <w:p w14:paraId="6BBD45A4" w14:textId="0B5618CA" w:rsidR="0076542C" w:rsidRPr="0020719F" w:rsidRDefault="004C46FB" w:rsidP="004C46FB">
            <w:pPr>
              <w:jc w:val="center"/>
              <w:rPr>
                <w:rFonts w:eastAsia="Times New Roman"/>
                <w:b/>
                <w:bCs/>
              </w:rPr>
            </w:pPr>
            <w:r w:rsidRPr="0020719F">
              <w:rPr>
                <w:rFonts w:eastAsia="Times New Roman"/>
                <w:b/>
                <w:bCs/>
              </w:rPr>
              <w:t>E</w:t>
            </w:r>
          </w:p>
        </w:tc>
        <w:tc>
          <w:tcPr>
            <w:tcW w:w="1424" w:type="dxa"/>
            <w:tcBorders>
              <w:top w:val="single" w:sz="4" w:space="0" w:color="auto"/>
              <w:left w:val="single" w:sz="4" w:space="0" w:color="auto"/>
              <w:bottom w:val="single" w:sz="4" w:space="0" w:color="auto"/>
              <w:right w:val="single" w:sz="4" w:space="0" w:color="auto"/>
            </w:tcBorders>
          </w:tcPr>
          <w:p w14:paraId="5725A60E" w14:textId="5655D14A" w:rsidR="0076542C" w:rsidRPr="00D25FA9" w:rsidRDefault="0076542C" w:rsidP="00C16ECB">
            <w:pPr>
              <w:jc w:val="center"/>
              <w:rPr>
                <w:rFonts w:eastAsia="Times New Roman"/>
                <w:b/>
              </w:rPr>
            </w:pPr>
          </w:p>
        </w:tc>
        <w:tc>
          <w:tcPr>
            <w:tcW w:w="1119" w:type="dxa"/>
            <w:tcBorders>
              <w:top w:val="single" w:sz="4" w:space="0" w:color="auto"/>
              <w:left w:val="single" w:sz="4" w:space="0" w:color="auto"/>
              <w:bottom w:val="single" w:sz="4" w:space="0" w:color="auto"/>
              <w:right w:val="single" w:sz="4" w:space="0" w:color="auto"/>
            </w:tcBorders>
            <w:hideMark/>
          </w:tcPr>
          <w:p w14:paraId="5A603C21" w14:textId="77777777" w:rsidR="0076542C" w:rsidRPr="00D25FA9" w:rsidRDefault="0076542C" w:rsidP="00D82499">
            <w:pPr>
              <w:jc w:val="center"/>
              <w:rPr>
                <w:rFonts w:eastAsia="Times New Roman"/>
              </w:rPr>
            </w:pPr>
            <w:r w:rsidRPr="00D25FA9">
              <w:rPr>
                <w:rFonts w:eastAsia="Times New Roman"/>
              </w:rPr>
              <w:t>A/I/CC</w:t>
            </w:r>
          </w:p>
        </w:tc>
      </w:tr>
      <w:tr w:rsidR="0076542C" w:rsidRPr="00D25FA9" w14:paraId="05EAE582"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5B8F06F4" w14:textId="3D6180AE" w:rsidR="0076542C" w:rsidRPr="00D25FA9" w:rsidRDefault="004C46FB" w:rsidP="00256F93">
            <w:pPr>
              <w:spacing w:line="283" w:lineRule="auto"/>
              <w:ind w:right="144"/>
              <w:jc w:val="both"/>
              <w:rPr>
                <w:rFonts w:eastAsia="Times New Roman"/>
              </w:rPr>
            </w:pPr>
            <w:r>
              <w:t>Experience of developing and managing external relationships with professional and regulatory bodies</w:t>
            </w:r>
            <w:r w:rsidR="003C507C">
              <w:t>.</w:t>
            </w:r>
          </w:p>
        </w:tc>
        <w:tc>
          <w:tcPr>
            <w:tcW w:w="1183" w:type="dxa"/>
            <w:tcBorders>
              <w:top w:val="single" w:sz="4" w:space="0" w:color="auto"/>
              <w:left w:val="single" w:sz="4" w:space="0" w:color="auto"/>
              <w:bottom w:val="single" w:sz="4" w:space="0" w:color="auto"/>
              <w:right w:val="single" w:sz="4" w:space="0" w:color="auto"/>
            </w:tcBorders>
          </w:tcPr>
          <w:p w14:paraId="190A9B41" w14:textId="5A59336E" w:rsidR="0076542C" w:rsidRPr="0020719F" w:rsidRDefault="004C46FB" w:rsidP="00C16ECB">
            <w:pPr>
              <w:jc w:val="center"/>
              <w:rPr>
                <w:rFonts w:eastAsia="Times New Roman"/>
                <w:b/>
                <w:bCs/>
              </w:rPr>
            </w:pPr>
            <w:r w:rsidRPr="0020719F">
              <w:rPr>
                <w:rFonts w:eastAsia="Times New Roman"/>
                <w:b/>
                <w:bCs/>
              </w:rPr>
              <w:t>E</w:t>
            </w:r>
          </w:p>
        </w:tc>
        <w:tc>
          <w:tcPr>
            <w:tcW w:w="1424" w:type="dxa"/>
            <w:tcBorders>
              <w:top w:val="single" w:sz="4" w:space="0" w:color="auto"/>
              <w:left w:val="single" w:sz="4" w:space="0" w:color="auto"/>
              <w:bottom w:val="single" w:sz="4" w:space="0" w:color="auto"/>
              <w:right w:val="single" w:sz="4" w:space="0" w:color="auto"/>
            </w:tcBorders>
          </w:tcPr>
          <w:p w14:paraId="46F2D392" w14:textId="354AEEBB" w:rsidR="0076542C" w:rsidRPr="00D25FA9" w:rsidRDefault="0076542C" w:rsidP="00C16ECB">
            <w:pPr>
              <w:jc w:val="center"/>
              <w:rPr>
                <w:rFonts w:eastAsia="Times New Roman"/>
                <w:b/>
              </w:rPr>
            </w:pPr>
          </w:p>
        </w:tc>
        <w:tc>
          <w:tcPr>
            <w:tcW w:w="1119" w:type="dxa"/>
            <w:tcBorders>
              <w:top w:val="single" w:sz="4" w:space="0" w:color="auto"/>
              <w:left w:val="single" w:sz="4" w:space="0" w:color="auto"/>
              <w:bottom w:val="single" w:sz="4" w:space="0" w:color="auto"/>
              <w:right w:val="single" w:sz="4" w:space="0" w:color="auto"/>
            </w:tcBorders>
            <w:hideMark/>
          </w:tcPr>
          <w:p w14:paraId="6CAB6266" w14:textId="77777777" w:rsidR="0076542C" w:rsidRPr="00D25FA9" w:rsidRDefault="0076542C" w:rsidP="00C16ECB">
            <w:pPr>
              <w:jc w:val="center"/>
              <w:rPr>
                <w:rFonts w:eastAsia="Times New Roman"/>
              </w:rPr>
            </w:pPr>
            <w:r w:rsidRPr="00D25FA9">
              <w:rPr>
                <w:rFonts w:eastAsia="Times New Roman"/>
              </w:rPr>
              <w:t>A/I/CC</w:t>
            </w:r>
          </w:p>
        </w:tc>
      </w:tr>
      <w:tr w:rsidR="0076542C" w:rsidRPr="00D25FA9" w14:paraId="122D7FAC"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1F7368D9" w14:textId="6FF5A255" w:rsidR="0076542C" w:rsidRPr="00D25FA9" w:rsidRDefault="004C46FB" w:rsidP="00256F93">
            <w:pPr>
              <w:spacing w:line="283" w:lineRule="auto"/>
              <w:ind w:right="144"/>
              <w:jc w:val="both"/>
              <w:rPr>
                <w:rFonts w:eastAsia="Times New Roman"/>
              </w:rPr>
            </w:pPr>
            <w:r>
              <w:t>Demonstrable</w:t>
            </w:r>
            <w:r>
              <w:rPr>
                <w:spacing w:val="-5"/>
              </w:rPr>
              <w:t xml:space="preserve"> </w:t>
            </w:r>
            <w:r>
              <w:t>record</w:t>
            </w:r>
            <w:r>
              <w:rPr>
                <w:spacing w:val="-3"/>
              </w:rPr>
              <w:t xml:space="preserve"> </w:t>
            </w:r>
            <w:r>
              <w:t>of</w:t>
            </w:r>
            <w:r>
              <w:rPr>
                <w:spacing w:val="-9"/>
              </w:rPr>
              <w:t xml:space="preserve"> </w:t>
            </w:r>
            <w:r>
              <w:t>successful</w:t>
            </w:r>
            <w:r>
              <w:rPr>
                <w:spacing w:val="-5"/>
              </w:rPr>
              <w:t xml:space="preserve"> </w:t>
            </w:r>
            <w:r>
              <w:t>leadership</w:t>
            </w:r>
            <w:r>
              <w:rPr>
                <w:spacing w:val="-6"/>
              </w:rPr>
              <w:t xml:space="preserve"> </w:t>
            </w:r>
            <w:r>
              <w:t>of</w:t>
            </w:r>
            <w:r>
              <w:rPr>
                <w:spacing w:val="-6"/>
              </w:rPr>
              <w:t xml:space="preserve"> </w:t>
            </w:r>
            <w:r>
              <w:t>a</w:t>
            </w:r>
            <w:r>
              <w:rPr>
                <w:spacing w:val="-4"/>
              </w:rPr>
              <w:t xml:space="preserve"> </w:t>
            </w:r>
            <w:r>
              <w:t>developing</w:t>
            </w:r>
            <w:r>
              <w:rPr>
                <w:spacing w:val="-6"/>
              </w:rPr>
              <w:t xml:space="preserve"> </w:t>
            </w:r>
            <w:r w:rsidR="003C507C">
              <w:t>organisation.</w:t>
            </w:r>
          </w:p>
        </w:tc>
        <w:tc>
          <w:tcPr>
            <w:tcW w:w="1183" w:type="dxa"/>
            <w:tcBorders>
              <w:top w:val="single" w:sz="4" w:space="0" w:color="auto"/>
              <w:left w:val="single" w:sz="4" w:space="0" w:color="auto"/>
              <w:bottom w:val="single" w:sz="4" w:space="0" w:color="auto"/>
              <w:right w:val="single" w:sz="4" w:space="0" w:color="auto"/>
            </w:tcBorders>
          </w:tcPr>
          <w:p w14:paraId="2989FE49" w14:textId="3A7F69FE" w:rsidR="0076542C" w:rsidRPr="00424B26" w:rsidRDefault="00424B26" w:rsidP="00C16ECB">
            <w:pPr>
              <w:jc w:val="center"/>
              <w:rPr>
                <w:rFonts w:eastAsia="Times New Roman"/>
                <w:b/>
                <w:bCs/>
              </w:rPr>
            </w:pPr>
            <w:r w:rsidRPr="00424B26">
              <w:rPr>
                <w:rFonts w:eastAsia="Times New Roman"/>
                <w:b/>
                <w:bCs/>
              </w:rPr>
              <w:t>E</w:t>
            </w:r>
          </w:p>
        </w:tc>
        <w:tc>
          <w:tcPr>
            <w:tcW w:w="1424" w:type="dxa"/>
            <w:tcBorders>
              <w:top w:val="single" w:sz="4" w:space="0" w:color="auto"/>
              <w:left w:val="single" w:sz="4" w:space="0" w:color="auto"/>
              <w:bottom w:val="single" w:sz="4" w:space="0" w:color="auto"/>
              <w:right w:val="single" w:sz="4" w:space="0" w:color="auto"/>
            </w:tcBorders>
          </w:tcPr>
          <w:p w14:paraId="2DED0BDD" w14:textId="0579A188" w:rsidR="0076542C" w:rsidRPr="00D25FA9" w:rsidRDefault="0076542C" w:rsidP="00C16ECB">
            <w:pPr>
              <w:jc w:val="center"/>
              <w:rPr>
                <w:rFonts w:eastAsia="Times New Roman"/>
                <w:b/>
              </w:rPr>
            </w:pPr>
          </w:p>
        </w:tc>
        <w:tc>
          <w:tcPr>
            <w:tcW w:w="1119" w:type="dxa"/>
            <w:tcBorders>
              <w:top w:val="single" w:sz="4" w:space="0" w:color="auto"/>
              <w:left w:val="single" w:sz="4" w:space="0" w:color="auto"/>
              <w:bottom w:val="single" w:sz="4" w:space="0" w:color="auto"/>
              <w:right w:val="single" w:sz="4" w:space="0" w:color="auto"/>
            </w:tcBorders>
            <w:hideMark/>
          </w:tcPr>
          <w:p w14:paraId="79ECF2DA" w14:textId="77777777" w:rsidR="0076542C" w:rsidRPr="00D25FA9" w:rsidRDefault="0076542C" w:rsidP="00C16ECB">
            <w:pPr>
              <w:jc w:val="center"/>
              <w:rPr>
                <w:rFonts w:eastAsia="Times New Roman"/>
              </w:rPr>
            </w:pPr>
            <w:r w:rsidRPr="00D25FA9">
              <w:rPr>
                <w:rFonts w:eastAsia="Times New Roman"/>
              </w:rPr>
              <w:t>A/I/CC</w:t>
            </w:r>
          </w:p>
        </w:tc>
      </w:tr>
      <w:tr w:rsidR="00BB3BBD" w:rsidRPr="00D25FA9" w14:paraId="0DE62500"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5512B846" w14:textId="4423390D" w:rsidR="00BB3BBD" w:rsidRDefault="00BB3BBD" w:rsidP="00BB3BBD">
            <w:pPr>
              <w:spacing w:line="283" w:lineRule="auto"/>
              <w:ind w:right="144"/>
              <w:jc w:val="both"/>
            </w:pPr>
            <w:r>
              <w:rPr>
                <w:spacing w:val="-2"/>
              </w:rPr>
              <w:t>Change management</w:t>
            </w:r>
            <w:r>
              <w:rPr>
                <w:spacing w:val="-3"/>
              </w:rPr>
              <w:t xml:space="preserve"> </w:t>
            </w:r>
            <w:r>
              <w:rPr>
                <w:spacing w:val="-2"/>
              </w:rPr>
              <w:t>experience</w:t>
            </w:r>
            <w:r w:rsidR="003C507C">
              <w:rPr>
                <w:spacing w:val="-2"/>
              </w:rPr>
              <w:t>.</w:t>
            </w:r>
          </w:p>
        </w:tc>
        <w:tc>
          <w:tcPr>
            <w:tcW w:w="1183" w:type="dxa"/>
            <w:tcBorders>
              <w:top w:val="single" w:sz="4" w:space="0" w:color="auto"/>
              <w:left w:val="single" w:sz="4" w:space="0" w:color="auto"/>
              <w:bottom w:val="single" w:sz="4" w:space="0" w:color="auto"/>
              <w:right w:val="single" w:sz="4" w:space="0" w:color="auto"/>
            </w:tcBorders>
          </w:tcPr>
          <w:p w14:paraId="4A342B39" w14:textId="165D3D8E" w:rsidR="00BB3BBD" w:rsidRPr="00424B26" w:rsidRDefault="00BB3BBD" w:rsidP="00BB3BBD">
            <w:pPr>
              <w:jc w:val="center"/>
              <w:rPr>
                <w:rFonts w:eastAsia="Times New Roman"/>
                <w:b/>
                <w:bCs/>
              </w:rPr>
            </w:pPr>
            <w:r w:rsidRPr="00524FA6">
              <w:rPr>
                <w:rFonts w:eastAsia="Times New Roman"/>
                <w:b/>
                <w:bCs/>
              </w:rPr>
              <w:t>E</w:t>
            </w:r>
          </w:p>
        </w:tc>
        <w:tc>
          <w:tcPr>
            <w:tcW w:w="1424" w:type="dxa"/>
            <w:tcBorders>
              <w:top w:val="single" w:sz="4" w:space="0" w:color="auto"/>
              <w:left w:val="single" w:sz="4" w:space="0" w:color="auto"/>
              <w:bottom w:val="single" w:sz="4" w:space="0" w:color="auto"/>
              <w:right w:val="single" w:sz="4" w:space="0" w:color="auto"/>
            </w:tcBorders>
          </w:tcPr>
          <w:p w14:paraId="4E6B02B9" w14:textId="77777777" w:rsidR="00BB3BBD" w:rsidRPr="00D25FA9" w:rsidRDefault="00BB3BBD" w:rsidP="00BB3BBD">
            <w:pPr>
              <w:jc w:val="center"/>
              <w:rPr>
                <w:rFonts w:eastAsia="Times New Roman"/>
                <w:b/>
              </w:rPr>
            </w:pPr>
          </w:p>
        </w:tc>
        <w:tc>
          <w:tcPr>
            <w:tcW w:w="1119" w:type="dxa"/>
            <w:tcBorders>
              <w:top w:val="single" w:sz="4" w:space="0" w:color="auto"/>
              <w:left w:val="single" w:sz="4" w:space="0" w:color="auto"/>
              <w:bottom w:val="single" w:sz="4" w:space="0" w:color="auto"/>
              <w:right w:val="single" w:sz="4" w:space="0" w:color="auto"/>
            </w:tcBorders>
          </w:tcPr>
          <w:p w14:paraId="7A5444F3" w14:textId="120F3D3E" w:rsidR="00BB3BBD" w:rsidRPr="00D25FA9" w:rsidRDefault="00BB3BBD" w:rsidP="00BB3BBD">
            <w:pPr>
              <w:jc w:val="center"/>
              <w:rPr>
                <w:rFonts w:eastAsia="Times New Roman"/>
              </w:rPr>
            </w:pPr>
            <w:r>
              <w:rPr>
                <w:rFonts w:eastAsia="Times New Roman"/>
              </w:rPr>
              <w:t>A/I</w:t>
            </w:r>
          </w:p>
        </w:tc>
      </w:tr>
      <w:tr w:rsidR="00BB3BBD" w:rsidRPr="00D25FA9" w14:paraId="4418026A"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02ED4A7E" w14:textId="7BD56226" w:rsidR="00BB3BBD" w:rsidRDefault="00BB3BBD" w:rsidP="00BB3BBD">
            <w:pPr>
              <w:spacing w:line="283" w:lineRule="auto"/>
              <w:ind w:right="144"/>
              <w:jc w:val="both"/>
              <w:rPr>
                <w:spacing w:val="-2"/>
              </w:rPr>
            </w:pPr>
            <w:r>
              <w:t>Experience establishing a culture which values innovation, creativity, openness and trust</w:t>
            </w:r>
            <w:r w:rsidR="003C507C">
              <w:t>.</w:t>
            </w:r>
          </w:p>
        </w:tc>
        <w:tc>
          <w:tcPr>
            <w:tcW w:w="1183" w:type="dxa"/>
            <w:tcBorders>
              <w:top w:val="single" w:sz="4" w:space="0" w:color="auto"/>
              <w:left w:val="single" w:sz="4" w:space="0" w:color="auto"/>
              <w:bottom w:val="single" w:sz="4" w:space="0" w:color="auto"/>
              <w:right w:val="single" w:sz="4" w:space="0" w:color="auto"/>
            </w:tcBorders>
          </w:tcPr>
          <w:p w14:paraId="644F6364" w14:textId="49AA62ED" w:rsidR="00BB3BBD" w:rsidRPr="00524FA6" w:rsidRDefault="00BB3BBD" w:rsidP="00BB3BBD">
            <w:pPr>
              <w:jc w:val="center"/>
              <w:rPr>
                <w:rFonts w:eastAsia="Times New Roman"/>
                <w:b/>
                <w:bCs/>
              </w:rPr>
            </w:pPr>
            <w:r w:rsidRPr="00957178">
              <w:rPr>
                <w:rFonts w:eastAsia="Times New Roman"/>
                <w:b/>
                <w:bCs/>
              </w:rPr>
              <w:t>E</w:t>
            </w:r>
          </w:p>
        </w:tc>
        <w:tc>
          <w:tcPr>
            <w:tcW w:w="1424" w:type="dxa"/>
            <w:tcBorders>
              <w:top w:val="single" w:sz="4" w:space="0" w:color="auto"/>
              <w:left w:val="single" w:sz="4" w:space="0" w:color="auto"/>
              <w:bottom w:val="single" w:sz="4" w:space="0" w:color="auto"/>
              <w:right w:val="single" w:sz="4" w:space="0" w:color="auto"/>
            </w:tcBorders>
          </w:tcPr>
          <w:p w14:paraId="54A4E632" w14:textId="77777777" w:rsidR="00BB3BBD" w:rsidRPr="00D25FA9" w:rsidRDefault="00BB3BBD" w:rsidP="00BB3BBD">
            <w:pPr>
              <w:jc w:val="center"/>
              <w:rPr>
                <w:rFonts w:eastAsia="Times New Roman"/>
                <w:b/>
              </w:rPr>
            </w:pPr>
          </w:p>
        </w:tc>
        <w:tc>
          <w:tcPr>
            <w:tcW w:w="1119" w:type="dxa"/>
            <w:tcBorders>
              <w:top w:val="single" w:sz="4" w:space="0" w:color="auto"/>
              <w:left w:val="single" w:sz="4" w:space="0" w:color="auto"/>
              <w:bottom w:val="single" w:sz="4" w:space="0" w:color="auto"/>
              <w:right w:val="single" w:sz="4" w:space="0" w:color="auto"/>
            </w:tcBorders>
          </w:tcPr>
          <w:p w14:paraId="551FE81A" w14:textId="28A1EEF2" w:rsidR="00BB3BBD" w:rsidRDefault="00BB3BBD" w:rsidP="00BB3BBD">
            <w:pPr>
              <w:jc w:val="center"/>
              <w:rPr>
                <w:rFonts w:eastAsia="Times New Roman"/>
              </w:rPr>
            </w:pPr>
            <w:r>
              <w:rPr>
                <w:rFonts w:eastAsia="Times New Roman"/>
              </w:rPr>
              <w:t>A/I</w:t>
            </w:r>
          </w:p>
        </w:tc>
      </w:tr>
      <w:tr w:rsidR="00BB3BBD" w:rsidRPr="00D25FA9" w14:paraId="249D5DD1"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5C5B0626" w14:textId="344FFE23" w:rsidR="00BB3BBD" w:rsidRDefault="00BB3BBD" w:rsidP="00BB3BBD">
            <w:pPr>
              <w:spacing w:line="283" w:lineRule="auto"/>
              <w:ind w:right="144"/>
              <w:jc w:val="both"/>
            </w:pPr>
            <w:r>
              <w:t>Experience</w:t>
            </w:r>
            <w:r>
              <w:rPr>
                <w:spacing w:val="-5"/>
              </w:rPr>
              <w:t xml:space="preserve"> </w:t>
            </w:r>
            <w:r>
              <w:t>of</w:t>
            </w:r>
            <w:r>
              <w:rPr>
                <w:spacing w:val="-5"/>
              </w:rPr>
              <w:t xml:space="preserve"> </w:t>
            </w:r>
            <w:r>
              <w:t>rapid</w:t>
            </w:r>
            <w:r>
              <w:rPr>
                <w:spacing w:val="-3"/>
              </w:rPr>
              <w:t xml:space="preserve"> </w:t>
            </w:r>
            <w:r>
              <w:t>high</w:t>
            </w:r>
            <w:r>
              <w:rPr>
                <w:spacing w:val="-7"/>
              </w:rPr>
              <w:t xml:space="preserve"> </w:t>
            </w:r>
            <w:r>
              <w:t>change</w:t>
            </w:r>
            <w:r>
              <w:rPr>
                <w:spacing w:val="-5"/>
              </w:rPr>
              <w:t xml:space="preserve"> </w:t>
            </w:r>
            <w:r>
              <w:t>environments/</w:t>
            </w:r>
            <w:r>
              <w:rPr>
                <w:spacing w:val="-4"/>
              </w:rPr>
              <w:t xml:space="preserve"> </w:t>
            </w:r>
            <w:r>
              <w:t>settings</w:t>
            </w:r>
            <w:r w:rsidR="003C507C">
              <w:t>.</w:t>
            </w:r>
          </w:p>
        </w:tc>
        <w:tc>
          <w:tcPr>
            <w:tcW w:w="1183" w:type="dxa"/>
            <w:tcBorders>
              <w:top w:val="single" w:sz="4" w:space="0" w:color="auto"/>
              <w:left w:val="single" w:sz="4" w:space="0" w:color="auto"/>
              <w:bottom w:val="single" w:sz="4" w:space="0" w:color="auto"/>
              <w:right w:val="single" w:sz="4" w:space="0" w:color="auto"/>
            </w:tcBorders>
          </w:tcPr>
          <w:p w14:paraId="2B07CF13" w14:textId="77777777" w:rsidR="00BB3BBD" w:rsidRPr="00D25FA9" w:rsidRDefault="00BB3BBD" w:rsidP="00BB3BBD">
            <w:pPr>
              <w:jc w:val="center"/>
              <w:rPr>
                <w:rFonts w:eastAsia="Times New Roman"/>
              </w:rPr>
            </w:pPr>
          </w:p>
        </w:tc>
        <w:tc>
          <w:tcPr>
            <w:tcW w:w="1424" w:type="dxa"/>
            <w:tcBorders>
              <w:top w:val="single" w:sz="4" w:space="0" w:color="auto"/>
              <w:left w:val="single" w:sz="4" w:space="0" w:color="auto"/>
              <w:bottom w:val="single" w:sz="4" w:space="0" w:color="auto"/>
              <w:right w:val="single" w:sz="4" w:space="0" w:color="auto"/>
            </w:tcBorders>
          </w:tcPr>
          <w:p w14:paraId="659FDBA0" w14:textId="3FAF7760" w:rsidR="00BB3BBD" w:rsidRDefault="00BB3BBD" w:rsidP="00BB3BBD">
            <w:pPr>
              <w:jc w:val="center"/>
              <w:rPr>
                <w:rFonts w:eastAsia="Times New Roman"/>
                <w:b/>
              </w:rPr>
            </w:pPr>
            <w:r>
              <w:rPr>
                <w:rFonts w:eastAsia="Times New Roman"/>
                <w:b/>
              </w:rPr>
              <w:t>D</w:t>
            </w:r>
          </w:p>
        </w:tc>
        <w:tc>
          <w:tcPr>
            <w:tcW w:w="1119" w:type="dxa"/>
            <w:tcBorders>
              <w:top w:val="single" w:sz="4" w:space="0" w:color="auto"/>
              <w:left w:val="single" w:sz="4" w:space="0" w:color="auto"/>
              <w:bottom w:val="single" w:sz="4" w:space="0" w:color="auto"/>
              <w:right w:val="single" w:sz="4" w:space="0" w:color="auto"/>
            </w:tcBorders>
          </w:tcPr>
          <w:p w14:paraId="40B96D28" w14:textId="5CB5DEA9" w:rsidR="00BB3BBD" w:rsidRPr="00D25FA9" w:rsidRDefault="00BB3BBD" w:rsidP="00BB3BBD">
            <w:pPr>
              <w:jc w:val="center"/>
              <w:rPr>
                <w:rFonts w:eastAsia="Times New Roman"/>
              </w:rPr>
            </w:pPr>
            <w:r>
              <w:rPr>
                <w:rFonts w:eastAsia="Times New Roman"/>
              </w:rPr>
              <w:t>A/I</w:t>
            </w:r>
          </w:p>
        </w:tc>
      </w:tr>
      <w:tr w:rsidR="00BB3BBD" w:rsidRPr="00D25FA9" w14:paraId="0E34D68A"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15E23934" w14:textId="78C8396D" w:rsidR="00BB3BBD" w:rsidRDefault="00BB3BBD" w:rsidP="00BB3BBD">
            <w:pPr>
              <w:spacing w:line="283" w:lineRule="auto"/>
              <w:ind w:left="32" w:right="144" w:hanging="32"/>
              <w:jc w:val="both"/>
            </w:pPr>
            <w:r>
              <w:t>Experience</w:t>
            </w:r>
            <w:r>
              <w:rPr>
                <w:spacing w:val="2"/>
              </w:rPr>
              <w:t xml:space="preserve"> </w:t>
            </w:r>
            <w:r>
              <w:t>of</w:t>
            </w:r>
            <w:r>
              <w:rPr>
                <w:spacing w:val="4"/>
              </w:rPr>
              <w:t xml:space="preserve"> </w:t>
            </w:r>
            <w:r>
              <w:t>managing</w:t>
            </w:r>
            <w:r>
              <w:rPr>
                <w:spacing w:val="1"/>
              </w:rPr>
              <w:t xml:space="preserve"> </w:t>
            </w:r>
            <w:r>
              <w:t>multi-site</w:t>
            </w:r>
            <w:r>
              <w:rPr>
                <w:spacing w:val="4"/>
              </w:rPr>
              <w:t xml:space="preserve"> </w:t>
            </w:r>
            <w:r>
              <w:t>and</w:t>
            </w:r>
            <w:r>
              <w:rPr>
                <w:spacing w:val="1"/>
              </w:rPr>
              <w:t xml:space="preserve"> </w:t>
            </w:r>
            <w:r>
              <w:t>multi-disciplinary</w:t>
            </w:r>
            <w:r>
              <w:rPr>
                <w:spacing w:val="3"/>
              </w:rPr>
              <w:t xml:space="preserve"> </w:t>
            </w:r>
            <w:r>
              <w:t>teams</w:t>
            </w:r>
            <w:r w:rsidR="003C507C">
              <w:t>.</w:t>
            </w:r>
          </w:p>
        </w:tc>
        <w:tc>
          <w:tcPr>
            <w:tcW w:w="1183" w:type="dxa"/>
            <w:tcBorders>
              <w:top w:val="single" w:sz="4" w:space="0" w:color="auto"/>
              <w:left w:val="single" w:sz="4" w:space="0" w:color="auto"/>
              <w:bottom w:val="single" w:sz="4" w:space="0" w:color="auto"/>
              <w:right w:val="single" w:sz="4" w:space="0" w:color="auto"/>
            </w:tcBorders>
          </w:tcPr>
          <w:p w14:paraId="22B92B47" w14:textId="77777777" w:rsidR="00BB3BBD" w:rsidRPr="00D25FA9" w:rsidRDefault="00BB3BBD" w:rsidP="00BB3BBD">
            <w:pPr>
              <w:jc w:val="center"/>
              <w:rPr>
                <w:rFonts w:eastAsia="Times New Roman"/>
              </w:rPr>
            </w:pPr>
          </w:p>
        </w:tc>
        <w:tc>
          <w:tcPr>
            <w:tcW w:w="1424" w:type="dxa"/>
            <w:tcBorders>
              <w:top w:val="single" w:sz="4" w:space="0" w:color="auto"/>
              <w:left w:val="single" w:sz="4" w:space="0" w:color="auto"/>
              <w:bottom w:val="single" w:sz="4" w:space="0" w:color="auto"/>
              <w:right w:val="single" w:sz="4" w:space="0" w:color="auto"/>
            </w:tcBorders>
          </w:tcPr>
          <w:p w14:paraId="34BDFCCA" w14:textId="7E58705F" w:rsidR="00BB3BBD" w:rsidRDefault="00BB3BBD" w:rsidP="00BB3BBD">
            <w:pPr>
              <w:jc w:val="center"/>
              <w:rPr>
                <w:rFonts w:eastAsia="Times New Roman"/>
                <w:b/>
              </w:rPr>
            </w:pPr>
            <w:r>
              <w:rPr>
                <w:rFonts w:eastAsia="Times New Roman"/>
                <w:b/>
              </w:rPr>
              <w:t>D</w:t>
            </w:r>
          </w:p>
        </w:tc>
        <w:tc>
          <w:tcPr>
            <w:tcW w:w="1119" w:type="dxa"/>
            <w:tcBorders>
              <w:top w:val="single" w:sz="4" w:space="0" w:color="auto"/>
              <w:left w:val="single" w:sz="4" w:space="0" w:color="auto"/>
              <w:bottom w:val="single" w:sz="4" w:space="0" w:color="auto"/>
              <w:right w:val="single" w:sz="4" w:space="0" w:color="auto"/>
            </w:tcBorders>
          </w:tcPr>
          <w:p w14:paraId="77979B7C" w14:textId="0B3ADFB7" w:rsidR="00BB3BBD" w:rsidRPr="00D25FA9" w:rsidRDefault="00BB3BBD" w:rsidP="00BB3BBD">
            <w:pPr>
              <w:jc w:val="center"/>
              <w:rPr>
                <w:rFonts w:eastAsia="Times New Roman"/>
              </w:rPr>
            </w:pPr>
            <w:r>
              <w:rPr>
                <w:rFonts w:eastAsia="Times New Roman"/>
              </w:rPr>
              <w:t>A/I</w:t>
            </w:r>
          </w:p>
        </w:tc>
      </w:tr>
      <w:tr w:rsidR="00BB3BBD" w:rsidRPr="00D25FA9" w14:paraId="7D5B2987"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5C85B235" w14:textId="30BA5E81" w:rsidR="00BB3BBD" w:rsidRDefault="003D0FD1" w:rsidP="00BB3BBD">
            <w:pPr>
              <w:spacing w:line="283" w:lineRule="auto"/>
              <w:ind w:left="32" w:right="144" w:hanging="32"/>
              <w:jc w:val="both"/>
            </w:pPr>
            <w:r>
              <w:t>Experience of working in an Academy Trust</w:t>
            </w:r>
            <w:r w:rsidR="003C507C">
              <w:t>.</w:t>
            </w:r>
          </w:p>
        </w:tc>
        <w:tc>
          <w:tcPr>
            <w:tcW w:w="1183" w:type="dxa"/>
            <w:tcBorders>
              <w:top w:val="single" w:sz="4" w:space="0" w:color="auto"/>
              <w:left w:val="single" w:sz="4" w:space="0" w:color="auto"/>
              <w:bottom w:val="single" w:sz="4" w:space="0" w:color="auto"/>
              <w:right w:val="single" w:sz="4" w:space="0" w:color="auto"/>
            </w:tcBorders>
          </w:tcPr>
          <w:p w14:paraId="101276BF" w14:textId="77777777" w:rsidR="00BB3BBD" w:rsidRPr="00D25FA9" w:rsidRDefault="00BB3BBD" w:rsidP="00BB3BBD">
            <w:pPr>
              <w:jc w:val="center"/>
              <w:rPr>
                <w:rFonts w:eastAsia="Times New Roman"/>
              </w:rPr>
            </w:pPr>
          </w:p>
        </w:tc>
        <w:tc>
          <w:tcPr>
            <w:tcW w:w="1424" w:type="dxa"/>
            <w:tcBorders>
              <w:top w:val="single" w:sz="4" w:space="0" w:color="auto"/>
              <w:left w:val="single" w:sz="4" w:space="0" w:color="auto"/>
              <w:bottom w:val="single" w:sz="4" w:space="0" w:color="auto"/>
              <w:right w:val="single" w:sz="4" w:space="0" w:color="auto"/>
            </w:tcBorders>
          </w:tcPr>
          <w:p w14:paraId="2F62288C" w14:textId="3770B99A" w:rsidR="00BB3BBD" w:rsidRDefault="003D0FD1" w:rsidP="00BB3BBD">
            <w:pPr>
              <w:jc w:val="center"/>
              <w:rPr>
                <w:rFonts w:eastAsia="Times New Roman"/>
                <w:b/>
              </w:rPr>
            </w:pPr>
            <w:r>
              <w:rPr>
                <w:rFonts w:eastAsia="Times New Roman"/>
                <w:b/>
              </w:rPr>
              <w:t>D</w:t>
            </w:r>
          </w:p>
        </w:tc>
        <w:tc>
          <w:tcPr>
            <w:tcW w:w="1119" w:type="dxa"/>
            <w:tcBorders>
              <w:top w:val="single" w:sz="4" w:space="0" w:color="auto"/>
              <w:left w:val="single" w:sz="4" w:space="0" w:color="auto"/>
              <w:bottom w:val="single" w:sz="4" w:space="0" w:color="auto"/>
              <w:right w:val="single" w:sz="4" w:space="0" w:color="auto"/>
            </w:tcBorders>
          </w:tcPr>
          <w:p w14:paraId="63BA4E4F" w14:textId="1C383E41" w:rsidR="00BB3BBD" w:rsidRDefault="003D0FD1" w:rsidP="00BB3BBD">
            <w:pPr>
              <w:jc w:val="center"/>
              <w:rPr>
                <w:rFonts w:eastAsia="Times New Roman"/>
              </w:rPr>
            </w:pPr>
            <w:r>
              <w:rPr>
                <w:rFonts w:eastAsia="Times New Roman"/>
              </w:rPr>
              <w:t>A/R</w:t>
            </w:r>
          </w:p>
        </w:tc>
      </w:tr>
      <w:tr w:rsidR="00BB3BBD" w:rsidRPr="00D25FA9" w14:paraId="3CC28A2E"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300DDC2D" w14:textId="3B39BAA7" w:rsidR="00BB3BBD" w:rsidRDefault="00BB3BBD" w:rsidP="00BB3BBD">
            <w:r>
              <w:t>Experience</w:t>
            </w:r>
            <w:r>
              <w:rPr>
                <w:spacing w:val="80"/>
                <w:w w:val="150"/>
              </w:rPr>
              <w:t xml:space="preserve"> </w:t>
            </w:r>
            <w:r>
              <w:t>developing</w:t>
            </w:r>
            <w:r>
              <w:rPr>
                <w:spacing w:val="80"/>
                <w:w w:val="150"/>
              </w:rPr>
              <w:t xml:space="preserve"> </w:t>
            </w:r>
            <w:r>
              <w:t>programmes</w:t>
            </w:r>
            <w:r>
              <w:rPr>
                <w:spacing w:val="80"/>
                <w:w w:val="150"/>
              </w:rPr>
              <w:t xml:space="preserve"> </w:t>
            </w:r>
            <w:r>
              <w:t>of</w:t>
            </w:r>
            <w:r>
              <w:rPr>
                <w:spacing w:val="80"/>
                <w:w w:val="150"/>
              </w:rPr>
              <w:t xml:space="preserve"> </w:t>
            </w:r>
            <w:r>
              <w:t>local</w:t>
            </w:r>
            <w:r>
              <w:rPr>
                <w:spacing w:val="80"/>
                <w:w w:val="150"/>
              </w:rPr>
              <w:t xml:space="preserve"> </w:t>
            </w:r>
            <w:r>
              <w:t>and</w:t>
            </w:r>
            <w:r>
              <w:rPr>
                <w:spacing w:val="80"/>
                <w:w w:val="150"/>
              </w:rPr>
              <w:t xml:space="preserve"> </w:t>
            </w:r>
            <w:r>
              <w:t>regional</w:t>
            </w:r>
            <w:r>
              <w:rPr>
                <w:spacing w:val="80"/>
                <w:w w:val="150"/>
              </w:rPr>
              <w:t xml:space="preserve"> </w:t>
            </w:r>
            <w:r>
              <w:t>engagement</w:t>
            </w:r>
            <w:r>
              <w:rPr>
                <w:spacing w:val="80"/>
                <w:w w:val="150"/>
              </w:rPr>
              <w:t xml:space="preserve"> </w:t>
            </w:r>
            <w:r>
              <w:t>and communication with varied stakeholder groups and communities</w:t>
            </w:r>
            <w:r w:rsidR="003C507C">
              <w:t>.</w:t>
            </w:r>
          </w:p>
        </w:tc>
        <w:tc>
          <w:tcPr>
            <w:tcW w:w="1183" w:type="dxa"/>
            <w:tcBorders>
              <w:top w:val="single" w:sz="4" w:space="0" w:color="auto"/>
              <w:left w:val="single" w:sz="4" w:space="0" w:color="auto"/>
              <w:bottom w:val="single" w:sz="4" w:space="0" w:color="auto"/>
              <w:right w:val="single" w:sz="4" w:space="0" w:color="auto"/>
            </w:tcBorders>
          </w:tcPr>
          <w:p w14:paraId="1EC47BDF" w14:textId="77777777" w:rsidR="00BB3BBD" w:rsidRPr="00D25FA9" w:rsidRDefault="00BB3BBD" w:rsidP="00BB3BBD">
            <w:pPr>
              <w:jc w:val="center"/>
              <w:rPr>
                <w:rFonts w:eastAsia="Times New Roman"/>
              </w:rPr>
            </w:pPr>
          </w:p>
        </w:tc>
        <w:tc>
          <w:tcPr>
            <w:tcW w:w="1424" w:type="dxa"/>
            <w:tcBorders>
              <w:top w:val="single" w:sz="4" w:space="0" w:color="auto"/>
              <w:left w:val="single" w:sz="4" w:space="0" w:color="auto"/>
              <w:bottom w:val="single" w:sz="4" w:space="0" w:color="auto"/>
              <w:right w:val="single" w:sz="4" w:space="0" w:color="auto"/>
            </w:tcBorders>
          </w:tcPr>
          <w:p w14:paraId="72D0E576" w14:textId="5C5F48F0" w:rsidR="00BB3BBD" w:rsidRDefault="00BB3BBD" w:rsidP="00BB3BBD">
            <w:pPr>
              <w:jc w:val="center"/>
              <w:rPr>
                <w:rFonts w:eastAsia="Times New Roman"/>
                <w:b/>
              </w:rPr>
            </w:pPr>
            <w:r>
              <w:rPr>
                <w:rFonts w:eastAsia="Times New Roman"/>
                <w:b/>
              </w:rPr>
              <w:t>D</w:t>
            </w:r>
          </w:p>
        </w:tc>
        <w:tc>
          <w:tcPr>
            <w:tcW w:w="1119" w:type="dxa"/>
            <w:tcBorders>
              <w:top w:val="single" w:sz="4" w:space="0" w:color="auto"/>
              <w:left w:val="single" w:sz="4" w:space="0" w:color="auto"/>
              <w:bottom w:val="single" w:sz="4" w:space="0" w:color="auto"/>
              <w:right w:val="single" w:sz="4" w:space="0" w:color="auto"/>
            </w:tcBorders>
          </w:tcPr>
          <w:p w14:paraId="52FFDCB2" w14:textId="4DD83142" w:rsidR="00BB3BBD" w:rsidRPr="00D25FA9" w:rsidRDefault="00BB3BBD" w:rsidP="00BB3BBD">
            <w:pPr>
              <w:jc w:val="center"/>
              <w:rPr>
                <w:rFonts w:eastAsia="Times New Roman"/>
              </w:rPr>
            </w:pPr>
            <w:r>
              <w:rPr>
                <w:rFonts w:eastAsia="Times New Roman"/>
              </w:rPr>
              <w:t>A/I</w:t>
            </w:r>
          </w:p>
        </w:tc>
      </w:tr>
      <w:tr w:rsidR="00BB3BBD" w:rsidRPr="00D25FA9" w14:paraId="3D82A18B" w14:textId="77777777" w:rsidTr="00CE3707">
        <w:trPr>
          <w:jc w:val="center"/>
        </w:trPr>
        <w:tc>
          <w:tcPr>
            <w:tcW w:w="7043" w:type="dxa"/>
            <w:tcBorders>
              <w:top w:val="single" w:sz="4" w:space="0" w:color="auto"/>
              <w:left w:val="single" w:sz="4" w:space="0" w:color="auto"/>
              <w:bottom w:val="single" w:sz="4" w:space="0" w:color="auto"/>
              <w:right w:val="single" w:sz="4" w:space="0" w:color="auto"/>
            </w:tcBorders>
          </w:tcPr>
          <w:p w14:paraId="3A74D598" w14:textId="5BF40391" w:rsidR="00BB3BBD" w:rsidRDefault="00BB3BBD" w:rsidP="00BB3BBD">
            <w:r>
              <w:t>Track</w:t>
            </w:r>
            <w:r>
              <w:rPr>
                <w:spacing w:val="2"/>
              </w:rPr>
              <w:t xml:space="preserve"> </w:t>
            </w:r>
            <w:r>
              <w:t>record</w:t>
            </w:r>
            <w:r>
              <w:rPr>
                <w:spacing w:val="7"/>
              </w:rPr>
              <w:t xml:space="preserve"> </w:t>
            </w:r>
            <w:r>
              <w:t>of</w:t>
            </w:r>
            <w:r>
              <w:rPr>
                <w:spacing w:val="6"/>
              </w:rPr>
              <w:t xml:space="preserve"> </w:t>
            </w:r>
            <w:r>
              <w:t>nurturing</w:t>
            </w:r>
            <w:r>
              <w:rPr>
                <w:spacing w:val="2"/>
              </w:rPr>
              <w:t xml:space="preserve"> </w:t>
            </w:r>
            <w:r>
              <w:t>and</w:t>
            </w:r>
            <w:r>
              <w:rPr>
                <w:spacing w:val="3"/>
              </w:rPr>
              <w:t xml:space="preserve"> </w:t>
            </w:r>
            <w:r>
              <w:t>mentoring</w:t>
            </w:r>
            <w:r>
              <w:rPr>
                <w:spacing w:val="5"/>
              </w:rPr>
              <w:t xml:space="preserve"> </w:t>
            </w:r>
            <w:r>
              <w:t>future</w:t>
            </w:r>
            <w:r>
              <w:rPr>
                <w:spacing w:val="4"/>
              </w:rPr>
              <w:t xml:space="preserve"> </w:t>
            </w:r>
            <w:r>
              <w:t>leaders</w:t>
            </w:r>
            <w:r w:rsidR="003C507C">
              <w:t>.</w:t>
            </w:r>
          </w:p>
        </w:tc>
        <w:tc>
          <w:tcPr>
            <w:tcW w:w="1183" w:type="dxa"/>
            <w:tcBorders>
              <w:top w:val="single" w:sz="4" w:space="0" w:color="auto"/>
              <w:left w:val="single" w:sz="4" w:space="0" w:color="auto"/>
              <w:bottom w:val="single" w:sz="4" w:space="0" w:color="auto"/>
              <w:right w:val="single" w:sz="4" w:space="0" w:color="auto"/>
            </w:tcBorders>
          </w:tcPr>
          <w:p w14:paraId="2F330368" w14:textId="77777777" w:rsidR="00BB3BBD" w:rsidRPr="00D25FA9" w:rsidRDefault="00BB3BBD" w:rsidP="00BB3BBD">
            <w:pPr>
              <w:jc w:val="center"/>
              <w:rPr>
                <w:rFonts w:eastAsia="Times New Roman"/>
              </w:rPr>
            </w:pPr>
          </w:p>
        </w:tc>
        <w:tc>
          <w:tcPr>
            <w:tcW w:w="1424" w:type="dxa"/>
            <w:tcBorders>
              <w:top w:val="single" w:sz="4" w:space="0" w:color="auto"/>
              <w:left w:val="single" w:sz="4" w:space="0" w:color="auto"/>
              <w:bottom w:val="single" w:sz="4" w:space="0" w:color="auto"/>
              <w:right w:val="single" w:sz="4" w:space="0" w:color="auto"/>
            </w:tcBorders>
          </w:tcPr>
          <w:p w14:paraId="531688CB" w14:textId="6480954B" w:rsidR="00BB3BBD" w:rsidRDefault="00BB3BBD" w:rsidP="00BB3BBD">
            <w:pPr>
              <w:jc w:val="center"/>
              <w:rPr>
                <w:rFonts w:eastAsia="Times New Roman"/>
                <w:b/>
              </w:rPr>
            </w:pPr>
            <w:r>
              <w:rPr>
                <w:rFonts w:eastAsia="Times New Roman"/>
                <w:b/>
              </w:rPr>
              <w:t>D</w:t>
            </w:r>
          </w:p>
        </w:tc>
        <w:tc>
          <w:tcPr>
            <w:tcW w:w="1119" w:type="dxa"/>
            <w:tcBorders>
              <w:top w:val="single" w:sz="4" w:space="0" w:color="auto"/>
              <w:left w:val="single" w:sz="4" w:space="0" w:color="auto"/>
              <w:bottom w:val="single" w:sz="4" w:space="0" w:color="auto"/>
              <w:right w:val="single" w:sz="4" w:space="0" w:color="auto"/>
            </w:tcBorders>
          </w:tcPr>
          <w:p w14:paraId="228AAFAF" w14:textId="79E682DF" w:rsidR="00BB3BBD" w:rsidRPr="00D25FA9" w:rsidRDefault="00BB3BBD" w:rsidP="00BB3BBD">
            <w:pPr>
              <w:jc w:val="center"/>
              <w:rPr>
                <w:rFonts w:eastAsia="Times New Roman"/>
              </w:rPr>
            </w:pPr>
            <w:r>
              <w:rPr>
                <w:rFonts w:eastAsia="Times New Roman"/>
              </w:rPr>
              <w:t>A/I</w:t>
            </w:r>
          </w:p>
        </w:tc>
      </w:tr>
    </w:tbl>
    <w:p w14:paraId="7687A14E" w14:textId="77777777" w:rsidR="0076542C" w:rsidRPr="009076DE" w:rsidRDefault="0076542C" w:rsidP="0076542C">
      <w:pPr>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44138A" w14:textId="78962A8F" w:rsidR="0076542C" w:rsidRPr="009076DE" w:rsidRDefault="00F07055" w:rsidP="003A5AF1">
      <w:pPr>
        <w:ind w:firstLine="142"/>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76DE">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C08C7" w:rsidRPr="009076DE">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Professional Knowledge</w:t>
      </w:r>
    </w:p>
    <w:p w14:paraId="1034FEC1" w14:textId="77777777" w:rsidR="000C08C7" w:rsidRPr="00D25FA9" w:rsidRDefault="000C08C7" w:rsidP="0076542C">
      <w:pPr>
        <w:rPr>
          <w:rFonts w:eastAsia="Times New Roman"/>
          <w:b/>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4"/>
        <w:gridCol w:w="1313"/>
        <w:gridCol w:w="1229"/>
        <w:gridCol w:w="1140"/>
      </w:tblGrid>
      <w:tr w:rsidR="0076542C" w:rsidRPr="00D25FA9" w14:paraId="651AC53A" w14:textId="77777777" w:rsidTr="00CE3707">
        <w:trPr>
          <w:tblHeader/>
          <w:jc w:val="center"/>
        </w:trPr>
        <w:tc>
          <w:tcPr>
            <w:tcW w:w="7234" w:type="dxa"/>
            <w:tcBorders>
              <w:top w:val="single" w:sz="4" w:space="0" w:color="auto"/>
              <w:left w:val="single" w:sz="4" w:space="0" w:color="auto"/>
              <w:bottom w:val="single" w:sz="4" w:space="0" w:color="auto"/>
              <w:right w:val="single" w:sz="4" w:space="0" w:color="auto"/>
            </w:tcBorders>
          </w:tcPr>
          <w:p w14:paraId="6AAE65AE" w14:textId="77777777" w:rsidR="0076542C" w:rsidRPr="00D25FA9" w:rsidRDefault="0076542C" w:rsidP="00C16ECB">
            <w:pPr>
              <w:rPr>
                <w:rFonts w:eastAsia="Times New Roman"/>
                <w:b/>
              </w:rPr>
            </w:pPr>
          </w:p>
        </w:tc>
        <w:tc>
          <w:tcPr>
            <w:tcW w:w="1313" w:type="dxa"/>
            <w:tcBorders>
              <w:top w:val="single" w:sz="4" w:space="0" w:color="auto"/>
              <w:left w:val="single" w:sz="4" w:space="0" w:color="auto"/>
              <w:bottom w:val="single" w:sz="4" w:space="0" w:color="auto"/>
              <w:right w:val="single" w:sz="4" w:space="0" w:color="auto"/>
            </w:tcBorders>
            <w:hideMark/>
          </w:tcPr>
          <w:p w14:paraId="3F7FA82A" w14:textId="77777777" w:rsidR="0076542C" w:rsidRPr="00D25FA9" w:rsidRDefault="0076542C" w:rsidP="00C16ECB">
            <w:pPr>
              <w:rPr>
                <w:rFonts w:eastAsia="Times New Roman"/>
                <w:b/>
              </w:rPr>
            </w:pPr>
            <w:r w:rsidRPr="00D25FA9">
              <w:rPr>
                <w:rFonts w:eastAsia="Times New Roman"/>
                <w:b/>
              </w:rPr>
              <w:t>Essential</w:t>
            </w:r>
          </w:p>
        </w:tc>
        <w:tc>
          <w:tcPr>
            <w:tcW w:w="1229" w:type="dxa"/>
            <w:tcBorders>
              <w:top w:val="single" w:sz="4" w:space="0" w:color="auto"/>
              <w:left w:val="single" w:sz="4" w:space="0" w:color="auto"/>
              <w:bottom w:val="single" w:sz="4" w:space="0" w:color="auto"/>
              <w:right w:val="single" w:sz="4" w:space="0" w:color="auto"/>
            </w:tcBorders>
            <w:hideMark/>
          </w:tcPr>
          <w:p w14:paraId="1F6338F0" w14:textId="77777777" w:rsidR="0076542C" w:rsidRPr="00D25FA9" w:rsidRDefault="0076542C" w:rsidP="00C16ECB">
            <w:pPr>
              <w:rPr>
                <w:rFonts w:eastAsia="Times New Roman"/>
                <w:b/>
              </w:rPr>
            </w:pPr>
            <w:r w:rsidRPr="00D25FA9">
              <w:rPr>
                <w:rFonts w:eastAsia="Times New Roman"/>
                <w:b/>
              </w:rPr>
              <w:t>Desirable</w:t>
            </w:r>
          </w:p>
        </w:tc>
        <w:tc>
          <w:tcPr>
            <w:tcW w:w="1140" w:type="dxa"/>
            <w:tcBorders>
              <w:top w:val="single" w:sz="4" w:space="0" w:color="auto"/>
              <w:left w:val="single" w:sz="4" w:space="0" w:color="auto"/>
              <w:bottom w:val="single" w:sz="4" w:space="0" w:color="auto"/>
              <w:right w:val="single" w:sz="4" w:space="0" w:color="auto"/>
            </w:tcBorders>
            <w:hideMark/>
          </w:tcPr>
          <w:p w14:paraId="3C8C1552" w14:textId="77777777" w:rsidR="0076542C" w:rsidRPr="00D25FA9" w:rsidRDefault="0076542C" w:rsidP="00C16ECB">
            <w:pPr>
              <w:rPr>
                <w:rFonts w:eastAsia="Times New Roman"/>
                <w:b/>
              </w:rPr>
            </w:pPr>
            <w:r w:rsidRPr="00D25FA9">
              <w:rPr>
                <w:rFonts w:eastAsia="Times New Roman"/>
                <w:b/>
              </w:rPr>
              <w:t>Source</w:t>
            </w:r>
          </w:p>
        </w:tc>
      </w:tr>
      <w:tr w:rsidR="0076542C" w:rsidRPr="00D25FA9" w14:paraId="692A5161" w14:textId="77777777" w:rsidTr="00CE3707">
        <w:trPr>
          <w:jc w:val="center"/>
        </w:trPr>
        <w:tc>
          <w:tcPr>
            <w:tcW w:w="7234" w:type="dxa"/>
            <w:tcBorders>
              <w:top w:val="single" w:sz="4" w:space="0" w:color="auto"/>
              <w:left w:val="single" w:sz="4" w:space="0" w:color="auto"/>
              <w:bottom w:val="single" w:sz="4" w:space="0" w:color="auto"/>
              <w:right w:val="single" w:sz="4" w:space="0" w:color="auto"/>
            </w:tcBorders>
          </w:tcPr>
          <w:p w14:paraId="4F0D2520" w14:textId="5EAE3354" w:rsidR="0076542C" w:rsidRPr="00D25FA9" w:rsidRDefault="00F07055" w:rsidP="00256F93">
            <w:pPr>
              <w:spacing w:line="283" w:lineRule="auto"/>
              <w:ind w:right="194"/>
              <w:jc w:val="both"/>
              <w:rPr>
                <w:rFonts w:eastAsia="Times New Roman"/>
              </w:rPr>
            </w:pPr>
            <w:r>
              <w:t>Up-to-date</w:t>
            </w:r>
            <w:r>
              <w:rPr>
                <w:spacing w:val="9"/>
              </w:rPr>
              <w:t xml:space="preserve"> </w:t>
            </w:r>
            <w:r>
              <w:t>knowledge</w:t>
            </w:r>
            <w:r>
              <w:rPr>
                <w:spacing w:val="8"/>
              </w:rPr>
              <w:t xml:space="preserve"> </w:t>
            </w:r>
            <w:r>
              <w:t>and</w:t>
            </w:r>
            <w:r>
              <w:rPr>
                <w:spacing w:val="10"/>
              </w:rPr>
              <w:t xml:space="preserve"> </w:t>
            </w:r>
            <w:r>
              <w:t>strategic</w:t>
            </w:r>
            <w:r>
              <w:rPr>
                <w:spacing w:val="7"/>
              </w:rPr>
              <w:t xml:space="preserve"> </w:t>
            </w:r>
            <w:r>
              <w:t>view</w:t>
            </w:r>
            <w:r>
              <w:rPr>
                <w:spacing w:val="10"/>
              </w:rPr>
              <w:t xml:space="preserve"> </w:t>
            </w:r>
            <w:r>
              <w:t>of</w:t>
            </w:r>
            <w:r>
              <w:rPr>
                <w:spacing w:val="6"/>
              </w:rPr>
              <w:t xml:space="preserve"> </w:t>
            </w:r>
            <w:r>
              <w:t>the</w:t>
            </w:r>
            <w:r w:rsidR="00256F93">
              <w:t xml:space="preserve"> </w:t>
            </w:r>
            <w:r>
              <w:t>current</w:t>
            </w:r>
            <w:r>
              <w:rPr>
                <w:spacing w:val="7"/>
              </w:rPr>
              <w:t xml:space="preserve"> </w:t>
            </w:r>
            <w:r>
              <w:t>educational</w:t>
            </w:r>
            <w:r>
              <w:rPr>
                <w:spacing w:val="9"/>
              </w:rPr>
              <w:t xml:space="preserve"> </w:t>
            </w:r>
            <w:r>
              <w:t>landscape</w:t>
            </w:r>
            <w:r w:rsidR="003C507C">
              <w:t>.</w:t>
            </w:r>
          </w:p>
        </w:tc>
        <w:tc>
          <w:tcPr>
            <w:tcW w:w="1313" w:type="dxa"/>
            <w:tcBorders>
              <w:top w:val="single" w:sz="4" w:space="0" w:color="auto"/>
              <w:left w:val="single" w:sz="4" w:space="0" w:color="auto"/>
              <w:bottom w:val="single" w:sz="4" w:space="0" w:color="auto"/>
              <w:right w:val="single" w:sz="4" w:space="0" w:color="auto"/>
            </w:tcBorders>
          </w:tcPr>
          <w:p w14:paraId="46561B69" w14:textId="57502D3E" w:rsidR="0076542C" w:rsidRPr="00D25FA9" w:rsidRDefault="00F07055" w:rsidP="00C16ECB">
            <w:pPr>
              <w:jc w:val="center"/>
              <w:rPr>
                <w:rFonts w:eastAsia="Times New Roman"/>
                <w:b/>
              </w:rPr>
            </w:pPr>
            <w:r>
              <w:rPr>
                <w:rFonts w:eastAsia="Times New Roman"/>
                <w:b/>
              </w:rPr>
              <w:t>E</w:t>
            </w:r>
          </w:p>
        </w:tc>
        <w:tc>
          <w:tcPr>
            <w:tcW w:w="1229" w:type="dxa"/>
            <w:tcBorders>
              <w:top w:val="single" w:sz="4" w:space="0" w:color="auto"/>
              <w:left w:val="single" w:sz="4" w:space="0" w:color="auto"/>
              <w:bottom w:val="single" w:sz="4" w:space="0" w:color="auto"/>
              <w:right w:val="single" w:sz="4" w:space="0" w:color="auto"/>
            </w:tcBorders>
          </w:tcPr>
          <w:p w14:paraId="70665C5D" w14:textId="77777777" w:rsidR="0076542C" w:rsidRPr="00D25FA9" w:rsidRDefault="0076542C" w:rsidP="00C16ECB">
            <w:pPr>
              <w:jc w:val="center"/>
              <w:rPr>
                <w:rFonts w:eastAsia="Times New Roman"/>
                <w:b/>
              </w:rPr>
            </w:pPr>
          </w:p>
        </w:tc>
        <w:tc>
          <w:tcPr>
            <w:tcW w:w="1140" w:type="dxa"/>
            <w:tcBorders>
              <w:top w:val="single" w:sz="4" w:space="0" w:color="auto"/>
              <w:left w:val="single" w:sz="4" w:space="0" w:color="auto"/>
              <w:bottom w:val="single" w:sz="4" w:space="0" w:color="auto"/>
              <w:right w:val="single" w:sz="4" w:space="0" w:color="auto"/>
            </w:tcBorders>
          </w:tcPr>
          <w:p w14:paraId="21F25818" w14:textId="1B37934F" w:rsidR="0076542C" w:rsidRPr="00D25FA9" w:rsidRDefault="00D47A7B" w:rsidP="00C16ECB">
            <w:pPr>
              <w:jc w:val="center"/>
              <w:rPr>
                <w:rFonts w:eastAsia="Times New Roman"/>
              </w:rPr>
            </w:pPr>
            <w:r>
              <w:rPr>
                <w:rFonts w:eastAsia="Times New Roman"/>
              </w:rPr>
              <w:t>A/I</w:t>
            </w:r>
          </w:p>
        </w:tc>
      </w:tr>
      <w:tr w:rsidR="0076542C" w:rsidRPr="00D25FA9" w14:paraId="15DBCED5" w14:textId="77777777" w:rsidTr="00CE3707">
        <w:trPr>
          <w:jc w:val="center"/>
        </w:trPr>
        <w:tc>
          <w:tcPr>
            <w:tcW w:w="7234" w:type="dxa"/>
            <w:tcBorders>
              <w:top w:val="single" w:sz="4" w:space="0" w:color="auto"/>
              <w:left w:val="single" w:sz="4" w:space="0" w:color="auto"/>
              <w:bottom w:val="single" w:sz="4" w:space="0" w:color="auto"/>
              <w:right w:val="single" w:sz="4" w:space="0" w:color="auto"/>
            </w:tcBorders>
          </w:tcPr>
          <w:p w14:paraId="1780ED14" w14:textId="0E188B8C" w:rsidR="0076542C" w:rsidRPr="00D25FA9" w:rsidRDefault="00F07055" w:rsidP="00256F93">
            <w:pPr>
              <w:spacing w:line="283" w:lineRule="auto"/>
              <w:ind w:left="32" w:right="194" w:hanging="32"/>
              <w:jc w:val="both"/>
              <w:rPr>
                <w:rFonts w:eastAsia="Times New Roman"/>
              </w:rPr>
            </w:pPr>
            <w:r>
              <w:t>Clear understanding of the essential qualities necessary for effective teaching and learning</w:t>
            </w:r>
            <w:r w:rsidR="003C507C">
              <w:t>.</w:t>
            </w:r>
          </w:p>
        </w:tc>
        <w:tc>
          <w:tcPr>
            <w:tcW w:w="1313" w:type="dxa"/>
            <w:tcBorders>
              <w:top w:val="single" w:sz="4" w:space="0" w:color="auto"/>
              <w:left w:val="single" w:sz="4" w:space="0" w:color="auto"/>
              <w:bottom w:val="single" w:sz="4" w:space="0" w:color="auto"/>
              <w:right w:val="single" w:sz="4" w:space="0" w:color="auto"/>
            </w:tcBorders>
          </w:tcPr>
          <w:p w14:paraId="4813CEE3" w14:textId="09667911" w:rsidR="0076542C" w:rsidRPr="00D25FA9" w:rsidRDefault="00F07055" w:rsidP="00C16ECB">
            <w:pPr>
              <w:jc w:val="center"/>
              <w:rPr>
                <w:rFonts w:eastAsia="Times New Roman"/>
                <w:b/>
              </w:rPr>
            </w:pPr>
            <w:r>
              <w:rPr>
                <w:rFonts w:eastAsia="Times New Roman"/>
                <w:b/>
              </w:rPr>
              <w:t>E</w:t>
            </w:r>
          </w:p>
        </w:tc>
        <w:tc>
          <w:tcPr>
            <w:tcW w:w="1229" w:type="dxa"/>
            <w:tcBorders>
              <w:top w:val="single" w:sz="4" w:space="0" w:color="auto"/>
              <w:left w:val="single" w:sz="4" w:space="0" w:color="auto"/>
              <w:bottom w:val="single" w:sz="4" w:space="0" w:color="auto"/>
              <w:right w:val="single" w:sz="4" w:space="0" w:color="auto"/>
            </w:tcBorders>
          </w:tcPr>
          <w:p w14:paraId="3AF4C444" w14:textId="77777777" w:rsidR="0076542C" w:rsidRPr="00D25FA9" w:rsidRDefault="0076542C" w:rsidP="00C16ECB">
            <w:pPr>
              <w:jc w:val="center"/>
              <w:rPr>
                <w:rFonts w:eastAsia="Times New Roman"/>
                <w:b/>
              </w:rPr>
            </w:pPr>
          </w:p>
        </w:tc>
        <w:tc>
          <w:tcPr>
            <w:tcW w:w="1140" w:type="dxa"/>
            <w:tcBorders>
              <w:top w:val="single" w:sz="4" w:space="0" w:color="auto"/>
              <w:left w:val="single" w:sz="4" w:space="0" w:color="auto"/>
              <w:bottom w:val="single" w:sz="4" w:space="0" w:color="auto"/>
              <w:right w:val="single" w:sz="4" w:space="0" w:color="auto"/>
            </w:tcBorders>
          </w:tcPr>
          <w:p w14:paraId="5B1A2A76" w14:textId="3E1AFF90" w:rsidR="0076542C" w:rsidRPr="00D25FA9" w:rsidRDefault="00D47A7B" w:rsidP="00C16ECB">
            <w:pPr>
              <w:jc w:val="center"/>
              <w:rPr>
                <w:rFonts w:eastAsia="Times New Roman"/>
              </w:rPr>
            </w:pPr>
            <w:r>
              <w:rPr>
                <w:rFonts w:eastAsia="Times New Roman"/>
              </w:rPr>
              <w:t>A/I</w:t>
            </w:r>
          </w:p>
        </w:tc>
      </w:tr>
      <w:tr w:rsidR="0076542C" w:rsidRPr="00D25FA9" w14:paraId="4CB1EA6D" w14:textId="77777777" w:rsidTr="00CE3707">
        <w:trPr>
          <w:jc w:val="center"/>
        </w:trPr>
        <w:tc>
          <w:tcPr>
            <w:tcW w:w="7234" w:type="dxa"/>
            <w:tcBorders>
              <w:top w:val="single" w:sz="4" w:space="0" w:color="auto"/>
              <w:left w:val="single" w:sz="4" w:space="0" w:color="auto"/>
              <w:bottom w:val="single" w:sz="4" w:space="0" w:color="auto"/>
              <w:right w:val="single" w:sz="4" w:space="0" w:color="auto"/>
            </w:tcBorders>
          </w:tcPr>
          <w:p w14:paraId="2C9A6C50" w14:textId="6D7073D4" w:rsidR="0076542C" w:rsidRPr="00D25FA9" w:rsidRDefault="00F07055" w:rsidP="00256F93">
            <w:pPr>
              <w:spacing w:line="283" w:lineRule="auto"/>
              <w:ind w:right="194"/>
              <w:jc w:val="both"/>
              <w:rPr>
                <w:rFonts w:eastAsia="Times New Roman"/>
              </w:rPr>
            </w:pPr>
            <w:r>
              <w:rPr>
                <w:w w:val="105"/>
              </w:rPr>
              <w:t xml:space="preserve">Knowledge and understanding of the distinctive mission of Catholic schools in </w:t>
            </w:r>
            <w:r>
              <w:t>providing</w:t>
            </w:r>
            <w:r>
              <w:rPr>
                <w:spacing w:val="-3"/>
              </w:rPr>
              <w:t xml:space="preserve"> </w:t>
            </w:r>
            <w:r>
              <w:t>education in human</w:t>
            </w:r>
            <w:r>
              <w:rPr>
                <w:spacing w:val="-1"/>
              </w:rPr>
              <w:t xml:space="preserve"> </w:t>
            </w:r>
            <w:r>
              <w:t>wholeness</w:t>
            </w:r>
            <w:r>
              <w:rPr>
                <w:spacing w:val="-3"/>
              </w:rPr>
              <w:t xml:space="preserve"> </w:t>
            </w:r>
            <w:r>
              <w:t xml:space="preserve">with religious education and Catholic Life at </w:t>
            </w:r>
            <w:r>
              <w:rPr>
                <w:w w:val="105"/>
              </w:rPr>
              <w:t>the heart</w:t>
            </w:r>
            <w:r>
              <w:rPr>
                <w:spacing w:val="-1"/>
                <w:w w:val="105"/>
              </w:rPr>
              <w:t xml:space="preserve"> </w:t>
            </w:r>
            <w:r>
              <w:rPr>
                <w:w w:val="105"/>
              </w:rPr>
              <w:t>of the curriculum</w:t>
            </w:r>
            <w:r w:rsidR="003C507C">
              <w:rPr>
                <w:w w:val="105"/>
              </w:rPr>
              <w:t>.</w:t>
            </w:r>
          </w:p>
        </w:tc>
        <w:tc>
          <w:tcPr>
            <w:tcW w:w="1313" w:type="dxa"/>
            <w:tcBorders>
              <w:top w:val="single" w:sz="4" w:space="0" w:color="auto"/>
              <w:left w:val="single" w:sz="4" w:space="0" w:color="auto"/>
              <w:bottom w:val="single" w:sz="4" w:space="0" w:color="auto"/>
              <w:right w:val="single" w:sz="4" w:space="0" w:color="auto"/>
            </w:tcBorders>
          </w:tcPr>
          <w:p w14:paraId="3B3A15F9" w14:textId="4AAABA18" w:rsidR="0076542C" w:rsidRPr="00D25FA9" w:rsidRDefault="00F07055" w:rsidP="00C16ECB">
            <w:pPr>
              <w:jc w:val="center"/>
              <w:rPr>
                <w:rFonts w:eastAsia="Times New Roman"/>
                <w:b/>
              </w:rPr>
            </w:pPr>
            <w:r>
              <w:rPr>
                <w:rFonts w:eastAsia="Times New Roman"/>
                <w:b/>
              </w:rPr>
              <w:t>E</w:t>
            </w:r>
          </w:p>
        </w:tc>
        <w:tc>
          <w:tcPr>
            <w:tcW w:w="1229" w:type="dxa"/>
            <w:tcBorders>
              <w:top w:val="single" w:sz="4" w:space="0" w:color="auto"/>
              <w:left w:val="single" w:sz="4" w:space="0" w:color="auto"/>
              <w:bottom w:val="single" w:sz="4" w:space="0" w:color="auto"/>
              <w:right w:val="single" w:sz="4" w:space="0" w:color="auto"/>
            </w:tcBorders>
          </w:tcPr>
          <w:p w14:paraId="3E69D44A" w14:textId="77777777" w:rsidR="0076542C" w:rsidRPr="00D25FA9" w:rsidRDefault="0076542C" w:rsidP="00C16ECB">
            <w:pPr>
              <w:jc w:val="center"/>
              <w:rPr>
                <w:rFonts w:eastAsia="Times New Roman"/>
                <w:b/>
              </w:rPr>
            </w:pPr>
          </w:p>
        </w:tc>
        <w:tc>
          <w:tcPr>
            <w:tcW w:w="1140" w:type="dxa"/>
            <w:tcBorders>
              <w:top w:val="single" w:sz="4" w:space="0" w:color="auto"/>
              <w:left w:val="single" w:sz="4" w:space="0" w:color="auto"/>
              <w:bottom w:val="single" w:sz="4" w:space="0" w:color="auto"/>
              <w:right w:val="single" w:sz="4" w:space="0" w:color="auto"/>
            </w:tcBorders>
          </w:tcPr>
          <w:p w14:paraId="7D01E4C2" w14:textId="2CCB0431" w:rsidR="0076542C" w:rsidRPr="00D25FA9" w:rsidRDefault="00D47A7B" w:rsidP="00C16ECB">
            <w:pPr>
              <w:jc w:val="center"/>
              <w:rPr>
                <w:rFonts w:eastAsia="Times New Roman"/>
              </w:rPr>
            </w:pPr>
            <w:r>
              <w:rPr>
                <w:rFonts w:eastAsia="Times New Roman"/>
              </w:rPr>
              <w:t>A/I</w:t>
            </w:r>
          </w:p>
        </w:tc>
      </w:tr>
      <w:tr w:rsidR="0076542C" w:rsidRPr="00D25FA9" w14:paraId="265714A7" w14:textId="77777777" w:rsidTr="00CE3707">
        <w:trPr>
          <w:jc w:val="center"/>
        </w:trPr>
        <w:tc>
          <w:tcPr>
            <w:tcW w:w="7234" w:type="dxa"/>
            <w:tcBorders>
              <w:top w:val="single" w:sz="4" w:space="0" w:color="auto"/>
              <w:left w:val="single" w:sz="4" w:space="0" w:color="auto"/>
              <w:bottom w:val="single" w:sz="4" w:space="0" w:color="auto"/>
              <w:right w:val="single" w:sz="4" w:space="0" w:color="auto"/>
            </w:tcBorders>
          </w:tcPr>
          <w:p w14:paraId="607B2C7D" w14:textId="43E2C370" w:rsidR="0076542C" w:rsidRPr="00F07055" w:rsidRDefault="00F07055" w:rsidP="00256F93">
            <w:pPr>
              <w:tabs>
                <w:tab w:val="left" w:pos="1561"/>
              </w:tabs>
              <w:spacing w:line="283" w:lineRule="auto"/>
              <w:ind w:right="53"/>
              <w:jc w:val="both"/>
            </w:pPr>
            <w:r w:rsidRPr="00F07055">
              <w:rPr>
                <w:w w:val="105"/>
              </w:rPr>
              <w:t>Knowledge</w:t>
            </w:r>
            <w:r w:rsidRPr="00F07055">
              <w:rPr>
                <w:spacing w:val="-14"/>
                <w:w w:val="105"/>
              </w:rPr>
              <w:t xml:space="preserve"> </w:t>
            </w:r>
            <w:r w:rsidRPr="00F07055">
              <w:rPr>
                <w:w w:val="105"/>
              </w:rPr>
              <w:t>and</w:t>
            </w:r>
            <w:r w:rsidRPr="00F07055">
              <w:rPr>
                <w:spacing w:val="-13"/>
                <w:w w:val="105"/>
              </w:rPr>
              <w:t xml:space="preserve"> </w:t>
            </w:r>
            <w:r w:rsidRPr="00F07055">
              <w:rPr>
                <w:w w:val="105"/>
              </w:rPr>
              <w:t>understanding</w:t>
            </w:r>
            <w:r w:rsidRPr="00F07055">
              <w:rPr>
                <w:spacing w:val="-14"/>
                <w:w w:val="105"/>
              </w:rPr>
              <w:t xml:space="preserve"> </w:t>
            </w:r>
            <w:r w:rsidRPr="00F07055">
              <w:rPr>
                <w:w w:val="105"/>
              </w:rPr>
              <w:t>of</w:t>
            </w:r>
            <w:r w:rsidRPr="00F07055">
              <w:rPr>
                <w:spacing w:val="-14"/>
                <w:w w:val="105"/>
              </w:rPr>
              <w:t xml:space="preserve"> </w:t>
            </w:r>
            <w:r w:rsidRPr="00F07055">
              <w:rPr>
                <w:w w:val="105"/>
              </w:rPr>
              <w:t>provision</w:t>
            </w:r>
            <w:r w:rsidRPr="00F07055">
              <w:rPr>
                <w:spacing w:val="-13"/>
                <w:w w:val="105"/>
              </w:rPr>
              <w:t xml:space="preserve"> </w:t>
            </w:r>
            <w:r w:rsidRPr="00F07055">
              <w:rPr>
                <w:w w:val="105"/>
              </w:rPr>
              <w:t>for</w:t>
            </w:r>
            <w:r w:rsidRPr="00F07055">
              <w:rPr>
                <w:spacing w:val="-12"/>
                <w:w w:val="105"/>
              </w:rPr>
              <w:t xml:space="preserve"> </w:t>
            </w:r>
            <w:r w:rsidRPr="00F07055">
              <w:rPr>
                <w:w w:val="105"/>
              </w:rPr>
              <w:t>collective</w:t>
            </w:r>
            <w:r w:rsidRPr="00F07055">
              <w:rPr>
                <w:spacing w:val="-13"/>
                <w:w w:val="105"/>
              </w:rPr>
              <w:t xml:space="preserve"> </w:t>
            </w:r>
            <w:r w:rsidRPr="00F07055">
              <w:rPr>
                <w:w w:val="105"/>
              </w:rPr>
              <w:t>prayer</w:t>
            </w:r>
            <w:r w:rsidRPr="00F07055">
              <w:rPr>
                <w:spacing w:val="-12"/>
                <w:w w:val="105"/>
              </w:rPr>
              <w:t xml:space="preserve"> </w:t>
            </w:r>
            <w:r w:rsidRPr="00F07055">
              <w:rPr>
                <w:w w:val="105"/>
              </w:rPr>
              <w:t>and</w:t>
            </w:r>
            <w:r w:rsidR="00305F3C">
              <w:rPr>
                <w:w w:val="105"/>
              </w:rPr>
              <w:t xml:space="preserve"> liturgy </w:t>
            </w:r>
            <w:r w:rsidRPr="00F07055">
              <w:rPr>
                <w:spacing w:val="-4"/>
                <w:w w:val="105"/>
              </w:rPr>
              <w:t>which</w:t>
            </w:r>
            <w:r>
              <w:rPr>
                <w:spacing w:val="-4"/>
                <w:w w:val="105"/>
              </w:rPr>
              <w:t xml:space="preserve"> </w:t>
            </w:r>
            <w:r>
              <w:t>reflects</w:t>
            </w:r>
            <w:r>
              <w:rPr>
                <w:spacing w:val="-4"/>
              </w:rPr>
              <w:t xml:space="preserve"> </w:t>
            </w:r>
            <w:r>
              <w:t>the</w:t>
            </w:r>
            <w:r>
              <w:rPr>
                <w:spacing w:val="-3"/>
              </w:rPr>
              <w:t xml:space="preserve"> </w:t>
            </w:r>
            <w:r>
              <w:t>liturgical</w:t>
            </w:r>
            <w:r>
              <w:rPr>
                <w:spacing w:val="-4"/>
              </w:rPr>
              <w:t xml:space="preserve"> </w:t>
            </w:r>
            <w:r>
              <w:t>life</w:t>
            </w:r>
            <w:r>
              <w:rPr>
                <w:spacing w:val="-9"/>
              </w:rPr>
              <w:t xml:space="preserve"> </w:t>
            </w:r>
            <w:r>
              <w:t>of</w:t>
            </w:r>
            <w:r>
              <w:rPr>
                <w:spacing w:val="-4"/>
              </w:rPr>
              <w:t xml:space="preserve"> </w:t>
            </w:r>
            <w:r>
              <w:t>the</w:t>
            </w:r>
            <w:r>
              <w:rPr>
                <w:spacing w:val="-3"/>
              </w:rPr>
              <w:t xml:space="preserve"> </w:t>
            </w:r>
            <w:r>
              <w:t>Catholic</w:t>
            </w:r>
            <w:r>
              <w:rPr>
                <w:spacing w:val="-4"/>
              </w:rPr>
              <w:t xml:space="preserve"> </w:t>
            </w:r>
            <w:r>
              <w:t>church</w:t>
            </w:r>
            <w:r w:rsidR="00A171CE">
              <w:t xml:space="preserve"> </w:t>
            </w:r>
            <w:r>
              <w:t>while</w:t>
            </w:r>
            <w:r>
              <w:rPr>
                <w:spacing w:val="-7"/>
              </w:rPr>
              <w:t xml:space="preserve"> </w:t>
            </w:r>
            <w:r>
              <w:t>responding</w:t>
            </w:r>
            <w:r>
              <w:rPr>
                <w:spacing w:val="-6"/>
              </w:rPr>
              <w:t xml:space="preserve"> </w:t>
            </w:r>
            <w:r>
              <w:t>to</w:t>
            </w:r>
            <w:r>
              <w:rPr>
                <w:spacing w:val="-6"/>
              </w:rPr>
              <w:t xml:space="preserve"> </w:t>
            </w:r>
            <w:r>
              <w:t>the</w:t>
            </w:r>
            <w:r>
              <w:rPr>
                <w:spacing w:val="-1"/>
              </w:rPr>
              <w:t xml:space="preserve"> </w:t>
            </w:r>
            <w:r>
              <w:t>need</w:t>
            </w:r>
            <w:r>
              <w:rPr>
                <w:spacing w:val="-9"/>
              </w:rPr>
              <w:t xml:space="preserve"> </w:t>
            </w:r>
            <w:r>
              <w:t>for</w:t>
            </w:r>
            <w:r>
              <w:rPr>
                <w:spacing w:val="-5"/>
              </w:rPr>
              <w:t xml:space="preserve"> </w:t>
            </w:r>
            <w:r>
              <w:t>inclusion</w:t>
            </w:r>
            <w:r>
              <w:rPr>
                <w:spacing w:val="-6"/>
              </w:rPr>
              <w:t xml:space="preserve"> </w:t>
            </w:r>
            <w:r>
              <w:t>in</w:t>
            </w:r>
            <w:r>
              <w:rPr>
                <w:spacing w:val="-9"/>
              </w:rPr>
              <w:t xml:space="preserve"> </w:t>
            </w:r>
            <w:r>
              <w:t>a</w:t>
            </w:r>
            <w:r>
              <w:rPr>
                <w:spacing w:val="-7"/>
              </w:rPr>
              <w:t xml:space="preserve"> </w:t>
            </w:r>
            <w:r>
              <w:t>diverse</w:t>
            </w:r>
            <w:r>
              <w:rPr>
                <w:spacing w:val="-9"/>
              </w:rPr>
              <w:t xml:space="preserve"> </w:t>
            </w:r>
            <w:r>
              <w:t>community</w:t>
            </w:r>
            <w:r w:rsidR="003C507C">
              <w:t>.</w:t>
            </w:r>
          </w:p>
        </w:tc>
        <w:tc>
          <w:tcPr>
            <w:tcW w:w="1313" w:type="dxa"/>
            <w:tcBorders>
              <w:top w:val="single" w:sz="4" w:space="0" w:color="auto"/>
              <w:left w:val="single" w:sz="4" w:space="0" w:color="auto"/>
              <w:bottom w:val="single" w:sz="4" w:space="0" w:color="auto"/>
              <w:right w:val="single" w:sz="4" w:space="0" w:color="auto"/>
            </w:tcBorders>
          </w:tcPr>
          <w:p w14:paraId="7066AFE4" w14:textId="1F422E7B" w:rsidR="0076542C" w:rsidRPr="00D25FA9" w:rsidRDefault="00F07055" w:rsidP="00C16ECB">
            <w:pPr>
              <w:jc w:val="center"/>
              <w:rPr>
                <w:rFonts w:eastAsia="Times New Roman"/>
                <w:b/>
              </w:rPr>
            </w:pPr>
            <w:r>
              <w:rPr>
                <w:rFonts w:eastAsia="Times New Roman"/>
                <w:b/>
              </w:rPr>
              <w:t>E</w:t>
            </w:r>
          </w:p>
        </w:tc>
        <w:tc>
          <w:tcPr>
            <w:tcW w:w="1229" w:type="dxa"/>
            <w:tcBorders>
              <w:top w:val="single" w:sz="4" w:space="0" w:color="auto"/>
              <w:left w:val="single" w:sz="4" w:space="0" w:color="auto"/>
              <w:bottom w:val="single" w:sz="4" w:space="0" w:color="auto"/>
              <w:right w:val="single" w:sz="4" w:space="0" w:color="auto"/>
            </w:tcBorders>
          </w:tcPr>
          <w:p w14:paraId="2E76C107" w14:textId="0F8FFF72" w:rsidR="0076542C" w:rsidRPr="00D25FA9" w:rsidRDefault="0076542C" w:rsidP="00C16ECB">
            <w:pPr>
              <w:jc w:val="center"/>
              <w:rPr>
                <w:rFonts w:eastAsia="Times New Roman"/>
                <w:b/>
              </w:rPr>
            </w:pPr>
          </w:p>
        </w:tc>
        <w:tc>
          <w:tcPr>
            <w:tcW w:w="1140" w:type="dxa"/>
            <w:tcBorders>
              <w:top w:val="single" w:sz="4" w:space="0" w:color="auto"/>
              <w:left w:val="single" w:sz="4" w:space="0" w:color="auto"/>
              <w:bottom w:val="single" w:sz="4" w:space="0" w:color="auto"/>
              <w:right w:val="single" w:sz="4" w:space="0" w:color="auto"/>
            </w:tcBorders>
          </w:tcPr>
          <w:p w14:paraId="1CD8057C" w14:textId="036C8D38" w:rsidR="0076542C" w:rsidRPr="00D25FA9" w:rsidRDefault="00D47A7B" w:rsidP="00C16ECB">
            <w:pPr>
              <w:jc w:val="center"/>
              <w:rPr>
                <w:rFonts w:eastAsia="Times New Roman"/>
              </w:rPr>
            </w:pPr>
            <w:r>
              <w:rPr>
                <w:rFonts w:eastAsia="Times New Roman"/>
              </w:rPr>
              <w:t>A/I</w:t>
            </w:r>
          </w:p>
        </w:tc>
      </w:tr>
      <w:tr w:rsidR="00D47A7B" w:rsidRPr="00D25FA9" w14:paraId="4FDA0124" w14:textId="77777777" w:rsidTr="00CE3707">
        <w:trPr>
          <w:jc w:val="center"/>
        </w:trPr>
        <w:tc>
          <w:tcPr>
            <w:tcW w:w="7234" w:type="dxa"/>
            <w:tcBorders>
              <w:top w:val="single" w:sz="4" w:space="0" w:color="auto"/>
              <w:left w:val="single" w:sz="4" w:space="0" w:color="auto"/>
              <w:bottom w:val="single" w:sz="4" w:space="0" w:color="auto"/>
              <w:right w:val="single" w:sz="4" w:space="0" w:color="auto"/>
            </w:tcBorders>
          </w:tcPr>
          <w:p w14:paraId="75C023C1" w14:textId="3242B33C" w:rsidR="00D47A7B" w:rsidRPr="00D25FA9" w:rsidRDefault="00D47A7B" w:rsidP="00D47A7B">
            <w:pPr>
              <w:spacing w:line="283" w:lineRule="auto"/>
              <w:ind w:right="53"/>
              <w:jc w:val="both"/>
              <w:rPr>
                <w:rFonts w:eastAsia="Times New Roman"/>
              </w:rPr>
            </w:pPr>
            <w:r>
              <w:t>Knowledge</w:t>
            </w:r>
            <w:r>
              <w:rPr>
                <w:spacing w:val="-6"/>
              </w:rPr>
              <w:t xml:space="preserve"> </w:t>
            </w:r>
            <w:r>
              <w:t>and</w:t>
            </w:r>
            <w:r>
              <w:rPr>
                <w:spacing w:val="-5"/>
              </w:rPr>
              <w:t xml:space="preserve"> </w:t>
            </w:r>
            <w:r>
              <w:t>understanding</w:t>
            </w:r>
            <w:r>
              <w:rPr>
                <w:spacing w:val="-5"/>
              </w:rPr>
              <w:t xml:space="preserve"> </w:t>
            </w:r>
            <w:r>
              <w:t>of</w:t>
            </w:r>
            <w:r>
              <w:rPr>
                <w:spacing w:val="-6"/>
              </w:rPr>
              <w:t xml:space="preserve"> </w:t>
            </w:r>
            <w:r>
              <w:t>Catholic</w:t>
            </w:r>
            <w:r>
              <w:rPr>
                <w:spacing w:val="-4"/>
              </w:rPr>
              <w:t xml:space="preserve"> </w:t>
            </w:r>
            <w:r>
              <w:t>Social</w:t>
            </w:r>
            <w:r>
              <w:rPr>
                <w:spacing w:val="-5"/>
              </w:rPr>
              <w:t xml:space="preserve"> </w:t>
            </w:r>
            <w:r>
              <w:t>Teaching</w:t>
            </w:r>
            <w:r w:rsidR="003C507C">
              <w:t>.</w:t>
            </w:r>
          </w:p>
        </w:tc>
        <w:tc>
          <w:tcPr>
            <w:tcW w:w="1313" w:type="dxa"/>
            <w:tcBorders>
              <w:top w:val="single" w:sz="4" w:space="0" w:color="auto"/>
              <w:left w:val="single" w:sz="4" w:space="0" w:color="auto"/>
              <w:bottom w:val="single" w:sz="4" w:space="0" w:color="auto"/>
              <w:right w:val="single" w:sz="4" w:space="0" w:color="auto"/>
            </w:tcBorders>
          </w:tcPr>
          <w:p w14:paraId="6728A231" w14:textId="7043F4EC" w:rsidR="00D47A7B" w:rsidRPr="00D25FA9" w:rsidRDefault="00D47A7B" w:rsidP="00D47A7B">
            <w:pPr>
              <w:jc w:val="center"/>
              <w:rPr>
                <w:rFonts w:eastAsia="Times New Roman"/>
                <w:b/>
              </w:rPr>
            </w:pPr>
            <w:r>
              <w:rPr>
                <w:rFonts w:eastAsia="Times New Roman"/>
                <w:b/>
              </w:rPr>
              <w:t>E</w:t>
            </w:r>
          </w:p>
        </w:tc>
        <w:tc>
          <w:tcPr>
            <w:tcW w:w="1229" w:type="dxa"/>
            <w:tcBorders>
              <w:top w:val="single" w:sz="4" w:space="0" w:color="auto"/>
              <w:left w:val="single" w:sz="4" w:space="0" w:color="auto"/>
              <w:bottom w:val="single" w:sz="4" w:space="0" w:color="auto"/>
              <w:right w:val="single" w:sz="4" w:space="0" w:color="auto"/>
            </w:tcBorders>
          </w:tcPr>
          <w:p w14:paraId="1CE30E0A" w14:textId="77777777" w:rsidR="00D47A7B" w:rsidRPr="00D25FA9" w:rsidRDefault="00D47A7B" w:rsidP="00D47A7B">
            <w:pPr>
              <w:jc w:val="center"/>
              <w:rPr>
                <w:rFonts w:eastAsia="Times New Roman"/>
                <w:b/>
              </w:rPr>
            </w:pPr>
          </w:p>
        </w:tc>
        <w:tc>
          <w:tcPr>
            <w:tcW w:w="1140" w:type="dxa"/>
            <w:tcBorders>
              <w:top w:val="single" w:sz="4" w:space="0" w:color="auto"/>
              <w:left w:val="single" w:sz="4" w:space="0" w:color="auto"/>
              <w:bottom w:val="single" w:sz="4" w:space="0" w:color="auto"/>
              <w:right w:val="single" w:sz="4" w:space="0" w:color="auto"/>
            </w:tcBorders>
          </w:tcPr>
          <w:p w14:paraId="4D9E601C" w14:textId="186DACF1" w:rsidR="00D47A7B" w:rsidRPr="00D25FA9" w:rsidRDefault="00D47A7B" w:rsidP="00D47A7B">
            <w:pPr>
              <w:jc w:val="center"/>
              <w:rPr>
                <w:rFonts w:eastAsia="Times New Roman"/>
              </w:rPr>
            </w:pPr>
            <w:r w:rsidRPr="0029522C">
              <w:rPr>
                <w:rFonts w:eastAsia="Times New Roman"/>
              </w:rPr>
              <w:t>A/I</w:t>
            </w:r>
          </w:p>
        </w:tc>
      </w:tr>
      <w:tr w:rsidR="00D47A7B" w:rsidRPr="00D25FA9" w14:paraId="2F63C571" w14:textId="77777777" w:rsidTr="00CE3707">
        <w:trPr>
          <w:jc w:val="center"/>
        </w:trPr>
        <w:tc>
          <w:tcPr>
            <w:tcW w:w="7234" w:type="dxa"/>
            <w:tcBorders>
              <w:top w:val="single" w:sz="4" w:space="0" w:color="auto"/>
              <w:left w:val="single" w:sz="4" w:space="0" w:color="auto"/>
              <w:bottom w:val="single" w:sz="4" w:space="0" w:color="auto"/>
              <w:right w:val="single" w:sz="4" w:space="0" w:color="auto"/>
            </w:tcBorders>
          </w:tcPr>
          <w:p w14:paraId="796A9C4A" w14:textId="205D318D" w:rsidR="00D47A7B" w:rsidRPr="00D25FA9" w:rsidRDefault="00D47A7B" w:rsidP="00D47A7B">
            <w:pPr>
              <w:spacing w:line="283" w:lineRule="auto"/>
              <w:ind w:right="53"/>
              <w:jc w:val="both"/>
              <w:rPr>
                <w:rFonts w:eastAsia="Times New Roman"/>
              </w:rPr>
            </w:pPr>
            <w:r>
              <w:t>Up-to-date</w:t>
            </w:r>
            <w:r>
              <w:rPr>
                <w:spacing w:val="13"/>
              </w:rPr>
              <w:t xml:space="preserve"> </w:t>
            </w:r>
            <w:r>
              <w:t>knowledge</w:t>
            </w:r>
            <w:r>
              <w:rPr>
                <w:spacing w:val="11"/>
              </w:rPr>
              <w:t xml:space="preserve"> </w:t>
            </w:r>
            <w:r>
              <w:t>of</w:t>
            </w:r>
            <w:r>
              <w:rPr>
                <w:spacing w:val="12"/>
              </w:rPr>
              <w:t xml:space="preserve"> </w:t>
            </w:r>
            <w:r>
              <w:t>statutory</w:t>
            </w:r>
            <w:r>
              <w:rPr>
                <w:spacing w:val="12"/>
              </w:rPr>
              <w:t xml:space="preserve"> </w:t>
            </w:r>
            <w:r>
              <w:t>regulations</w:t>
            </w:r>
            <w:r>
              <w:rPr>
                <w:spacing w:val="12"/>
              </w:rPr>
              <w:t xml:space="preserve"> </w:t>
            </w:r>
            <w:r>
              <w:t>and</w:t>
            </w:r>
            <w:r>
              <w:rPr>
                <w:spacing w:val="14"/>
              </w:rPr>
              <w:t xml:space="preserve"> </w:t>
            </w:r>
            <w:r>
              <w:t>guidance</w:t>
            </w:r>
            <w:r>
              <w:rPr>
                <w:spacing w:val="10"/>
              </w:rPr>
              <w:t xml:space="preserve"> </w:t>
            </w:r>
            <w:r>
              <w:t>relating</w:t>
            </w:r>
            <w:r>
              <w:rPr>
                <w:spacing w:val="12"/>
              </w:rPr>
              <w:t xml:space="preserve"> </w:t>
            </w:r>
            <w:r>
              <w:t>to</w:t>
            </w:r>
            <w:r>
              <w:rPr>
                <w:spacing w:val="9"/>
              </w:rPr>
              <w:t xml:space="preserve"> </w:t>
            </w:r>
            <w:r>
              <w:t>the</w:t>
            </w:r>
            <w:r>
              <w:rPr>
                <w:spacing w:val="11"/>
              </w:rPr>
              <w:t xml:space="preserve"> </w:t>
            </w:r>
            <w:r>
              <w:t>post</w:t>
            </w:r>
            <w:r w:rsidR="003C507C">
              <w:t>.</w:t>
            </w:r>
          </w:p>
        </w:tc>
        <w:tc>
          <w:tcPr>
            <w:tcW w:w="1313" w:type="dxa"/>
            <w:tcBorders>
              <w:top w:val="single" w:sz="4" w:space="0" w:color="auto"/>
              <w:left w:val="single" w:sz="4" w:space="0" w:color="auto"/>
              <w:bottom w:val="single" w:sz="4" w:space="0" w:color="auto"/>
              <w:right w:val="single" w:sz="4" w:space="0" w:color="auto"/>
            </w:tcBorders>
          </w:tcPr>
          <w:p w14:paraId="09FAB766" w14:textId="2198DF18" w:rsidR="00D47A7B" w:rsidRPr="00D25FA9" w:rsidRDefault="00D47A7B" w:rsidP="00D47A7B">
            <w:pPr>
              <w:jc w:val="center"/>
              <w:rPr>
                <w:rFonts w:eastAsia="Times New Roman"/>
                <w:b/>
              </w:rPr>
            </w:pPr>
            <w:r>
              <w:rPr>
                <w:rFonts w:eastAsia="Times New Roman"/>
                <w:b/>
              </w:rPr>
              <w:t>E</w:t>
            </w:r>
          </w:p>
        </w:tc>
        <w:tc>
          <w:tcPr>
            <w:tcW w:w="1229" w:type="dxa"/>
            <w:tcBorders>
              <w:top w:val="single" w:sz="4" w:space="0" w:color="auto"/>
              <w:left w:val="single" w:sz="4" w:space="0" w:color="auto"/>
              <w:bottom w:val="single" w:sz="4" w:space="0" w:color="auto"/>
              <w:right w:val="single" w:sz="4" w:space="0" w:color="auto"/>
            </w:tcBorders>
          </w:tcPr>
          <w:p w14:paraId="725A88E9" w14:textId="77777777" w:rsidR="00D47A7B" w:rsidRPr="00D25FA9" w:rsidRDefault="00D47A7B" w:rsidP="00D47A7B">
            <w:pPr>
              <w:jc w:val="center"/>
              <w:rPr>
                <w:rFonts w:eastAsia="Times New Roman"/>
                <w:b/>
              </w:rPr>
            </w:pPr>
          </w:p>
        </w:tc>
        <w:tc>
          <w:tcPr>
            <w:tcW w:w="1140" w:type="dxa"/>
            <w:tcBorders>
              <w:top w:val="single" w:sz="4" w:space="0" w:color="auto"/>
              <w:left w:val="single" w:sz="4" w:space="0" w:color="auto"/>
              <w:bottom w:val="single" w:sz="4" w:space="0" w:color="auto"/>
              <w:right w:val="single" w:sz="4" w:space="0" w:color="auto"/>
            </w:tcBorders>
          </w:tcPr>
          <w:p w14:paraId="16435014" w14:textId="42906335" w:rsidR="00D47A7B" w:rsidRPr="00D25FA9" w:rsidRDefault="00D47A7B" w:rsidP="00D47A7B">
            <w:pPr>
              <w:jc w:val="center"/>
              <w:rPr>
                <w:rFonts w:eastAsia="Times New Roman"/>
              </w:rPr>
            </w:pPr>
            <w:r w:rsidRPr="0029522C">
              <w:rPr>
                <w:rFonts w:eastAsia="Times New Roman"/>
              </w:rPr>
              <w:t>A/I</w:t>
            </w:r>
          </w:p>
        </w:tc>
      </w:tr>
      <w:tr w:rsidR="00D47A7B" w:rsidRPr="00D25FA9" w14:paraId="49402F89" w14:textId="77777777" w:rsidTr="00CE3707">
        <w:trPr>
          <w:jc w:val="center"/>
        </w:trPr>
        <w:tc>
          <w:tcPr>
            <w:tcW w:w="7234" w:type="dxa"/>
            <w:tcBorders>
              <w:top w:val="single" w:sz="4" w:space="0" w:color="auto"/>
              <w:left w:val="single" w:sz="4" w:space="0" w:color="auto"/>
              <w:bottom w:val="single" w:sz="4" w:space="0" w:color="auto"/>
              <w:right w:val="single" w:sz="4" w:space="0" w:color="auto"/>
            </w:tcBorders>
          </w:tcPr>
          <w:p w14:paraId="219A400B" w14:textId="53E2016A" w:rsidR="00D47A7B" w:rsidRPr="00D25FA9" w:rsidRDefault="00D47A7B" w:rsidP="00D47A7B">
            <w:pPr>
              <w:spacing w:line="283" w:lineRule="auto"/>
              <w:ind w:right="53"/>
              <w:jc w:val="both"/>
              <w:rPr>
                <w:rFonts w:eastAsia="Times New Roman"/>
              </w:rPr>
            </w:pPr>
            <w:r>
              <w:t>Knowledge and understanding of the relationship between Catholic schools with their Bishops and par</w:t>
            </w:r>
            <w:r w:rsidR="005501F0">
              <w:t>ishes</w:t>
            </w:r>
            <w:r w:rsidR="003C507C">
              <w:t>.</w:t>
            </w:r>
          </w:p>
        </w:tc>
        <w:tc>
          <w:tcPr>
            <w:tcW w:w="1313" w:type="dxa"/>
            <w:tcBorders>
              <w:top w:val="single" w:sz="4" w:space="0" w:color="auto"/>
              <w:left w:val="single" w:sz="4" w:space="0" w:color="auto"/>
              <w:bottom w:val="single" w:sz="4" w:space="0" w:color="auto"/>
              <w:right w:val="single" w:sz="4" w:space="0" w:color="auto"/>
            </w:tcBorders>
          </w:tcPr>
          <w:p w14:paraId="35979E1E" w14:textId="71AFAA04" w:rsidR="00D47A7B" w:rsidRPr="00D25FA9" w:rsidRDefault="00D47A7B" w:rsidP="00D47A7B">
            <w:pPr>
              <w:jc w:val="center"/>
              <w:rPr>
                <w:rFonts w:eastAsia="Times New Roman"/>
                <w:b/>
              </w:rPr>
            </w:pPr>
          </w:p>
        </w:tc>
        <w:tc>
          <w:tcPr>
            <w:tcW w:w="1229" w:type="dxa"/>
            <w:tcBorders>
              <w:top w:val="single" w:sz="4" w:space="0" w:color="auto"/>
              <w:left w:val="single" w:sz="4" w:space="0" w:color="auto"/>
              <w:bottom w:val="single" w:sz="4" w:space="0" w:color="auto"/>
              <w:right w:val="single" w:sz="4" w:space="0" w:color="auto"/>
            </w:tcBorders>
          </w:tcPr>
          <w:p w14:paraId="1499C09D" w14:textId="79D5AE2A" w:rsidR="00D47A7B" w:rsidRPr="00D25FA9" w:rsidRDefault="00D47A7B" w:rsidP="00D47A7B">
            <w:pPr>
              <w:jc w:val="center"/>
              <w:rPr>
                <w:rFonts w:eastAsia="Times New Roman"/>
                <w:b/>
              </w:rPr>
            </w:pPr>
            <w:r>
              <w:rPr>
                <w:rFonts w:eastAsia="Times New Roman"/>
                <w:b/>
              </w:rPr>
              <w:t>D</w:t>
            </w:r>
          </w:p>
        </w:tc>
        <w:tc>
          <w:tcPr>
            <w:tcW w:w="1140" w:type="dxa"/>
            <w:tcBorders>
              <w:top w:val="single" w:sz="4" w:space="0" w:color="auto"/>
              <w:left w:val="single" w:sz="4" w:space="0" w:color="auto"/>
              <w:bottom w:val="single" w:sz="4" w:space="0" w:color="auto"/>
              <w:right w:val="single" w:sz="4" w:space="0" w:color="auto"/>
            </w:tcBorders>
          </w:tcPr>
          <w:p w14:paraId="697F0719" w14:textId="383AB0EF" w:rsidR="00D47A7B" w:rsidRPr="00D25FA9" w:rsidRDefault="00D47A7B" w:rsidP="00D47A7B">
            <w:pPr>
              <w:jc w:val="center"/>
              <w:rPr>
                <w:rFonts w:eastAsia="Times New Roman"/>
              </w:rPr>
            </w:pPr>
            <w:r w:rsidRPr="0029522C">
              <w:rPr>
                <w:rFonts w:eastAsia="Times New Roman"/>
              </w:rPr>
              <w:t>A/I</w:t>
            </w:r>
          </w:p>
        </w:tc>
      </w:tr>
    </w:tbl>
    <w:p w14:paraId="126DA483" w14:textId="77777777" w:rsidR="0076542C" w:rsidRPr="009076DE" w:rsidRDefault="0076542C" w:rsidP="0076542C">
      <w:pPr>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4CE446" w14:textId="5315FC1E" w:rsidR="0076542C" w:rsidRPr="009076DE" w:rsidRDefault="00DF19AE" w:rsidP="003A5AF1">
      <w:pPr>
        <w:ind w:firstLine="142"/>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77330" w:rsidRPr="009076DE">
        <w:rPr>
          <w:rFonts w:eastAsia="Times New Roman"/>
          <w:b/>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 Attributes, Skills &amp; Abilities</w:t>
      </w:r>
    </w:p>
    <w:p w14:paraId="683DDB74" w14:textId="77777777" w:rsidR="00577330" w:rsidRPr="00D25FA9" w:rsidRDefault="00577330" w:rsidP="0076542C">
      <w:pPr>
        <w:rPr>
          <w:rFonts w:eastAsia="Times New Roman"/>
          <w:b/>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5"/>
        <w:gridCol w:w="1330"/>
        <w:gridCol w:w="1241"/>
        <w:gridCol w:w="1079"/>
      </w:tblGrid>
      <w:tr w:rsidR="0076542C" w:rsidRPr="00D25FA9" w14:paraId="57B57BBB"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07DE0B21" w14:textId="77777777" w:rsidR="0076542C" w:rsidRPr="00D25FA9" w:rsidRDefault="0076542C" w:rsidP="00C16ECB">
            <w:pPr>
              <w:rPr>
                <w:rFonts w:eastAsia="Times New Roman"/>
                <w:b/>
              </w:rPr>
            </w:pPr>
          </w:p>
        </w:tc>
        <w:tc>
          <w:tcPr>
            <w:tcW w:w="1330" w:type="dxa"/>
            <w:tcBorders>
              <w:top w:val="single" w:sz="4" w:space="0" w:color="auto"/>
              <w:left w:val="single" w:sz="4" w:space="0" w:color="auto"/>
              <w:bottom w:val="single" w:sz="4" w:space="0" w:color="auto"/>
              <w:right w:val="single" w:sz="4" w:space="0" w:color="auto"/>
            </w:tcBorders>
            <w:hideMark/>
          </w:tcPr>
          <w:p w14:paraId="6C5D9F37" w14:textId="77777777" w:rsidR="0076542C" w:rsidRPr="00D25FA9" w:rsidRDefault="0076542C" w:rsidP="00C16ECB">
            <w:pPr>
              <w:rPr>
                <w:rFonts w:eastAsia="Times New Roman"/>
                <w:b/>
              </w:rPr>
            </w:pPr>
            <w:r w:rsidRPr="00D25FA9">
              <w:rPr>
                <w:rFonts w:eastAsia="Times New Roman"/>
                <w:b/>
              </w:rPr>
              <w:t>Essential</w:t>
            </w:r>
          </w:p>
        </w:tc>
        <w:tc>
          <w:tcPr>
            <w:tcW w:w="1241" w:type="dxa"/>
            <w:tcBorders>
              <w:top w:val="single" w:sz="4" w:space="0" w:color="auto"/>
              <w:left w:val="single" w:sz="4" w:space="0" w:color="auto"/>
              <w:bottom w:val="single" w:sz="4" w:space="0" w:color="auto"/>
              <w:right w:val="single" w:sz="4" w:space="0" w:color="auto"/>
            </w:tcBorders>
            <w:hideMark/>
          </w:tcPr>
          <w:p w14:paraId="5EB203F4" w14:textId="77777777" w:rsidR="0076542C" w:rsidRPr="00D25FA9" w:rsidRDefault="0076542C" w:rsidP="00C16ECB">
            <w:pPr>
              <w:rPr>
                <w:rFonts w:eastAsia="Times New Roman"/>
                <w:b/>
              </w:rPr>
            </w:pPr>
            <w:r w:rsidRPr="00D25FA9">
              <w:rPr>
                <w:rFonts w:eastAsia="Times New Roman"/>
                <w:b/>
              </w:rPr>
              <w:t>Desirable</w:t>
            </w:r>
          </w:p>
        </w:tc>
        <w:tc>
          <w:tcPr>
            <w:tcW w:w="1079" w:type="dxa"/>
            <w:tcBorders>
              <w:top w:val="single" w:sz="4" w:space="0" w:color="auto"/>
              <w:left w:val="single" w:sz="4" w:space="0" w:color="auto"/>
              <w:bottom w:val="single" w:sz="4" w:space="0" w:color="auto"/>
              <w:right w:val="single" w:sz="4" w:space="0" w:color="auto"/>
            </w:tcBorders>
            <w:hideMark/>
          </w:tcPr>
          <w:p w14:paraId="6E4E94F5" w14:textId="77777777" w:rsidR="0076542C" w:rsidRPr="00D25FA9" w:rsidRDefault="0076542C" w:rsidP="00C16ECB">
            <w:pPr>
              <w:rPr>
                <w:rFonts w:eastAsia="Times New Roman"/>
                <w:b/>
              </w:rPr>
            </w:pPr>
            <w:r w:rsidRPr="00D25FA9">
              <w:rPr>
                <w:rFonts w:eastAsia="Times New Roman"/>
                <w:b/>
              </w:rPr>
              <w:t>Source</w:t>
            </w:r>
          </w:p>
        </w:tc>
      </w:tr>
      <w:tr w:rsidR="00FE7DA4" w:rsidRPr="00D25FA9" w14:paraId="4DAA93A6"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33E777DE" w14:textId="674DE8B9" w:rsidR="00FE7DA4" w:rsidRPr="00577330" w:rsidRDefault="00FE7DA4" w:rsidP="00FE7DA4">
            <w:pPr>
              <w:spacing w:line="283" w:lineRule="auto"/>
              <w:ind w:right="296"/>
              <w:jc w:val="both"/>
            </w:pPr>
            <w:r w:rsidRPr="00FE7DA4">
              <w:t xml:space="preserve">Ability to lead the implementation </w:t>
            </w:r>
            <w:r w:rsidR="00787725">
              <w:t>of</w:t>
            </w:r>
            <w:r w:rsidRPr="00FE7DA4">
              <w:t xml:space="preserve"> the Bishops vision for Catholic education: “Fit for Mission: Schools”.</w:t>
            </w:r>
            <w:r w:rsidRPr="00FE7DA4">
              <w:tab/>
            </w:r>
            <w:r w:rsidRPr="00FE7DA4">
              <w:tab/>
            </w:r>
          </w:p>
        </w:tc>
        <w:tc>
          <w:tcPr>
            <w:tcW w:w="1330" w:type="dxa"/>
            <w:tcBorders>
              <w:top w:val="single" w:sz="4" w:space="0" w:color="auto"/>
              <w:left w:val="single" w:sz="4" w:space="0" w:color="auto"/>
              <w:bottom w:val="single" w:sz="4" w:space="0" w:color="auto"/>
              <w:right w:val="single" w:sz="4" w:space="0" w:color="auto"/>
            </w:tcBorders>
          </w:tcPr>
          <w:p w14:paraId="51EE59B6" w14:textId="7130B8B9" w:rsidR="00FE7DA4" w:rsidRPr="000B379F" w:rsidRDefault="00FE7DA4" w:rsidP="00C16ECB">
            <w:pPr>
              <w:jc w:val="center"/>
              <w:rPr>
                <w:rFonts w:eastAsia="Times New Roman"/>
                <w:b/>
                <w:bCs/>
              </w:rPr>
            </w:pPr>
            <w:r w:rsidRPr="000B379F">
              <w:rPr>
                <w:b/>
                <w:bCs/>
              </w:rPr>
              <w:t>E</w:t>
            </w:r>
          </w:p>
        </w:tc>
        <w:tc>
          <w:tcPr>
            <w:tcW w:w="1241" w:type="dxa"/>
            <w:tcBorders>
              <w:top w:val="single" w:sz="4" w:space="0" w:color="auto"/>
              <w:left w:val="single" w:sz="4" w:space="0" w:color="auto"/>
              <w:bottom w:val="single" w:sz="4" w:space="0" w:color="auto"/>
              <w:right w:val="single" w:sz="4" w:space="0" w:color="auto"/>
            </w:tcBorders>
          </w:tcPr>
          <w:p w14:paraId="3FF481B2" w14:textId="77777777" w:rsidR="00FE7DA4" w:rsidRPr="00D25FA9" w:rsidRDefault="00FE7DA4"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222056B1" w14:textId="74A4B6A3" w:rsidR="00FE7DA4" w:rsidRDefault="00FE7DA4" w:rsidP="00C16ECB">
            <w:pPr>
              <w:jc w:val="center"/>
              <w:rPr>
                <w:rFonts w:eastAsia="Times New Roman"/>
              </w:rPr>
            </w:pPr>
            <w:r w:rsidRPr="00FE7DA4">
              <w:t>I/R</w:t>
            </w:r>
          </w:p>
        </w:tc>
      </w:tr>
      <w:tr w:rsidR="0076542C" w:rsidRPr="00D25FA9" w14:paraId="11ED7428"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hideMark/>
          </w:tcPr>
          <w:p w14:paraId="6858912B" w14:textId="2F2259F6" w:rsidR="0076542C" w:rsidRPr="00D25FA9" w:rsidRDefault="00577330" w:rsidP="00FE7DA4">
            <w:pPr>
              <w:spacing w:line="283" w:lineRule="auto"/>
              <w:ind w:right="296"/>
              <w:jc w:val="both"/>
              <w:rPr>
                <w:rFonts w:eastAsia="Times New Roman"/>
              </w:rPr>
            </w:pPr>
            <w:r w:rsidRPr="00577330">
              <w:t>Ability</w:t>
            </w:r>
            <w:r w:rsidRPr="00577330">
              <w:rPr>
                <w:spacing w:val="2"/>
              </w:rPr>
              <w:t xml:space="preserve"> </w:t>
            </w:r>
            <w:r w:rsidRPr="00577330">
              <w:t>to</w:t>
            </w:r>
            <w:r w:rsidRPr="00577330">
              <w:rPr>
                <w:spacing w:val="3"/>
              </w:rPr>
              <w:t xml:space="preserve"> </w:t>
            </w:r>
            <w:r w:rsidRPr="00577330">
              <w:t>inspire</w:t>
            </w:r>
            <w:r w:rsidRPr="00577330">
              <w:rPr>
                <w:spacing w:val="4"/>
              </w:rPr>
              <w:t xml:space="preserve"> </w:t>
            </w:r>
            <w:r w:rsidRPr="00577330">
              <w:t>others</w:t>
            </w:r>
            <w:r w:rsidRPr="00577330">
              <w:rPr>
                <w:spacing w:val="3"/>
              </w:rPr>
              <w:t xml:space="preserve"> </w:t>
            </w:r>
            <w:r w:rsidRPr="00577330">
              <w:t>to</w:t>
            </w:r>
            <w:r w:rsidRPr="00577330">
              <w:rPr>
                <w:spacing w:val="3"/>
              </w:rPr>
              <w:t xml:space="preserve"> </w:t>
            </w:r>
            <w:r w:rsidRPr="00577330">
              <w:t>commit</w:t>
            </w:r>
            <w:r w:rsidRPr="00577330">
              <w:rPr>
                <w:spacing w:val="3"/>
              </w:rPr>
              <w:t xml:space="preserve"> </w:t>
            </w:r>
            <w:r w:rsidRPr="00577330">
              <w:t>to</w:t>
            </w:r>
            <w:r w:rsidRPr="00577330">
              <w:rPr>
                <w:spacing w:val="2"/>
              </w:rPr>
              <w:t xml:space="preserve"> </w:t>
            </w:r>
            <w:r w:rsidRPr="00577330">
              <w:t>a</w:t>
            </w:r>
            <w:r w:rsidRPr="00577330">
              <w:rPr>
                <w:spacing w:val="4"/>
              </w:rPr>
              <w:t xml:space="preserve"> </w:t>
            </w:r>
            <w:r w:rsidRPr="00577330">
              <w:t>shared</w:t>
            </w:r>
            <w:r w:rsidRPr="00577330">
              <w:rPr>
                <w:spacing w:val="2"/>
              </w:rPr>
              <w:t xml:space="preserve"> </w:t>
            </w:r>
            <w:r w:rsidRPr="00577330">
              <w:t>purpose</w:t>
            </w:r>
            <w:r w:rsidRPr="00577330">
              <w:rPr>
                <w:spacing w:val="2"/>
              </w:rPr>
              <w:t xml:space="preserve"> </w:t>
            </w:r>
            <w:r w:rsidRPr="00577330">
              <w:t>and</w:t>
            </w:r>
            <w:r w:rsidRPr="00577330">
              <w:rPr>
                <w:spacing w:val="4"/>
              </w:rPr>
              <w:t xml:space="preserve"> </w:t>
            </w:r>
            <w:r w:rsidRPr="00577330">
              <w:t>vision</w:t>
            </w:r>
            <w:r w:rsidR="003C507C">
              <w:t>.</w:t>
            </w:r>
          </w:p>
        </w:tc>
        <w:tc>
          <w:tcPr>
            <w:tcW w:w="1330" w:type="dxa"/>
            <w:tcBorders>
              <w:top w:val="single" w:sz="4" w:space="0" w:color="auto"/>
              <w:left w:val="single" w:sz="4" w:space="0" w:color="auto"/>
              <w:bottom w:val="single" w:sz="4" w:space="0" w:color="auto"/>
              <w:right w:val="single" w:sz="4" w:space="0" w:color="auto"/>
            </w:tcBorders>
          </w:tcPr>
          <w:p w14:paraId="28C60F77" w14:textId="38CCDC36" w:rsidR="0076542C" w:rsidRPr="00D25FA9" w:rsidRDefault="00577330"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hideMark/>
          </w:tcPr>
          <w:p w14:paraId="514C10D6" w14:textId="2ABD12ED" w:rsidR="0076542C" w:rsidRPr="00D25FA9" w:rsidRDefault="0076542C"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hideMark/>
          </w:tcPr>
          <w:p w14:paraId="6E2EBBF4" w14:textId="2AFEA518" w:rsidR="0076542C" w:rsidRPr="00D25FA9" w:rsidRDefault="00D47A7B" w:rsidP="00C16ECB">
            <w:pPr>
              <w:jc w:val="center"/>
              <w:rPr>
                <w:rFonts w:eastAsia="Times New Roman"/>
              </w:rPr>
            </w:pPr>
            <w:r>
              <w:rPr>
                <w:rFonts w:eastAsia="Times New Roman"/>
              </w:rPr>
              <w:t>I</w:t>
            </w:r>
            <w:r w:rsidR="00B21FF7">
              <w:rPr>
                <w:rFonts w:eastAsia="Times New Roman"/>
              </w:rPr>
              <w:t>/R</w:t>
            </w:r>
          </w:p>
        </w:tc>
      </w:tr>
      <w:tr w:rsidR="0076542C" w:rsidRPr="00D25FA9" w14:paraId="053E01F1"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5D8DE764" w14:textId="7E877F0F" w:rsidR="0076542C" w:rsidRPr="00D25FA9" w:rsidRDefault="00577330" w:rsidP="00FE7DA4">
            <w:pPr>
              <w:spacing w:line="283" w:lineRule="auto"/>
              <w:ind w:left="22" w:right="296" w:hanging="22"/>
              <w:jc w:val="both"/>
              <w:rPr>
                <w:rFonts w:eastAsia="Times New Roman"/>
              </w:rPr>
            </w:pPr>
            <w:r w:rsidRPr="00577330">
              <w:t>Ability</w:t>
            </w:r>
            <w:r w:rsidRPr="00577330">
              <w:rPr>
                <w:spacing w:val="-9"/>
              </w:rPr>
              <w:t xml:space="preserve"> </w:t>
            </w:r>
            <w:r w:rsidRPr="00577330">
              <w:t>in</w:t>
            </w:r>
            <w:r w:rsidRPr="00577330">
              <w:rPr>
                <w:spacing w:val="-9"/>
              </w:rPr>
              <w:t xml:space="preserve"> </w:t>
            </w:r>
            <w:r w:rsidRPr="00577330">
              <w:t>all</w:t>
            </w:r>
            <w:r w:rsidRPr="00577330">
              <w:rPr>
                <w:spacing w:val="-12"/>
              </w:rPr>
              <w:t xml:space="preserve"> </w:t>
            </w:r>
            <w:r w:rsidRPr="00577330">
              <w:t>words</w:t>
            </w:r>
            <w:r w:rsidRPr="00577330">
              <w:rPr>
                <w:spacing w:val="-12"/>
              </w:rPr>
              <w:t xml:space="preserve"> </w:t>
            </w:r>
            <w:r w:rsidRPr="00577330">
              <w:t>and</w:t>
            </w:r>
            <w:r w:rsidRPr="00577330">
              <w:rPr>
                <w:spacing w:val="-9"/>
              </w:rPr>
              <w:t xml:space="preserve"> </w:t>
            </w:r>
            <w:r w:rsidRPr="00577330">
              <w:t>actions</w:t>
            </w:r>
            <w:r w:rsidRPr="00577330">
              <w:rPr>
                <w:spacing w:val="-8"/>
              </w:rPr>
              <w:t xml:space="preserve"> </w:t>
            </w:r>
            <w:r w:rsidRPr="00577330">
              <w:t>to</w:t>
            </w:r>
            <w:r w:rsidRPr="00577330">
              <w:rPr>
                <w:spacing w:val="-8"/>
              </w:rPr>
              <w:t xml:space="preserve"> </w:t>
            </w:r>
            <w:r w:rsidRPr="00577330">
              <w:t>preserve</w:t>
            </w:r>
            <w:r w:rsidRPr="00577330">
              <w:rPr>
                <w:spacing w:val="-7"/>
              </w:rPr>
              <w:t xml:space="preserve"> </w:t>
            </w:r>
            <w:r w:rsidRPr="00577330">
              <w:t>and</w:t>
            </w:r>
            <w:r w:rsidRPr="00577330">
              <w:rPr>
                <w:spacing w:val="-9"/>
              </w:rPr>
              <w:t xml:space="preserve"> </w:t>
            </w:r>
            <w:r w:rsidRPr="00577330">
              <w:t>develop</w:t>
            </w:r>
            <w:r w:rsidRPr="00577330">
              <w:rPr>
                <w:spacing w:val="-9"/>
              </w:rPr>
              <w:t xml:space="preserve"> </w:t>
            </w:r>
            <w:r w:rsidRPr="00577330">
              <w:t>the</w:t>
            </w:r>
            <w:r w:rsidRPr="00577330">
              <w:rPr>
                <w:spacing w:val="-11"/>
              </w:rPr>
              <w:t xml:space="preserve"> </w:t>
            </w:r>
            <w:r w:rsidRPr="00577330">
              <w:t>Catholic</w:t>
            </w:r>
            <w:r w:rsidRPr="00577330">
              <w:rPr>
                <w:spacing w:val="-12"/>
              </w:rPr>
              <w:t xml:space="preserve"> </w:t>
            </w:r>
            <w:r w:rsidRPr="00577330">
              <w:t>ethos</w:t>
            </w:r>
            <w:r w:rsidRPr="00577330">
              <w:rPr>
                <w:spacing w:val="-12"/>
              </w:rPr>
              <w:t xml:space="preserve"> </w:t>
            </w:r>
            <w:r w:rsidRPr="00577330">
              <w:t>and</w:t>
            </w:r>
            <w:r w:rsidRPr="00577330">
              <w:rPr>
                <w:spacing w:val="-7"/>
              </w:rPr>
              <w:t xml:space="preserve"> </w:t>
            </w:r>
            <w:r w:rsidRPr="00577330">
              <w:t>support Headteachers in their role as faith leaders</w:t>
            </w:r>
            <w:r w:rsidR="003C507C">
              <w:t>.</w:t>
            </w:r>
          </w:p>
        </w:tc>
        <w:tc>
          <w:tcPr>
            <w:tcW w:w="1330" w:type="dxa"/>
            <w:tcBorders>
              <w:top w:val="single" w:sz="4" w:space="0" w:color="auto"/>
              <w:left w:val="single" w:sz="4" w:space="0" w:color="auto"/>
              <w:bottom w:val="single" w:sz="4" w:space="0" w:color="auto"/>
              <w:right w:val="single" w:sz="4" w:space="0" w:color="auto"/>
            </w:tcBorders>
          </w:tcPr>
          <w:p w14:paraId="27F2BE66" w14:textId="67AB8185" w:rsidR="0076542C" w:rsidRPr="00D25FA9" w:rsidRDefault="00577330"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267F0514" w14:textId="05EA8407" w:rsidR="0076542C" w:rsidRPr="00D25FA9" w:rsidRDefault="0076542C"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71F2A8AE" w14:textId="3D245DFE" w:rsidR="0076542C" w:rsidRPr="00D25FA9" w:rsidRDefault="00D47A7B" w:rsidP="00C16ECB">
            <w:pPr>
              <w:jc w:val="center"/>
              <w:rPr>
                <w:rFonts w:eastAsia="Times New Roman"/>
              </w:rPr>
            </w:pPr>
            <w:r>
              <w:rPr>
                <w:rFonts w:eastAsia="Times New Roman"/>
              </w:rPr>
              <w:t>I</w:t>
            </w:r>
            <w:r w:rsidR="00B21FF7">
              <w:rPr>
                <w:rFonts w:eastAsia="Times New Roman"/>
              </w:rPr>
              <w:t>/R</w:t>
            </w:r>
          </w:p>
        </w:tc>
      </w:tr>
      <w:tr w:rsidR="0076542C" w:rsidRPr="00D25FA9" w14:paraId="3ED92951"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36DD2F3A" w14:textId="53542B69" w:rsidR="0076542C" w:rsidRPr="00D25FA9" w:rsidRDefault="00577330" w:rsidP="00FE7DA4">
            <w:pPr>
              <w:spacing w:line="283" w:lineRule="auto"/>
              <w:ind w:left="22" w:right="296" w:hanging="22"/>
              <w:jc w:val="both"/>
              <w:rPr>
                <w:rFonts w:eastAsia="Times New Roman"/>
              </w:rPr>
            </w:pPr>
            <w:r w:rsidRPr="00577330">
              <w:t>Ability</w:t>
            </w:r>
            <w:r w:rsidRPr="00577330">
              <w:rPr>
                <w:spacing w:val="1"/>
              </w:rPr>
              <w:t xml:space="preserve"> </w:t>
            </w:r>
            <w:r w:rsidRPr="00577330">
              <w:t>to</w:t>
            </w:r>
            <w:r w:rsidRPr="00577330">
              <w:rPr>
                <w:spacing w:val="1"/>
              </w:rPr>
              <w:t xml:space="preserve"> </w:t>
            </w:r>
            <w:r w:rsidRPr="00577330">
              <w:t>provide</w:t>
            </w:r>
            <w:r w:rsidRPr="00577330">
              <w:rPr>
                <w:spacing w:val="3"/>
              </w:rPr>
              <w:t xml:space="preserve"> </w:t>
            </w:r>
            <w:r w:rsidRPr="00577330">
              <w:t>leadership</w:t>
            </w:r>
            <w:r w:rsidRPr="00577330">
              <w:rPr>
                <w:spacing w:val="2"/>
              </w:rPr>
              <w:t xml:space="preserve"> </w:t>
            </w:r>
            <w:r w:rsidRPr="00577330">
              <w:t>by</w:t>
            </w:r>
            <w:r w:rsidRPr="00577330">
              <w:rPr>
                <w:spacing w:val="-2"/>
              </w:rPr>
              <w:t xml:space="preserve"> </w:t>
            </w:r>
            <w:r w:rsidRPr="00577330">
              <w:t>example</w:t>
            </w:r>
            <w:r w:rsidRPr="00577330">
              <w:rPr>
                <w:spacing w:val="1"/>
              </w:rPr>
              <w:t xml:space="preserve"> </w:t>
            </w:r>
            <w:r w:rsidRPr="00577330">
              <w:t>and promote</w:t>
            </w:r>
            <w:r w:rsidRPr="00577330">
              <w:rPr>
                <w:spacing w:val="3"/>
              </w:rPr>
              <w:t xml:space="preserve"> </w:t>
            </w:r>
            <w:r w:rsidRPr="00577330">
              <w:t>the Catholic</w:t>
            </w:r>
            <w:r w:rsidRPr="00577330">
              <w:rPr>
                <w:spacing w:val="-1"/>
              </w:rPr>
              <w:t xml:space="preserve"> </w:t>
            </w:r>
            <w:r w:rsidRPr="00577330">
              <w:t>ethos</w:t>
            </w:r>
            <w:r w:rsidR="00B21FF7">
              <w:t>.</w:t>
            </w:r>
          </w:p>
        </w:tc>
        <w:tc>
          <w:tcPr>
            <w:tcW w:w="1330" w:type="dxa"/>
            <w:tcBorders>
              <w:top w:val="single" w:sz="4" w:space="0" w:color="auto"/>
              <w:left w:val="single" w:sz="4" w:space="0" w:color="auto"/>
              <w:bottom w:val="single" w:sz="4" w:space="0" w:color="auto"/>
              <w:right w:val="single" w:sz="4" w:space="0" w:color="auto"/>
            </w:tcBorders>
          </w:tcPr>
          <w:p w14:paraId="5E699225" w14:textId="772C292D" w:rsidR="0076542C" w:rsidRPr="00D25FA9" w:rsidRDefault="00577330"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131879A0" w14:textId="77777777" w:rsidR="0076542C" w:rsidRPr="00D25FA9" w:rsidRDefault="0076542C"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2CFE9CFC" w14:textId="492609D6" w:rsidR="0076542C" w:rsidRPr="00D25FA9" w:rsidRDefault="00D47A7B" w:rsidP="00C16ECB">
            <w:pPr>
              <w:jc w:val="center"/>
              <w:rPr>
                <w:rFonts w:eastAsia="Times New Roman"/>
              </w:rPr>
            </w:pPr>
            <w:r>
              <w:rPr>
                <w:rFonts w:eastAsia="Times New Roman"/>
              </w:rPr>
              <w:t>I</w:t>
            </w:r>
            <w:r w:rsidR="00B21FF7">
              <w:rPr>
                <w:rFonts w:eastAsia="Times New Roman"/>
              </w:rPr>
              <w:t>/R</w:t>
            </w:r>
          </w:p>
        </w:tc>
      </w:tr>
      <w:tr w:rsidR="0076542C" w:rsidRPr="00D25FA9" w14:paraId="17BBBDC7"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2C12E3FD" w14:textId="50F5BE04" w:rsidR="0076542C" w:rsidRPr="00D25FA9" w:rsidRDefault="00577330" w:rsidP="00FE7DA4">
            <w:pPr>
              <w:spacing w:line="283" w:lineRule="auto"/>
              <w:ind w:right="296"/>
              <w:jc w:val="both"/>
              <w:rPr>
                <w:rFonts w:eastAsia="Times New Roman"/>
              </w:rPr>
            </w:pPr>
            <w:r w:rsidRPr="00577330">
              <w:t>Capacity</w:t>
            </w:r>
            <w:r w:rsidRPr="00577330">
              <w:rPr>
                <w:spacing w:val="-6"/>
              </w:rPr>
              <w:t xml:space="preserve"> </w:t>
            </w:r>
            <w:r w:rsidRPr="00577330">
              <w:t>to</w:t>
            </w:r>
            <w:r w:rsidRPr="00577330">
              <w:rPr>
                <w:spacing w:val="-5"/>
              </w:rPr>
              <w:t xml:space="preserve"> </w:t>
            </w:r>
            <w:r w:rsidRPr="00577330">
              <w:t>command</w:t>
            </w:r>
            <w:r w:rsidRPr="00577330">
              <w:rPr>
                <w:spacing w:val="-4"/>
              </w:rPr>
              <w:t xml:space="preserve"> </w:t>
            </w:r>
            <w:r w:rsidRPr="00577330">
              <w:t>confidence</w:t>
            </w:r>
            <w:r w:rsidRPr="00577330">
              <w:rPr>
                <w:spacing w:val="-4"/>
              </w:rPr>
              <w:t xml:space="preserve"> </w:t>
            </w:r>
            <w:r w:rsidRPr="00577330">
              <w:t>and</w:t>
            </w:r>
            <w:r w:rsidRPr="00577330">
              <w:rPr>
                <w:spacing w:val="-4"/>
              </w:rPr>
              <w:t xml:space="preserve"> </w:t>
            </w:r>
            <w:r w:rsidRPr="00577330">
              <w:t>to</w:t>
            </w:r>
            <w:r w:rsidRPr="00577330">
              <w:rPr>
                <w:spacing w:val="-7"/>
              </w:rPr>
              <w:t xml:space="preserve"> </w:t>
            </w:r>
            <w:r w:rsidRPr="00577330">
              <w:t>engage</w:t>
            </w:r>
            <w:r w:rsidRPr="00577330">
              <w:rPr>
                <w:spacing w:val="-5"/>
              </w:rPr>
              <w:t xml:space="preserve"> </w:t>
            </w:r>
            <w:r w:rsidRPr="00577330">
              <w:t>and</w:t>
            </w:r>
            <w:r w:rsidRPr="00577330">
              <w:rPr>
                <w:spacing w:val="-4"/>
              </w:rPr>
              <w:t xml:space="preserve"> </w:t>
            </w:r>
            <w:r w:rsidRPr="00577330">
              <w:t>influence</w:t>
            </w:r>
            <w:r w:rsidRPr="00577330">
              <w:rPr>
                <w:spacing w:val="-4"/>
              </w:rPr>
              <w:t xml:space="preserve"> </w:t>
            </w:r>
            <w:r w:rsidRPr="00577330">
              <w:t>at</w:t>
            </w:r>
            <w:r w:rsidRPr="00577330">
              <w:rPr>
                <w:spacing w:val="-8"/>
              </w:rPr>
              <w:t xml:space="preserve"> </w:t>
            </w:r>
            <w:r w:rsidRPr="00577330">
              <w:t>a</w:t>
            </w:r>
            <w:r w:rsidRPr="00577330">
              <w:rPr>
                <w:spacing w:val="-4"/>
              </w:rPr>
              <w:t xml:space="preserve"> </w:t>
            </w:r>
            <w:r w:rsidRPr="00577330">
              <w:t>strategic</w:t>
            </w:r>
            <w:r w:rsidRPr="00577330">
              <w:rPr>
                <w:spacing w:val="-6"/>
              </w:rPr>
              <w:t xml:space="preserve"> </w:t>
            </w:r>
            <w:r w:rsidRPr="00577330">
              <w:t>level</w:t>
            </w:r>
            <w:r w:rsidR="003C507C">
              <w:t>.</w:t>
            </w:r>
          </w:p>
        </w:tc>
        <w:tc>
          <w:tcPr>
            <w:tcW w:w="1330" w:type="dxa"/>
            <w:tcBorders>
              <w:top w:val="single" w:sz="4" w:space="0" w:color="auto"/>
              <w:left w:val="single" w:sz="4" w:space="0" w:color="auto"/>
              <w:bottom w:val="single" w:sz="4" w:space="0" w:color="auto"/>
              <w:right w:val="single" w:sz="4" w:space="0" w:color="auto"/>
            </w:tcBorders>
          </w:tcPr>
          <w:p w14:paraId="6BC13966" w14:textId="743490F7" w:rsidR="0076542C" w:rsidRPr="00D25FA9" w:rsidRDefault="00577330"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6EC3EBBF" w14:textId="77777777" w:rsidR="0076542C" w:rsidRPr="00D25FA9" w:rsidRDefault="0076542C"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6D37FB97" w14:textId="59FD2868" w:rsidR="0076542C" w:rsidRPr="00D25FA9" w:rsidRDefault="00D47A7B" w:rsidP="00C16ECB">
            <w:pPr>
              <w:jc w:val="center"/>
              <w:rPr>
                <w:rFonts w:eastAsia="Times New Roman"/>
              </w:rPr>
            </w:pPr>
            <w:r>
              <w:rPr>
                <w:rFonts w:eastAsia="Times New Roman"/>
              </w:rPr>
              <w:t>I</w:t>
            </w:r>
            <w:r w:rsidR="00B21FF7">
              <w:rPr>
                <w:rFonts w:eastAsia="Times New Roman"/>
              </w:rPr>
              <w:t>/R</w:t>
            </w:r>
          </w:p>
        </w:tc>
      </w:tr>
      <w:tr w:rsidR="0076542C" w:rsidRPr="00D25FA9" w14:paraId="0161A918"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186C40C1" w14:textId="53E345B3" w:rsidR="0076542C" w:rsidRPr="00D25FA9" w:rsidRDefault="00577330" w:rsidP="00FE7DA4">
            <w:pPr>
              <w:spacing w:line="283" w:lineRule="auto"/>
              <w:ind w:left="22" w:right="296" w:hanging="22"/>
              <w:jc w:val="both"/>
              <w:rPr>
                <w:rFonts w:eastAsia="Times New Roman"/>
              </w:rPr>
            </w:pPr>
            <w:r w:rsidRPr="00577330">
              <w:t>Ability to present complex information to meet the needs of wide stakeholder groups from diverse backgrounds</w:t>
            </w:r>
            <w:r w:rsidR="003C507C">
              <w:t>.</w:t>
            </w:r>
          </w:p>
        </w:tc>
        <w:tc>
          <w:tcPr>
            <w:tcW w:w="1330" w:type="dxa"/>
            <w:tcBorders>
              <w:top w:val="single" w:sz="4" w:space="0" w:color="auto"/>
              <w:left w:val="single" w:sz="4" w:space="0" w:color="auto"/>
              <w:bottom w:val="single" w:sz="4" w:space="0" w:color="auto"/>
              <w:right w:val="single" w:sz="4" w:space="0" w:color="auto"/>
            </w:tcBorders>
          </w:tcPr>
          <w:p w14:paraId="0BFCEE34" w14:textId="77E54150" w:rsidR="0076542C" w:rsidRPr="00D25FA9" w:rsidRDefault="00577330"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014AFC50" w14:textId="77777777" w:rsidR="0076542C" w:rsidRPr="00D25FA9" w:rsidRDefault="0076542C"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34BE3E1D" w14:textId="1361DEE2" w:rsidR="0076542C" w:rsidRPr="00D25FA9" w:rsidRDefault="000D5CDC" w:rsidP="00C16ECB">
            <w:pPr>
              <w:jc w:val="center"/>
              <w:rPr>
                <w:rFonts w:eastAsia="Times New Roman"/>
              </w:rPr>
            </w:pPr>
            <w:r>
              <w:rPr>
                <w:rFonts w:eastAsia="Times New Roman"/>
              </w:rPr>
              <w:t>I</w:t>
            </w:r>
            <w:r w:rsidR="00B21FF7">
              <w:rPr>
                <w:rFonts w:eastAsia="Times New Roman"/>
              </w:rPr>
              <w:t>/R</w:t>
            </w:r>
          </w:p>
        </w:tc>
      </w:tr>
      <w:tr w:rsidR="0076542C" w:rsidRPr="00D25FA9" w14:paraId="00A67654"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1AA0B26F" w14:textId="6F609BD1" w:rsidR="0076542C" w:rsidRPr="00D25FA9" w:rsidRDefault="00577330" w:rsidP="00424FCD">
            <w:pPr>
              <w:spacing w:line="283" w:lineRule="auto"/>
              <w:ind w:rightChars="170" w:right="374"/>
              <w:jc w:val="both"/>
              <w:rPr>
                <w:rFonts w:eastAsia="Times New Roman"/>
              </w:rPr>
            </w:pPr>
            <w:r w:rsidRPr="00577330">
              <w:t>High-levels of analytical and strategic planning skills particularly in educational</w:t>
            </w:r>
            <w:r w:rsidR="00FE7DA4">
              <w:t xml:space="preserve"> </w:t>
            </w:r>
            <w:r w:rsidRPr="00577330">
              <w:t xml:space="preserve">data </w:t>
            </w:r>
            <w:r w:rsidRPr="00577330">
              <w:rPr>
                <w:w w:val="105"/>
              </w:rPr>
              <w:t>analysis</w:t>
            </w:r>
            <w:r w:rsidRPr="00577330">
              <w:rPr>
                <w:spacing w:val="-7"/>
                <w:w w:val="105"/>
              </w:rPr>
              <w:t xml:space="preserve"> </w:t>
            </w:r>
            <w:r w:rsidRPr="00577330">
              <w:rPr>
                <w:w w:val="105"/>
              </w:rPr>
              <w:t>with</w:t>
            </w:r>
            <w:r w:rsidRPr="00577330">
              <w:rPr>
                <w:spacing w:val="-9"/>
                <w:w w:val="105"/>
              </w:rPr>
              <w:t xml:space="preserve"> </w:t>
            </w:r>
            <w:r w:rsidRPr="00577330">
              <w:rPr>
                <w:w w:val="105"/>
              </w:rPr>
              <w:t>underpinning</w:t>
            </w:r>
            <w:r w:rsidRPr="00577330">
              <w:rPr>
                <w:spacing w:val="-7"/>
                <w:w w:val="105"/>
              </w:rPr>
              <w:t xml:space="preserve"> </w:t>
            </w:r>
            <w:r w:rsidRPr="00577330">
              <w:rPr>
                <w:w w:val="105"/>
              </w:rPr>
              <w:t>curriculum</w:t>
            </w:r>
            <w:r w:rsidRPr="00577330">
              <w:rPr>
                <w:spacing w:val="-9"/>
                <w:w w:val="105"/>
              </w:rPr>
              <w:t xml:space="preserve"> </w:t>
            </w:r>
            <w:r w:rsidRPr="00577330">
              <w:rPr>
                <w:w w:val="105"/>
              </w:rPr>
              <w:t>knowledge</w:t>
            </w:r>
            <w:r w:rsidR="003C507C">
              <w:rPr>
                <w:w w:val="105"/>
              </w:rPr>
              <w:t>.</w:t>
            </w:r>
          </w:p>
        </w:tc>
        <w:tc>
          <w:tcPr>
            <w:tcW w:w="1330" w:type="dxa"/>
            <w:tcBorders>
              <w:top w:val="single" w:sz="4" w:space="0" w:color="auto"/>
              <w:left w:val="single" w:sz="4" w:space="0" w:color="auto"/>
              <w:bottom w:val="single" w:sz="4" w:space="0" w:color="auto"/>
              <w:right w:val="single" w:sz="4" w:space="0" w:color="auto"/>
            </w:tcBorders>
          </w:tcPr>
          <w:p w14:paraId="21EA0AB5" w14:textId="29F7FFA0" w:rsidR="0076542C" w:rsidRPr="00D25FA9" w:rsidRDefault="00577330"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2AA975D5" w14:textId="77777777" w:rsidR="0076542C" w:rsidRPr="00D25FA9" w:rsidRDefault="0076542C"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421A2912" w14:textId="293AD8DF" w:rsidR="0076542C" w:rsidRPr="00D25FA9" w:rsidRDefault="000D5CDC" w:rsidP="00C16ECB">
            <w:pPr>
              <w:jc w:val="center"/>
              <w:rPr>
                <w:rFonts w:eastAsia="Times New Roman"/>
              </w:rPr>
            </w:pPr>
            <w:r>
              <w:rPr>
                <w:rFonts w:eastAsia="Times New Roman"/>
              </w:rPr>
              <w:t>A/I</w:t>
            </w:r>
          </w:p>
        </w:tc>
      </w:tr>
      <w:tr w:rsidR="00577330" w:rsidRPr="00D25FA9" w14:paraId="7223B829"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6ADF16A8" w14:textId="66D3A13D" w:rsidR="00577330" w:rsidRPr="00577330" w:rsidRDefault="00577330" w:rsidP="00424FCD">
            <w:pPr>
              <w:spacing w:line="283" w:lineRule="auto"/>
              <w:ind w:rightChars="170" w:right="374"/>
              <w:jc w:val="both"/>
            </w:pPr>
            <w:r w:rsidRPr="00577330">
              <w:t>Confidence</w:t>
            </w:r>
            <w:r w:rsidRPr="00577330">
              <w:rPr>
                <w:spacing w:val="-6"/>
              </w:rPr>
              <w:t xml:space="preserve"> </w:t>
            </w:r>
            <w:r w:rsidRPr="00577330">
              <w:t>and</w:t>
            </w:r>
            <w:r w:rsidRPr="00577330">
              <w:rPr>
                <w:spacing w:val="-5"/>
              </w:rPr>
              <w:t xml:space="preserve"> </w:t>
            </w:r>
            <w:r w:rsidRPr="00577330">
              <w:t>capacity</w:t>
            </w:r>
            <w:r w:rsidRPr="00577330">
              <w:rPr>
                <w:spacing w:val="-6"/>
              </w:rPr>
              <w:t xml:space="preserve"> </w:t>
            </w:r>
            <w:r w:rsidRPr="00577330">
              <w:t>to</w:t>
            </w:r>
            <w:r w:rsidRPr="00577330">
              <w:rPr>
                <w:spacing w:val="-6"/>
              </w:rPr>
              <w:t xml:space="preserve"> </w:t>
            </w:r>
            <w:r w:rsidRPr="00577330">
              <w:t>hold</w:t>
            </w:r>
            <w:r w:rsidRPr="00577330">
              <w:rPr>
                <w:spacing w:val="-5"/>
              </w:rPr>
              <w:t xml:space="preserve"> </w:t>
            </w:r>
            <w:r w:rsidRPr="00577330">
              <w:t>leadership</w:t>
            </w:r>
            <w:r w:rsidRPr="00577330">
              <w:rPr>
                <w:spacing w:val="-6"/>
              </w:rPr>
              <w:t xml:space="preserve"> </w:t>
            </w:r>
            <w:r w:rsidRPr="00577330">
              <w:t>and</w:t>
            </w:r>
            <w:r w:rsidRPr="00577330">
              <w:rPr>
                <w:spacing w:val="-5"/>
              </w:rPr>
              <w:t xml:space="preserve"> </w:t>
            </w:r>
            <w:r w:rsidRPr="00577330">
              <w:t>key</w:t>
            </w:r>
            <w:r w:rsidRPr="00577330">
              <w:rPr>
                <w:spacing w:val="-6"/>
              </w:rPr>
              <w:t xml:space="preserve"> </w:t>
            </w:r>
            <w:r w:rsidRPr="00577330">
              <w:t>stakeholders</w:t>
            </w:r>
            <w:r w:rsidRPr="00577330">
              <w:rPr>
                <w:spacing w:val="-6"/>
              </w:rPr>
              <w:t xml:space="preserve"> </w:t>
            </w:r>
            <w:r w:rsidRPr="00577330">
              <w:t>to</w:t>
            </w:r>
            <w:r w:rsidRPr="00577330">
              <w:rPr>
                <w:spacing w:val="-8"/>
              </w:rPr>
              <w:t xml:space="preserve"> </w:t>
            </w:r>
            <w:r w:rsidRPr="00577330">
              <w:t>account</w:t>
            </w:r>
            <w:r w:rsidR="003C507C">
              <w:t>.</w:t>
            </w:r>
          </w:p>
        </w:tc>
        <w:tc>
          <w:tcPr>
            <w:tcW w:w="1330" w:type="dxa"/>
            <w:tcBorders>
              <w:top w:val="single" w:sz="4" w:space="0" w:color="auto"/>
              <w:left w:val="single" w:sz="4" w:space="0" w:color="auto"/>
              <w:bottom w:val="single" w:sz="4" w:space="0" w:color="auto"/>
              <w:right w:val="single" w:sz="4" w:space="0" w:color="auto"/>
            </w:tcBorders>
          </w:tcPr>
          <w:p w14:paraId="0B752B76" w14:textId="2A47A066" w:rsidR="00577330" w:rsidRDefault="00577330"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29110E3B" w14:textId="77777777" w:rsidR="00577330" w:rsidRPr="00D25FA9" w:rsidRDefault="00577330"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0E5BC866" w14:textId="02EDAA29" w:rsidR="00577330" w:rsidRPr="00D25FA9" w:rsidRDefault="000D5CDC" w:rsidP="00C16ECB">
            <w:pPr>
              <w:jc w:val="center"/>
              <w:rPr>
                <w:rFonts w:eastAsia="Times New Roman"/>
              </w:rPr>
            </w:pPr>
            <w:r>
              <w:rPr>
                <w:rFonts w:eastAsia="Times New Roman"/>
              </w:rPr>
              <w:t>A/I</w:t>
            </w:r>
          </w:p>
        </w:tc>
      </w:tr>
      <w:tr w:rsidR="00577330" w:rsidRPr="00D25FA9" w14:paraId="7C6948DE"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09BBF63B" w14:textId="624AB376" w:rsidR="00577330" w:rsidRPr="00577330" w:rsidRDefault="00577330" w:rsidP="006A3259">
            <w:pPr>
              <w:spacing w:line="408" w:lineRule="auto"/>
              <w:ind w:left="153" w:rightChars="964" w:right="2121" w:hanging="153"/>
              <w:jc w:val="both"/>
            </w:pPr>
            <w:r w:rsidRPr="00577330">
              <w:t>Highly</w:t>
            </w:r>
            <w:r w:rsidRPr="00577330">
              <w:rPr>
                <w:spacing w:val="-1"/>
              </w:rPr>
              <w:t xml:space="preserve"> </w:t>
            </w:r>
            <w:r w:rsidRPr="00577330">
              <w:t>organised</w:t>
            </w:r>
            <w:r w:rsidRPr="00577330">
              <w:rPr>
                <w:spacing w:val="-1"/>
              </w:rPr>
              <w:t xml:space="preserve"> </w:t>
            </w:r>
            <w:r w:rsidRPr="00577330">
              <w:t>and</w:t>
            </w:r>
            <w:r w:rsidRPr="00577330">
              <w:rPr>
                <w:spacing w:val="-1"/>
              </w:rPr>
              <w:t xml:space="preserve"> </w:t>
            </w:r>
            <w:r w:rsidRPr="00577330">
              <w:t>flexible</w:t>
            </w:r>
            <w:r w:rsidR="003C507C">
              <w:t>.</w:t>
            </w:r>
          </w:p>
        </w:tc>
        <w:tc>
          <w:tcPr>
            <w:tcW w:w="1330" w:type="dxa"/>
            <w:tcBorders>
              <w:top w:val="single" w:sz="4" w:space="0" w:color="auto"/>
              <w:left w:val="single" w:sz="4" w:space="0" w:color="auto"/>
              <w:bottom w:val="single" w:sz="4" w:space="0" w:color="auto"/>
              <w:right w:val="single" w:sz="4" w:space="0" w:color="auto"/>
            </w:tcBorders>
          </w:tcPr>
          <w:p w14:paraId="0AE1EC23" w14:textId="1058387C" w:rsidR="00577330" w:rsidRDefault="00577330"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182C9EC2" w14:textId="77777777" w:rsidR="00577330" w:rsidRPr="00D25FA9" w:rsidRDefault="00577330"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02D33A1E" w14:textId="2CACE30B" w:rsidR="00577330" w:rsidRPr="00D25FA9" w:rsidRDefault="000D5CDC" w:rsidP="00C16ECB">
            <w:pPr>
              <w:jc w:val="center"/>
              <w:rPr>
                <w:rFonts w:eastAsia="Times New Roman"/>
              </w:rPr>
            </w:pPr>
            <w:r>
              <w:rPr>
                <w:rFonts w:eastAsia="Times New Roman"/>
              </w:rPr>
              <w:t>A/I</w:t>
            </w:r>
          </w:p>
        </w:tc>
      </w:tr>
      <w:tr w:rsidR="00577330" w:rsidRPr="00D25FA9" w14:paraId="035399CE"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432D67A4" w14:textId="0200585E" w:rsidR="00577330" w:rsidRPr="00577330" w:rsidRDefault="00577330" w:rsidP="006A3259">
            <w:pPr>
              <w:spacing w:line="408" w:lineRule="auto"/>
              <w:ind w:left="153" w:rightChars="964" w:right="2121" w:hanging="153"/>
              <w:jc w:val="both"/>
            </w:pPr>
            <w:r w:rsidRPr="00577330">
              <w:t>Excellent</w:t>
            </w:r>
            <w:r w:rsidRPr="00577330">
              <w:rPr>
                <w:spacing w:val="-9"/>
              </w:rPr>
              <w:t xml:space="preserve"> </w:t>
            </w:r>
            <w:r w:rsidRPr="00577330">
              <w:t>time</w:t>
            </w:r>
            <w:r w:rsidRPr="00577330">
              <w:rPr>
                <w:spacing w:val="-9"/>
              </w:rPr>
              <w:t xml:space="preserve"> </w:t>
            </w:r>
            <w:r w:rsidRPr="00577330">
              <w:t>management</w:t>
            </w:r>
            <w:r w:rsidR="003C507C">
              <w:t>.</w:t>
            </w:r>
          </w:p>
        </w:tc>
        <w:tc>
          <w:tcPr>
            <w:tcW w:w="1330" w:type="dxa"/>
            <w:tcBorders>
              <w:top w:val="single" w:sz="4" w:space="0" w:color="auto"/>
              <w:left w:val="single" w:sz="4" w:space="0" w:color="auto"/>
              <w:bottom w:val="single" w:sz="4" w:space="0" w:color="auto"/>
              <w:right w:val="single" w:sz="4" w:space="0" w:color="auto"/>
            </w:tcBorders>
          </w:tcPr>
          <w:p w14:paraId="3FEDCB28" w14:textId="7044194D" w:rsidR="00577330" w:rsidRDefault="00577330"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20978970" w14:textId="77777777" w:rsidR="00577330" w:rsidRPr="00D25FA9" w:rsidRDefault="00577330"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7080413C" w14:textId="31C07D0D" w:rsidR="00577330" w:rsidRPr="00D25FA9" w:rsidRDefault="000D5CDC" w:rsidP="00C16ECB">
            <w:pPr>
              <w:jc w:val="center"/>
              <w:rPr>
                <w:rFonts w:eastAsia="Times New Roman"/>
              </w:rPr>
            </w:pPr>
            <w:r>
              <w:rPr>
                <w:rFonts w:eastAsia="Times New Roman"/>
              </w:rPr>
              <w:t>A/I</w:t>
            </w:r>
          </w:p>
        </w:tc>
      </w:tr>
      <w:tr w:rsidR="00577330" w:rsidRPr="00D25FA9" w14:paraId="0A443A8E"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5155E270" w14:textId="63EC798F" w:rsidR="00577330" w:rsidRPr="00577330" w:rsidRDefault="00577330" w:rsidP="006A3259">
            <w:pPr>
              <w:spacing w:line="408" w:lineRule="auto"/>
              <w:ind w:left="153" w:rightChars="964" w:right="2121" w:hanging="153"/>
              <w:jc w:val="both"/>
            </w:pPr>
            <w:r w:rsidRPr="00577330">
              <w:t>Capable</w:t>
            </w:r>
            <w:r w:rsidRPr="00577330">
              <w:rPr>
                <w:spacing w:val="-5"/>
              </w:rPr>
              <w:t xml:space="preserve"> </w:t>
            </w:r>
            <w:r w:rsidRPr="00577330">
              <w:t>of</w:t>
            </w:r>
            <w:r w:rsidRPr="00577330">
              <w:rPr>
                <w:spacing w:val="-5"/>
              </w:rPr>
              <w:t xml:space="preserve"> </w:t>
            </w:r>
            <w:r w:rsidRPr="00577330">
              <w:t>adopting</w:t>
            </w:r>
            <w:r w:rsidRPr="00577330">
              <w:rPr>
                <w:spacing w:val="-6"/>
              </w:rPr>
              <w:t xml:space="preserve"> </w:t>
            </w:r>
            <w:r w:rsidRPr="00577330">
              <w:t>a</w:t>
            </w:r>
            <w:r w:rsidRPr="00577330">
              <w:rPr>
                <w:spacing w:val="-3"/>
              </w:rPr>
              <w:t xml:space="preserve"> </w:t>
            </w:r>
            <w:r w:rsidRPr="00577330">
              <w:t>model</w:t>
            </w:r>
            <w:r w:rsidRPr="00577330">
              <w:rPr>
                <w:spacing w:val="-7"/>
              </w:rPr>
              <w:t xml:space="preserve"> </w:t>
            </w:r>
            <w:r w:rsidRPr="00577330">
              <w:t>of</w:t>
            </w:r>
            <w:r w:rsidRPr="00577330">
              <w:rPr>
                <w:spacing w:val="-3"/>
              </w:rPr>
              <w:t xml:space="preserve"> </w:t>
            </w:r>
            <w:r w:rsidRPr="00577330">
              <w:t>servant</w:t>
            </w:r>
            <w:r w:rsidRPr="00577330">
              <w:rPr>
                <w:spacing w:val="-4"/>
              </w:rPr>
              <w:t xml:space="preserve"> </w:t>
            </w:r>
            <w:r w:rsidRPr="00577330">
              <w:t>leadership</w:t>
            </w:r>
            <w:r w:rsidR="003C507C">
              <w:t>.</w:t>
            </w:r>
          </w:p>
        </w:tc>
        <w:tc>
          <w:tcPr>
            <w:tcW w:w="1330" w:type="dxa"/>
            <w:tcBorders>
              <w:top w:val="single" w:sz="4" w:space="0" w:color="auto"/>
              <w:left w:val="single" w:sz="4" w:space="0" w:color="auto"/>
              <w:bottom w:val="single" w:sz="4" w:space="0" w:color="auto"/>
              <w:right w:val="single" w:sz="4" w:space="0" w:color="auto"/>
            </w:tcBorders>
          </w:tcPr>
          <w:p w14:paraId="66DCBF99" w14:textId="1ADC07F0" w:rsidR="00577330" w:rsidRDefault="00866B2B" w:rsidP="00C16ECB">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3DAF336A" w14:textId="118E4AE6" w:rsidR="00577330" w:rsidRPr="00D25FA9" w:rsidRDefault="00577330" w:rsidP="00C16ECB">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05543364" w14:textId="3124FA1A" w:rsidR="00577330" w:rsidRPr="00D25FA9" w:rsidRDefault="000D5CDC" w:rsidP="00C16ECB">
            <w:pPr>
              <w:jc w:val="center"/>
              <w:rPr>
                <w:rFonts w:eastAsia="Times New Roman"/>
              </w:rPr>
            </w:pPr>
            <w:r>
              <w:rPr>
                <w:rFonts w:eastAsia="Times New Roman"/>
              </w:rPr>
              <w:t>A/I</w:t>
            </w:r>
          </w:p>
        </w:tc>
      </w:tr>
      <w:tr w:rsidR="00B21FF7" w:rsidRPr="00D25FA9" w14:paraId="081FF421"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63FB68A0" w14:textId="6C1C2797" w:rsidR="00B21FF7" w:rsidRPr="00577330" w:rsidRDefault="00B21FF7" w:rsidP="00B21FF7">
            <w:pPr>
              <w:spacing w:line="408" w:lineRule="auto"/>
              <w:ind w:left="153" w:rightChars="964" w:right="2121" w:hanging="153"/>
              <w:jc w:val="both"/>
            </w:pPr>
            <w:r w:rsidRPr="00577330">
              <w:t>High</w:t>
            </w:r>
            <w:r w:rsidRPr="00577330">
              <w:rPr>
                <w:spacing w:val="-6"/>
              </w:rPr>
              <w:t xml:space="preserve"> </w:t>
            </w:r>
            <w:r w:rsidRPr="00577330">
              <w:t>personal</w:t>
            </w:r>
            <w:r w:rsidRPr="00577330">
              <w:rPr>
                <w:spacing w:val="-8"/>
              </w:rPr>
              <w:t xml:space="preserve"> </w:t>
            </w:r>
            <w:r w:rsidRPr="00577330">
              <w:t>resilience</w:t>
            </w:r>
            <w:r w:rsidRPr="00577330">
              <w:rPr>
                <w:spacing w:val="-8"/>
              </w:rPr>
              <w:t xml:space="preserve"> </w:t>
            </w:r>
            <w:r w:rsidRPr="00577330">
              <w:t>and</w:t>
            </w:r>
            <w:r w:rsidRPr="00577330">
              <w:rPr>
                <w:spacing w:val="-5"/>
              </w:rPr>
              <w:t xml:space="preserve"> </w:t>
            </w:r>
            <w:r w:rsidRPr="00577330">
              <w:t>self-awareness</w:t>
            </w:r>
          </w:p>
        </w:tc>
        <w:tc>
          <w:tcPr>
            <w:tcW w:w="1330" w:type="dxa"/>
            <w:tcBorders>
              <w:top w:val="single" w:sz="4" w:space="0" w:color="auto"/>
              <w:left w:val="single" w:sz="4" w:space="0" w:color="auto"/>
              <w:bottom w:val="single" w:sz="4" w:space="0" w:color="auto"/>
              <w:right w:val="single" w:sz="4" w:space="0" w:color="auto"/>
            </w:tcBorders>
          </w:tcPr>
          <w:p w14:paraId="3EE9A987" w14:textId="0F27CADD" w:rsidR="00B21FF7" w:rsidRDefault="00B21FF7" w:rsidP="00B21FF7">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25196CFF" w14:textId="77777777" w:rsidR="00B21FF7" w:rsidRPr="00D25FA9" w:rsidRDefault="00B21FF7" w:rsidP="00B21FF7">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5B773B04" w14:textId="049E2F45" w:rsidR="00B21FF7" w:rsidRDefault="00B21FF7" w:rsidP="00B21FF7">
            <w:pPr>
              <w:jc w:val="center"/>
              <w:rPr>
                <w:rFonts w:eastAsia="Times New Roman"/>
              </w:rPr>
            </w:pPr>
            <w:r>
              <w:rPr>
                <w:rFonts w:eastAsia="Times New Roman"/>
              </w:rPr>
              <w:t>I</w:t>
            </w:r>
          </w:p>
        </w:tc>
      </w:tr>
      <w:tr w:rsidR="00B21FF7" w:rsidRPr="00D25FA9" w14:paraId="2F4CC66E"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15DACF8E" w14:textId="3F8C2965" w:rsidR="00B21FF7" w:rsidRPr="00577330" w:rsidRDefault="00B21FF7" w:rsidP="00B21FF7">
            <w:pPr>
              <w:spacing w:line="408" w:lineRule="auto"/>
              <w:ind w:left="153" w:rightChars="964" w:right="2121" w:hanging="153"/>
              <w:jc w:val="both"/>
            </w:pPr>
            <w:r>
              <w:rPr>
                <w:w w:val="105"/>
              </w:rPr>
              <w:t>High personal standards of integrity and probity.</w:t>
            </w:r>
          </w:p>
        </w:tc>
        <w:tc>
          <w:tcPr>
            <w:tcW w:w="1330" w:type="dxa"/>
            <w:tcBorders>
              <w:top w:val="single" w:sz="4" w:space="0" w:color="auto"/>
              <w:left w:val="single" w:sz="4" w:space="0" w:color="auto"/>
              <w:bottom w:val="single" w:sz="4" w:space="0" w:color="auto"/>
              <w:right w:val="single" w:sz="4" w:space="0" w:color="auto"/>
            </w:tcBorders>
          </w:tcPr>
          <w:p w14:paraId="06594179" w14:textId="7F1CE426" w:rsidR="00B21FF7" w:rsidRDefault="00B21FF7" w:rsidP="00B21FF7">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29316BFE" w14:textId="74386EB9" w:rsidR="00B21FF7" w:rsidRDefault="00B21FF7" w:rsidP="00B21FF7">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6808A91E" w14:textId="12698B8E" w:rsidR="00B21FF7" w:rsidRPr="00D25FA9" w:rsidRDefault="00B21FF7" w:rsidP="00B21FF7">
            <w:pPr>
              <w:jc w:val="center"/>
              <w:rPr>
                <w:rFonts w:eastAsia="Times New Roman"/>
              </w:rPr>
            </w:pPr>
            <w:r>
              <w:rPr>
                <w:rFonts w:eastAsia="Times New Roman"/>
              </w:rPr>
              <w:t>I/R</w:t>
            </w:r>
          </w:p>
        </w:tc>
      </w:tr>
      <w:tr w:rsidR="00B21FF7" w:rsidRPr="00D25FA9" w14:paraId="737BFC64"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6E5591A5" w14:textId="0EE214F9" w:rsidR="00B21FF7" w:rsidRDefault="00B21FF7" w:rsidP="00B21FF7">
            <w:pPr>
              <w:spacing w:line="408" w:lineRule="auto"/>
              <w:ind w:left="153" w:rightChars="263" w:right="579" w:hanging="153"/>
              <w:jc w:val="both"/>
              <w:rPr>
                <w:w w:val="105"/>
              </w:rPr>
            </w:pPr>
            <w:r>
              <w:rPr>
                <w:w w:val="105"/>
              </w:rPr>
              <w:t>Enthusiasm, vision, drive, adaptability, and resilience.</w:t>
            </w:r>
          </w:p>
        </w:tc>
        <w:tc>
          <w:tcPr>
            <w:tcW w:w="1330" w:type="dxa"/>
            <w:tcBorders>
              <w:top w:val="single" w:sz="4" w:space="0" w:color="auto"/>
              <w:left w:val="single" w:sz="4" w:space="0" w:color="auto"/>
              <w:bottom w:val="single" w:sz="4" w:space="0" w:color="auto"/>
              <w:right w:val="single" w:sz="4" w:space="0" w:color="auto"/>
            </w:tcBorders>
          </w:tcPr>
          <w:p w14:paraId="63C16904" w14:textId="34443D55" w:rsidR="00B21FF7" w:rsidRDefault="00B21FF7" w:rsidP="00B21FF7">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0DE6A4E2" w14:textId="77777777" w:rsidR="00B21FF7" w:rsidRDefault="00B21FF7" w:rsidP="00B21FF7">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64503130" w14:textId="38F1B634" w:rsidR="00B21FF7" w:rsidRDefault="00B21FF7" w:rsidP="00B21FF7">
            <w:pPr>
              <w:jc w:val="center"/>
              <w:rPr>
                <w:rFonts w:eastAsia="Times New Roman"/>
              </w:rPr>
            </w:pPr>
            <w:r>
              <w:rPr>
                <w:rFonts w:eastAsia="Times New Roman"/>
              </w:rPr>
              <w:t>I/R</w:t>
            </w:r>
          </w:p>
        </w:tc>
      </w:tr>
      <w:tr w:rsidR="00B21FF7" w:rsidRPr="00D25FA9" w14:paraId="6839D4A5"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7FE9B587" w14:textId="2BE7B7F1" w:rsidR="00B21FF7" w:rsidRDefault="00B21FF7" w:rsidP="00B21FF7">
            <w:pPr>
              <w:spacing w:line="408" w:lineRule="auto"/>
              <w:ind w:left="153" w:rightChars="964" w:right="2121" w:hanging="153"/>
              <w:jc w:val="both"/>
              <w:rPr>
                <w:w w:val="105"/>
              </w:rPr>
            </w:pPr>
            <w:r>
              <w:rPr>
                <w:w w:val="105"/>
              </w:rPr>
              <w:t>Be confident, positive, and approachable.</w:t>
            </w:r>
          </w:p>
        </w:tc>
        <w:tc>
          <w:tcPr>
            <w:tcW w:w="1330" w:type="dxa"/>
            <w:tcBorders>
              <w:top w:val="single" w:sz="4" w:space="0" w:color="auto"/>
              <w:left w:val="single" w:sz="4" w:space="0" w:color="auto"/>
              <w:bottom w:val="single" w:sz="4" w:space="0" w:color="auto"/>
              <w:right w:val="single" w:sz="4" w:space="0" w:color="auto"/>
            </w:tcBorders>
          </w:tcPr>
          <w:p w14:paraId="43E5F1D5" w14:textId="7388643A" w:rsidR="00B21FF7" w:rsidRDefault="00B21FF7" w:rsidP="00B21FF7">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677B4088" w14:textId="77777777" w:rsidR="00B21FF7" w:rsidRDefault="00B21FF7" w:rsidP="00B21FF7">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7E679E88" w14:textId="5279F071" w:rsidR="00B21FF7" w:rsidRDefault="00B21FF7" w:rsidP="00B21FF7">
            <w:pPr>
              <w:jc w:val="center"/>
              <w:rPr>
                <w:rFonts w:eastAsia="Times New Roman"/>
              </w:rPr>
            </w:pPr>
            <w:r>
              <w:rPr>
                <w:rFonts w:eastAsia="Times New Roman"/>
              </w:rPr>
              <w:t>I/R</w:t>
            </w:r>
          </w:p>
        </w:tc>
      </w:tr>
      <w:tr w:rsidR="00B21FF7" w:rsidRPr="00D25FA9" w14:paraId="5D4F4C5E"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2B0A0421" w14:textId="77777777" w:rsidR="00B21FF7" w:rsidRDefault="00B21FF7" w:rsidP="00FE7DA4">
            <w:pPr>
              <w:spacing w:line="283" w:lineRule="auto"/>
              <w:ind w:left="32" w:right="296" w:hanging="32"/>
              <w:jc w:val="both"/>
              <w:rPr>
                <w:w w:val="105"/>
              </w:rPr>
            </w:pPr>
            <w:r>
              <w:rPr>
                <w:w w:val="105"/>
              </w:rPr>
              <w:t>Be able to secure the trust and confidence of pupil, staff,</w:t>
            </w:r>
          </w:p>
          <w:p w14:paraId="4D9AA184" w14:textId="3A4D411A" w:rsidR="00B21FF7" w:rsidRDefault="00B21FF7" w:rsidP="00B21FF7">
            <w:pPr>
              <w:spacing w:line="408" w:lineRule="auto"/>
              <w:ind w:left="153" w:rightChars="964" w:right="2121" w:hanging="153"/>
              <w:jc w:val="both"/>
              <w:rPr>
                <w:w w:val="105"/>
              </w:rPr>
            </w:pPr>
            <w:r>
              <w:rPr>
                <w:w w:val="105"/>
              </w:rPr>
              <w:t>parents/carers, Directors, and others.</w:t>
            </w:r>
          </w:p>
        </w:tc>
        <w:tc>
          <w:tcPr>
            <w:tcW w:w="1330" w:type="dxa"/>
            <w:tcBorders>
              <w:top w:val="single" w:sz="4" w:space="0" w:color="auto"/>
              <w:left w:val="single" w:sz="4" w:space="0" w:color="auto"/>
              <w:bottom w:val="single" w:sz="4" w:space="0" w:color="auto"/>
              <w:right w:val="single" w:sz="4" w:space="0" w:color="auto"/>
            </w:tcBorders>
          </w:tcPr>
          <w:p w14:paraId="40332443" w14:textId="40C7577D" w:rsidR="00B21FF7" w:rsidRDefault="00B21FF7" w:rsidP="00B21FF7">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0502F9FB" w14:textId="77777777" w:rsidR="00B21FF7" w:rsidRDefault="00B21FF7" w:rsidP="00B21FF7">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5E3CCB47" w14:textId="3A743678" w:rsidR="00B21FF7" w:rsidRDefault="00B21FF7" w:rsidP="00B21FF7">
            <w:pPr>
              <w:jc w:val="center"/>
              <w:rPr>
                <w:rFonts w:eastAsia="Times New Roman"/>
              </w:rPr>
            </w:pPr>
            <w:r>
              <w:rPr>
                <w:rFonts w:eastAsia="Times New Roman"/>
              </w:rPr>
              <w:t>I/R</w:t>
            </w:r>
          </w:p>
        </w:tc>
      </w:tr>
      <w:tr w:rsidR="00B21FF7" w:rsidRPr="00D25FA9" w14:paraId="6B5F616D"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2C42B114" w14:textId="175A6E31" w:rsidR="00B21FF7" w:rsidRDefault="00B21FF7" w:rsidP="00B21FF7">
            <w:pPr>
              <w:spacing w:line="408" w:lineRule="auto"/>
              <w:ind w:left="153" w:rightChars="964" w:right="2121" w:hanging="153"/>
              <w:jc w:val="both"/>
              <w:rPr>
                <w:w w:val="105"/>
              </w:rPr>
            </w:pPr>
            <w:r>
              <w:rPr>
                <w:w w:val="105"/>
              </w:rPr>
              <w:t>Have consideration of the views of others.</w:t>
            </w:r>
          </w:p>
        </w:tc>
        <w:tc>
          <w:tcPr>
            <w:tcW w:w="1330" w:type="dxa"/>
            <w:tcBorders>
              <w:top w:val="single" w:sz="4" w:space="0" w:color="auto"/>
              <w:left w:val="single" w:sz="4" w:space="0" w:color="auto"/>
              <w:bottom w:val="single" w:sz="4" w:space="0" w:color="auto"/>
              <w:right w:val="single" w:sz="4" w:space="0" w:color="auto"/>
            </w:tcBorders>
          </w:tcPr>
          <w:p w14:paraId="15900849" w14:textId="0342040E" w:rsidR="00B21FF7" w:rsidRDefault="00B21FF7" w:rsidP="00B21FF7">
            <w:pPr>
              <w:jc w:val="center"/>
              <w:rPr>
                <w:rFonts w:eastAsia="Times New Roman"/>
                <w:b/>
              </w:rPr>
            </w:pPr>
            <w:r>
              <w:rPr>
                <w:rFonts w:eastAsia="Times New Roman"/>
                <w:b/>
              </w:rPr>
              <w:t>E</w:t>
            </w:r>
          </w:p>
        </w:tc>
        <w:tc>
          <w:tcPr>
            <w:tcW w:w="1241" w:type="dxa"/>
            <w:tcBorders>
              <w:top w:val="single" w:sz="4" w:space="0" w:color="auto"/>
              <w:left w:val="single" w:sz="4" w:space="0" w:color="auto"/>
              <w:bottom w:val="single" w:sz="4" w:space="0" w:color="auto"/>
              <w:right w:val="single" w:sz="4" w:space="0" w:color="auto"/>
            </w:tcBorders>
          </w:tcPr>
          <w:p w14:paraId="519A9EF4" w14:textId="77777777" w:rsidR="00B21FF7" w:rsidRDefault="00B21FF7" w:rsidP="00B21FF7">
            <w:pPr>
              <w:jc w:val="center"/>
              <w:rPr>
                <w:rFonts w:eastAsia="Times New Roman"/>
                <w:b/>
              </w:rPr>
            </w:pPr>
          </w:p>
        </w:tc>
        <w:tc>
          <w:tcPr>
            <w:tcW w:w="1079" w:type="dxa"/>
            <w:tcBorders>
              <w:top w:val="single" w:sz="4" w:space="0" w:color="auto"/>
              <w:left w:val="single" w:sz="4" w:space="0" w:color="auto"/>
              <w:bottom w:val="single" w:sz="4" w:space="0" w:color="auto"/>
              <w:right w:val="single" w:sz="4" w:space="0" w:color="auto"/>
            </w:tcBorders>
          </w:tcPr>
          <w:p w14:paraId="33D0C697" w14:textId="16A22DAF" w:rsidR="00B21FF7" w:rsidRDefault="00B21FF7" w:rsidP="00B21FF7">
            <w:pPr>
              <w:jc w:val="center"/>
              <w:rPr>
                <w:rFonts w:eastAsia="Times New Roman"/>
              </w:rPr>
            </w:pPr>
            <w:r>
              <w:rPr>
                <w:rFonts w:eastAsia="Times New Roman"/>
              </w:rPr>
              <w:t>I/R</w:t>
            </w:r>
          </w:p>
        </w:tc>
      </w:tr>
      <w:tr w:rsidR="002670A4" w:rsidRPr="00D25FA9" w14:paraId="11E927CD"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69CEB10B" w14:textId="796CEF6E" w:rsidR="002670A4" w:rsidRDefault="002670A4" w:rsidP="002670A4">
            <w:pPr>
              <w:spacing w:line="408" w:lineRule="auto"/>
              <w:ind w:left="153" w:rightChars="964" w:right="2121" w:hanging="153"/>
              <w:jc w:val="both"/>
              <w:rPr>
                <w:w w:val="105"/>
              </w:rPr>
            </w:pPr>
            <w:r w:rsidRPr="00577330">
              <w:t>High</w:t>
            </w:r>
            <w:r>
              <w:t xml:space="preserve"> </w:t>
            </w:r>
            <w:r w:rsidRPr="00577330">
              <w:t>levels</w:t>
            </w:r>
            <w:r w:rsidRPr="00577330">
              <w:rPr>
                <w:spacing w:val="4"/>
              </w:rPr>
              <w:t xml:space="preserve"> </w:t>
            </w:r>
            <w:r w:rsidRPr="00577330">
              <w:t>of</w:t>
            </w:r>
            <w:r w:rsidRPr="00577330">
              <w:rPr>
                <w:spacing w:val="7"/>
              </w:rPr>
              <w:t xml:space="preserve"> </w:t>
            </w:r>
            <w:r w:rsidRPr="00577330">
              <w:t>political</w:t>
            </w:r>
            <w:r w:rsidRPr="00577330">
              <w:rPr>
                <w:spacing w:val="8"/>
              </w:rPr>
              <w:t xml:space="preserve"> </w:t>
            </w:r>
            <w:r w:rsidRPr="00577330">
              <w:t>awareness</w:t>
            </w:r>
            <w:r>
              <w:t>.</w:t>
            </w:r>
          </w:p>
        </w:tc>
        <w:tc>
          <w:tcPr>
            <w:tcW w:w="1330" w:type="dxa"/>
            <w:tcBorders>
              <w:top w:val="single" w:sz="4" w:space="0" w:color="auto"/>
              <w:left w:val="single" w:sz="4" w:space="0" w:color="auto"/>
              <w:bottom w:val="single" w:sz="4" w:space="0" w:color="auto"/>
              <w:right w:val="single" w:sz="4" w:space="0" w:color="auto"/>
            </w:tcBorders>
          </w:tcPr>
          <w:p w14:paraId="396AE304" w14:textId="77777777" w:rsidR="002670A4" w:rsidRDefault="002670A4" w:rsidP="002670A4">
            <w:pPr>
              <w:jc w:val="center"/>
              <w:rPr>
                <w:rFonts w:eastAsia="Times New Roman"/>
                <w:b/>
              </w:rPr>
            </w:pPr>
          </w:p>
        </w:tc>
        <w:tc>
          <w:tcPr>
            <w:tcW w:w="1241" w:type="dxa"/>
            <w:tcBorders>
              <w:top w:val="single" w:sz="4" w:space="0" w:color="auto"/>
              <w:left w:val="single" w:sz="4" w:space="0" w:color="auto"/>
              <w:bottom w:val="single" w:sz="4" w:space="0" w:color="auto"/>
              <w:right w:val="single" w:sz="4" w:space="0" w:color="auto"/>
            </w:tcBorders>
          </w:tcPr>
          <w:p w14:paraId="5493D922" w14:textId="632A5767" w:rsidR="002670A4" w:rsidRDefault="002670A4" w:rsidP="002670A4">
            <w:pPr>
              <w:jc w:val="center"/>
              <w:rPr>
                <w:rFonts w:eastAsia="Times New Roman"/>
                <w:b/>
              </w:rPr>
            </w:pPr>
            <w:r>
              <w:rPr>
                <w:rFonts w:eastAsia="Times New Roman"/>
                <w:b/>
              </w:rPr>
              <w:t>D</w:t>
            </w:r>
          </w:p>
        </w:tc>
        <w:tc>
          <w:tcPr>
            <w:tcW w:w="1079" w:type="dxa"/>
            <w:tcBorders>
              <w:top w:val="single" w:sz="4" w:space="0" w:color="auto"/>
              <w:left w:val="single" w:sz="4" w:space="0" w:color="auto"/>
              <w:bottom w:val="single" w:sz="4" w:space="0" w:color="auto"/>
              <w:right w:val="single" w:sz="4" w:space="0" w:color="auto"/>
            </w:tcBorders>
          </w:tcPr>
          <w:p w14:paraId="46FDCE89" w14:textId="6A6801C7" w:rsidR="002670A4" w:rsidRDefault="002670A4" w:rsidP="002670A4">
            <w:pPr>
              <w:jc w:val="center"/>
              <w:rPr>
                <w:rFonts w:eastAsia="Times New Roman"/>
              </w:rPr>
            </w:pPr>
            <w:r>
              <w:rPr>
                <w:rFonts w:eastAsia="Times New Roman"/>
              </w:rPr>
              <w:t>I</w:t>
            </w:r>
          </w:p>
        </w:tc>
      </w:tr>
      <w:tr w:rsidR="002670A4" w:rsidRPr="00D25FA9" w14:paraId="6F29AF6A"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72D9DB2A" w14:textId="331916B2" w:rsidR="002670A4" w:rsidRDefault="002670A4" w:rsidP="002670A4">
            <w:pPr>
              <w:spacing w:line="283" w:lineRule="auto"/>
              <w:ind w:rightChars="170" w:right="374"/>
              <w:jc w:val="both"/>
              <w:rPr>
                <w:w w:val="105"/>
              </w:rPr>
            </w:pPr>
            <w:r w:rsidRPr="00577330">
              <w:t>Well-developed networking, stakeholder management, negotiation and influencing</w:t>
            </w:r>
            <w:r>
              <w:t xml:space="preserve"> </w:t>
            </w:r>
            <w:r w:rsidRPr="00577330">
              <w:t>skills</w:t>
            </w:r>
            <w:r>
              <w:t>.</w:t>
            </w:r>
          </w:p>
        </w:tc>
        <w:tc>
          <w:tcPr>
            <w:tcW w:w="1330" w:type="dxa"/>
            <w:tcBorders>
              <w:top w:val="single" w:sz="4" w:space="0" w:color="auto"/>
              <w:left w:val="single" w:sz="4" w:space="0" w:color="auto"/>
              <w:bottom w:val="single" w:sz="4" w:space="0" w:color="auto"/>
              <w:right w:val="single" w:sz="4" w:space="0" w:color="auto"/>
            </w:tcBorders>
          </w:tcPr>
          <w:p w14:paraId="2AB9D5E4" w14:textId="77777777" w:rsidR="002670A4" w:rsidRDefault="002670A4" w:rsidP="002670A4">
            <w:pPr>
              <w:jc w:val="center"/>
              <w:rPr>
                <w:rFonts w:eastAsia="Times New Roman"/>
                <w:b/>
              </w:rPr>
            </w:pPr>
          </w:p>
        </w:tc>
        <w:tc>
          <w:tcPr>
            <w:tcW w:w="1241" w:type="dxa"/>
            <w:tcBorders>
              <w:top w:val="single" w:sz="4" w:space="0" w:color="auto"/>
              <w:left w:val="single" w:sz="4" w:space="0" w:color="auto"/>
              <w:bottom w:val="single" w:sz="4" w:space="0" w:color="auto"/>
              <w:right w:val="single" w:sz="4" w:space="0" w:color="auto"/>
            </w:tcBorders>
          </w:tcPr>
          <w:p w14:paraId="364F6837" w14:textId="6488779D" w:rsidR="002670A4" w:rsidRDefault="002670A4" w:rsidP="002670A4">
            <w:pPr>
              <w:jc w:val="center"/>
              <w:rPr>
                <w:rFonts w:eastAsia="Times New Roman"/>
                <w:b/>
              </w:rPr>
            </w:pPr>
            <w:r>
              <w:rPr>
                <w:rFonts w:eastAsia="Times New Roman"/>
                <w:b/>
              </w:rPr>
              <w:t>D</w:t>
            </w:r>
          </w:p>
        </w:tc>
        <w:tc>
          <w:tcPr>
            <w:tcW w:w="1079" w:type="dxa"/>
            <w:tcBorders>
              <w:top w:val="single" w:sz="4" w:space="0" w:color="auto"/>
              <w:left w:val="single" w:sz="4" w:space="0" w:color="auto"/>
              <w:bottom w:val="single" w:sz="4" w:space="0" w:color="auto"/>
              <w:right w:val="single" w:sz="4" w:space="0" w:color="auto"/>
            </w:tcBorders>
          </w:tcPr>
          <w:p w14:paraId="1F5DDE66" w14:textId="6261B0C7" w:rsidR="002670A4" w:rsidRDefault="002670A4" w:rsidP="002670A4">
            <w:pPr>
              <w:jc w:val="center"/>
              <w:rPr>
                <w:rFonts w:eastAsia="Times New Roman"/>
              </w:rPr>
            </w:pPr>
            <w:r>
              <w:rPr>
                <w:rFonts w:eastAsia="Times New Roman"/>
              </w:rPr>
              <w:t>A/I</w:t>
            </w:r>
          </w:p>
        </w:tc>
      </w:tr>
      <w:tr w:rsidR="002670A4" w:rsidRPr="00D25FA9" w14:paraId="21E3691B"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70BDD336" w14:textId="3E4E1080" w:rsidR="002670A4" w:rsidRPr="00577330" w:rsidRDefault="002670A4" w:rsidP="002670A4">
            <w:pPr>
              <w:spacing w:line="283" w:lineRule="auto"/>
              <w:ind w:left="23" w:rightChars="170" w:right="374" w:hanging="23"/>
              <w:jc w:val="both"/>
            </w:pPr>
            <w:r w:rsidRPr="00577330">
              <w:t>Developed</w:t>
            </w:r>
            <w:r w:rsidRPr="00577330">
              <w:rPr>
                <w:spacing w:val="6"/>
              </w:rPr>
              <w:t xml:space="preserve"> </w:t>
            </w:r>
            <w:r w:rsidRPr="00577330">
              <w:t>skills</w:t>
            </w:r>
            <w:r w:rsidRPr="00577330">
              <w:rPr>
                <w:spacing w:val="6"/>
              </w:rPr>
              <w:t xml:space="preserve"> </w:t>
            </w:r>
            <w:r w:rsidRPr="00577330">
              <w:t>in</w:t>
            </w:r>
            <w:r w:rsidRPr="00577330">
              <w:rPr>
                <w:spacing w:val="4"/>
              </w:rPr>
              <w:t xml:space="preserve"> </w:t>
            </w:r>
            <w:r w:rsidRPr="00577330">
              <w:t>conducting</w:t>
            </w:r>
            <w:r w:rsidRPr="00577330">
              <w:rPr>
                <w:spacing w:val="6"/>
              </w:rPr>
              <w:t xml:space="preserve"> </w:t>
            </w:r>
            <w:r w:rsidRPr="00577330">
              <w:t>research</w:t>
            </w:r>
            <w:r w:rsidRPr="00577330">
              <w:rPr>
                <w:spacing w:val="5"/>
              </w:rPr>
              <w:t xml:space="preserve"> </w:t>
            </w:r>
            <w:r w:rsidRPr="00577330">
              <w:t>to</w:t>
            </w:r>
            <w:r w:rsidRPr="00577330">
              <w:rPr>
                <w:spacing w:val="5"/>
              </w:rPr>
              <w:t xml:space="preserve"> </w:t>
            </w:r>
            <w:r w:rsidRPr="00577330">
              <w:t>inform</w:t>
            </w:r>
            <w:r w:rsidRPr="00577330">
              <w:rPr>
                <w:spacing w:val="5"/>
              </w:rPr>
              <w:t xml:space="preserve"> </w:t>
            </w:r>
            <w:r w:rsidRPr="00577330">
              <w:t>evidence</w:t>
            </w:r>
            <w:r>
              <w:t>-based</w:t>
            </w:r>
            <w:r w:rsidRPr="00577330">
              <w:rPr>
                <w:spacing w:val="4"/>
              </w:rPr>
              <w:t xml:space="preserve"> </w:t>
            </w:r>
            <w:r w:rsidRPr="00577330">
              <w:t>decision-making</w:t>
            </w:r>
            <w:r>
              <w:t>.</w:t>
            </w:r>
          </w:p>
        </w:tc>
        <w:tc>
          <w:tcPr>
            <w:tcW w:w="1330" w:type="dxa"/>
            <w:tcBorders>
              <w:top w:val="single" w:sz="4" w:space="0" w:color="auto"/>
              <w:left w:val="single" w:sz="4" w:space="0" w:color="auto"/>
              <w:bottom w:val="single" w:sz="4" w:space="0" w:color="auto"/>
              <w:right w:val="single" w:sz="4" w:space="0" w:color="auto"/>
            </w:tcBorders>
          </w:tcPr>
          <w:p w14:paraId="3D5CBC6C" w14:textId="77777777" w:rsidR="002670A4" w:rsidRDefault="002670A4" w:rsidP="002670A4">
            <w:pPr>
              <w:jc w:val="center"/>
              <w:rPr>
                <w:rFonts w:eastAsia="Times New Roman"/>
                <w:b/>
              </w:rPr>
            </w:pPr>
          </w:p>
        </w:tc>
        <w:tc>
          <w:tcPr>
            <w:tcW w:w="1241" w:type="dxa"/>
            <w:tcBorders>
              <w:top w:val="single" w:sz="4" w:space="0" w:color="auto"/>
              <w:left w:val="single" w:sz="4" w:space="0" w:color="auto"/>
              <w:bottom w:val="single" w:sz="4" w:space="0" w:color="auto"/>
              <w:right w:val="single" w:sz="4" w:space="0" w:color="auto"/>
            </w:tcBorders>
          </w:tcPr>
          <w:p w14:paraId="29B5542D" w14:textId="4AD4E9E3" w:rsidR="002670A4" w:rsidRDefault="002670A4" w:rsidP="002670A4">
            <w:pPr>
              <w:jc w:val="center"/>
              <w:rPr>
                <w:rFonts w:eastAsia="Times New Roman"/>
                <w:b/>
              </w:rPr>
            </w:pPr>
            <w:r>
              <w:rPr>
                <w:rFonts w:eastAsia="Times New Roman"/>
                <w:b/>
              </w:rPr>
              <w:t>D</w:t>
            </w:r>
          </w:p>
        </w:tc>
        <w:tc>
          <w:tcPr>
            <w:tcW w:w="1079" w:type="dxa"/>
            <w:tcBorders>
              <w:top w:val="single" w:sz="4" w:space="0" w:color="auto"/>
              <w:left w:val="single" w:sz="4" w:space="0" w:color="auto"/>
              <w:bottom w:val="single" w:sz="4" w:space="0" w:color="auto"/>
              <w:right w:val="single" w:sz="4" w:space="0" w:color="auto"/>
            </w:tcBorders>
          </w:tcPr>
          <w:p w14:paraId="2C6B0D21" w14:textId="78AE29CC" w:rsidR="002670A4" w:rsidRPr="00D25FA9" w:rsidRDefault="002670A4" w:rsidP="002670A4">
            <w:pPr>
              <w:jc w:val="center"/>
              <w:rPr>
                <w:rFonts w:eastAsia="Times New Roman"/>
              </w:rPr>
            </w:pPr>
            <w:r>
              <w:rPr>
                <w:rFonts w:eastAsia="Times New Roman"/>
              </w:rPr>
              <w:t>A/I</w:t>
            </w:r>
          </w:p>
        </w:tc>
      </w:tr>
      <w:tr w:rsidR="002670A4" w:rsidRPr="00D25FA9" w14:paraId="16D4D822"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7BB35D84" w14:textId="1B559BFE" w:rsidR="002670A4" w:rsidRPr="00577330" w:rsidRDefault="002670A4" w:rsidP="002670A4">
            <w:pPr>
              <w:spacing w:line="408" w:lineRule="auto"/>
              <w:ind w:left="153" w:right="964" w:hanging="153"/>
              <w:jc w:val="both"/>
            </w:pPr>
            <w:r w:rsidRPr="00577330">
              <w:t>Ability</w:t>
            </w:r>
            <w:r w:rsidRPr="00577330">
              <w:rPr>
                <w:spacing w:val="-4"/>
              </w:rPr>
              <w:t xml:space="preserve"> </w:t>
            </w:r>
            <w:r w:rsidRPr="00577330">
              <w:t>to</w:t>
            </w:r>
            <w:r w:rsidRPr="00577330">
              <w:rPr>
                <w:spacing w:val="-3"/>
              </w:rPr>
              <w:t xml:space="preserve"> </w:t>
            </w:r>
            <w:r w:rsidRPr="00577330">
              <w:t>design</w:t>
            </w:r>
            <w:r w:rsidRPr="00577330">
              <w:rPr>
                <w:spacing w:val="-6"/>
              </w:rPr>
              <w:t xml:space="preserve"> </w:t>
            </w:r>
            <w:r w:rsidRPr="00577330">
              <w:t>and</w:t>
            </w:r>
            <w:r w:rsidRPr="00577330">
              <w:rPr>
                <w:spacing w:val="-4"/>
              </w:rPr>
              <w:t xml:space="preserve"> </w:t>
            </w:r>
            <w:r w:rsidRPr="00577330">
              <w:t>manage</w:t>
            </w:r>
            <w:r w:rsidRPr="00577330">
              <w:rPr>
                <w:spacing w:val="-4"/>
              </w:rPr>
              <w:t xml:space="preserve"> </w:t>
            </w:r>
            <w:r w:rsidRPr="00577330">
              <w:t>systems</w:t>
            </w:r>
            <w:r w:rsidRPr="00577330">
              <w:rPr>
                <w:spacing w:val="-6"/>
              </w:rPr>
              <w:t xml:space="preserve"> </w:t>
            </w:r>
            <w:r w:rsidRPr="00577330">
              <w:t>and</w:t>
            </w:r>
            <w:r w:rsidRPr="00577330">
              <w:rPr>
                <w:spacing w:val="-4"/>
              </w:rPr>
              <w:t xml:space="preserve"> </w:t>
            </w:r>
            <w:r w:rsidRPr="00577330">
              <w:t>processes</w:t>
            </w:r>
            <w:r>
              <w:t>.</w:t>
            </w:r>
          </w:p>
        </w:tc>
        <w:tc>
          <w:tcPr>
            <w:tcW w:w="1330" w:type="dxa"/>
            <w:tcBorders>
              <w:top w:val="single" w:sz="4" w:space="0" w:color="auto"/>
              <w:left w:val="single" w:sz="4" w:space="0" w:color="auto"/>
              <w:bottom w:val="single" w:sz="4" w:space="0" w:color="auto"/>
              <w:right w:val="single" w:sz="4" w:space="0" w:color="auto"/>
            </w:tcBorders>
          </w:tcPr>
          <w:p w14:paraId="2B177A9B" w14:textId="77777777" w:rsidR="002670A4" w:rsidRDefault="002670A4" w:rsidP="002670A4">
            <w:pPr>
              <w:jc w:val="center"/>
              <w:rPr>
                <w:rFonts w:eastAsia="Times New Roman"/>
                <w:b/>
              </w:rPr>
            </w:pPr>
          </w:p>
        </w:tc>
        <w:tc>
          <w:tcPr>
            <w:tcW w:w="1241" w:type="dxa"/>
            <w:tcBorders>
              <w:top w:val="single" w:sz="4" w:space="0" w:color="auto"/>
              <w:left w:val="single" w:sz="4" w:space="0" w:color="auto"/>
              <w:bottom w:val="single" w:sz="4" w:space="0" w:color="auto"/>
              <w:right w:val="single" w:sz="4" w:space="0" w:color="auto"/>
            </w:tcBorders>
          </w:tcPr>
          <w:p w14:paraId="3EC74448" w14:textId="64223CA4" w:rsidR="002670A4" w:rsidRDefault="002670A4" w:rsidP="002670A4">
            <w:pPr>
              <w:jc w:val="center"/>
              <w:rPr>
                <w:rFonts w:eastAsia="Times New Roman"/>
                <w:b/>
              </w:rPr>
            </w:pPr>
            <w:r>
              <w:rPr>
                <w:rFonts w:eastAsia="Times New Roman"/>
                <w:b/>
              </w:rPr>
              <w:t>D</w:t>
            </w:r>
          </w:p>
        </w:tc>
        <w:tc>
          <w:tcPr>
            <w:tcW w:w="1079" w:type="dxa"/>
            <w:tcBorders>
              <w:top w:val="single" w:sz="4" w:space="0" w:color="auto"/>
              <w:left w:val="single" w:sz="4" w:space="0" w:color="auto"/>
              <w:bottom w:val="single" w:sz="4" w:space="0" w:color="auto"/>
              <w:right w:val="single" w:sz="4" w:space="0" w:color="auto"/>
            </w:tcBorders>
          </w:tcPr>
          <w:p w14:paraId="7D934BEE" w14:textId="483A0B99" w:rsidR="002670A4" w:rsidRPr="00D25FA9" w:rsidRDefault="002670A4" w:rsidP="002670A4">
            <w:pPr>
              <w:jc w:val="center"/>
              <w:rPr>
                <w:rFonts w:eastAsia="Times New Roman"/>
              </w:rPr>
            </w:pPr>
            <w:r>
              <w:rPr>
                <w:rFonts w:eastAsia="Times New Roman"/>
              </w:rPr>
              <w:t>A/I</w:t>
            </w:r>
          </w:p>
        </w:tc>
      </w:tr>
      <w:tr w:rsidR="002670A4" w:rsidRPr="00D25FA9" w14:paraId="313B0D2E"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20375A33" w14:textId="6493F61D" w:rsidR="002670A4" w:rsidRPr="00577330" w:rsidRDefault="002670A4" w:rsidP="002670A4">
            <w:pPr>
              <w:spacing w:line="283" w:lineRule="auto"/>
              <w:ind w:left="34" w:right="964" w:hanging="34"/>
              <w:jc w:val="both"/>
            </w:pPr>
            <w:r w:rsidRPr="00577330">
              <w:rPr>
                <w:w w:val="105"/>
              </w:rPr>
              <w:t>Ability</w:t>
            </w:r>
            <w:r w:rsidRPr="00577330">
              <w:rPr>
                <w:spacing w:val="30"/>
                <w:w w:val="105"/>
              </w:rPr>
              <w:t xml:space="preserve"> </w:t>
            </w:r>
            <w:r w:rsidRPr="00577330">
              <w:rPr>
                <w:w w:val="105"/>
              </w:rPr>
              <w:t>to</w:t>
            </w:r>
            <w:r w:rsidRPr="00577330">
              <w:rPr>
                <w:spacing w:val="28"/>
                <w:w w:val="105"/>
              </w:rPr>
              <w:t xml:space="preserve"> </w:t>
            </w:r>
            <w:r w:rsidRPr="00577330">
              <w:rPr>
                <w:w w:val="105"/>
              </w:rPr>
              <w:t>adopt</w:t>
            </w:r>
            <w:r w:rsidRPr="00577330">
              <w:rPr>
                <w:spacing w:val="28"/>
                <w:w w:val="105"/>
              </w:rPr>
              <w:t xml:space="preserve"> </w:t>
            </w:r>
            <w:r w:rsidRPr="00577330">
              <w:rPr>
                <w:w w:val="105"/>
              </w:rPr>
              <w:t>a</w:t>
            </w:r>
            <w:r w:rsidRPr="00577330">
              <w:rPr>
                <w:spacing w:val="29"/>
                <w:w w:val="105"/>
              </w:rPr>
              <w:t xml:space="preserve"> </w:t>
            </w:r>
            <w:r w:rsidRPr="00577330">
              <w:rPr>
                <w:w w:val="105"/>
              </w:rPr>
              <w:t>reflective-practitioner</w:t>
            </w:r>
            <w:r w:rsidRPr="00577330">
              <w:rPr>
                <w:spacing w:val="30"/>
                <w:w w:val="105"/>
              </w:rPr>
              <w:t xml:space="preserve"> </w:t>
            </w:r>
            <w:r w:rsidRPr="00577330">
              <w:rPr>
                <w:w w:val="105"/>
              </w:rPr>
              <w:t>approach</w:t>
            </w:r>
            <w:r w:rsidRPr="00577330">
              <w:rPr>
                <w:spacing w:val="28"/>
                <w:w w:val="105"/>
              </w:rPr>
              <w:t xml:space="preserve"> </w:t>
            </w:r>
            <w:r w:rsidRPr="00577330">
              <w:rPr>
                <w:w w:val="105"/>
              </w:rPr>
              <w:t>and</w:t>
            </w:r>
            <w:r w:rsidRPr="00577330">
              <w:rPr>
                <w:spacing w:val="30"/>
                <w:w w:val="105"/>
              </w:rPr>
              <w:t xml:space="preserve"> </w:t>
            </w:r>
            <w:r w:rsidRPr="00577330">
              <w:rPr>
                <w:w w:val="105"/>
              </w:rPr>
              <w:t>to</w:t>
            </w:r>
            <w:r w:rsidRPr="00577330">
              <w:rPr>
                <w:spacing w:val="28"/>
                <w:w w:val="105"/>
              </w:rPr>
              <w:t xml:space="preserve"> </w:t>
            </w:r>
            <w:r w:rsidRPr="00577330">
              <w:rPr>
                <w:w w:val="105"/>
              </w:rPr>
              <w:t>engage</w:t>
            </w:r>
            <w:r w:rsidRPr="00577330">
              <w:rPr>
                <w:spacing w:val="32"/>
                <w:w w:val="105"/>
              </w:rPr>
              <w:t xml:space="preserve"> </w:t>
            </w:r>
            <w:r w:rsidRPr="00577330">
              <w:rPr>
                <w:w w:val="105"/>
              </w:rPr>
              <w:t>in</w:t>
            </w:r>
            <w:r w:rsidRPr="00577330">
              <w:rPr>
                <w:spacing w:val="26"/>
                <w:w w:val="105"/>
              </w:rPr>
              <w:t xml:space="preserve"> </w:t>
            </w:r>
            <w:r w:rsidRPr="00577330">
              <w:rPr>
                <w:w w:val="105"/>
              </w:rPr>
              <w:t>critical</w:t>
            </w:r>
            <w:r w:rsidRPr="00577330">
              <w:rPr>
                <w:spacing w:val="30"/>
                <w:w w:val="105"/>
              </w:rPr>
              <w:t xml:space="preserve"> </w:t>
            </w:r>
            <w:r w:rsidRPr="00577330">
              <w:rPr>
                <w:w w:val="105"/>
              </w:rPr>
              <w:t>self- reflection</w:t>
            </w:r>
            <w:r>
              <w:rPr>
                <w:w w:val="105"/>
              </w:rPr>
              <w:t>.</w:t>
            </w:r>
          </w:p>
        </w:tc>
        <w:tc>
          <w:tcPr>
            <w:tcW w:w="1330" w:type="dxa"/>
            <w:tcBorders>
              <w:top w:val="single" w:sz="4" w:space="0" w:color="auto"/>
              <w:left w:val="single" w:sz="4" w:space="0" w:color="auto"/>
              <w:bottom w:val="single" w:sz="4" w:space="0" w:color="auto"/>
              <w:right w:val="single" w:sz="4" w:space="0" w:color="auto"/>
            </w:tcBorders>
          </w:tcPr>
          <w:p w14:paraId="068C1E8A" w14:textId="77777777" w:rsidR="002670A4" w:rsidRDefault="002670A4" w:rsidP="002670A4">
            <w:pPr>
              <w:jc w:val="center"/>
              <w:rPr>
                <w:rFonts w:eastAsia="Times New Roman"/>
                <w:b/>
              </w:rPr>
            </w:pPr>
          </w:p>
        </w:tc>
        <w:tc>
          <w:tcPr>
            <w:tcW w:w="1241" w:type="dxa"/>
            <w:tcBorders>
              <w:top w:val="single" w:sz="4" w:space="0" w:color="auto"/>
              <w:left w:val="single" w:sz="4" w:space="0" w:color="auto"/>
              <w:bottom w:val="single" w:sz="4" w:space="0" w:color="auto"/>
              <w:right w:val="single" w:sz="4" w:space="0" w:color="auto"/>
            </w:tcBorders>
          </w:tcPr>
          <w:p w14:paraId="487C369A" w14:textId="42DA6FC3" w:rsidR="002670A4" w:rsidRDefault="002670A4" w:rsidP="002670A4">
            <w:pPr>
              <w:jc w:val="center"/>
              <w:rPr>
                <w:rFonts w:eastAsia="Times New Roman"/>
                <w:b/>
              </w:rPr>
            </w:pPr>
            <w:r>
              <w:rPr>
                <w:rFonts w:eastAsia="Times New Roman"/>
                <w:b/>
              </w:rPr>
              <w:t>D</w:t>
            </w:r>
          </w:p>
        </w:tc>
        <w:tc>
          <w:tcPr>
            <w:tcW w:w="1079" w:type="dxa"/>
            <w:tcBorders>
              <w:top w:val="single" w:sz="4" w:space="0" w:color="auto"/>
              <w:left w:val="single" w:sz="4" w:space="0" w:color="auto"/>
              <w:bottom w:val="single" w:sz="4" w:space="0" w:color="auto"/>
              <w:right w:val="single" w:sz="4" w:space="0" w:color="auto"/>
            </w:tcBorders>
          </w:tcPr>
          <w:p w14:paraId="60477AB3" w14:textId="37834485" w:rsidR="002670A4" w:rsidRPr="00D25FA9" w:rsidRDefault="002670A4" w:rsidP="002670A4">
            <w:pPr>
              <w:jc w:val="center"/>
              <w:rPr>
                <w:rFonts w:eastAsia="Times New Roman"/>
              </w:rPr>
            </w:pPr>
            <w:r>
              <w:rPr>
                <w:rFonts w:eastAsia="Times New Roman"/>
              </w:rPr>
              <w:t>A/I</w:t>
            </w:r>
          </w:p>
        </w:tc>
      </w:tr>
      <w:tr w:rsidR="002670A4" w:rsidRPr="00D25FA9" w14:paraId="5B778F16"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171E4191" w14:textId="4E171342" w:rsidR="002670A4" w:rsidRDefault="002670A4" w:rsidP="002670A4">
            <w:pPr>
              <w:spacing w:line="283" w:lineRule="auto"/>
              <w:ind w:right="964" w:hanging="2"/>
              <w:jc w:val="both"/>
              <w:rPr>
                <w:w w:val="105"/>
              </w:rPr>
            </w:pPr>
            <w:r>
              <w:rPr>
                <w:w w:val="105"/>
              </w:rPr>
              <w:t>Enthusiasm to shape and influence decision making outside the Multi Academy Trust, locally, regionally, and nationally.</w:t>
            </w:r>
          </w:p>
        </w:tc>
        <w:tc>
          <w:tcPr>
            <w:tcW w:w="1330" w:type="dxa"/>
            <w:tcBorders>
              <w:top w:val="single" w:sz="4" w:space="0" w:color="auto"/>
              <w:left w:val="single" w:sz="4" w:space="0" w:color="auto"/>
              <w:bottom w:val="single" w:sz="4" w:space="0" w:color="auto"/>
              <w:right w:val="single" w:sz="4" w:space="0" w:color="auto"/>
            </w:tcBorders>
          </w:tcPr>
          <w:p w14:paraId="7EC6242D" w14:textId="72EBB7D0" w:rsidR="002670A4" w:rsidRDefault="002670A4" w:rsidP="002670A4">
            <w:pPr>
              <w:jc w:val="center"/>
              <w:rPr>
                <w:rFonts w:eastAsia="Times New Roman"/>
                <w:b/>
              </w:rPr>
            </w:pPr>
          </w:p>
        </w:tc>
        <w:tc>
          <w:tcPr>
            <w:tcW w:w="1241" w:type="dxa"/>
            <w:tcBorders>
              <w:top w:val="single" w:sz="4" w:space="0" w:color="auto"/>
              <w:left w:val="single" w:sz="4" w:space="0" w:color="auto"/>
              <w:bottom w:val="single" w:sz="4" w:space="0" w:color="auto"/>
              <w:right w:val="single" w:sz="4" w:space="0" w:color="auto"/>
            </w:tcBorders>
          </w:tcPr>
          <w:p w14:paraId="1266BDA6" w14:textId="21C82E98" w:rsidR="002670A4" w:rsidRDefault="002670A4" w:rsidP="002670A4">
            <w:pPr>
              <w:jc w:val="center"/>
              <w:rPr>
                <w:rFonts w:eastAsia="Times New Roman"/>
                <w:b/>
              </w:rPr>
            </w:pPr>
            <w:r>
              <w:rPr>
                <w:rFonts w:eastAsia="Times New Roman"/>
                <w:b/>
              </w:rPr>
              <w:t>D</w:t>
            </w:r>
          </w:p>
        </w:tc>
        <w:tc>
          <w:tcPr>
            <w:tcW w:w="1079" w:type="dxa"/>
            <w:tcBorders>
              <w:top w:val="single" w:sz="4" w:space="0" w:color="auto"/>
              <w:left w:val="single" w:sz="4" w:space="0" w:color="auto"/>
              <w:bottom w:val="single" w:sz="4" w:space="0" w:color="auto"/>
              <w:right w:val="single" w:sz="4" w:space="0" w:color="auto"/>
            </w:tcBorders>
          </w:tcPr>
          <w:p w14:paraId="0A8640FB" w14:textId="1BA8ECFC" w:rsidR="002670A4" w:rsidRDefault="002670A4" w:rsidP="002670A4">
            <w:pPr>
              <w:jc w:val="center"/>
              <w:rPr>
                <w:rFonts w:eastAsia="Times New Roman"/>
              </w:rPr>
            </w:pPr>
            <w:r>
              <w:rPr>
                <w:rFonts w:eastAsia="Times New Roman"/>
              </w:rPr>
              <w:t>A/I/R</w:t>
            </w:r>
          </w:p>
        </w:tc>
      </w:tr>
      <w:tr w:rsidR="002670A4" w:rsidRPr="00D25FA9" w14:paraId="37784637" w14:textId="77777777" w:rsidTr="00065329">
        <w:trPr>
          <w:jc w:val="center"/>
        </w:trPr>
        <w:tc>
          <w:tcPr>
            <w:tcW w:w="7205" w:type="dxa"/>
            <w:tcBorders>
              <w:top w:val="single" w:sz="4" w:space="0" w:color="auto"/>
              <w:left w:val="single" w:sz="4" w:space="0" w:color="auto"/>
              <w:bottom w:val="single" w:sz="4" w:space="0" w:color="auto"/>
              <w:right w:val="single" w:sz="4" w:space="0" w:color="auto"/>
            </w:tcBorders>
          </w:tcPr>
          <w:p w14:paraId="74F8C322" w14:textId="77777777" w:rsidR="002670A4" w:rsidRDefault="002670A4" w:rsidP="002670A4">
            <w:pPr>
              <w:spacing w:line="283" w:lineRule="auto"/>
              <w:ind w:left="32" w:right="964" w:hanging="32"/>
              <w:jc w:val="both"/>
              <w:rPr>
                <w:w w:val="105"/>
              </w:rPr>
            </w:pPr>
            <w:r>
              <w:rPr>
                <w:w w:val="105"/>
              </w:rPr>
              <w:t>Evidence of representing an organization at regional and</w:t>
            </w:r>
          </w:p>
          <w:p w14:paraId="08724BC9" w14:textId="3A0BE263" w:rsidR="002670A4" w:rsidRDefault="002670A4" w:rsidP="002670A4">
            <w:pPr>
              <w:spacing w:line="283" w:lineRule="auto"/>
              <w:ind w:left="32" w:right="964" w:hanging="32"/>
              <w:jc w:val="both"/>
              <w:rPr>
                <w:w w:val="105"/>
              </w:rPr>
            </w:pPr>
            <w:r>
              <w:rPr>
                <w:w w:val="105"/>
              </w:rPr>
              <w:t>national level.</w:t>
            </w:r>
          </w:p>
        </w:tc>
        <w:tc>
          <w:tcPr>
            <w:tcW w:w="1330" w:type="dxa"/>
            <w:tcBorders>
              <w:top w:val="single" w:sz="4" w:space="0" w:color="auto"/>
              <w:left w:val="single" w:sz="4" w:space="0" w:color="auto"/>
              <w:bottom w:val="single" w:sz="4" w:space="0" w:color="auto"/>
              <w:right w:val="single" w:sz="4" w:space="0" w:color="auto"/>
            </w:tcBorders>
          </w:tcPr>
          <w:p w14:paraId="23D20FB3" w14:textId="57F79DD9" w:rsidR="002670A4" w:rsidRDefault="002670A4" w:rsidP="002670A4">
            <w:pPr>
              <w:jc w:val="center"/>
              <w:rPr>
                <w:rFonts w:eastAsia="Times New Roman"/>
                <w:b/>
              </w:rPr>
            </w:pPr>
          </w:p>
        </w:tc>
        <w:tc>
          <w:tcPr>
            <w:tcW w:w="1241" w:type="dxa"/>
            <w:tcBorders>
              <w:top w:val="single" w:sz="4" w:space="0" w:color="auto"/>
              <w:left w:val="single" w:sz="4" w:space="0" w:color="auto"/>
              <w:bottom w:val="single" w:sz="4" w:space="0" w:color="auto"/>
              <w:right w:val="single" w:sz="4" w:space="0" w:color="auto"/>
            </w:tcBorders>
          </w:tcPr>
          <w:p w14:paraId="4CB109E9" w14:textId="17B03F02" w:rsidR="002670A4" w:rsidRDefault="002670A4" w:rsidP="002670A4">
            <w:pPr>
              <w:jc w:val="center"/>
              <w:rPr>
                <w:rFonts w:eastAsia="Times New Roman"/>
                <w:b/>
              </w:rPr>
            </w:pPr>
            <w:r>
              <w:rPr>
                <w:rFonts w:eastAsia="Times New Roman"/>
                <w:b/>
              </w:rPr>
              <w:t>D</w:t>
            </w:r>
          </w:p>
        </w:tc>
        <w:tc>
          <w:tcPr>
            <w:tcW w:w="1079" w:type="dxa"/>
            <w:tcBorders>
              <w:top w:val="single" w:sz="4" w:space="0" w:color="auto"/>
              <w:left w:val="single" w:sz="4" w:space="0" w:color="auto"/>
              <w:bottom w:val="single" w:sz="4" w:space="0" w:color="auto"/>
              <w:right w:val="single" w:sz="4" w:space="0" w:color="auto"/>
            </w:tcBorders>
          </w:tcPr>
          <w:p w14:paraId="3ED61F37" w14:textId="3563F873" w:rsidR="002670A4" w:rsidRDefault="002670A4" w:rsidP="002670A4">
            <w:pPr>
              <w:jc w:val="center"/>
              <w:rPr>
                <w:rFonts w:eastAsia="Times New Roman"/>
              </w:rPr>
            </w:pPr>
            <w:r>
              <w:rPr>
                <w:rFonts w:eastAsia="Times New Roman"/>
              </w:rPr>
              <w:t>A/I/R</w:t>
            </w:r>
          </w:p>
        </w:tc>
      </w:tr>
    </w:tbl>
    <w:p w14:paraId="0D161F61" w14:textId="77777777" w:rsidR="0076542C" w:rsidRPr="00D25FA9" w:rsidRDefault="0076542C" w:rsidP="0076542C">
      <w:pPr>
        <w:rPr>
          <w:rFonts w:eastAsia="Times New Roman"/>
          <w:b/>
        </w:rPr>
      </w:pPr>
    </w:p>
    <w:p w14:paraId="1012BAF1" w14:textId="77777777" w:rsidR="00DF19AE" w:rsidRDefault="00DF19AE" w:rsidP="003A5AF1">
      <w:pPr>
        <w:pStyle w:val="Heading3"/>
        <w:spacing w:before="1"/>
        <w:ind w:left="0" w:firstLine="142"/>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5" w:name="_Toc126583593"/>
    </w:p>
    <w:p w14:paraId="5B1860AF" w14:textId="77777777" w:rsidR="00E7688E" w:rsidRDefault="00E7688E" w:rsidP="00BD2FAA">
      <w:pPr>
        <w:pStyle w:val="Heading3"/>
        <w:spacing w:before="1"/>
        <w:ind w:left="0" w:firstLine="142"/>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6" w:name="_Toc127281993"/>
    </w:p>
    <w:p w14:paraId="6EA4A751" w14:textId="77777777" w:rsidR="00E7688E" w:rsidRDefault="00E7688E" w:rsidP="00BD2FAA">
      <w:pPr>
        <w:pStyle w:val="Heading3"/>
        <w:spacing w:before="1"/>
        <w:ind w:left="0" w:firstLine="142"/>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5FBC6A" w14:textId="51421175" w:rsidR="007A3DB0" w:rsidRPr="009076DE" w:rsidRDefault="007A3DB0" w:rsidP="00BD2FAA">
      <w:pPr>
        <w:pStyle w:val="Heading3"/>
        <w:spacing w:before="1"/>
        <w:ind w:left="0" w:firstLine="142"/>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Commitment</w:t>
      </w:r>
      <w:bookmarkEnd w:id="115"/>
      <w:bookmarkEnd w:id="116"/>
    </w:p>
    <w:p w14:paraId="3A4173D6" w14:textId="77777777" w:rsidR="00256F93" w:rsidRPr="007A3DB0" w:rsidRDefault="00256F93" w:rsidP="007A3DB0">
      <w:pPr>
        <w:pStyle w:val="Heading3"/>
        <w:spacing w:before="1"/>
        <w:ind w:left="0"/>
        <w:rPr>
          <w:rFonts w:ascii="Arial" w:hAnsi="Arial" w:cs="Arial"/>
          <w:color w:val="943634" w:themeColor="accent2" w:themeShade="BF"/>
        </w:rPr>
      </w:pPr>
    </w:p>
    <w:p w14:paraId="73CBCE80" w14:textId="77777777" w:rsidR="007A3DB0" w:rsidRDefault="007A3DB0" w:rsidP="003A5AF1">
      <w:pPr>
        <w:pStyle w:val="BodyText"/>
        <w:spacing w:line="283" w:lineRule="auto"/>
        <w:ind w:left="153" w:rightChars="964" w:right="2121" w:hanging="11"/>
        <w:jc w:val="both"/>
        <w:rPr>
          <w:spacing w:val="-5"/>
        </w:rPr>
      </w:pPr>
      <w:r>
        <w:t>All candidates</w:t>
      </w:r>
      <w:r>
        <w:rPr>
          <w:spacing w:val="2"/>
        </w:rPr>
        <w:t xml:space="preserve"> </w:t>
      </w:r>
      <w:r>
        <w:t>must</w:t>
      </w:r>
      <w:r>
        <w:rPr>
          <w:spacing w:val="-1"/>
        </w:rPr>
        <w:t xml:space="preserve"> </w:t>
      </w:r>
      <w:r>
        <w:t>be</w:t>
      </w:r>
      <w:r>
        <w:rPr>
          <w:spacing w:val="2"/>
        </w:rPr>
        <w:t xml:space="preserve"> </w:t>
      </w:r>
      <w:r>
        <w:t>able</w:t>
      </w:r>
      <w:r>
        <w:rPr>
          <w:spacing w:val="3"/>
        </w:rPr>
        <w:t xml:space="preserve"> </w:t>
      </w:r>
      <w:r>
        <w:t>to demonstrate</w:t>
      </w:r>
      <w:r>
        <w:rPr>
          <w:spacing w:val="1"/>
        </w:rPr>
        <w:t xml:space="preserve"> </w:t>
      </w:r>
      <w:r>
        <w:t>a</w:t>
      </w:r>
      <w:r>
        <w:rPr>
          <w:spacing w:val="1"/>
        </w:rPr>
        <w:t xml:space="preserve"> </w:t>
      </w:r>
      <w:r>
        <w:t>commitment</w:t>
      </w:r>
      <w:r>
        <w:rPr>
          <w:spacing w:val="1"/>
        </w:rPr>
        <w:t xml:space="preserve"> </w:t>
      </w:r>
      <w:r>
        <w:rPr>
          <w:spacing w:val="-5"/>
        </w:rPr>
        <w:t>to:</w:t>
      </w:r>
    </w:p>
    <w:p w14:paraId="26DE1474" w14:textId="77777777" w:rsidR="00256F93" w:rsidRDefault="00256F93" w:rsidP="00BC3DA8">
      <w:pPr>
        <w:pStyle w:val="BodyText"/>
        <w:spacing w:line="283" w:lineRule="auto"/>
        <w:ind w:left="153" w:rightChars="964" w:right="2121" w:firstLine="273"/>
        <w:jc w:val="both"/>
      </w:pPr>
    </w:p>
    <w:p w14:paraId="6CBDF3D8" w14:textId="45D4E650" w:rsidR="007A3DB0" w:rsidRDefault="00256F93" w:rsidP="00BC3DA8">
      <w:pPr>
        <w:pStyle w:val="ListParagraph"/>
        <w:numPr>
          <w:ilvl w:val="0"/>
          <w:numId w:val="4"/>
        </w:numPr>
        <w:tabs>
          <w:tab w:val="left" w:pos="709"/>
        </w:tabs>
        <w:spacing w:line="283" w:lineRule="auto"/>
        <w:ind w:left="153" w:rightChars="964" w:right="2121" w:firstLine="273"/>
        <w:jc w:val="both"/>
      </w:pPr>
      <w:r>
        <w:t xml:space="preserve">  </w:t>
      </w:r>
      <w:r w:rsidR="007A3DB0">
        <w:t>Promoting the Catholic</w:t>
      </w:r>
      <w:r w:rsidR="007A3DB0">
        <w:rPr>
          <w:spacing w:val="1"/>
        </w:rPr>
        <w:t xml:space="preserve"> </w:t>
      </w:r>
      <w:r w:rsidR="007A3DB0">
        <w:t>ethos</w:t>
      </w:r>
      <w:r w:rsidR="007A3DB0">
        <w:rPr>
          <w:spacing w:val="1"/>
        </w:rPr>
        <w:t xml:space="preserve"> </w:t>
      </w:r>
      <w:r w:rsidR="007A3DB0">
        <w:t>and</w:t>
      </w:r>
      <w:r w:rsidR="007A3DB0">
        <w:rPr>
          <w:spacing w:val="-1"/>
        </w:rPr>
        <w:t xml:space="preserve"> </w:t>
      </w:r>
      <w:r w:rsidR="007A3DB0">
        <w:t>Mission</w:t>
      </w:r>
      <w:r w:rsidR="007A3DB0">
        <w:rPr>
          <w:spacing w:val="1"/>
        </w:rPr>
        <w:t xml:space="preserve"> </w:t>
      </w:r>
      <w:r w:rsidR="007A3DB0">
        <w:t>of</w:t>
      </w:r>
      <w:r w:rsidR="007A3DB0">
        <w:rPr>
          <w:spacing w:val="2"/>
        </w:rPr>
        <w:t xml:space="preserve"> </w:t>
      </w:r>
      <w:r w:rsidR="007A3DB0">
        <w:t>the</w:t>
      </w:r>
      <w:r w:rsidR="007A3DB0">
        <w:rPr>
          <w:spacing w:val="-3"/>
        </w:rPr>
        <w:t xml:space="preserve"> </w:t>
      </w:r>
      <w:r w:rsidR="007A3DB0">
        <w:rPr>
          <w:spacing w:val="-2"/>
        </w:rPr>
        <w:t>Diocese</w:t>
      </w:r>
      <w:r w:rsidR="0025412F">
        <w:rPr>
          <w:spacing w:val="-2"/>
        </w:rPr>
        <w:t>.</w:t>
      </w:r>
    </w:p>
    <w:p w14:paraId="4E408A8C" w14:textId="59D119BA" w:rsidR="007A3DB0" w:rsidRDefault="00256F93" w:rsidP="00BC3DA8">
      <w:pPr>
        <w:pStyle w:val="ListParagraph"/>
        <w:numPr>
          <w:ilvl w:val="0"/>
          <w:numId w:val="4"/>
        </w:numPr>
        <w:tabs>
          <w:tab w:val="left" w:pos="709"/>
        </w:tabs>
        <w:spacing w:line="283" w:lineRule="auto"/>
        <w:ind w:left="153" w:rightChars="964" w:right="2121" w:firstLine="273"/>
        <w:jc w:val="both"/>
      </w:pPr>
      <w:r>
        <w:t xml:space="preserve">  </w:t>
      </w:r>
      <w:r w:rsidR="007A3DB0">
        <w:t>Equality</w:t>
      </w:r>
      <w:r w:rsidR="007A3DB0">
        <w:rPr>
          <w:spacing w:val="4"/>
        </w:rPr>
        <w:t xml:space="preserve"> </w:t>
      </w:r>
      <w:r w:rsidR="007A3DB0">
        <w:t>Act</w:t>
      </w:r>
      <w:r w:rsidR="007A3DB0">
        <w:rPr>
          <w:spacing w:val="4"/>
        </w:rPr>
        <w:t xml:space="preserve"> </w:t>
      </w:r>
      <w:r w:rsidR="007A3DB0">
        <w:rPr>
          <w:spacing w:val="-4"/>
        </w:rPr>
        <w:t>2010</w:t>
      </w:r>
      <w:r w:rsidR="0025412F">
        <w:rPr>
          <w:spacing w:val="-4"/>
        </w:rPr>
        <w:t>.</w:t>
      </w:r>
    </w:p>
    <w:p w14:paraId="1D0FF80D" w14:textId="0699EACB" w:rsidR="007A3DB0" w:rsidRDefault="00256F93" w:rsidP="00BC3DA8">
      <w:pPr>
        <w:pStyle w:val="ListParagraph"/>
        <w:numPr>
          <w:ilvl w:val="0"/>
          <w:numId w:val="4"/>
        </w:numPr>
        <w:tabs>
          <w:tab w:val="left" w:pos="709"/>
        </w:tabs>
        <w:spacing w:line="283" w:lineRule="auto"/>
        <w:ind w:left="153" w:rightChars="964" w:right="2121" w:firstLine="273"/>
        <w:jc w:val="both"/>
      </w:pPr>
      <w:r>
        <w:t xml:space="preserve">  </w:t>
      </w:r>
      <w:r w:rsidR="007A3DB0">
        <w:t>Safeguarding</w:t>
      </w:r>
      <w:r w:rsidR="007A3DB0">
        <w:rPr>
          <w:spacing w:val="-1"/>
        </w:rPr>
        <w:t xml:space="preserve"> </w:t>
      </w:r>
      <w:r w:rsidR="00BE71E2">
        <w:t>and</w:t>
      </w:r>
      <w:r w:rsidR="00BE71E2">
        <w:rPr>
          <w:spacing w:val="-1"/>
        </w:rPr>
        <w:t xml:space="preserve"> </w:t>
      </w:r>
      <w:r w:rsidR="00BE71E2">
        <w:t>Child</w:t>
      </w:r>
      <w:r w:rsidR="007A3DB0">
        <w:rPr>
          <w:spacing w:val="-1"/>
        </w:rPr>
        <w:t xml:space="preserve"> </w:t>
      </w:r>
      <w:r w:rsidR="00BE71E2">
        <w:rPr>
          <w:spacing w:val="-2"/>
        </w:rPr>
        <w:t>P</w:t>
      </w:r>
      <w:r w:rsidR="007A3DB0">
        <w:rPr>
          <w:spacing w:val="-2"/>
        </w:rPr>
        <w:t>rotection</w:t>
      </w:r>
      <w:r w:rsidR="0025412F">
        <w:rPr>
          <w:spacing w:val="-2"/>
        </w:rPr>
        <w:t>.</w:t>
      </w:r>
    </w:p>
    <w:p w14:paraId="08ABC060" w14:textId="79748832" w:rsidR="007A3DB0" w:rsidRDefault="00256F93" w:rsidP="00BC3DA8">
      <w:pPr>
        <w:pStyle w:val="ListParagraph"/>
        <w:numPr>
          <w:ilvl w:val="0"/>
          <w:numId w:val="4"/>
        </w:numPr>
        <w:tabs>
          <w:tab w:val="left" w:pos="709"/>
        </w:tabs>
        <w:spacing w:line="283" w:lineRule="auto"/>
        <w:ind w:left="153" w:rightChars="964" w:right="2121" w:firstLine="273"/>
        <w:jc w:val="both"/>
      </w:pPr>
      <w:r>
        <w:t xml:space="preserve">  </w:t>
      </w:r>
      <w:r w:rsidR="007A3DB0">
        <w:t>High</w:t>
      </w:r>
      <w:r w:rsidR="007A3DB0">
        <w:rPr>
          <w:spacing w:val="5"/>
        </w:rPr>
        <w:t xml:space="preserve"> </w:t>
      </w:r>
      <w:r w:rsidR="007A3DB0">
        <w:t>ethical</w:t>
      </w:r>
      <w:r w:rsidR="007A3DB0">
        <w:rPr>
          <w:spacing w:val="2"/>
        </w:rPr>
        <w:t xml:space="preserve"> </w:t>
      </w:r>
      <w:r w:rsidR="007A3DB0">
        <w:rPr>
          <w:spacing w:val="-2"/>
        </w:rPr>
        <w:t>standards</w:t>
      </w:r>
      <w:r w:rsidR="0025412F">
        <w:rPr>
          <w:spacing w:val="-2"/>
        </w:rPr>
        <w:t>.</w:t>
      </w:r>
    </w:p>
    <w:p w14:paraId="3FFFD873" w14:textId="012166E1" w:rsidR="007A3DB0" w:rsidRDefault="00BC3DA8" w:rsidP="00BC3DA8">
      <w:pPr>
        <w:pStyle w:val="ListParagraph"/>
        <w:numPr>
          <w:ilvl w:val="0"/>
          <w:numId w:val="4"/>
        </w:numPr>
        <w:tabs>
          <w:tab w:val="left" w:pos="709"/>
        </w:tabs>
        <w:spacing w:line="283" w:lineRule="auto"/>
        <w:ind w:left="851" w:rightChars="964" w:right="2121" w:hanging="425"/>
        <w:jc w:val="both"/>
      </w:pPr>
      <w:r>
        <w:t xml:space="preserve">  </w:t>
      </w:r>
      <w:r w:rsidR="007A3DB0">
        <w:t>Relating</w:t>
      </w:r>
      <w:r w:rsidR="007A3DB0">
        <w:rPr>
          <w:spacing w:val="-5"/>
        </w:rPr>
        <w:t xml:space="preserve"> </w:t>
      </w:r>
      <w:r w:rsidR="007A3DB0">
        <w:t>positively</w:t>
      </w:r>
      <w:r w:rsidR="007A3DB0">
        <w:rPr>
          <w:spacing w:val="-3"/>
        </w:rPr>
        <w:t xml:space="preserve"> </w:t>
      </w:r>
      <w:r w:rsidR="007A3DB0">
        <w:t>to</w:t>
      </w:r>
      <w:r w:rsidR="007A3DB0">
        <w:rPr>
          <w:spacing w:val="-5"/>
        </w:rPr>
        <w:t xml:space="preserve"> </w:t>
      </w:r>
      <w:r w:rsidR="007A3DB0">
        <w:t>and</w:t>
      </w:r>
      <w:r w:rsidR="007A3DB0">
        <w:rPr>
          <w:spacing w:val="-4"/>
        </w:rPr>
        <w:t xml:space="preserve"> </w:t>
      </w:r>
      <w:r w:rsidR="007A3DB0">
        <w:t>showing</w:t>
      </w:r>
      <w:r w:rsidR="007A3DB0">
        <w:rPr>
          <w:spacing w:val="-5"/>
        </w:rPr>
        <w:t xml:space="preserve"> </w:t>
      </w:r>
      <w:r w:rsidR="007A3DB0">
        <w:t>respect</w:t>
      </w:r>
      <w:r w:rsidR="007A3DB0">
        <w:rPr>
          <w:spacing w:val="-6"/>
        </w:rPr>
        <w:t xml:space="preserve"> </w:t>
      </w:r>
      <w:r w:rsidR="007A3DB0">
        <w:t>for</w:t>
      </w:r>
      <w:r w:rsidR="007A3DB0">
        <w:rPr>
          <w:spacing w:val="-4"/>
        </w:rPr>
        <w:t xml:space="preserve"> </w:t>
      </w:r>
      <w:r w:rsidR="007A3DB0">
        <w:t>all</w:t>
      </w:r>
      <w:r w:rsidR="007A3DB0">
        <w:rPr>
          <w:spacing w:val="-6"/>
        </w:rPr>
        <w:t xml:space="preserve"> </w:t>
      </w:r>
      <w:r w:rsidR="007A3DB0">
        <w:t>students,</w:t>
      </w:r>
      <w:r w:rsidR="007A3DB0">
        <w:rPr>
          <w:spacing w:val="-3"/>
        </w:rPr>
        <w:t xml:space="preserve"> </w:t>
      </w:r>
      <w:r w:rsidR="007A3DB0">
        <w:t>colleagues,</w:t>
      </w:r>
      <w:r w:rsidR="007A3DB0">
        <w:rPr>
          <w:spacing w:val="-3"/>
        </w:rPr>
        <w:t xml:space="preserve"> </w:t>
      </w:r>
      <w:r w:rsidR="007A3DB0">
        <w:t>staff</w:t>
      </w:r>
      <w:r w:rsidR="007A3DB0">
        <w:rPr>
          <w:spacing w:val="-2"/>
        </w:rPr>
        <w:t xml:space="preserve"> </w:t>
      </w:r>
      <w:r w:rsidR="007A3DB0">
        <w:t>and</w:t>
      </w:r>
      <w:r w:rsidR="007A3DB0">
        <w:rPr>
          <w:spacing w:val="-4"/>
        </w:rPr>
        <w:t xml:space="preserve"> </w:t>
      </w:r>
      <w:r w:rsidR="007A3DB0">
        <w:t xml:space="preserve">wider </w:t>
      </w:r>
      <w:r w:rsidR="007A3DB0">
        <w:rPr>
          <w:spacing w:val="-2"/>
          <w:w w:val="105"/>
        </w:rPr>
        <w:t>community</w:t>
      </w:r>
      <w:r w:rsidR="0025412F">
        <w:rPr>
          <w:spacing w:val="-2"/>
          <w:w w:val="105"/>
        </w:rPr>
        <w:t>.</w:t>
      </w:r>
    </w:p>
    <w:p w14:paraId="551F88BF" w14:textId="40F48F11" w:rsidR="007A3DB0" w:rsidRDefault="00256F93" w:rsidP="00BC3DA8">
      <w:pPr>
        <w:pStyle w:val="ListParagraph"/>
        <w:numPr>
          <w:ilvl w:val="0"/>
          <w:numId w:val="4"/>
        </w:numPr>
        <w:tabs>
          <w:tab w:val="left" w:pos="709"/>
        </w:tabs>
        <w:spacing w:line="283" w:lineRule="auto"/>
        <w:ind w:left="153" w:rightChars="964" w:right="2121" w:firstLine="273"/>
        <w:jc w:val="both"/>
      </w:pPr>
      <w:r>
        <w:t xml:space="preserve">  </w:t>
      </w:r>
      <w:r w:rsidR="007A3DB0">
        <w:t>Ongoing</w:t>
      </w:r>
      <w:r w:rsidR="007A3DB0">
        <w:rPr>
          <w:spacing w:val="7"/>
        </w:rPr>
        <w:t xml:space="preserve"> </w:t>
      </w:r>
      <w:r w:rsidR="007A3DB0">
        <w:t>relevant</w:t>
      </w:r>
      <w:r w:rsidR="007A3DB0">
        <w:rPr>
          <w:spacing w:val="8"/>
        </w:rPr>
        <w:t xml:space="preserve"> </w:t>
      </w:r>
      <w:r w:rsidR="007A3DB0">
        <w:t>professional</w:t>
      </w:r>
      <w:r w:rsidR="007A3DB0">
        <w:rPr>
          <w:spacing w:val="8"/>
        </w:rPr>
        <w:t xml:space="preserve"> </w:t>
      </w:r>
      <w:r w:rsidR="007A3DB0">
        <w:t>self-</w:t>
      </w:r>
      <w:r w:rsidR="007A3DB0">
        <w:rPr>
          <w:spacing w:val="-2"/>
        </w:rPr>
        <w:t>development</w:t>
      </w:r>
      <w:r w:rsidR="0025412F">
        <w:rPr>
          <w:spacing w:val="-2"/>
        </w:rPr>
        <w:t>.</w:t>
      </w:r>
    </w:p>
    <w:p w14:paraId="35CDE07A" w14:textId="465834F6" w:rsidR="007A3DB0" w:rsidRDefault="00BC3DA8" w:rsidP="00BC3DA8">
      <w:pPr>
        <w:pStyle w:val="ListParagraph"/>
        <w:numPr>
          <w:ilvl w:val="0"/>
          <w:numId w:val="4"/>
        </w:numPr>
        <w:tabs>
          <w:tab w:val="left" w:pos="709"/>
        </w:tabs>
        <w:spacing w:line="283" w:lineRule="auto"/>
        <w:ind w:left="284" w:rightChars="964" w:right="2121" w:firstLine="142"/>
        <w:jc w:val="both"/>
      </w:pPr>
      <w:r>
        <w:t xml:space="preserve">  </w:t>
      </w:r>
      <w:r w:rsidR="007A3DB0">
        <w:t>Manage</w:t>
      </w:r>
      <w:r w:rsidR="007A3DB0">
        <w:rPr>
          <w:spacing w:val="10"/>
        </w:rPr>
        <w:t xml:space="preserve"> </w:t>
      </w:r>
      <w:r w:rsidR="007A3DB0">
        <w:t>own</w:t>
      </w:r>
      <w:r w:rsidR="007A3DB0">
        <w:rPr>
          <w:spacing w:val="6"/>
        </w:rPr>
        <w:t xml:space="preserve"> </w:t>
      </w:r>
      <w:r w:rsidR="007A3DB0">
        <w:t>workload</w:t>
      </w:r>
      <w:r w:rsidR="007A3DB0">
        <w:rPr>
          <w:spacing w:val="8"/>
        </w:rPr>
        <w:t xml:space="preserve"> </w:t>
      </w:r>
      <w:r w:rsidR="007A3DB0">
        <w:t>and</w:t>
      </w:r>
      <w:r w:rsidR="007A3DB0">
        <w:rPr>
          <w:spacing w:val="10"/>
        </w:rPr>
        <w:t xml:space="preserve"> </w:t>
      </w:r>
      <w:r w:rsidR="007A3DB0">
        <w:t>that</w:t>
      </w:r>
      <w:r w:rsidR="007A3DB0">
        <w:rPr>
          <w:spacing w:val="9"/>
        </w:rPr>
        <w:t xml:space="preserve"> </w:t>
      </w:r>
      <w:r w:rsidR="007A3DB0">
        <w:t>of</w:t>
      </w:r>
      <w:r w:rsidR="007A3DB0">
        <w:rPr>
          <w:spacing w:val="6"/>
        </w:rPr>
        <w:t xml:space="preserve"> </w:t>
      </w:r>
      <w:r w:rsidR="007A3DB0">
        <w:t>others</w:t>
      </w:r>
      <w:r w:rsidR="007A3DB0">
        <w:rPr>
          <w:spacing w:val="9"/>
        </w:rPr>
        <w:t xml:space="preserve"> </w:t>
      </w:r>
      <w:r w:rsidR="007A3DB0">
        <w:t>to</w:t>
      </w:r>
      <w:r w:rsidR="007A3DB0">
        <w:rPr>
          <w:spacing w:val="6"/>
        </w:rPr>
        <w:t xml:space="preserve"> </w:t>
      </w:r>
      <w:r w:rsidR="007A3DB0">
        <w:t>allow</w:t>
      </w:r>
      <w:r w:rsidR="007A3DB0">
        <w:rPr>
          <w:spacing w:val="9"/>
        </w:rPr>
        <w:t xml:space="preserve"> </w:t>
      </w:r>
      <w:r w:rsidR="007A3DB0">
        <w:t>an</w:t>
      </w:r>
      <w:r w:rsidR="007A3DB0">
        <w:rPr>
          <w:spacing w:val="8"/>
        </w:rPr>
        <w:t xml:space="preserve"> </w:t>
      </w:r>
      <w:r w:rsidR="007A3DB0">
        <w:t>appropriate</w:t>
      </w:r>
      <w:r w:rsidR="007A3DB0">
        <w:rPr>
          <w:spacing w:val="8"/>
        </w:rPr>
        <w:t xml:space="preserve"> </w:t>
      </w:r>
      <w:r w:rsidR="007A3DB0">
        <w:t>work/life</w:t>
      </w:r>
      <w:r w:rsidR="007A3DB0">
        <w:rPr>
          <w:spacing w:val="8"/>
        </w:rPr>
        <w:t xml:space="preserve"> </w:t>
      </w:r>
      <w:r w:rsidR="007A3DB0">
        <w:rPr>
          <w:spacing w:val="-2"/>
        </w:rPr>
        <w:t>balance</w:t>
      </w:r>
      <w:r w:rsidR="0025412F">
        <w:rPr>
          <w:spacing w:val="-2"/>
        </w:rPr>
        <w:t>.</w:t>
      </w:r>
    </w:p>
    <w:p w14:paraId="3AA0F361" w14:textId="77777777" w:rsidR="0076542C" w:rsidRPr="00D25FA9" w:rsidRDefault="0076542C" w:rsidP="0076542C">
      <w:pPr>
        <w:rPr>
          <w:rFonts w:eastAsia="Times New Roman"/>
          <w:b/>
        </w:rPr>
      </w:pPr>
    </w:p>
    <w:p w14:paraId="4BA5A864" w14:textId="77777777" w:rsidR="0076542C" w:rsidRDefault="0076542C" w:rsidP="0076542C">
      <w:pPr>
        <w:rPr>
          <w:rFonts w:eastAsia="Times New Roman"/>
          <w:b/>
        </w:rPr>
      </w:pPr>
    </w:p>
    <w:p w14:paraId="7F08B600" w14:textId="77777777" w:rsidR="00DF19AE" w:rsidRDefault="00DF19AE" w:rsidP="0076542C">
      <w:pPr>
        <w:rPr>
          <w:rFonts w:eastAsia="Times New Roman"/>
          <w:b/>
        </w:rPr>
      </w:pPr>
    </w:p>
    <w:p w14:paraId="5352FF04" w14:textId="77777777" w:rsidR="00DF19AE" w:rsidRDefault="00DF19AE" w:rsidP="0076542C">
      <w:pPr>
        <w:rPr>
          <w:rFonts w:eastAsia="Times New Roman"/>
          <w:b/>
        </w:rPr>
      </w:pPr>
    </w:p>
    <w:p w14:paraId="6268A22F" w14:textId="77777777" w:rsidR="00DF19AE" w:rsidRDefault="00DF19AE" w:rsidP="0076542C">
      <w:pPr>
        <w:rPr>
          <w:rFonts w:eastAsia="Times New Roman"/>
          <w:b/>
        </w:rPr>
      </w:pPr>
    </w:p>
    <w:p w14:paraId="476D43E5" w14:textId="77777777" w:rsidR="00DF19AE" w:rsidRDefault="00DF19AE" w:rsidP="0076542C">
      <w:pPr>
        <w:rPr>
          <w:rFonts w:eastAsia="Times New Roman"/>
          <w:b/>
        </w:rPr>
      </w:pPr>
    </w:p>
    <w:p w14:paraId="37E75DAC" w14:textId="77777777" w:rsidR="00DF19AE" w:rsidRDefault="00DF19AE" w:rsidP="0076542C">
      <w:pPr>
        <w:rPr>
          <w:rFonts w:eastAsia="Times New Roman"/>
          <w:b/>
        </w:rPr>
      </w:pPr>
    </w:p>
    <w:p w14:paraId="4C8E372D" w14:textId="77777777" w:rsidR="00DF19AE" w:rsidRDefault="00DF19AE" w:rsidP="0076542C">
      <w:pPr>
        <w:rPr>
          <w:rFonts w:eastAsia="Times New Roman"/>
          <w:b/>
        </w:rPr>
      </w:pPr>
    </w:p>
    <w:p w14:paraId="7CF80AC1" w14:textId="77777777" w:rsidR="00DF19AE" w:rsidRDefault="00DF19AE" w:rsidP="0076542C">
      <w:pPr>
        <w:rPr>
          <w:rFonts w:eastAsia="Times New Roman"/>
          <w:b/>
        </w:rPr>
      </w:pPr>
    </w:p>
    <w:p w14:paraId="63C30A86" w14:textId="77777777" w:rsidR="00DF19AE" w:rsidRDefault="00DF19AE" w:rsidP="0076542C">
      <w:pPr>
        <w:rPr>
          <w:rFonts w:eastAsia="Times New Roman"/>
          <w:b/>
        </w:rPr>
      </w:pPr>
    </w:p>
    <w:p w14:paraId="227729E9" w14:textId="77777777" w:rsidR="00DF19AE" w:rsidRDefault="00DF19AE" w:rsidP="0076542C">
      <w:pPr>
        <w:rPr>
          <w:rFonts w:eastAsia="Times New Roman"/>
          <w:b/>
        </w:rPr>
      </w:pPr>
    </w:p>
    <w:p w14:paraId="320CAFBB" w14:textId="77777777" w:rsidR="00DF19AE" w:rsidRDefault="00DF19AE" w:rsidP="0076542C">
      <w:pPr>
        <w:rPr>
          <w:rFonts w:eastAsia="Times New Roman"/>
          <w:b/>
        </w:rPr>
      </w:pPr>
    </w:p>
    <w:p w14:paraId="405AB4BD" w14:textId="77777777" w:rsidR="00DF19AE" w:rsidRDefault="00DF19AE" w:rsidP="0076542C">
      <w:pPr>
        <w:rPr>
          <w:rFonts w:eastAsia="Times New Roman"/>
          <w:b/>
        </w:rPr>
      </w:pPr>
    </w:p>
    <w:p w14:paraId="5CB8D2B3" w14:textId="77777777" w:rsidR="00DF19AE" w:rsidRDefault="00DF19AE" w:rsidP="0076542C">
      <w:pPr>
        <w:rPr>
          <w:rFonts w:eastAsia="Times New Roman"/>
          <w:b/>
        </w:rPr>
      </w:pPr>
    </w:p>
    <w:p w14:paraId="4E2347D5" w14:textId="77777777" w:rsidR="00DF19AE" w:rsidRDefault="00DF19AE" w:rsidP="0076542C">
      <w:pPr>
        <w:rPr>
          <w:rFonts w:eastAsia="Times New Roman"/>
          <w:b/>
        </w:rPr>
      </w:pPr>
    </w:p>
    <w:p w14:paraId="7DE843AF" w14:textId="77777777" w:rsidR="00DF19AE" w:rsidRDefault="00DF19AE" w:rsidP="0076542C">
      <w:pPr>
        <w:rPr>
          <w:rFonts w:eastAsia="Times New Roman"/>
          <w:b/>
        </w:rPr>
      </w:pPr>
    </w:p>
    <w:p w14:paraId="1D04706C" w14:textId="77777777" w:rsidR="00DF19AE" w:rsidRDefault="00DF19AE" w:rsidP="0076542C">
      <w:pPr>
        <w:rPr>
          <w:rFonts w:eastAsia="Times New Roman"/>
          <w:b/>
        </w:rPr>
      </w:pPr>
    </w:p>
    <w:p w14:paraId="5E4CB70E" w14:textId="77777777" w:rsidR="00DF19AE" w:rsidRDefault="00DF19AE" w:rsidP="0076542C">
      <w:pPr>
        <w:rPr>
          <w:rFonts w:eastAsia="Times New Roman"/>
          <w:b/>
        </w:rPr>
      </w:pPr>
    </w:p>
    <w:p w14:paraId="5E4B49FC" w14:textId="77777777" w:rsidR="00DF19AE" w:rsidRDefault="00DF19AE" w:rsidP="0076542C">
      <w:pPr>
        <w:rPr>
          <w:rFonts w:eastAsia="Times New Roman"/>
          <w:b/>
        </w:rPr>
      </w:pPr>
    </w:p>
    <w:p w14:paraId="14E220BC" w14:textId="77777777" w:rsidR="00DF19AE" w:rsidRDefault="00DF19AE" w:rsidP="0076542C">
      <w:pPr>
        <w:rPr>
          <w:rFonts w:eastAsia="Times New Roman"/>
          <w:b/>
        </w:rPr>
      </w:pPr>
    </w:p>
    <w:p w14:paraId="42A470F4" w14:textId="77777777" w:rsidR="00DF19AE" w:rsidRDefault="00DF19AE" w:rsidP="0076542C">
      <w:pPr>
        <w:rPr>
          <w:rFonts w:eastAsia="Times New Roman"/>
          <w:b/>
        </w:rPr>
      </w:pPr>
    </w:p>
    <w:p w14:paraId="1B8C5301" w14:textId="77777777" w:rsidR="00DF19AE" w:rsidRDefault="00DF19AE" w:rsidP="0076542C">
      <w:pPr>
        <w:rPr>
          <w:rFonts w:eastAsia="Times New Roman"/>
          <w:b/>
        </w:rPr>
      </w:pPr>
    </w:p>
    <w:p w14:paraId="018746FE" w14:textId="77777777" w:rsidR="00DF19AE" w:rsidRDefault="00DF19AE" w:rsidP="0076542C">
      <w:pPr>
        <w:rPr>
          <w:rFonts w:eastAsia="Times New Roman"/>
          <w:b/>
        </w:rPr>
      </w:pPr>
    </w:p>
    <w:p w14:paraId="51FA5E37" w14:textId="77777777" w:rsidR="00DF19AE" w:rsidRDefault="00DF19AE" w:rsidP="0076542C">
      <w:pPr>
        <w:rPr>
          <w:rFonts w:eastAsia="Times New Roman"/>
          <w:b/>
        </w:rPr>
      </w:pPr>
    </w:p>
    <w:p w14:paraId="6AFA0A4B" w14:textId="77777777" w:rsidR="00DF19AE" w:rsidRDefault="00DF19AE" w:rsidP="0076542C">
      <w:pPr>
        <w:rPr>
          <w:rFonts w:eastAsia="Times New Roman"/>
          <w:b/>
        </w:rPr>
      </w:pPr>
    </w:p>
    <w:p w14:paraId="187A7E4A" w14:textId="77777777" w:rsidR="00DF19AE" w:rsidRDefault="00DF19AE" w:rsidP="0076542C">
      <w:pPr>
        <w:rPr>
          <w:rFonts w:eastAsia="Times New Roman"/>
          <w:b/>
        </w:rPr>
      </w:pPr>
    </w:p>
    <w:p w14:paraId="26B3EB27" w14:textId="77777777" w:rsidR="00DF19AE" w:rsidRDefault="00DF19AE" w:rsidP="0076542C">
      <w:pPr>
        <w:rPr>
          <w:rFonts w:eastAsia="Times New Roman"/>
          <w:b/>
        </w:rPr>
      </w:pPr>
    </w:p>
    <w:p w14:paraId="40E44F7B" w14:textId="77777777" w:rsidR="00DF19AE" w:rsidRDefault="00DF19AE" w:rsidP="0076542C">
      <w:pPr>
        <w:rPr>
          <w:rFonts w:eastAsia="Times New Roman"/>
          <w:b/>
        </w:rPr>
      </w:pPr>
    </w:p>
    <w:p w14:paraId="0C86B812" w14:textId="77777777" w:rsidR="00DF19AE" w:rsidRDefault="00DF19AE" w:rsidP="0076542C">
      <w:pPr>
        <w:rPr>
          <w:rFonts w:eastAsia="Times New Roman"/>
          <w:b/>
        </w:rPr>
      </w:pPr>
    </w:p>
    <w:p w14:paraId="4DCF40F5" w14:textId="77777777" w:rsidR="00DF19AE" w:rsidRDefault="00DF19AE" w:rsidP="0076542C">
      <w:pPr>
        <w:rPr>
          <w:rFonts w:eastAsia="Times New Roman"/>
          <w:b/>
        </w:rPr>
      </w:pPr>
    </w:p>
    <w:p w14:paraId="34C0BB06" w14:textId="77777777" w:rsidR="00DF19AE" w:rsidRDefault="00DF19AE" w:rsidP="0076542C">
      <w:pPr>
        <w:rPr>
          <w:rFonts w:eastAsia="Times New Roman"/>
          <w:b/>
        </w:rPr>
      </w:pPr>
    </w:p>
    <w:p w14:paraId="34D6FA04" w14:textId="77777777" w:rsidR="00DF19AE" w:rsidRDefault="00DF19AE" w:rsidP="0076542C">
      <w:pPr>
        <w:rPr>
          <w:rFonts w:eastAsia="Times New Roman"/>
          <w:b/>
        </w:rPr>
      </w:pPr>
    </w:p>
    <w:p w14:paraId="10483ED7" w14:textId="77777777" w:rsidR="00BC3DA8" w:rsidRDefault="00BC3DA8" w:rsidP="0076542C">
      <w:pPr>
        <w:rPr>
          <w:rFonts w:eastAsia="Times New Roman"/>
          <w:b/>
        </w:rPr>
      </w:pPr>
    </w:p>
    <w:p w14:paraId="07A9BDB9" w14:textId="77777777" w:rsidR="00BC3DA8" w:rsidRPr="00D25FA9" w:rsidRDefault="00BC3DA8" w:rsidP="0076542C">
      <w:pPr>
        <w:rPr>
          <w:rFonts w:eastAsia="Times New Roman"/>
          <w:b/>
        </w:rPr>
      </w:pPr>
    </w:p>
    <w:p w14:paraId="12F80B7C" w14:textId="77777777" w:rsidR="0017522A" w:rsidRPr="00F72EA4" w:rsidRDefault="0017522A" w:rsidP="0025412F">
      <w:pPr>
        <w:pStyle w:val="Heading1"/>
        <w:ind w:left="0" w:firstLine="142"/>
        <w:rPr>
          <w:rFonts w:ascii="Arial" w:hAnsi="Arial" w:cs="Arial"/>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7" w:name="_Toc127281994"/>
      <w:r w:rsidRPr="00F72EA4">
        <w:rPr>
          <w:rFonts w:ascii="Arial" w:hAnsi="Arial" w:cs="Arial"/>
          <w:b/>
          <w:color w:val="4F81BD" w:themeColor="accent1"/>
          <w:w w:val="1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Apply</w:t>
      </w:r>
      <w:bookmarkEnd w:id="117"/>
    </w:p>
    <w:p w14:paraId="50DD3CBB" w14:textId="77777777" w:rsidR="0017522A" w:rsidRPr="00F72EA4" w:rsidRDefault="0017522A" w:rsidP="0025412F">
      <w:pPr>
        <w:pStyle w:val="BodyText"/>
        <w:spacing w:before="312"/>
        <w:ind w:firstLine="142"/>
      </w:pPr>
      <w:r w:rsidRPr="00F72EA4">
        <w:t>Interested</w:t>
      </w:r>
      <w:r w:rsidRPr="00F72EA4">
        <w:rPr>
          <w:spacing w:val="3"/>
        </w:rPr>
        <w:t xml:space="preserve"> </w:t>
      </w:r>
      <w:r w:rsidRPr="00F72EA4">
        <w:t>in</w:t>
      </w:r>
      <w:r w:rsidRPr="00F72EA4">
        <w:rPr>
          <w:spacing w:val="4"/>
        </w:rPr>
        <w:t xml:space="preserve"> </w:t>
      </w:r>
      <w:r w:rsidRPr="00F72EA4">
        <w:t>applying</w:t>
      </w:r>
      <w:r w:rsidRPr="00F72EA4">
        <w:rPr>
          <w:spacing w:val="7"/>
        </w:rPr>
        <w:t xml:space="preserve"> </w:t>
      </w:r>
      <w:r w:rsidRPr="00F72EA4">
        <w:t>or</w:t>
      </w:r>
      <w:r w:rsidRPr="00F72EA4">
        <w:rPr>
          <w:spacing w:val="2"/>
        </w:rPr>
        <w:t xml:space="preserve"> </w:t>
      </w:r>
      <w:r w:rsidRPr="00F72EA4">
        <w:t>finding</w:t>
      </w:r>
      <w:r w:rsidRPr="00F72EA4">
        <w:rPr>
          <w:spacing w:val="6"/>
        </w:rPr>
        <w:t xml:space="preserve"> </w:t>
      </w:r>
      <w:r w:rsidRPr="00F72EA4">
        <w:t>out</w:t>
      </w:r>
      <w:r w:rsidRPr="00F72EA4">
        <w:rPr>
          <w:spacing w:val="5"/>
        </w:rPr>
        <w:t xml:space="preserve"> </w:t>
      </w:r>
      <w:r w:rsidRPr="00F72EA4">
        <w:t>more</w:t>
      </w:r>
      <w:r w:rsidRPr="00F72EA4">
        <w:rPr>
          <w:spacing w:val="5"/>
        </w:rPr>
        <w:t xml:space="preserve"> </w:t>
      </w:r>
      <w:r w:rsidRPr="00F72EA4">
        <w:t>about</w:t>
      </w:r>
      <w:r w:rsidRPr="00F72EA4">
        <w:rPr>
          <w:spacing w:val="5"/>
        </w:rPr>
        <w:t xml:space="preserve"> </w:t>
      </w:r>
      <w:r w:rsidRPr="00F72EA4">
        <w:t>the</w:t>
      </w:r>
      <w:r w:rsidRPr="00F72EA4">
        <w:rPr>
          <w:spacing w:val="4"/>
        </w:rPr>
        <w:t xml:space="preserve"> </w:t>
      </w:r>
      <w:r w:rsidRPr="00F72EA4">
        <w:rPr>
          <w:spacing w:val="-2"/>
        </w:rPr>
        <w:t>role?</w:t>
      </w:r>
    </w:p>
    <w:p w14:paraId="526FC3F9" w14:textId="77777777" w:rsidR="0017522A" w:rsidRPr="009076DE" w:rsidRDefault="0017522A" w:rsidP="0025412F">
      <w:pPr>
        <w:pStyle w:val="Heading3"/>
        <w:spacing w:before="233"/>
        <w:ind w:left="142"/>
        <w:rPr>
          <w:rFonts w:ascii="Arial" w:hAnsi="Arial" w:cs="Arial"/>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8" w:name="_Toc126326458"/>
      <w:bookmarkStart w:id="119" w:name="_Toc126518902"/>
      <w:bookmarkStart w:id="120" w:name="_Toc126583595"/>
      <w:bookmarkStart w:id="121" w:name="_Toc127281995"/>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Enquiries</w:t>
      </w:r>
      <w:bookmarkEnd w:id="118"/>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119"/>
      <w:bookmarkEnd w:id="120"/>
      <w:bookmarkEnd w:id="121"/>
    </w:p>
    <w:p w14:paraId="24BE12D5" w14:textId="77777777" w:rsidR="0017522A" w:rsidRPr="00F72EA4" w:rsidRDefault="0017522A" w:rsidP="0025412F">
      <w:pPr>
        <w:pStyle w:val="BodyText"/>
        <w:spacing w:before="2"/>
        <w:ind w:left="142"/>
        <w:rPr>
          <w:sz w:val="24"/>
        </w:rPr>
      </w:pPr>
    </w:p>
    <w:p w14:paraId="2AE53405" w14:textId="5152E3FA" w:rsidR="0017522A" w:rsidRPr="00F72EA4" w:rsidRDefault="0017522A" w:rsidP="0025412F">
      <w:pPr>
        <w:spacing w:before="56"/>
        <w:ind w:left="142" w:right="1671"/>
        <w:rPr>
          <w:rFonts w:eastAsia="Calibri"/>
        </w:rPr>
      </w:pPr>
      <w:r w:rsidRPr="00F72EA4">
        <w:rPr>
          <w:rFonts w:eastAsia="Calibri"/>
        </w:rPr>
        <w:t xml:space="preserve">For </w:t>
      </w:r>
      <w:r w:rsidR="009A57B3">
        <w:rPr>
          <w:rFonts w:eastAsia="Calibri"/>
        </w:rPr>
        <w:t xml:space="preserve">an informal and </w:t>
      </w:r>
      <w:r w:rsidRPr="00F72EA4">
        <w:rPr>
          <w:rFonts w:eastAsia="Calibri"/>
        </w:rPr>
        <w:t>confidential chat about the post or if you would like to visit our</w:t>
      </w:r>
      <w:r w:rsidR="00A1502D">
        <w:rPr>
          <w:rFonts w:eastAsia="Calibri"/>
        </w:rPr>
        <w:t xml:space="preserve"> Trust</w:t>
      </w:r>
      <w:r w:rsidRPr="00F72EA4">
        <w:rPr>
          <w:rFonts w:eastAsia="Calibri"/>
        </w:rPr>
        <w:t xml:space="preserve">, please contact </w:t>
      </w:r>
      <w:r w:rsidR="0025412F">
        <w:rPr>
          <w:rFonts w:eastAsia="Calibri"/>
        </w:rPr>
        <w:t>Julie Ingham, HR Officer</w:t>
      </w:r>
      <w:r w:rsidRPr="00F72EA4">
        <w:rPr>
          <w:rFonts w:eastAsia="Calibri"/>
        </w:rPr>
        <w:t xml:space="preserve"> by email </w:t>
      </w:r>
      <w:hyperlink r:id="rId36" w:history="1">
        <w:r w:rsidR="0025412F" w:rsidRPr="001C4A9E">
          <w:rPr>
            <w:rStyle w:val="Hyperlink"/>
            <w:rFonts w:eastAsia="Calibri"/>
          </w:rPr>
          <w:t>julie@justpeoplehr.com</w:t>
        </w:r>
      </w:hyperlink>
      <w:r w:rsidR="0025412F">
        <w:rPr>
          <w:rFonts w:eastAsia="Calibri"/>
        </w:rPr>
        <w:t xml:space="preserve"> </w:t>
      </w:r>
      <w:r w:rsidRPr="00F72EA4">
        <w:rPr>
          <w:rFonts w:eastAsia="Calibri"/>
        </w:rPr>
        <w:t xml:space="preserve">in the first instance. </w:t>
      </w:r>
    </w:p>
    <w:p w14:paraId="360977F6" w14:textId="77777777" w:rsidR="0017522A" w:rsidRPr="009076DE" w:rsidRDefault="0017522A" w:rsidP="0025412F">
      <w:pPr>
        <w:pStyle w:val="Heading3"/>
        <w:spacing w:before="233"/>
        <w:ind w:left="142"/>
        <w:jc w:val="both"/>
        <w:rPr>
          <w:rFonts w:ascii="Arial" w:hAnsi="Arial" w:cs="Arial"/>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2" w:name="_Toc126326459"/>
      <w:bookmarkStart w:id="123" w:name="_Toc126518903"/>
      <w:bookmarkStart w:id="124" w:name="_Toc126583596"/>
      <w:bookmarkStart w:id="125" w:name="_Toc127281996"/>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Preparing Your Application</w:t>
      </w:r>
      <w:bookmarkEnd w:id="122"/>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123"/>
      <w:bookmarkEnd w:id="124"/>
      <w:bookmarkEnd w:id="125"/>
    </w:p>
    <w:p w14:paraId="244BF189" w14:textId="77777777" w:rsidR="0017522A" w:rsidRPr="00F72EA4" w:rsidRDefault="0017522A" w:rsidP="0025412F">
      <w:pPr>
        <w:pStyle w:val="BodyText"/>
        <w:spacing w:line="300" w:lineRule="auto"/>
        <w:ind w:left="142" w:right="1433"/>
        <w:jc w:val="both"/>
        <w:rPr>
          <w:spacing w:val="-2"/>
        </w:rPr>
      </w:pPr>
    </w:p>
    <w:p w14:paraId="107DCE18" w14:textId="7949F490" w:rsidR="0017522A" w:rsidRDefault="0017522A" w:rsidP="0025412F">
      <w:pPr>
        <w:spacing w:line="283" w:lineRule="auto"/>
        <w:ind w:left="142" w:rightChars="759" w:right="1670"/>
        <w:jc w:val="both"/>
        <w:rPr>
          <w:rFonts w:eastAsia="Calibri"/>
        </w:rPr>
      </w:pPr>
      <w:r w:rsidRPr="00F72EA4">
        <w:rPr>
          <w:spacing w:val="-2"/>
        </w:rPr>
        <w:t>If</w:t>
      </w:r>
      <w:r w:rsidRPr="00F72EA4">
        <w:rPr>
          <w:spacing w:val="-14"/>
        </w:rPr>
        <w:t xml:space="preserve"> </w:t>
      </w:r>
      <w:r w:rsidRPr="00F72EA4">
        <w:rPr>
          <w:spacing w:val="-2"/>
        </w:rPr>
        <w:t>you</w:t>
      </w:r>
      <w:r w:rsidRPr="00F72EA4">
        <w:rPr>
          <w:spacing w:val="-14"/>
        </w:rPr>
        <w:t xml:space="preserve"> </w:t>
      </w:r>
      <w:r w:rsidRPr="00F72EA4">
        <w:rPr>
          <w:spacing w:val="-2"/>
        </w:rPr>
        <w:t>are</w:t>
      </w:r>
      <w:r w:rsidRPr="00F72EA4">
        <w:rPr>
          <w:spacing w:val="-12"/>
        </w:rPr>
        <w:t xml:space="preserve"> </w:t>
      </w:r>
      <w:r w:rsidRPr="00F72EA4">
        <w:rPr>
          <w:spacing w:val="-2"/>
        </w:rPr>
        <w:t>thinking</w:t>
      </w:r>
      <w:r w:rsidRPr="00F72EA4">
        <w:rPr>
          <w:spacing w:val="-15"/>
        </w:rPr>
        <w:t xml:space="preserve"> </w:t>
      </w:r>
      <w:r w:rsidRPr="00F72EA4">
        <w:rPr>
          <w:spacing w:val="-2"/>
        </w:rPr>
        <w:t>of</w:t>
      </w:r>
      <w:r w:rsidRPr="00F72EA4">
        <w:rPr>
          <w:spacing w:val="-13"/>
        </w:rPr>
        <w:t xml:space="preserve"> </w:t>
      </w:r>
      <w:r w:rsidRPr="00F72EA4">
        <w:rPr>
          <w:spacing w:val="-2"/>
        </w:rPr>
        <w:t>applying,</w:t>
      </w:r>
      <w:r w:rsidRPr="00F72EA4">
        <w:rPr>
          <w:spacing w:val="-13"/>
        </w:rPr>
        <w:t xml:space="preserve"> </w:t>
      </w:r>
      <w:r w:rsidRPr="00F72EA4">
        <w:rPr>
          <w:spacing w:val="-2"/>
        </w:rPr>
        <w:t>please</w:t>
      </w:r>
      <w:r w:rsidRPr="00F72EA4">
        <w:rPr>
          <w:spacing w:val="-13"/>
        </w:rPr>
        <w:t xml:space="preserve"> </w:t>
      </w:r>
      <w:r w:rsidRPr="00F72EA4">
        <w:rPr>
          <w:spacing w:val="-2"/>
        </w:rPr>
        <w:t>first</w:t>
      </w:r>
      <w:r w:rsidRPr="00F72EA4">
        <w:rPr>
          <w:spacing w:val="-16"/>
        </w:rPr>
        <w:t xml:space="preserve"> </w:t>
      </w:r>
      <w:r w:rsidRPr="00F72EA4">
        <w:rPr>
          <w:spacing w:val="-2"/>
        </w:rPr>
        <w:t>read</w:t>
      </w:r>
      <w:r w:rsidRPr="00F72EA4">
        <w:rPr>
          <w:spacing w:val="-11"/>
        </w:rPr>
        <w:t xml:space="preserve"> </w:t>
      </w:r>
      <w:r w:rsidRPr="00F72EA4">
        <w:rPr>
          <w:spacing w:val="-2"/>
        </w:rPr>
        <w:t>the Application Form – Notes to Applicant included in</w:t>
      </w:r>
      <w:r w:rsidR="000A7B8B">
        <w:rPr>
          <w:spacing w:val="-2"/>
        </w:rPr>
        <w:t xml:space="preserve"> </w:t>
      </w:r>
      <w:r w:rsidRPr="00F72EA4">
        <w:rPr>
          <w:spacing w:val="-2"/>
        </w:rPr>
        <w:t xml:space="preserve">the pack. </w:t>
      </w:r>
      <w:r w:rsidRPr="00F72EA4">
        <w:t>To prepare an application, please download and complete a copy of the application form also included in this pack, ensuring that you address all questions and include the required personal statement.</w:t>
      </w:r>
      <w:r w:rsidRPr="00F72EA4">
        <w:rPr>
          <w:rFonts w:eastAsia="Calibri"/>
        </w:rPr>
        <w:t xml:space="preserve"> Application packs can also be requested by emailing </w:t>
      </w:r>
      <w:r w:rsidR="0025412F">
        <w:rPr>
          <w:rFonts w:eastAsia="Calibri"/>
        </w:rPr>
        <w:t>julie@justpeoplehr.com.</w:t>
      </w:r>
    </w:p>
    <w:p w14:paraId="3D3F9C9A" w14:textId="77777777" w:rsidR="000A7B8B" w:rsidRPr="00F72EA4" w:rsidRDefault="000A7B8B" w:rsidP="0025412F">
      <w:pPr>
        <w:spacing w:line="283" w:lineRule="auto"/>
        <w:ind w:left="142" w:rightChars="114" w:right="251"/>
        <w:jc w:val="both"/>
        <w:rPr>
          <w:rFonts w:eastAsia="Calibri"/>
        </w:rPr>
      </w:pPr>
    </w:p>
    <w:p w14:paraId="45582079" w14:textId="77777777" w:rsidR="0017522A" w:rsidRPr="00F72EA4" w:rsidRDefault="0017522A" w:rsidP="0025412F">
      <w:pPr>
        <w:pStyle w:val="BodyText"/>
        <w:spacing w:line="283" w:lineRule="auto"/>
        <w:ind w:left="142" w:rightChars="964" w:right="2121"/>
        <w:jc w:val="both"/>
        <w:rPr>
          <w:spacing w:val="-5"/>
        </w:rPr>
      </w:pPr>
      <w:r w:rsidRPr="00F72EA4">
        <w:t>Please</w:t>
      </w:r>
      <w:r w:rsidRPr="00F72EA4">
        <w:rPr>
          <w:spacing w:val="-9"/>
        </w:rPr>
        <w:t xml:space="preserve"> </w:t>
      </w:r>
      <w:r w:rsidRPr="00F72EA4">
        <w:t>also</w:t>
      </w:r>
      <w:r w:rsidRPr="00F72EA4">
        <w:rPr>
          <w:spacing w:val="-9"/>
        </w:rPr>
        <w:t xml:space="preserve"> </w:t>
      </w:r>
      <w:r w:rsidRPr="00F72EA4">
        <w:t>download</w:t>
      </w:r>
      <w:r w:rsidRPr="00F72EA4">
        <w:rPr>
          <w:spacing w:val="-9"/>
        </w:rPr>
        <w:t xml:space="preserve"> </w:t>
      </w:r>
      <w:r w:rsidRPr="00F72EA4">
        <w:t>and</w:t>
      </w:r>
      <w:r w:rsidRPr="00F72EA4">
        <w:rPr>
          <w:spacing w:val="-8"/>
        </w:rPr>
        <w:t xml:space="preserve"> </w:t>
      </w:r>
      <w:r w:rsidRPr="00F72EA4">
        <w:t>read/complete</w:t>
      </w:r>
      <w:r w:rsidRPr="00F72EA4">
        <w:rPr>
          <w:spacing w:val="-7"/>
        </w:rPr>
        <w:t xml:space="preserve"> </w:t>
      </w:r>
      <w:r w:rsidRPr="00F72EA4">
        <w:t>copies</w:t>
      </w:r>
      <w:r w:rsidRPr="00F72EA4">
        <w:rPr>
          <w:spacing w:val="-8"/>
        </w:rPr>
        <w:t xml:space="preserve"> </w:t>
      </w:r>
      <w:r w:rsidRPr="00F72EA4">
        <w:rPr>
          <w:spacing w:val="-5"/>
        </w:rPr>
        <w:t>of:</w:t>
      </w:r>
    </w:p>
    <w:p w14:paraId="3D7BB615" w14:textId="2DDCDE88" w:rsidR="000618FD" w:rsidRDefault="000618FD" w:rsidP="00C86697">
      <w:pPr>
        <w:pStyle w:val="BodyText"/>
        <w:numPr>
          <w:ilvl w:val="0"/>
          <w:numId w:val="1"/>
        </w:numPr>
        <w:spacing w:before="247"/>
        <w:jc w:val="both"/>
      </w:pPr>
      <w:r>
        <w:t>Application Form_Notes to Applicants</w:t>
      </w:r>
    </w:p>
    <w:p w14:paraId="0AA13969" w14:textId="58F80243" w:rsidR="00965C83" w:rsidRDefault="00965C83" w:rsidP="00C86697">
      <w:pPr>
        <w:pStyle w:val="BodyText"/>
        <w:numPr>
          <w:ilvl w:val="0"/>
          <w:numId w:val="1"/>
        </w:numPr>
        <w:spacing w:before="247"/>
        <w:jc w:val="both"/>
      </w:pPr>
      <w:r>
        <w:t>Application Form_Senior Executive Leader</w:t>
      </w:r>
    </w:p>
    <w:p w14:paraId="60E28CCF" w14:textId="1E7F09A1" w:rsidR="0017522A" w:rsidRPr="00F72EA4" w:rsidRDefault="0017522A" w:rsidP="00C86697">
      <w:pPr>
        <w:pStyle w:val="BodyText"/>
        <w:numPr>
          <w:ilvl w:val="0"/>
          <w:numId w:val="1"/>
        </w:numPr>
        <w:spacing w:before="247"/>
        <w:jc w:val="both"/>
      </w:pPr>
      <w:r w:rsidRPr="00F72EA4">
        <w:t>Consent to Obtain References Form</w:t>
      </w:r>
    </w:p>
    <w:p w14:paraId="6E40CCA5" w14:textId="77777777" w:rsidR="0017522A" w:rsidRPr="00F72EA4" w:rsidRDefault="0017522A" w:rsidP="0017522A">
      <w:pPr>
        <w:pStyle w:val="BodyText"/>
        <w:numPr>
          <w:ilvl w:val="0"/>
          <w:numId w:val="1"/>
        </w:numPr>
        <w:spacing w:before="247"/>
        <w:jc w:val="both"/>
      </w:pPr>
      <w:r w:rsidRPr="00F72EA4">
        <w:t>Recruitment Monitoring Form</w:t>
      </w:r>
    </w:p>
    <w:p w14:paraId="46F7C1EA" w14:textId="77777777" w:rsidR="0017522A" w:rsidRPr="00F72EA4" w:rsidRDefault="0017522A" w:rsidP="0017522A">
      <w:pPr>
        <w:pStyle w:val="BodyText"/>
        <w:numPr>
          <w:ilvl w:val="0"/>
          <w:numId w:val="1"/>
        </w:numPr>
        <w:spacing w:before="247"/>
        <w:jc w:val="both"/>
      </w:pPr>
      <w:r w:rsidRPr="00F72EA4">
        <w:t>Advice for Candidates Regarding Faith Reference</w:t>
      </w:r>
    </w:p>
    <w:p w14:paraId="29D6FE1C" w14:textId="79E68A25" w:rsidR="0017522A" w:rsidRPr="00F72EA4" w:rsidRDefault="0017522A" w:rsidP="0017522A">
      <w:pPr>
        <w:pStyle w:val="BodyText"/>
        <w:numPr>
          <w:ilvl w:val="0"/>
          <w:numId w:val="1"/>
        </w:numPr>
        <w:spacing w:before="247"/>
        <w:jc w:val="both"/>
      </w:pPr>
      <w:r w:rsidRPr="00F72EA4">
        <w:t>Guidance on Practi</w:t>
      </w:r>
      <w:r w:rsidR="00954AFC">
        <w:t>s</w:t>
      </w:r>
      <w:r w:rsidRPr="00F72EA4">
        <w:t>ing Catholic</w:t>
      </w:r>
    </w:p>
    <w:p w14:paraId="37DF3251" w14:textId="77777777" w:rsidR="0017522A" w:rsidRDefault="0017522A" w:rsidP="0017522A">
      <w:pPr>
        <w:pStyle w:val="BodyText"/>
        <w:numPr>
          <w:ilvl w:val="0"/>
          <w:numId w:val="1"/>
        </w:numPr>
        <w:spacing w:before="247"/>
        <w:jc w:val="both"/>
      </w:pPr>
      <w:r w:rsidRPr="00F72EA4">
        <w:t>Reasonable Adjustments Statement</w:t>
      </w:r>
    </w:p>
    <w:p w14:paraId="4F388FAB" w14:textId="217C3CD9" w:rsidR="00033218" w:rsidRPr="00F72EA4" w:rsidRDefault="00033218" w:rsidP="0017522A">
      <w:pPr>
        <w:pStyle w:val="BodyText"/>
        <w:numPr>
          <w:ilvl w:val="0"/>
          <w:numId w:val="1"/>
        </w:numPr>
        <w:spacing w:before="247"/>
        <w:jc w:val="both"/>
      </w:pPr>
      <w:r>
        <w:t>Safeguarding Statement</w:t>
      </w:r>
    </w:p>
    <w:p w14:paraId="089A2578" w14:textId="77777777" w:rsidR="0017522A" w:rsidRPr="00F72EA4" w:rsidRDefault="0017522A" w:rsidP="0017522A">
      <w:pPr>
        <w:pStyle w:val="BodyText"/>
        <w:spacing w:before="247"/>
        <w:ind w:firstLine="360"/>
        <w:jc w:val="both"/>
      </w:pPr>
      <w:r w:rsidRPr="00F72EA4">
        <w:t>Issued at shortlisting:</w:t>
      </w:r>
    </w:p>
    <w:p w14:paraId="1C9C307B" w14:textId="77777777" w:rsidR="0017522A" w:rsidRPr="00F72EA4" w:rsidRDefault="0017522A" w:rsidP="0017522A">
      <w:pPr>
        <w:pStyle w:val="BodyText"/>
        <w:numPr>
          <w:ilvl w:val="0"/>
          <w:numId w:val="1"/>
        </w:numPr>
        <w:spacing w:before="247"/>
        <w:jc w:val="both"/>
      </w:pPr>
      <w:r w:rsidRPr="00F72EA4">
        <w:t xml:space="preserve">Rehabilitation of Offenders Form </w:t>
      </w:r>
    </w:p>
    <w:p w14:paraId="2EFCA7E4" w14:textId="77777777" w:rsidR="0017522A" w:rsidRPr="00F72EA4" w:rsidRDefault="0017522A" w:rsidP="0017522A">
      <w:pPr>
        <w:pStyle w:val="BodyText"/>
        <w:numPr>
          <w:ilvl w:val="0"/>
          <w:numId w:val="1"/>
        </w:numPr>
        <w:spacing w:before="247"/>
        <w:jc w:val="both"/>
      </w:pPr>
      <w:r w:rsidRPr="00F72EA4">
        <w:t xml:space="preserve">Self-Disclosure Form </w:t>
      </w:r>
    </w:p>
    <w:p w14:paraId="2DC19B10" w14:textId="130D2120" w:rsidR="0017522A" w:rsidRPr="00F72EA4" w:rsidRDefault="0017522A" w:rsidP="0017522A">
      <w:pPr>
        <w:pStyle w:val="BodyText"/>
        <w:numPr>
          <w:ilvl w:val="0"/>
          <w:numId w:val="1"/>
        </w:numPr>
        <w:spacing w:before="247"/>
        <w:jc w:val="both"/>
      </w:pPr>
      <w:r w:rsidRPr="00F72EA4">
        <w:t>CES Model Contract of Employment</w:t>
      </w:r>
      <w:r w:rsidR="000C4C7E">
        <w:t xml:space="preserve"> - Senior Executive Leader</w:t>
      </w:r>
    </w:p>
    <w:p w14:paraId="7766885B" w14:textId="73D6E42C" w:rsidR="0017522A" w:rsidRPr="00F72EA4" w:rsidRDefault="0017522A" w:rsidP="0017522A">
      <w:pPr>
        <w:pStyle w:val="BodyText"/>
        <w:numPr>
          <w:ilvl w:val="0"/>
          <w:numId w:val="1"/>
        </w:numPr>
        <w:spacing w:before="247"/>
        <w:jc w:val="both"/>
      </w:pPr>
      <w:r w:rsidRPr="00F72EA4">
        <w:t>S</w:t>
      </w:r>
      <w:r w:rsidR="00D7729E">
        <w:t>enior Executive Leader</w:t>
      </w:r>
      <w:r w:rsidRPr="00F72EA4">
        <w:t xml:space="preserve"> Applicant Declaration</w:t>
      </w:r>
    </w:p>
    <w:p w14:paraId="3389F934" w14:textId="77777777" w:rsidR="0017522A" w:rsidRPr="00F72EA4" w:rsidRDefault="0017522A" w:rsidP="0017522A">
      <w:pPr>
        <w:pStyle w:val="BodyText"/>
        <w:rPr>
          <w:b/>
          <w:sz w:val="20"/>
        </w:rPr>
      </w:pPr>
    </w:p>
    <w:p w14:paraId="4717591A" w14:textId="77777777" w:rsidR="005D4D65" w:rsidRDefault="005D4D65" w:rsidP="0025412F">
      <w:pPr>
        <w:pStyle w:val="Heading3"/>
        <w:spacing w:before="192"/>
        <w:ind w:left="142"/>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6" w:name="_Toc126326460"/>
      <w:bookmarkStart w:id="127" w:name="_Toc126518904"/>
      <w:bookmarkStart w:id="128" w:name="_Toc126583597"/>
      <w:bookmarkStart w:id="129" w:name="_Toc127281997"/>
    </w:p>
    <w:p w14:paraId="4F2A1A54" w14:textId="64D128CE" w:rsidR="0017522A" w:rsidRPr="009076DE" w:rsidRDefault="0017522A" w:rsidP="0025412F">
      <w:pPr>
        <w:pStyle w:val="Heading3"/>
        <w:spacing w:before="192"/>
        <w:ind w:left="142"/>
        <w:rPr>
          <w:rFonts w:ascii="Arial" w:hAnsi="Arial" w:cs="Arial"/>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Submitting Your Application and Closing Date</w:t>
      </w:r>
      <w:bookmarkEnd w:id="126"/>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127"/>
      <w:bookmarkEnd w:id="128"/>
      <w:bookmarkEnd w:id="129"/>
    </w:p>
    <w:p w14:paraId="1D40EB93" w14:textId="77777777" w:rsidR="0017522A" w:rsidRPr="00F72EA4" w:rsidRDefault="0017522A" w:rsidP="0017522A">
      <w:pPr>
        <w:pStyle w:val="BodyText"/>
        <w:spacing w:before="4"/>
        <w:rPr>
          <w:rFonts w:eastAsia="Calibri"/>
        </w:rPr>
      </w:pPr>
    </w:p>
    <w:p w14:paraId="5E9A1ED2" w14:textId="27B5CF86" w:rsidR="0017522A" w:rsidRPr="00F72EA4" w:rsidRDefault="0017522A" w:rsidP="0025412F">
      <w:pPr>
        <w:pStyle w:val="BodyText"/>
        <w:spacing w:before="4"/>
        <w:ind w:firstLine="142"/>
        <w:rPr>
          <w:rFonts w:eastAsia="Calibri"/>
        </w:rPr>
      </w:pPr>
      <w:r w:rsidRPr="00F72EA4">
        <w:rPr>
          <w:rFonts w:eastAsia="Calibri"/>
        </w:rPr>
        <w:t>Completed application forms should be emailed to</w:t>
      </w:r>
      <w:r w:rsidR="0025412F">
        <w:rPr>
          <w:rFonts w:eastAsia="Calibri"/>
        </w:rPr>
        <w:t xml:space="preserve"> julie@justpeoplehr.com.</w:t>
      </w:r>
      <w:r w:rsidRPr="00F72EA4">
        <w:rPr>
          <w:rFonts w:eastAsia="Calibri"/>
        </w:rPr>
        <w:t xml:space="preserve"> </w:t>
      </w:r>
    </w:p>
    <w:p w14:paraId="599D55E0" w14:textId="77777777" w:rsidR="0017522A" w:rsidRPr="00F72EA4" w:rsidRDefault="0017522A" w:rsidP="0017522A">
      <w:pPr>
        <w:pStyle w:val="BodyText"/>
        <w:spacing w:before="4"/>
        <w:rPr>
          <w:rFonts w:eastAsia="Calibri"/>
        </w:rPr>
      </w:pPr>
    </w:p>
    <w:p w14:paraId="03F44852" w14:textId="1A826BC6" w:rsidR="0017522A" w:rsidRPr="00F72EA4" w:rsidRDefault="0017522A" w:rsidP="0025412F">
      <w:pPr>
        <w:pStyle w:val="BodyText"/>
        <w:spacing w:before="4"/>
        <w:ind w:firstLine="142"/>
        <w:rPr>
          <w:sz w:val="25"/>
        </w:rPr>
      </w:pPr>
      <w:r w:rsidRPr="00F72EA4">
        <w:rPr>
          <w:rFonts w:eastAsia="Calibri"/>
        </w:rPr>
        <w:t xml:space="preserve">The closing date for applications is 12 noon on </w:t>
      </w:r>
      <w:r w:rsidR="00321E11">
        <w:rPr>
          <w:rFonts w:eastAsia="Calibri"/>
        </w:rPr>
        <w:t>Wednesday 22</w:t>
      </w:r>
      <w:r w:rsidRPr="00F72EA4">
        <w:rPr>
          <w:rFonts w:eastAsia="Calibri"/>
        </w:rPr>
        <w:t xml:space="preserve"> March 2023.</w:t>
      </w:r>
    </w:p>
    <w:p w14:paraId="37E1FD54" w14:textId="77777777" w:rsidR="005D4D65" w:rsidRDefault="0060586D" w:rsidP="0060586D">
      <w:pPr>
        <w:pStyle w:val="Heading3"/>
        <w:ind w:left="0"/>
        <w:rPr>
          <w:rFonts w:ascii="Arial" w:hAnsi="Arial" w:cs="Arial"/>
          <w:b/>
          <w:bCs/>
          <w:color w:val="943634" w:themeColor="accent2" w:themeShade="BF"/>
          <w:spacing w:val="-2"/>
          <w:w w:val="110"/>
        </w:rPr>
      </w:pPr>
      <w:bookmarkStart w:id="130" w:name="_Toc126326461"/>
      <w:bookmarkStart w:id="131" w:name="_Toc126518905"/>
      <w:bookmarkStart w:id="132" w:name="_Toc126583598"/>
      <w:bookmarkStart w:id="133" w:name="_Toc127281998"/>
      <w:r>
        <w:rPr>
          <w:rFonts w:ascii="Arial" w:hAnsi="Arial" w:cs="Arial"/>
          <w:b/>
          <w:bCs/>
          <w:color w:val="943634" w:themeColor="accent2" w:themeShade="BF"/>
          <w:spacing w:val="-2"/>
          <w:w w:val="110"/>
        </w:rPr>
        <w:t xml:space="preserve">  </w:t>
      </w:r>
    </w:p>
    <w:p w14:paraId="56A47CBE" w14:textId="315F75B4" w:rsidR="0017522A" w:rsidRPr="009076DE" w:rsidRDefault="005D4D65" w:rsidP="0060586D">
      <w:pPr>
        <w:pStyle w:val="Heading3"/>
        <w:ind w:left="0"/>
        <w:rPr>
          <w:rFonts w:ascii="Arial" w:hAnsi="Arial" w:cs="Arial"/>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bCs/>
          <w:color w:val="943634" w:themeColor="accent2" w:themeShade="BF"/>
          <w:spacing w:val="-2"/>
          <w:w w:val="110"/>
        </w:rPr>
        <w:t xml:space="preserve">  </w:t>
      </w:r>
      <w:r w:rsidR="0017522A"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Shortlisting</w:t>
      </w:r>
      <w:bookmarkEnd w:id="130"/>
      <w:r w:rsidR="0017522A"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131"/>
      <w:bookmarkEnd w:id="132"/>
      <w:bookmarkEnd w:id="133"/>
    </w:p>
    <w:p w14:paraId="7F526621" w14:textId="77777777" w:rsidR="0017522A" w:rsidRPr="00F72EA4" w:rsidRDefault="0017522A" w:rsidP="0017522A">
      <w:pPr>
        <w:pStyle w:val="BodyText"/>
        <w:spacing w:before="2"/>
        <w:rPr>
          <w:sz w:val="25"/>
        </w:rPr>
      </w:pPr>
    </w:p>
    <w:p w14:paraId="1724E96A" w14:textId="27528C63" w:rsidR="0017522A" w:rsidRPr="00F72EA4" w:rsidRDefault="0017522A" w:rsidP="0025412F">
      <w:pPr>
        <w:pStyle w:val="BodyText"/>
        <w:tabs>
          <w:tab w:val="left" w:pos="9781"/>
        </w:tabs>
        <w:spacing w:line="309" w:lineRule="auto"/>
        <w:ind w:left="142" w:right="1529"/>
        <w:jc w:val="both"/>
      </w:pPr>
      <w:r w:rsidRPr="00F72EA4">
        <w:t xml:space="preserve">Shortlisting of applications will take place on </w:t>
      </w:r>
      <w:r w:rsidR="00C1250E">
        <w:t>Tuesday 28 March</w:t>
      </w:r>
      <w:r w:rsidRPr="00F72EA4">
        <w:t xml:space="preserve"> 2023. Applicants who have been shortlisted will be notified as soon as possible</w:t>
      </w:r>
      <w:r w:rsidR="002B1A0D">
        <w:t>.</w:t>
      </w:r>
      <w:r w:rsidRPr="00F72EA4">
        <w:t xml:space="preserve"> Unsuccessful applicants will also be notified of the decision.</w:t>
      </w:r>
    </w:p>
    <w:p w14:paraId="7E1B50DC" w14:textId="77777777" w:rsidR="0017522A" w:rsidRPr="00003387" w:rsidRDefault="0017522A" w:rsidP="0017522A">
      <w:pPr>
        <w:spacing w:line="309" w:lineRule="auto"/>
        <w:jc w:val="both"/>
        <w:rPr>
          <w:b/>
          <w:bCs/>
          <w:color w:val="943634" w:themeColor="accent2" w:themeShade="BF"/>
        </w:rPr>
      </w:pPr>
    </w:p>
    <w:p w14:paraId="78FA0174" w14:textId="77777777" w:rsidR="0017522A" w:rsidRPr="009076DE" w:rsidRDefault="0017522A" w:rsidP="0025412F">
      <w:pPr>
        <w:pStyle w:val="Heading3"/>
        <w:spacing w:before="50"/>
        <w:ind w:left="142"/>
        <w:rPr>
          <w:rFonts w:ascii="Arial" w:hAnsi="Arial" w:cs="Arial"/>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4" w:name="_Toc126326462"/>
      <w:bookmarkStart w:id="135" w:name="_Toc126518906"/>
      <w:bookmarkStart w:id="136" w:name="_Toc126583599"/>
      <w:bookmarkStart w:id="137" w:name="_Toc127281999"/>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Assessment</w:t>
      </w:r>
      <w:bookmarkEnd w:id="134"/>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135"/>
      <w:bookmarkEnd w:id="136"/>
      <w:bookmarkEnd w:id="137"/>
    </w:p>
    <w:p w14:paraId="2A16B0F5" w14:textId="77777777" w:rsidR="0017522A" w:rsidRPr="00F72EA4" w:rsidRDefault="0017522A" w:rsidP="0017522A">
      <w:pPr>
        <w:pStyle w:val="BodyText"/>
        <w:spacing w:before="2"/>
        <w:rPr>
          <w:sz w:val="25"/>
        </w:rPr>
      </w:pPr>
    </w:p>
    <w:p w14:paraId="438F7D8C" w14:textId="289D9AC1" w:rsidR="0017522A" w:rsidRPr="00F72EA4" w:rsidRDefault="0017522A" w:rsidP="0025412F">
      <w:pPr>
        <w:pStyle w:val="BodyText"/>
        <w:spacing w:line="307" w:lineRule="auto"/>
        <w:ind w:left="142" w:right="1671"/>
        <w:jc w:val="both"/>
      </w:pPr>
      <w:r w:rsidRPr="00F72EA4">
        <w:t xml:space="preserve">Interviews and assessments will take place on Tuesday </w:t>
      </w:r>
      <w:r w:rsidR="00805E1C">
        <w:t>1</w:t>
      </w:r>
      <w:r w:rsidRPr="00F72EA4">
        <w:t xml:space="preserve">8 and Wednesday </w:t>
      </w:r>
      <w:r w:rsidR="00805E1C">
        <w:t>1</w:t>
      </w:r>
      <w:r w:rsidRPr="00F72EA4">
        <w:t xml:space="preserve">9 </w:t>
      </w:r>
      <w:r w:rsidR="00805E1C">
        <w:t>April</w:t>
      </w:r>
      <w:r w:rsidRPr="00F72EA4">
        <w:t xml:space="preserve"> 2023. Further details regarding timings and venue will be shared in the invitation to shortlisted candidates. Support for travel and accommodation to attend the assessment event is available by agreement. Candidates will be notified of the selection decision as soon as possible after the event, following agreement of the Trust Board and </w:t>
      </w:r>
      <w:r w:rsidRPr="00F72EA4">
        <w:rPr>
          <w:spacing w:val="-2"/>
        </w:rPr>
        <w:t>Members.</w:t>
      </w:r>
    </w:p>
    <w:p w14:paraId="72D035D4" w14:textId="77777777" w:rsidR="0017522A" w:rsidRPr="00F72EA4" w:rsidRDefault="0017522A" w:rsidP="0017522A">
      <w:pPr>
        <w:pStyle w:val="BodyText"/>
        <w:rPr>
          <w:sz w:val="30"/>
        </w:rPr>
      </w:pPr>
    </w:p>
    <w:p w14:paraId="38ADFB47" w14:textId="77777777" w:rsidR="0017522A" w:rsidRPr="009076DE" w:rsidRDefault="0017522A" w:rsidP="0025412F">
      <w:pPr>
        <w:pStyle w:val="Heading3"/>
        <w:ind w:left="142"/>
        <w:rPr>
          <w:rFonts w:ascii="Arial" w:hAnsi="Arial" w:cs="Arial"/>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8" w:name="_Toc126326463"/>
      <w:bookmarkStart w:id="139" w:name="_Toc126518907"/>
      <w:bookmarkStart w:id="140" w:name="_Toc126583600"/>
      <w:bookmarkStart w:id="141" w:name="_Toc127282000"/>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Date</w:t>
      </w:r>
      <w:bookmarkEnd w:id="138"/>
      <w:r w:rsidRPr="009076DE">
        <w:rPr>
          <w:rFonts w:ascii="Arial" w:hAnsi="Arial" w:cs="Arial"/>
          <w:b/>
          <w:color w:val="4F81BD" w:themeColor="accent1"/>
          <w:w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139"/>
      <w:bookmarkEnd w:id="140"/>
      <w:bookmarkEnd w:id="141"/>
    </w:p>
    <w:p w14:paraId="058DB6FA" w14:textId="77777777" w:rsidR="0017522A" w:rsidRPr="00F72EA4" w:rsidRDefault="0017522A" w:rsidP="0017522A">
      <w:pPr>
        <w:pStyle w:val="BodyText"/>
        <w:spacing w:before="5"/>
        <w:rPr>
          <w:sz w:val="25"/>
        </w:rPr>
      </w:pPr>
    </w:p>
    <w:p w14:paraId="28B142AE" w14:textId="77777777" w:rsidR="0017522A" w:rsidRPr="00F72EA4" w:rsidRDefault="0017522A" w:rsidP="0025412F">
      <w:pPr>
        <w:pStyle w:val="BodyText"/>
        <w:spacing w:line="307" w:lineRule="auto"/>
        <w:ind w:left="142" w:right="251"/>
        <w:jc w:val="both"/>
      </w:pPr>
      <w:r w:rsidRPr="00F72EA4">
        <w:t xml:space="preserve">Ideally the successful candidate would be able to take up the post on 1 September 2023. </w:t>
      </w:r>
    </w:p>
    <w:p w14:paraId="3357C6FB" w14:textId="7BE9E44E" w:rsidR="0017522A" w:rsidRPr="00F72EA4" w:rsidRDefault="0017522A" w:rsidP="0025412F">
      <w:pPr>
        <w:pStyle w:val="BodyText"/>
        <w:spacing w:line="307" w:lineRule="auto"/>
        <w:ind w:left="142" w:right="1671"/>
        <w:jc w:val="both"/>
      </w:pPr>
      <w:r w:rsidRPr="00F72EA4">
        <w:t xml:space="preserve">Mater Ecclesiae Catholic MAT </w:t>
      </w:r>
      <w:r w:rsidR="00887E4C">
        <w:t>B</w:t>
      </w:r>
      <w:r w:rsidRPr="00F72EA4">
        <w:t>oard appreciate that flexibility regarding the start date</w:t>
      </w:r>
      <w:r w:rsidR="000A7B8B">
        <w:t xml:space="preserve"> </w:t>
      </w:r>
      <w:r w:rsidRPr="00F72EA4">
        <w:t>may be required to secure the desired candidate.</w:t>
      </w:r>
    </w:p>
    <w:p w14:paraId="497966BF" w14:textId="77777777" w:rsidR="0017522A" w:rsidRPr="00F72EA4" w:rsidRDefault="0017522A" w:rsidP="0017522A">
      <w:pPr>
        <w:pStyle w:val="BodyText"/>
        <w:rPr>
          <w:sz w:val="30"/>
        </w:rPr>
      </w:pPr>
    </w:p>
    <w:p w14:paraId="516785E0" w14:textId="77777777" w:rsidR="0017522A" w:rsidRPr="00F72EA4" w:rsidRDefault="0017522A" w:rsidP="0017522A">
      <w:pPr>
        <w:spacing w:line="309" w:lineRule="auto"/>
        <w:jc w:val="both"/>
      </w:pPr>
    </w:p>
    <w:p w14:paraId="0B87D013" w14:textId="77777777" w:rsidR="0017522A" w:rsidRDefault="0017522A" w:rsidP="0017522A">
      <w:pPr>
        <w:spacing w:line="309" w:lineRule="auto"/>
        <w:jc w:val="both"/>
      </w:pPr>
    </w:p>
    <w:p w14:paraId="6EC5E6A8" w14:textId="77777777" w:rsidR="00003387" w:rsidRDefault="00003387" w:rsidP="0017522A">
      <w:pPr>
        <w:spacing w:line="309" w:lineRule="auto"/>
        <w:jc w:val="both"/>
      </w:pPr>
    </w:p>
    <w:p w14:paraId="4C20349A" w14:textId="77777777" w:rsidR="00003387" w:rsidRDefault="00003387" w:rsidP="0017522A">
      <w:pPr>
        <w:spacing w:line="309" w:lineRule="auto"/>
        <w:jc w:val="both"/>
      </w:pPr>
    </w:p>
    <w:p w14:paraId="247D38E9" w14:textId="77777777" w:rsidR="00003387" w:rsidRDefault="00003387" w:rsidP="0017522A">
      <w:pPr>
        <w:spacing w:line="309" w:lineRule="auto"/>
        <w:jc w:val="both"/>
      </w:pPr>
    </w:p>
    <w:p w14:paraId="6D8EF407" w14:textId="77777777" w:rsidR="00003387" w:rsidRDefault="00003387" w:rsidP="0017522A">
      <w:pPr>
        <w:spacing w:line="309" w:lineRule="auto"/>
        <w:jc w:val="both"/>
      </w:pPr>
    </w:p>
    <w:p w14:paraId="1C0C5393" w14:textId="77777777" w:rsidR="00003387" w:rsidRDefault="00003387" w:rsidP="0017522A">
      <w:pPr>
        <w:spacing w:line="309" w:lineRule="auto"/>
        <w:jc w:val="both"/>
      </w:pPr>
    </w:p>
    <w:p w14:paraId="2ABB2225" w14:textId="77777777" w:rsidR="00003387" w:rsidRDefault="00003387" w:rsidP="0017522A">
      <w:pPr>
        <w:spacing w:line="309" w:lineRule="auto"/>
        <w:jc w:val="both"/>
      </w:pPr>
    </w:p>
    <w:p w14:paraId="3B98C3B0" w14:textId="77777777" w:rsidR="00003387" w:rsidRDefault="00003387" w:rsidP="0017522A">
      <w:pPr>
        <w:spacing w:line="309" w:lineRule="auto"/>
        <w:jc w:val="both"/>
      </w:pPr>
    </w:p>
    <w:p w14:paraId="5880EE37" w14:textId="77777777" w:rsidR="00003387" w:rsidRDefault="00003387" w:rsidP="0017522A">
      <w:pPr>
        <w:spacing w:line="309" w:lineRule="auto"/>
        <w:jc w:val="both"/>
      </w:pPr>
    </w:p>
    <w:p w14:paraId="56C54E32" w14:textId="77777777" w:rsidR="00003387" w:rsidRDefault="00003387" w:rsidP="0017522A">
      <w:pPr>
        <w:spacing w:line="309" w:lineRule="auto"/>
        <w:jc w:val="both"/>
      </w:pPr>
    </w:p>
    <w:p w14:paraId="74ECE36D" w14:textId="77777777" w:rsidR="00003387" w:rsidRDefault="00003387" w:rsidP="0017522A">
      <w:pPr>
        <w:spacing w:line="309" w:lineRule="auto"/>
        <w:jc w:val="both"/>
      </w:pPr>
    </w:p>
    <w:p w14:paraId="5F0F1A52" w14:textId="77777777" w:rsidR="00003387" w:rsidRDefault="00003387" w:rsidP="0017522A">
      <w:pPr>
        <w:spacing w:line="309" w:lineRule="auto"/>
        <w:jc w:val="both"/>
      </w:pPr>
    </w:p>
    <w:p w14:paraId="5F2CA026" w14:textId="77777777" w:rsidR="00003387" w:rsidRDefault="00003387" w:rsidP="0017522A">
      <w:pPr>
        <w:spacing w:line="309" w:lineRule="auto"/>
        <w:jc w:val="both"/>
      </w:pPr>
    </w:p>
    <w:p w14:paraId="3ECFFD8D" w14:textId="77777777" w:rsidR="00003387" w:rsidRDefault="00003387" w:rsidP="0017522A">
      <w:pPr>
        <w:spacing w:line="309" w:lineRule="auto"/>
        <w:jc w:val="both"/>
      </w:pPr>
    </w:p>
    <w:p w14:paraId="248C224E" w14:textId="77777777" w:rsidR="00003387" w:rsidRDefault="00003387" w:rsidP="0017522A">
      <w:pPr>
        <w:spacing w:line="309" w:lineRule="auto"/>
        <w:jc w:val="both"/>
      </w:pPr>
    </w:p>
    <w:p w14:paraId="18EE6E50" w14:textId="77777777" w:rsidR="00003387" w:rsidRDefault="00003387" w:rsidP="0017522A">
      <w:pPr>
        <w:spacing w:line="309" w:lineRule="auto"/>
        <w:jc w:val="both"/>
      </w:pPr>
    </w:p>
    <w:p w14:paraId="4A4D662D" w14:textId="77777777" w:rsidR="00003387" w:rsidRDefault="00003387" w:rsidP="0017522A">
      <w:pPr>
        <w:spacing w:line="309" w:lineRule="auto"/>
        <w:jc w:val="both"/>
      </w:pPr>
    </w:p>
    <w:p w14:paraId="1666C0BA" w14:textId="77777777" w:rsidR="00003387" w:rsidRDefault="00003387" w:rsidP="0017522A">
      <w:pPr>
        <w:spacing w:line="309" w:lineRule="auto"/>
        <w:jc w:val="both"/>
      </w:pPr>
    </w:p>
    <w:p w14:paraId="5173DCBC" w14:textId="77777777" w:rsidR="005D4D65" w:rsidRDefault="005D4D65" w:rsidP="0017522A">
      <w:pPr>
        <w:spacing w:line="309" w:lineRule="auto"/>
        <w:jc w:val="both"/>
      </w:pPr>
    </w:p>
    <w:p w14:paraId="33DBDC62" w14:textId="77777777" w:rsidR="005D4D65" w:rsidRDefault="005D4D65" w:rsidP="0017522A">
      <w:pPr>
        <w:spacing w:line="309" w:lineRule="auto"/>
        <w:jc w:val="both"/>
      </w:pPr>
    </w:p>
    <w:p w14:paraId="7CE483B7" w14:textId="77777777" w:rsidR="00003387" w:rsidRDefault="00003387" w:rsidP="0017522A">
      <w:pPr>
        <w:spacing w:line="309" w:lineRule="auto"/>
        <w:jc w:val="both"/>
      </w:pPr>
    </w:p>
    <w:p w14:paraId="7A8FDBDA" w14:textId="77777777" w:rsidR="00003387" w:rsidRPr="00F72EA4" w:rsidRDefault="00003387" w:rsidP="0017522A">
      <w:pPr>
        <w:spacing w:line="309" w:lineRule="auto"/>
        <w:jc w:val="both"/>
      </w:pPr>
    </w:p>
    <w:p w14:paraId="74461961" w14:textId="77777777" w:rsidR="0017522A" w:rsidRPr="00F72EA4" w:rsidRDefault="0017522A" w:rsidP="007957EE">
      <w:pPr>
        <w:spacing w:line="309" w:lineRule="auto"/>
        <w:ind w:right="1671"/>
        <w:jc w:val="center"/>
        <w:rPr>
          <w:b/>
          <w:bCs/>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2EA4">
        <w:rPr>
          <w:b/>
          <w:bCs/>
          <w:color w:val="4F81BD"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Trust Prayer</w:t>
      </w:r>
    </w:p>
    <w:p w14:paraId="40488C15" w14:textId="77777777" w:rsidR="0017522A" w:rsidRPr="00F72EA4" w:rsidRDefault="0017522A" w:rsidP="007957EE">
      <w:pPr>
        <w:spacing w:line="309" w:lineRule="auto"/>
        <w:ind w:right="-458"/>
        <w:jc w:val="center"/>
      </w:pPr>
    </w:p>
    <w:p w14:paraId="3A32E68F" w14:textId="77777777" w:rsidR="0017522A" w:rsidRPr="00F72EA4" w:rsidRDefault="0017522A" w:rsidP="007957EE">
      <w:pPr>
        <w:spacing w:line="309" w:lineRule="auto"/>
        <w:ind w:right="1671" w:firstLine="851"/>
        <w:jc w:val="center"/>
      </w:pPr>
      <w:r w:rsidRPr="00F72EA4">
        <w:t>Almighty Father, you have called us together as one family in Christ.</w:t>
      </w:r>
    </w:p>
    <w:p w14:paraId="4DC3C920" w14:textId="77777777" w:rsidR="0017522A" w:rsidRPr="00F72EA4" w:rsidRDefault="0017522A" w:rsidP="007957EE">
      <w:pPr>
        <w:spacing w:line="309" w:lineRule="auto"/>
        <w:ind w:right="1671" w:firstLine="851"/>
        <w:jc w:val="center"/>
      </w:pPr>
    </w:p>
    <w:p w14:paraId="6B07ADE9" w14:textId="77777777" w:rsidR="0017522A" w:rsidRPr="00F72EA4" w:rsidRDefault="0017522A" w:rsidP="007957EE">
      <w:pPr>
        <w:spacing w:line="309" w:lineRule="auto"/>
        <w:ind w:right="1671" w:firstLine="851"/>
        <w:jc w:val="center"/>
      </w:pPr>
      <w:r w:rsidRPr="00F72EA4">
        <w:t>Make our family an instrument of your peace, guided by your wisdom and strengthened by your grace so that we, inspired by the Gospel message, work for the good of our school communities.</w:t>
      </w:r>
    </w:p>
    <w:p w14:paraId="20A7A2F5" w14:textId="77777777" w:rsidR="0017522A" w:rsidRPr="00F72EA4" w:rsidRDefault="0017522A" w:rsidP="007957EE">
      <w:pPr>
        <w:spacing w:line="309" w:lineRule="auto"/>
        <w:ind w:right="1671" w:firstLine="851"/>
        <w:jc w:val="center"/>
      </w:pPr>
    </w:p>
    <w:p w14:paraId="5A234647" w14:textId="77777777" w:rsidR="0017522A" w:rsidRPr="00F72EA4" w:rsidRDefault="0017522A" w:rsidP="007957EE">
      <w:pPr>
        <w:spacing w:line="309" w:lineRule="auto"/>
        <w:ind w:right="1671" w:firstLine="851"/>
        <w:jc w:val="center"/>
      </w:pPr>
      <w:r w:rsidRPr="00F72EA4">
        <w:t>We ask Mary the Mother of the Church to guide us so that we always carry the light of Christ in our hearts, in our minds and in our actions. Teach us to be generous in our outlook, courageous in the face of difficulty, and wise in our decisions.</w:t>
      </w:r>
    </w:p>
    <w:p w14:paraId="164BF141" w14:textId="77777777" w:rsidR="0017522A" w:rsidRPr="00F72EA4" w:rsidRDefault="0017522A" w:rsidP="007957EE">
      <w:pPr>
        <w:spacing w:line="309" w:lineRule="auto"/>
        <w:ind w:right="1671" w:firstLine="851"/>
        <w:jc w:val="center"/>
      </w:pPr>
    </w:p>
    <w:p w14:paraId="7A730DD2" w14:textId="25D7C344" w:rsidR="0017522A" w:rsidRPr="00F72EA4" w:rsidRDefault="0017522A" w:rsidP="007957EE">
      <w:pPr>
        <w:spacing w:line="309" w:lineRule="auto"/>
        <w:ind w:right="1671" w:firstLine="851"/>
        <w:jc w:val="center"/>
      </w:pPr>
      <w:r w:rsidRPr="00F72EA4">
        <w:t>We ask this through Jesus Christ our Lord.</w:t>
      </w:r>
      <w:r w:rsidR="00B6737B">
        <w:t xml:space="preserve"> </w:t>
      </w:r>
    </w:p>
    <w:p w14:paraId="2AE62EDF" w14:textId="77777777" w:rsidR="0017522A" w:rsidRPr="00F72EA4" w:rsidRDefault="0017522A" w:rsidP="007957EE">
      <w:pPr>
        <w:spacing w:line="309" w:lineRule="auto"/>
        <w:ind w:right="1671" w:firstLine="851"/>
        <w:jc w:val="center"/>
      </w:pPr>
    </w:p>
    <w:p w14:paraId="5BA0E4F8" w14:textId="77777777" w:rsidR="0017522A" w:rsidRPr="00F72EA4" w:rsidRDefault="0017522A" w:rsidP="007957EE">
      <w:pPr>
        <w:spacing w:line="309" w:lineRule="auto"/>
        <w:ind w:right="1671" w:firstLine="851"/>
        <w:jc w:val="center"/>
      </w:pPr>
      <w:r w:rsidRPr="00F72EA4">
        <w:t>Amen.</w:t>
      </w:r>
    </w:p>
    <w:p w14:paraId="2134FBF9" w14:textId="77777777" w:rsidR="0076542C" w:rsidRPr="00D25FA9" w:rsidRDefault="0076542C" w:rsidP="0076542C">
      <w:pPr>
        <w:rPr>
          <w:rFonts w:eastAsia="Times New Roman"/>
          <w:b/>
        </w:rPr>
      </w:pPr>
    </w:p>
    <w:p w14:paraId="08B35661" w14:textId="77777777" w:rsidR="0076542C" w:rsidRPr="00D25FA9" w:rsidRDefault="0076542C" w:rsidP="0076542C">
      <w:pPr>
        <w:rPr>
          <w:rFonts w:eastAsia="Times New Roman"/>
          <w:b/>
        </w:rPr>
      </w:pPr>
    </w:p>
    <w:p w14:paraId="63056F53" w14:textId="407FC2C4" w:rsidR="00A96BC6" w:rsidRPr="00D25FA9" w:rsidRDefault="00A96BC6" w:rsidP="00A96BC6">
      <w:pPr>
        <w:rPr>
          <w:rFonts w:eastAsia="Times New Roman"/>
          <w:bCs/>
        </w:rPr>
      </w:pPr>
    </w:p>
    <w:p w14:paraId="5983F696" w14:textId="77777777" w:rsidR="0076542C" w:rsidRPr="00D25FA9" w:rsidRDefault="0076542C" w:rsidP="0076542C">
      <w:pPr>
        <w:spacing w:after="200" w:line="276" w:lineRule="auto"/>
        <w:ind w:left="720"/>
        <w:contextualSpacing/>
        <w:jc w:val="both"/>
        <w:rPr>
          <w:rFonts w:eastAsia="Calibri"/>
          <w:bCs/>
        </w:rPr>
      </w:pPr>
    </w:p>
    <w:p w14:paraId="74DF7E53" w14:textId="77777777" w:rsidR="0076542C" w:rsidRPr="00D25FA9" w:rsidRDefault="0076542C" w:rsidP="0076542C">
      <w:pPr>
        <w:rPr>
          <w:rFonts w:eastAsia="Times New Roman"/>
          <w:b/>
        </w:rPr>
      </w:pPr>
    </w:p>
    <w:p w14:paraId="3CFE30BC" w14:textId="77777777" w:rsidR="0076542C" w:rsidRPr="00D25FA9" w:rsidRDefault="0076542C" w:rsidP="0076542C">
      <w:pPr>
        <w:rPr>
          <w:rFonts w:eastAsia="Times New Roman"/>
          <w:b/>
        </w:rPr>
      </w:pPr>
    </w:p>
    <w:p w14:paraId="71273DAC" w14:textId="7750E409" w:rsidR="0076542C" w:rsidRPr="00D25FA9" w:rsidRDefault="0076542C" w:rsidP="00256F93">
      <w:pPr>
        <w:rPr>
          <w:rFonts w:eastAsia="Times New Roman"/>
          <w:b/>
        </w:rPr>
      </w:pPr>
      <w:r w:rsidRPr="00D25FA9">
        <w:rPr>
          <w:rFonts w:eastAsia="Times New Roman"/>
          <w:b/>
        </w:rPr>
        <w:t xml:space="preserve"> </w:t>
      </w:r>
    </w:p>
    <w:p w14:paraId="0975D3AB" w14:textId="77777777" w:rsidR="0076542C" w:rsidRPr="00D25FA9" w:rsidRDefault="0076542C" w:rsidP="0076542C">
      <w:pPr>
        <w:jc w:val="both"/>
        <w:rPr>
          <w:rFonts w:eastAsia="Times New Roman"/>
          <w:b/>
          <w:i/>
          <w:u w:val="single"/>
        </w:rPr>
      </w:pPr>
    </w:p>
    <w:p w14:paraId="0845F50E" w14:textId="77777777" w:rsidR="0076542C" w:rsidRPr="00D25FA9" w:rsidRDefault="0076542C" w:rsidP="0076542C">
      <w:pPr>
        <w:rPr>
          <w:b/>
        </w:rPr>
      </w:pPr>
    </w:p>
    <w:p w14:paraId="7ED6DAD2" w14:textId="77777777" w:rsidR="0076542C" w:rsidRPr="00D25FA9" w:rsidRDefault="0076542C" w:rsidP="0076542C">
      <w:pPr>
        <w:rPr>
          <w:b/>
        </w:rPr>
      </w:pPr>
    </w:p>
    <w:p w14:paraId="1395A819" w14:textId="77777777" w:rsidR="0076542C" w:rsidRPr="00D25FA9" w:rsidRDefault="0076542C" w:rsidP="0076542C">
      <w:pPr>
        <w:rPr>
          <w:b/>
        </w:rPr>
      </w:pPr>
    </w:p>
    <w:p w14:paraId="6F5E79A8" w14:textId="77777777" w:rsidR="0076542C" w:rsidRPr="00D25FA9" w:rsidRDefault="0076542C" w:rsidP="0076542C">
      <w:pPr>
        <w:rPr>
          <w:b/>
        </w:rPr>
      </w:pPr>
    </w:p>
    <w:p w14:paraId="166E132D" w14:textId="77777777" w:rsidR="0076542C" w:rsidRPr="00D25FA9" w:rsidRDefault="0076542C" w:rsidP="0076542C">
      <w:pPr>
        <w:rPr>
          <w:b/>
        </w:rPr>
      </w:pPr>
    </w:p>
    <w:p w14:paraId="17E2639E" w14:textId="77777777" w:rsidR="0076542C" w:rsidRPr="00D25FA9" w:rsidRDefault="0076542C" w:rsidP="0076542C">
      <w:pPr>
        <w:rPr>
          <w:b/>
        </w:rPr>
      </w:pPr>
    </w:p>
    <w:p w14:paraId="631455B3" w14:textId="77777777" w:rsidR="0076542C" w:rsidRPr="00D25FA9" w:rsidRDefault="0076542C" w:rsidP="0076542C">
      <w:pPr>
        <w:rPr>
          <w:b/>
        </w:rPr>
      </w:pPr>
    </w:p>
    <w:p w14:paraId="64AED0C6" w14:textId="77777777" w:rsidR="00E449F1" w:rsidRPr="00F72EA4" w:rsidRDefault="00E449F1" w:rsidP="00BA5F9B">
      <w:pPr>
        <w:pStyle w:val="Heading3"/>
        <w:spacing w:before="50"/>
        <w:ind w:left="0"/>
        <w:rPr>
          <w:rFonts w:ascii="Arial" w:hAnsi="Arial" w:cs="Arial"/>
          <w:i/>
        </w:rPr>
      </w:pPr>
      <w:bookmarkStart w:id="142" w:name="_bookmark9"/>
      <w:bookmarkStart w:id="143" w:name="_bookmark10"/>
      <w:bookmarkEnd w:id="142"/>
      <w:bookmarkEnd w:id="143"/>
    </w:p>
    <w:sectPr w:rsidR="00E449F1" w:rsidRPr="00F72EA4">
      <w:pgSz w:w="11910" w:h="16840"/>
      <w:pgMar w:top="1400" w:right="0" w:bottom="2700" w:left="600" w:header="0" w:footer="20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C77D4" w14:textId="77777777" w:rsidR="00473B15" w:rsidRDefault="00473B15">
      <w:r>
        <w:separator/>
      </w:r>
    </w:p>
  </w:endnote>
  <w:endnote w:type="continuationSeparator" w:id="0">
    <w:p w14:paraId="00B068E7" w14:textId="77777777" w:rsidR="00473B15" w:rsidRDefault="00473B15">
      <w:r>
        <w:continuationSeparator/>
      </w:r>
    </w:p>
  </w:endnote>
  <w:endnote w:type="continuationNotice" w:id="1">
    <w:p w14:paraId="61D57243" w14:textId="77777777" w:rsidR="00473B15" w:rsidRDefault="00473B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useo Sans 300">
    <w:altName w:val="Calibri"/>
    <w:charset w:val="00"/>
    <w:family w:val="auto"/>
    <w:pitch w:val="variable"/>
    <w:sig w:usb0="A00000AF" w:usb1="4000004B" w:usb2="00000000" w:usb3="00000000" w:csb0="00000001" w:csb1="00000000"/>
  </w:font>
  <w:font w:name="Museo Sans 100">
    <w:altName w:val="Calibri"/>
    <w:charset w:val="00"/>
    <w:family w:val="auto"/>
    <w:pitch w:val="variable"/>
    <w:sig w:usb0="A00000AF" w:usb1="4000004B"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D2204" w14:textId="77777777" w:rsidR="0042629D" w:rsidRDefault="0042629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15F84" w14:textId="77777777" w:rsidR="0042629D" w:rsidRDefault="0042629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33381" w14:textId="240747D5" w:rsidR="001B28B9" w:rsidRDefault="00473B15">
    <w:pPr>
      <w:pStyle w:val="Footer"/>
    </w:pPr>
    <w:sdt>
      <w:sdtPr>
        <w:id w:val="969400743"/>
        <w:placeholder>
          <w:docPart w:val="1B5392A5BFBD405DAEEDB3FAB411119B"/>
        </w:placeholder>
        <w:temporary/>
        <w:showingPlcHdr/>
        <w15:appearance w15:val="hidden"/>
      </w:sdtPr>
      <w:sdtEndPr/>
      <w:sdtContent>
        <w:r w:rsidR="00DC3C73">
          <w:t>[Type here]</w:t>
        </w:r>
      </w:sdtContent>
    </w:sdt>
    <w:r w:rsidR="00DC3C73">
      <w:ptab w:relativeTo="margin" w:alignment="center" w:leader="none"/>
    </w:r>
    <w:r w:rsidR="00DC3C73">
      <w:ptab w:relativeTo="margin" w:alignment="right" w:leader="none"/>
    </w:r>
    <w:sdt>
      <w:sdtPr>
        <w:id w:val="969400753"/>
        <w:placeholder>
          <w:docPart w:val="1B5392A5BFBD405DAEEDB3FAB411119B"/>
        </w:placeholder>
        <w:temporary/>
        <w:showingPlcHdr/>
        <w15:appearance w15:val="hidden"/>
      </w:sdtPr>
      <w:sdtEndPr/>
      <w:sdtContent>
        <w:r w:rsidR="00DC3C73">
          <w:t>[Type here]</w:t>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011339"/>
      <w:docPartObj>
        <w:docPartGallery w:val="Page Numbers (Bottom of Page)"/>
        <w:docPartUnique/>
      </w:docPartObj>
    </w:sdtPr>
    <w:sdtEndPr>
      <w:rPr>
        <w:noProof/>
      </w:rPr>
    </w:sdtEndPr>
    <w:sdtContent>
      <w:p w14:paraId="45E4E25F" w14:textId="348C4111" w:rsidR="00F74A85" w:rsidRDefault="00F74A85" w:rsidP="007F0D63">
        <w:pPr>
          <w:pStyle w:val="Footer"/>
          <w:jc w:val="center"/>
        </w:pPr>
        <w:r>
          <w:fldChar w:fldCharType="begin"/>
        </w:r>
        <w:r>
          <w:instrText xml:space="preserve"> PAGE   \* MERGEFORMAT </w:instrText>
        </w:r>
        <w:r>
          <w:fldChar w:fldCharType="separate"/>
        </w:r>
        <w:r w:rsidR="00371EF0">
          <w:rPr>
            <w:noProof/>
          </w:rPr>
          <w:t>3</w:t>
        </w:r>
        <w:r>
          <w:rPr>
            <w:noProof/>
          </w:rPr>
          <w:fldChar w:fldCharType="end"/>
        </w:r>
      </w:p>
    </w:sdtContent>
  </w:sdt>
  <w:p w14:paraId="0CEDA14A" w14:textId="1114FD43" w:rsidR="006E3E11" w:rsidRDefault="006E3E1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AB912" w14:textId="77777777" w:rsidR="00473B15" w:rsidRDefault="00473B15">
      <w:r>
        <w:separator/>
      </w:r>
    </w:p>
  </w:footnote>
  <w:footnote w:type="continuationSeparator" w:id="0">
    <w:p w14:paraId="6279FEB1" w14:textId="77777777" w:rsidR="00473B15" w:rsidRDefault="00473B15">
      <w:r>
        <w:continuationSeparator/>
      </w:r>
    </w:p>
  </w:footnote>
  <w:footnote w:type="continuationNotice" w:id="1">
    <w:p w14:paraId="352AED80" w14:textId="77777777" w:rsidR="00473B15" w:rsidRDefault="00473B1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490F" w14:textId="22302FCA" w:rsidR="000E46C9" w:rsidRDefault="00473B15">
    <w:pPr>
      <w:pStyle w:val="Header"/>
    </w:pPr>
    <w:r>
      <w:rPr>
        <w:noProof/>
      </w:rPr>
      <w:pict w14:anchorId="2DA62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97313" o:spid="_x0000_s2050" type="#_x0000_t75" style="position:absolute;margin-left:0;margin-top:0;width:493.4pt;height:493.4pt;z-index:-251658238;mso-position-horizontal:center;mso-position-horizontal-relative:margin;mso-position-vertical:center;mso-position-vertical-relative:margin" o:allowincell="f">
          <v:imagedata r:id="rId1" o:title="MECMAT_Final_ (00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61345" w14:textId="5A017BFA" w:rsidR="009D7CD6" w:rsidRDefault="00473B15">
    <w:pPr>
      <w:pStyle w:val="Header"/>
    </w:pPr>
    <w:r>
      <w:rPr>
        <w:caps/>
        <w:noProof/>
        <w:color w:val="808080" w:themeColor="background1" w:themeShade="80"/>
        <w:sz w:val="20"/>
        <w:szCs w:val="20"/>
      </w:rPr>
      <w:pict w14:anchorId="05FDF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97314" o:spid="_x0000_s2051" type="#_x0000_t75" style="position:absolute;margin-left:0;margin-top:0;width:493.4pt;height:493.4pt;z-index:-251658237;mso-position-horizontal:center;mso-position-horizontal-relative:margin;mso-position-vertical:center;mso-position-vertical-relative:margin" o:allowincell="f">
          <v:imagedata r:id="rId1" o:title="MECMAT_Final_ (002)" gain="19661f" blacklevel="22938f"/>
          <w10:wrap anchorx="margin" anchory="margin"/>
        </v:shape>
      </w:pict>
    </w:r>
    <w:r w:rsidR="00707258">
      <w:rPr>
        <w:caps/>
        <w:noProof/>
        <w:color w:val="808080" w:themeColor="background1" w:themeShade="80"/>
        <w:sz w:val="20"/>
        <w:szCs w:val="20"/>
        <w:lang w:val="en-GB" w:eastAsia="en-GB"/>
      </w:rPr>
      <mc:AlternateContent>
        <mc:Choice Requires="wpg">
          <w:drawing>
            <wp:anchor distT="0" distB="0" distL="114300" distR="114300" simplePos="0" relativeHeight="251658240" behindDoc="0" locked="0" layoutInCell="1" allowOverlap="1" wp14:anchorId="3A70A867" wp14:editId="0268DB49">
              <wp:simplePos x="0" y="0"/>
              <wp:positionH relativeFrom="page">
                <wp:align>left</wp:align>
              </wp:positionH>
              <wp:positionV relativeFrom="page">
                <wp:posOffset>301708</wp:posOffset>
              </wp:positionV>
              <wp:extent cx="2258170" cy="1024128"/>
              <wp:effectExtent l="0" t="0" r="8890" b="5080"/>
              <wp:wrapNone/>
              <wp:docPr id="158" name="Group 158"/>
              <wp:cNvGraphicFramePr/>
              <a:graphic xmlns:a="http://schemas.openxmlformats.org/drawingml/2006/main">
                <a:graphicData uri="http://schemas.microsoft.com/office/word/2010/wordprocessingGroup">
                  <wpg:wgp>
                    <wpg:cNvGrpSpPr/>
                    <wpg:grpSpPr>
                      <a:xfrm>
                        <a:off x="0" y="0"/>
                        <a:ext cx="2258170"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8475B" w14:textId="2AA5F5D9" w:rsidR="009D7CD6" w:rsidRDefault="009D7CD6">
                            <w:pPr>
                              <w:pStyle w:val="Header"/>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70A867" id="Group 158" o:spid="_x0000_s1035" style="position:absolute;margin-left:0;margin-top:23.75pt;width:177.8pt;height:80.65pt;z-index:251658240;mso-position-horizontal:left;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">
              <v:group id="Group 159" o:spid="_x0000_s103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angle 1" o:spid="_x0000_s103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4f81bd [3204]" stroked="f" strokeweight="2pt">
                  <v:path arrowok="t" o:connecttype="custom" o:connectlocs="0,0;1463040,0;910508,376493;0,1014984;0,0" o:connectangles="0,0,0,0,0"/>
                </v:shape>
                <v:rect id="Rectangle 162"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3" o:title="" recolor="t" rotate="t" type="frame"/>
                </v:rect>
              </v:group>
              <v:shapetype id="_x0000_t202" coordsize="21600,21600" o:spt="202" path="m,l,21600r21600,l21600,xe">
                <v:stroke joinstyle="miter"/>
                <v:path gradientshapeok="t" o:connecttype="rect"/>
              </v:shapetype>
              <v:shape id="Text Box 163" o:spid="_x0000_s1040"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1598475B" w14:textId="2AA5F5D9" w:rsidR="009D7CD6" w:rsidRDefault="009D7CD6">
                      <w:pPr>
                        <w:pStyle w:val="Header"/>
                        <w:jc w:val="right"/>
                        <w:rPr>
                          <w:color w:val="FFFFFF" w:themeColor="background1"/>
                          <w:sz w:val="24"/>
                          <w:szCs w:val="24"/>
                        </w:rPr>
                      </w:pP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840D8" w14:textId="5E99170F" w:rsidR="000E46C9" w:rsidRDefault="00473B15">
    <w:pPr>
      <w:pStyle w:val="Header"/>
    </w:pPr>
    <w:r>
      <w:rPr>
        <w:noProof/>
      </w:rPr>
      <w:pict w14:anchorId="32167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97312" o:spid="_x0000_s2049" type="#_x0000_t75" style="position:absolute;margin-left:0;margin-top:0;width:493.4pt;height:493.4pt;z-index:-251658239;mso-position-horizontal:center;mso-position-horizontal-relative:margin;mso-position-vertical:center;mso-position-vertical-relative:margin" o:allowincell="f">
          <v:imagedata r:id="rId1" o:title="MECMAT_Final_ (002)"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78A09" w14:textId="45E74F1D" w:rsidR="000E46C9" w:rsidRDefault="00473B15">
    <w:pPr>
      <w:pStyle w:val="Header"/>
    </w:pPr>
    <w:r>
      <w:rPr>
        <w:noProof/>
      </w:rPr>
      <w:pict w14:anchorId="55D2E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97316" o:spid="_x0000_s2053" type="#_x0000_t75" style="position:absolute;margin-left:0;margin-top:0;width:493.4pt;height:493.4pt;z-index:-251658235;mso-position-horizontal:center;mso-position-horizontal-relative:margin;mso-position-vertical:center;mso-position-vertical-relative:margin" o:allowincell="f">
          <v:imagedata r:id="rId1" o:title="MECMAT_Final_ (002)"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B4ED" w14:textId="6728ABF3" w:rsidR="000E46C9" w:rsidRDefault="00473B15">
    <w:pPr>
      <w:pStyle w:val="Header"/>
    </w:pPr>
    <w:r>
      <w:rPr>
        <w:noProof/>
      </w:rPr>
      <w:pict w14:anchorId="4C196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97317" o:spid="_x0000_s2054" type="#_x0000_t75" style="position:absolute;margin-left:0;margin-top:0;width:493.4pt;height:493.4pt;z-index:-251658234;mso-position-horizontal:center;mso-position-horizontal-relative:margin;mso-position-vertical:center;mso-position-vertical-relative:margin" o:allowincell="f">
          <v:imagedata r:id="rId1" o:title="MECMAT_Final_ (002)"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BBF9D" w14:textId="0E22AA67" w:rsidR="000E46C9" w:rsidRDefault="00473B15">
    <w:pPr>
      <w:pStyle w:val="Header"/>
    </w:pPr>
    <w:r>
      <w:rPr>
        <w:noProof/>
      </w:rPr>
      <w:pict w14:anchorId="62EFE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97315" o:spid="_x0000_s2052" type="#_x0000_t75" style="position:absolute;margin-left:0;margin-top:0;width:493.4pt;height:493.4pt;z-index:-251658236;mso-position-horizontal:center;mso-position-horizontal-relative:margin;mso-position-vertical:center;mso-position-vertical-relative:margin" o:allowincell="f">
          <v:imagedata r:id="rId1" o:title="MECMAT_Final_ (0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46E08"/>
    <w:multiLevelType w:val="hybridMultilevel"/>
    <w:tmpl w:val="0D70C5CC"/>
    <w:lvl w:ilvl="0" w:tplc="64F0D0E2">
      <w:start w:val="1"/>
      <w:numFmt w:val="bullet"/>
      <w:lvlText w:val=""/>
      <w:lvlJc w:val="left"/>
      <w:pPr>
        <w:ind w:left="720" w:hanging="360"/>
      </w:pPr>
      <w:rPr>
        <w:rFonts w:ascii="Wingdings" w:hAnsi="Wingdings" w:hint="default"/>
        <w:b/>
        <w:bCs/>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7543F"/>
    <w:multiLevelType w:val="hybridMultilevel"/>
    <w:tmpl w:val="747C1B2E"/>
    <w:lvl w:ilvl="0" w:tplc="08090001">
      <w:start w:val="1"/>
      <w:numFmt w:val="bullet"/>
      <w:lvlText w:val=""/>
      <w:lvlJc w:val="left"/>
      <w:pPr>
        <w:ind w:left="866" w:hanging="360"/>
      </w:pPr>
      <w:rPr>
        <w:rFonts w:ascii="Symbol" w:hAnsi="Symbol" w:hint="default"/>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2" w15:restartNumberingAfterBreak="0">
    <w:nsid w:val="197838CF"/>
    <w:multiLevelType w:val="hybridMultilevel"/>
    <w:tmpl w:val="04A43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636A3"/>
    <w:multiLevelType w:val="hybridMultilevel"/>
    <w:tmpl w:val="8F6CCBFE"/>
    <w:lvl w:ilvl="0" w:tplc="5518EDF0">
      <w:numFmt w:val="bullet"/>
      <w:lvlText w:val=""/>
      <w:lvlJc w:val="left"/>
      <w:pPr>
        <w:ind w:left="2580" w:hanging="360"/>
      </w:pPr>
      <w:rPr>
        <w:rFonts w:ascii="Symbol" w:eastAsia="Symbol" w:hAnsi="Symbol" w:cs="Symbol" w:hint="default"/>
        <w:b w:val="0"/>
        <w:bCs w:val="0"/>
        <w:i w:val="0"/>
        <w:iCs w:val="0"/>
        <w:w w:val="100"/>
        <w:sz w:val="22"/>
        <w:szCs w:val="22"/>
        <w:lang w:val="en-US" w:eastAsia="en-US" w:bidi="ar-SA"/>
      </w:rPr>
    </w:lvl>
    <w:lvl w:ilvl="1" w:tplc="D8C0D7E8">
      <w:numFmt w:val="bullet"/>
      <w:lvlText w:val="o"/>
      <w:lvlJc w:val="left"/>
      <w:pPr>
        <w:ind w:left="3300" w:hanging="360"/>
      </w:pPr>
      <w:rPr>
        <w:rFonts w:ascii="Courier New" w:eastAsia="Courier New" w:hAnsi="Courier New" w:cs="Courier New" w:hint="default"/>
        <w:b w:val="0"/>
        <w:bCs w:val="0"/>
        <w:i w:val="0"/>
        <w:iCs w:val="0"/>
        <w:w w:val="100"/>
        <w:sz w:val="22"/>
        <w:szCs w:val="22"/>
        <w:lang w:val="en-US" w:eastAsia="en-US" w:bidi="ar-SA"/>
      </w:rPr>
    </w:lvl>
    <w:lvl w:ilvl="2" w:tplc="9248558C">
      <w:numFmt w:val="bullet"/>
      <w:lvlText w:val="•"/>
      <w:lvlJc w:val="left"/>
      <w:pPr>
        <w:ind w:left="4302" w:hanging="360"/>
      </w:pPr>
      <w:rPr>
        <w:rFonts w:hint="default"/>
        <w:lang w:val="en-US" w:eastAsia="en-US" w:bidi="ar-SA"/>
      </w:rPr>
    </w:lvl>
    <w:lvl w:ilvl="3" w:tplc="597C4D2E">
      <w:numFmt w:val="bullet"/>
      <w:lvlText w:val="•"/>
      <w:lvlJc w:val="left"/>
      <w:pPr>
        <w:ind w:left="5305" w:hanging="360"/>
      </w:pPr>
      <w:rPr>
        <w:rFonts w:hint="default"/>
        <w:lang w:val="en-US" w:eastAsia="en-US" w:bidi="ar-SA"/>
      </w:rPr>
    </w:lvl>
    <w:lvl w:ilvl="4" w:tplc="4C688A9C">
      <w:numFmt w:val="bullet"/>
      <w:lvlText w:val="•"/>
      <w:lvlJc w:val="left"/>
      <w:pPr>
        <w:ind w:left="6308" w:hanging="360"/>
      </w:pPr>
      <w:rPr>
        <w:rFonts w:hint="default"/>
        <w:lang w:val="en-US" w:eastAsia="en-US" w:bidi="ar-SA"/>
      </w:rPr>
    </w:lvl>
    <w:lvl w:ilvl="5" w:tplc="0CE616CA">
      <w:numFmt w:val="bullet"/>
      <w:lvlText w:val="•"/>
      <w:lvlJc w:val="left"/>
      <w:pPr>
        <w:ind w:left="7311" w:hanging="360"/>
      </w:pPr>
      <w:rPr>
        <w:rFonts w:hint="default"/>
        <w:lang w:val="en-US" w:eastAsia="en-US" w:bidi="ar-SA"/>
      </w:rPr>
    </w:lvl>
    <w:lvl w:ilvl="6" w:tplc="C06EB4B4">
      <w:numFmt w:val="bullet"/>
      <w:lvlText w:val="•"/>
      <w:lvlJc w:val="left"/>
      <w:pPr>
        <w:ind w:left="8314" w:hanging="360"/>
      </w:pPr>
      <w:rPr>
        <w:rFonts w:hint="default"/>
        <w:lang w:val="en-US" w:eastAsia="en-US" w:bidi="ar-SA"/>
      </w:rPr>
    </w:lvl>
    <w:lvl w:ilvl="7" w:tplc="F17A9252">
      <w:numFmt w:val="bullet"/>
      <w:lvlText w:val="•"/>
      <w:lvlJc w:val="left"/>
      <w:pPr>
        <w:ind w:left="9317" w:hanging="360"/>
      </w:pPr>
      <w:rPr>
        <w:rFonts w:hint="default"/>
        <w:lang w:val="en-US" w:eastAsia="en-US" w:bidi="ar-SA"/>
      </w:rPr>
    </w:lvl>
    <w:lvl w:ilvl="8" w:tplc="FB64B1E2">
      <w:numFmt w:val="bullet"/>
      <w:lvlText w:val="•"/>
      <w:lvlJc w:val="left"/>
      <w:pPr>
        <w:ind w:left="10320" w:hanging="360"/>
      </w:pPr>
      <w:rPr>
        <w:rFonts w:hint="default"/>
        <w:lang w:val="en-US" w:eastAsia="en-US" w:bidi="ar-SA"/>
      </w:rPr>
    </w:lvl>
  </w:abstractNum>
  <w:abstractNum w:abstractNumId="4" w15:restartNumberingAfterBreak="0">
    <w:nsid w:val="21AF6EE8"/>
    <w:multiLevelType w:val="hybridMultilevel"/>
    <w:tmpl w:val="0160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DF648B"/>
    <w:multiLevelType w:val="hybridMultilevel"/>
    <w:tmpl w:val="CBC258C8"/>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6" w15:restartNumberingAfterBreak="0">
    <w:nsid w:val="28737C1A"/>
    <w:multiLevelType w:val="hybridMultilevel"/>
    <w:tmpl w:val="A3080F74"/>
    <w:lvl w:ilvl="0" w:tplc="08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7" w15:restartNumberingAfterBreak="0">
    <w:nsid w:val="2B093C23"/>
    <w:multiLevelType w:val="hybridMultilevel"/>
    <w:tmpl w:val="7A90697E"/>
    <w:lvl w:ilvl="0" w:tplc="64F0D0E2">
      <w:start w:val="1"/>
      <w:numFmt w:val="bullet"/>
      <w:lvlText w:val=""/>
      <w:lvlJc w:val="left"/>
      <w:pPr>
        <w:ind w:left="720" w:hanging="360"/>
      </w:pPr>
      <w:rPr>
        <w:rFonts w:ascii="Wingdings" w:hAnsi="Wingdings" w:hint="default"/>
        <w:b/>
        <w:bCs/>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66D29"/>
    <w:multiLevelType w:val="hybridMultilevel"/>
    <w:tmpl w:val="903005D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C50473"/>
    <w:multiLevelType w:val="hybridMultilevel"/>
    <w:tmpl w:val="BD54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1532BA"/>
    <w:multiLevelType w:val="hybridMultilevel"/>
    <w:tmpl w:val="1938BE1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AEE2EA4"/>
    <w:multiLevelType w:val="hybridMultilevel"/>
    <w:tmpl w:val="5484C064"/>
    <w:lvl w:ilvl="0" w:tplc="64F0D0E2">
      <w:start w:val="1"/>
      <w:numFmt w:val="bullet"/>
      <w:lvlText w:val=""/>
      <w:lvlJc w:val="left"/>
      <w:pPr>
        <w:ind w:left="2752" w:hanging="360"/>
      </w:pPr>
      <w:rPr>
        <w:rFonts w:ascii="Wingdings" w:hAnsi="Wingdings" w:hint="default"/>
        <w:b/>
        <w:bCs/>
        <w:color w:val="4F81BD" w:themeColor="accent1"/>
      </w:rPr>
    </w:lvl>
    <w:lvl w:ilvl="1" w:tplc="FFFFFFFF" w:tentative="1">
      <w:start w:val="1"/>
      <w:numFmt w:val="bullet"/>
      <w:lvlText w:val="o"/>
      <w:lvlJc w:val="left"/>
      <w:pPr>
        <w:ind w:left="3472" w:hanging="360"/>
      </w:pPr>
      <w:rPr>
        <w:rFonts w:ascii="Courier New" w:hAnsi="Courier New" w:cs="Courier New" w:hint="default"/>
      </w:rPr>
    </w:lvl>
    <w:lvl w:ilvl="2" w:tplc="FFFFFFFF" w:tentative="1">
      <w:start w:val="1"/>
      <w:numFmt w:val="bullet"/>
      <w:lvlText w:val=""/>
      <w:lvlJc w:val="left"/>
      <w:pPr>
        <w:ind w:left="4192" w:hanging="360"/>
      </w:pPr>
      <w:rPr>
        <w:rFonts w:ascii="Wingdings" w:hAnsi="Wingdings" w:hint="default"/>
      </w:rPr>
    </w:lvl>
    <w:lvl w:ilvl="3" w:tplc="FFFFFFFF" w:tentative="1">
      <w:start w:val="1"/>
      <w:numFmt w:val="bullet"/>
      <w:lvlText w:val=""/>
      <w:lvlJc w:val="left"/>
      <w:pPr>
        <w:ind w:left="4912" w:hanging="360"/>
      </w:pPr>
      <w:rPr>
        <w:rFonts w:ascii="Symbol" w:hAnsi="Symbol" w:hint="default"/>
      </w:rPr>
    </w:lvl>
    <w:lvl w:ilvl="4" w:tplc="FFFFFFFF" w:tentative="1">
      <w:start w:val="1"/>
      <w:numFmt w:val="bullet"/>
      <w:lvlText w:val="o"/>
      <w:lvlJc w:val="left"/>
      <w:pPr>
        <w:ind w:left="5632" w:hanging="360"/>
      </w:pPr>
      <w:rPr>
        <w:rFonts w:ascii="Courier New" w:hAnsi="Courier New" w:cs="Courier New" w:hint="default"/>
      </w:rPr>
    </w:lvl>
    <w:lvl w:ilvl="5" w:tplc="FFFFFFFF" w:tentative="1">
      <w:start w:val="1"/>
      <w:numFmt w:val="bullet"/>
      <w:lvlText w:val=""/>
      <w:lvlJc w:val="left"/>
      <w:pPr>
        <w:ind w:left="6352" w:hanging="360"/>
      </w:pPr>
      <w:rPr>
        <w:rFonts w:ascii="Wingdings" w:hAnsi="Wingdings" w:hint="default"/>
      </w:rPr>
    </w:lvl>
    <w:lvl w:ilvl="6" w:tplc="FFFFFFFF" w:tentative="1">
      <w:start w:val="1"/>
      <w:numFmt w:val="bullet"/>
      <w:lvlText w:val=""/>
      <w:lvlJc w:val="left"/>
      <w:pPr>
        <w:ind w:left="7072" w:hanging="360"/>
      </w:pPr>
      <w:rPr>
        <w:rFonts w:ascii="Symbol" w:hAnsi="Symbol" w:hint="default"/>
      </w:rPr>
    </w:lvl>
    <w:lvl w:ilvl="7" w:tplc="FFFFFFFF" w:tentative="1">
      <w:start w:val="1"/>
      <w:numFmt w:val="bullet"/>
      <w:lvlText w:val="o"/>
      <w:lvlJc w:val="left"/>
      <w:pPr>
        <w:ind w:left="7792" w:hanging="360"/>
      </w:pPr>
      <w:rPr>
        <w:rFonts w:ascii="Courier New" w:hAnsi="Courier New" w:cs="Courier New" w:hint="default"/>
      </w:rPr>
    </w:lvl>
    <w:lvl w:ilvl="8" w:tplc="FFFFFFFF" w:tentative="1">
      <w:start w:val="1"/>
      <w:numFmt w:val="bullet"/>
      <w:lvlText w:val=""/>
      <w:lvlJc w:val="left"/>
      <w:pPr>
        <w:ind w:left="8512" w:hanging="360"/>
      </w:pPr>
      <w:rPr>
        <w:rFonts w:ascii="Wingdings" w:hAnsi="Wingdings" w:hint="default"/>
      </w:rPr>
    </w:lvl>
  </w:abstractNum>
  <w:abstractNum w:abstractNumId="12" w15:restartNumberingAfterBreak="0">
    <w:nsid w:val="5E4537A8"/>
    <w:multiLevelType w:val="hybridMultilevel"/>
    <w:tmpl w:val="CF268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6C6C02"/>
    <w:multiLevelType w:val="hybridMultilevel"/>
    <w:tmpl w:val="5080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176757"/>
    <w:multiLevelType w:val="hybridMultilevel"/>
    <w:tmpl w:val="641E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A7300"/>
    <w:multiLevelType w:val="hybridMultilevel"/>
    <w:tmpl w:val="16CABA40"/>
    <w:lvl w:ilvl="0" w:tplc="08090001">
      <w:start w:val="1"/>
      <w:numFmt w:val="bullet"/>
      <w:lvlText w:val=""/>
      <w:lvlJc w:val="left"/>
      <w:pPr>
        <w:ind w:left="866" w:hanging="360"/>
      </w:pPr>
      <w:rPr>
        <w:rFonts w:ascii="Symbol" w:hAnsi="Symbol" w:hint="default"/>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16" w15:restartNumberingAfterBreak="0">
    <w:nsid w:val="74884F44"/>
    <w:multiLevelType w:val="hybridMultilevel"/>
    <w:tmpl w:val="5D1E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43485D"/>
    <w:multiLevelType w:val="hybridMultilevel"/>
    <w:tmpl w:val="009CC33C"/>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num w:numId="1">
    <w:abstractNumId w:val="0"/>
  </w:num>
  <w:num w:numId="2">
    <w:abstractNumId w:val="7"/>
  </w:num>
  <w:num w:numId="3">
    <w:abstractNumId w:val="11"/>
  </w:num>
  <w:num w:numId="4">
    <w:abstractNumId w:val="3"/>
  </w:num>
  <w:num w:numId="5">
    <w:abstractNumId w:val="5"/>
  </w:num>
  <w:num w:numId="6">
    <w:abstractNumId w:val="17"/>
  </w:num>
  <w:num w:numId="7">
    <w:abstractNumId w:val="1"/>
  </w:num>
  <w:num w:numId="8">
    <w:abstractNumId w:val="15"/>
  </w:num>
  <w:num w:numId="9">
    <w:abstractNumId w:val="10"/>
  </w:num>
  <w:num w:numId="10">
    <w:abstractNumId w:val="8"/>
  </w:num>
  <w:num w:numId="11">
    <w:abstractNumId w:val="2"/>
  </w:num>
  <w:num w:numId="12">
    <w:abstractNumId w:val="12"/>
  </w:num>
  <w:num w:numId="13">
    <w:abstractNumId w:val="13"/>
  </w:num>
  <w:num w:numId="14">
    <w:abstractNumId w:val="9"/>
  </w:num>
  <w:num w:numId="15">
    <w:abstractNumId w:val="14"/>
  </w:num>
  <w:num w:numId="16">
    <w:abstractNumId w:val="16"/>
  </w:num>
  <w:num w:numId="17">
    <w:abstractNumId w:val="6"/>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E11"/>
    <w:rsid w:val="00002DD4"/>
    <w:rsid w:val="00003387"/>
    <w:rsid w:val="000033FC"/>
    <w:rsid w:val="000046D0"/>
    <w:rsid w:val="00006775"/>
    <w:rsid w:val="0001182A"/>
    <w:rsid w:val="0002383F"/>
    <w:rsid w:val="00025959"/>
    <w:rsid w:val="00027B04"/>
    <w:rsid w:val="00033218"/>
    <w:rsid w:val="000332FB"/>
    <w:rsid w:val="00033D37"/>
    <w:rsid w:val="000401BB"/>
    <w:rsid w:val="00041612"/>
    <w:rsid w:val="00041BC9"/>
    <w:rsid w:val="000421BA"/>
    <w:rsid w:val="000432DA"/>
    <w:rsid w:val="00043ACA"/>
    <w:rsid w:val="00054620"/>
    <w:rsid w:val="0005680C"/>
    <w:rsid w:val="000607B8"/>
    <w:rsid w:val="000618FD"/>
    <w:rsid w:val="00065329"/>
    <w:rsid w:val="00065D8E"/>
    <w:rsid w:val="0007542A"/>
    <w:rsid w:val="000755F6"/>
    <w:rsid w:val="00075B33"/>
    <w:rsid w:val="000813DB"/>
    <w:rsid w:val="00081420"/>
    <w:rsid w:val="000831DF"/>
    <w:rsid w:val="0009081E"/>
    <w:rsid w:val="000A17AF"/>
    <w:rsid w:val="000A2A56"/>
    <w:rsid w:val="000A4C99"/>
    <w:rsid w:val="000A7B8B"/>
    <w:rsid w:val="000B379F"/>
    <w:rsid w:val="000B3D5C"/>
    <w:rsid w:val="000B47A4"/>
    <w:rsid w:val="000B4BFA"/>
    <w:rsid w:val="000B799B"/>
    <w:rsid w:val="000C08C7"/>
    <w:rsid w:val="000C4C7E"/>
    <w:rsid w:val="000D0536"/>
    <w:rsid w:val="000D303C"/>
    <w:rsid w:val="000D5CDC"/>
    <w:rsid w:val="000E46C9"/>
    <w:rsid w:val="000E628B"/>
    <w:rsid w:val="001054BB"/>
    <w:rsid w:val="001105D6"/>
    <w:rsid w:val="001113F4"/>
    <w:rsid w:val="00112634"/>
    <w:rsid w:val="00113028"/>
    <w:rsid w:val="00120119"/>
    <w:rsid w:val="001207C1"/>
    <w:rsid w:val="00122451"/>
    <w:rsid w:val="00131941"/>
    <w:rsid w:val="00134CC0"/>
    <w:rsid w:val="0013743C"/>
    <w:rsid w:val="001439FB"/>
    <w:rsid w:val="00154B69"/>
    <w:rsid w:val="00155ECC"/>
    <w:rsid w:val="00163666"/>
    <w:rsid w:val="0017522A"/>
    <w:rsid w:val="001757B7"/>
    <w:rsid w:val="00176D65"/>
    <w:rsid w:val="00180E68"/>
    <w:rsid w:val="0018404B"/>
    <w:rsid w:val="00185B43"/>
    <w:rsid w:val="001964AD"/>
    <w:rsid w:val="00196748"/>
    <w:rsid w:val="001A1EC9"/>
    <w:rsid w:val="001B176B"/>
    <w:rsid w:val="001B28B9"/>
    <w:rsid w:val="001B398E"/>
    <w:rsid w:val="001B4155"/>
    <w:rsid w:val="001B5C30"/>
    <w:rsid w:val="001B5C67"/>
    <w:rsid w:val="001B6BB6"/>
    <w:rsid w:val="001B7373"/>
    <w:rsid w:val="001C20DE"/>
    <w:rsid w:val="001C5E06"/>
    <w:rsid w:val="001D041D"/>
    <w:rsid w:val="001D36FA"/>
    <w:rsid w:val="001D561E"/>
    <w:rsid w:val="001E621D"/>
    <w:rsid w:val="001F4C74"/>
    <w:rsid w:val="00200E87"/>
    <w:rsid w:val="00203055"/>
    <w:rsid w:val="00203998"/>
    <w:rsid w:val="00204950"/>
    <w:rsid w:val="00205EA1"/>
    <w:rsid w:val="0020719F"/>
    <w:rsid w:val="0021125F"/>
    <w:rsid w:val="00211AD3"/>
    <w:rsid w:val="00214111"/>
    <w:rsid w:val="002143A3"/>
    <w:rsid w:val="002153D3"/>
    <w:rsid w:val="0022258B"/>
    <w:rsid w:val="00222873"/>
    <w:rsid w:val="002252B7"/>
    <w:rsid w:val="00230B6D"/>
    <w:rsid w:val="00231598"/>
    <w:rsid w:val="00231A3F"/>
    <w:rsid w:val="00233456"/>
    <w:rsid w:val="0023389B"/>
    <w:rsid w:val="0023431F"/>
    <w:rsid w:val="00237EEB"/>
    <w:rsid w:val="00240840"/>
    <w:rsid w:val="00240CF5"/>
    <w:rsid w:val="00242F76"/>
    <w:rsid w:val="0024437F"/>
    <w:rsid w:val="00246911"/>
    <w:rsid w:val="00250E03"/>
    <w:rsid w:val="00251B6A"/>
    <w:rsid w:val="00251F03"/>
    <w:rsid w:val="0025412F"/>
    <w:rsid w:val="00256F93"/>
    <w:rsid w:val="002654A7"/>
    <w:rsid w:val="002658EF"/>
    <w:rsid w:val="002670A4"/>
    <w:rsid w:val="002700F0"/>
    <w:rsid w:val="002726EA"/>
    <w:rsid w:val="00273C8F"/>
    <w:rsid w:val="00280E98"/>
    <w:rsid w:val="002861FA"/>
    <w:rsid w:val="002914F1"/>
    <w:rsid w:val="00292765"/>
    <w:rsid w:val="00294B88"/>
    <w:rsid w:val="00297393"/>
    <w:rsid w:val="002A0EA9"/>
    <w:rsid w:val="002A1BA6"/>
    <w:rsid w:val="002A48EE"/>
    <w:rsid w:val="002A5399"/>
    <w:rsid w:val="002B0BCC"/>
    <w:rsid w:val="002B1A0D"/>
    <w:rsid w:val="002B1F7B"/>
    <w:rsid w:val="002C0BF3"/>
    <w:rsid w:val="002C6717"/>
    <w:rsid w:val="002D4975"/>
    <w:rsid w:val="002E0074"/>
    <w:rsid w:val="002E21BC"/>
    <w:rsid w:val="002E3AF0"/>
    <w:rsid w:val="002E4A05"/>
    <w:rsid w:val="002E4C91"/>
    <w:rsid w:val="002F0B8A"/>
    <w:rsid w:val="002F2990"/>
    <w:rsid w:val="00301C30"/>
    <w:rsid w:val="00302E92"/>
    <w:rsid w:val="00305F3C"/>
    <w:rsid w:val="003109E1"/>
    <w:rsid w:val="0031350D"/>
    <w:rsid w:val="00313710"/>
    <w:rsid w:val="00315677"/>
    <w:rsid w:val="00317CCD"/>
    <w:rsid w:val="00317F5F"/>
    <w:rsid w:val="00320A23"/>
    <w:rsid w:val="00321E11"/>
    <w:rsid w:val="003247BA"/>
    <w:rsid w:val="00325074"/>
    <w:rsid w:val="00327337"/>
    <w:rsid w:val="00330221"/>
    <w:rsid w:val="00330CB3"/>
    <w:rsid w:val="00333977"/>
    <w:rsid w:val="0033750D"/>
    <w:rsid w:val="00343655"/>
    <w:rsid w:val="00344AF0"/>
    <w:rsid w:val="003457D4"/>
    <w:rsid w:val="00346512"/>
    <w:rsid w:val="00355051"/>
    <w:rsid w:val="0035625F"/>
    <w:rsid w:val="00356D02"/>
    <w:rsid w:val="003647D6"/>
    <w:rsid w:val="00371EF0"/>
    <w:rsid w:val="003809EE"/>
    <w:rsid w:val="00381B43"/>
    <w:rsid w:val="0038210F"/>
    <w:rsid w:val="00382171"/>
    <w:rsid w:val="00391139"/>
    <w:rsid w:val="0039160E"/>
    <w:rsid w:val="00394122"/>
    <w:rsid w:val="00395B61"/>
    <w:rsid w:val="003A2378"/>
    <w:rsid w:val="003A5037"/>
    <w:rsid w:val="003A5AF1"/>
    <w:rsid w:val="003C507C"/>
    <w:rsid w:val="003C76B6"/>
    <w:rsid w:val="003C7AF2"/>
    <w:rsid w:val="003C7F82"/>
    <w:rsid w:val="003D0FD1"/>
    <w:rsid w:val="003D1587"/>
    <w:rsid w:val="003D3736"/>
    <w:rsid w:val="003D483B"/>
    <w:rsid w:val="003D4CAA"/>
    <w:rsid w:val="003D6D00"/>
    <w:rsid w:val="003E1726"/>
    <w:rsid w:val="003E45DC"/>
    <w:rsid w:val="003F0406"/>
    <w:rsid w:val="003F0E4C"/>
    <w:rsid w:val="003F2475"/>
    <w:rsid w:val="003F5BC7"/>
    <w:rsid w:val="003F7FE9"/>
    <w:rsid w:val="004053C8"/>
    <w:rsid w:val="004054FA"/>
    <w:rsid w:val="00412ADC"/>
    <w:rsid w:val="004160C4"/>
    <w:rsid w:val="00420207"/>
    <w:rsid w:val="00424B26"/>
    <w:rsid w:val="00424FCD"/>
    <w:rsid w:val="0042629D"/>
    <w:rsid w:val="0043034A"/>
    <w:rsid w:val="0043091F"/>
    <w:rsid w:val="00432860"/>
    <w:rsid w:val="00434DC0"/>
    <w:rsid w:val="00436235"/>
    <w:rsid w:val="00436D9F"/>
    <w:rsid w:val="00440E31"/>
    <w:rsid w:val="0044215E"/>
    <w:rsid w:val="004423B3"/>
    <w:rsid w:val="00451BCA"/>
    <w:rsid w:val="00454D85"/>
    <w:rsid w:val="00457862"/>
    <w:rsid w:val="00461DBF"/>
    <w:rsid w:val="00465B89"/>
    <w:rsid w:val="00473B15"/>
    <w:rsid w:val="004751AB"/>
    <w:rsid w:val="00477EE2"/>
    <w:rsid w:val="00481F57"/>
    <w:rsid w:val="004914E9"/>
    <w:rsid w:val="00491D7A"/>
    <w:rsid w:val="004926ED"/>
    <w:rsid w:val="004B388E"/>
    <w:rsid w:val="004B41F1"/>
    <w:rsid w:val="004B4575"/>
    <w:rsid w:val="004B4A9F"/>
    <w:rsid w:val="004B69E9"/>
    <w:rsid w:val="004C045D"/>
    <w:rsid w:val="004C46FB"/>
    <w:rsid w:val="004C6109"/>
    <w:rsid w:val="004D40F0"/>
    <w:rsid w:val="004E28A3"/>
    <w:rsid w:val="004E5F60"/>
    <w:rsid w:val="004F0CD8"/>
    <w:rsid w:val="004F33BE"/>
    <w:rsid w:val="004F35AB"/>
    <w:rsid w:val="005005E9"/>
    <w:rsid w:val="00511FF7"/>
    <w:rsid w:val="00515EB1"/>
    <w:rsid w:val="005176BB"/>
    <w:rsid w:val="00521F38"/>
    <w:rsid w:val="005230E4"/>
    <w:rsid w:val="00524FA6"/>
    <w:rsid w:val="005256C6"/>
    <w:rsid w:val="00526047"/>
    <w:rsid w:val="005279D5"/>
    <w:rsid w:val="005346E2"/>
    <w:rsid w:val="00534C91"/>
    <w:rsid w:val="00536265"/>
    <w:rsid w:val="005406D2"/>
    <w:rsid w:val="0054125A"/>
    <w:rsid w:val="005475B1"/>
    <w:rsid w:val="005501F0"/>
    <w:rsid w:val="00551323"/>
    <w:rsid w:val="005524A8"/>
    <w:rsid w:val="00562EFF"/>
    <w:rsid w:val="00563648"/>
    <w:rsid w:val="0056447B"/>
    <w:rsid w:val="005665B6"/>
    <w:rsid w:val="005675D0"/>
    <w:rsid w:val="00572615"/>
    <w:rsid w:val="0057709E"/>
    <w:rsid w:val="00577330"/>
    <w:rsid w:val="005802AA"/>
    <w:rsid w:val="00580A05"/>
    <w:rsid w:val="0058539E"/>
    <w:rsid w:val="00585FBD"/>
    <w:rsid w:val="005870AE"/>
    <w:rsid w:val="00597473"/>
    <w:rsid w:val="005A1563"/>
    <w:rsid w:val="005A1E5A"/>
    <w:rsid w:val="005A3816"/>
    <w:rsid w:val="005A40E9"/>
    <w:rsid w:val="005B1E66"/>
    <w:rsid w:val="005B7C1F"/>
    <w:rsid w:val="005B7E5B"/>
    <w:rsid w:val="005D1522"/>
    <w:rsid w:val="005D4D65"/>
    <w:rsid w:val="005D6609"/>
    <w:rsid w:val="005E3F31"/>
    <w:rsid w:val="005E4F7D"/>
    <w:rsid w:val="005E6B7F"/>
    <w:rsid w:val="005F0C37"/>
    <w:rsid w:val="005F66BC"/>
    <w:rsid w:val="00600A81"/>
    <w:rsid w:val="00601A62"/>
    <w:rsid w:val="00601DF2"/>
    <w:rsid w:val="0060240B"/>
    <w:rsid w:val="00603602"/>
    <w:rsid w:val="0060586D"/>
    <w:rsid w:val="006071A6"/>
    <w:rsid w:val="00616B84"/>
    <w:rsid w:val="00626328"/>
    <w:rsid w:val="00641A7D"/>
    <w:rsid w:val="00642958"/>
    <w:rsid w:val="006450F0"/>
    <w:rsid w:val="00651FCE"/>
    <w:rsid w:val="00655451"/>
    <w:rsid w:val="006610A8"/>
    <w:rsid w:val="00663611"/>
    <w:rsid w:val="00663D90"/>
    <w:rsid w:val="00664868"/>
    <w:rsid w:val="00670191"/>
    <w:rsid w:val="00670606"/>
    <w:rsid w:val="00671CFB"/>
    <w:rsid w:val="00672F1F"/>
    <w:rsid w:val="00673FE6"/>
    <w:rsid w:val="00681F47"/>
    <w:rsid w:val="006849E1"/>
    <w:rsid w:val="006A00F0"/>
    <w:rsid w:val="006A3259"/>
    <w:rsid w:val="006A456F"/>
    <w:rsid w:val="006A545F"/>
    <w:rsid w:val="006A6A0E"/>
    <w:rsid w:val="006A77A8"/>
    <w:rsid w:val="006C088E"/>
    <w:rsid w:val="006C1D34"/>
    <w:rsid w:val="006C7746"/>
    <w:rsid w:val="006D3267"/>
    <w:rsid w:val="006D74E6"/>
    <w:rsid w:val="006D7D9D"/>
    <w:rsid w:val="006E3E11"/>
    <w:rsid w:val="006F0010"/>
    <w:rsid w:val="006F0713"/>
    <w:rsid w:val="006F0864"/>
    <w:rsid w:val="006F13D9"/>
    <w:rsid w:val="00700451"/>
    <w:rsid w:val="0070202E"/>
    <w:rsid w:val="00707258"/>
    <w:rsid w:val="00721A67"/>
    <w:rsid w:val="00722F45"/>
    <w:rsid w:val="007232DC"/>
    <w:rsid w:val="00726614"/>
    <w:rsid w:val="00727D40"/>
    <w:rsid w:val="00730899"/>
    <w:rsid w:val="007333CC"/>
    <w:rsid w:val="007337E8"/>
    <w:rsid w:val="0073687C"/>
    <w:rsid w:val="00740A9F"/>
    <w:rsid w:val="007430B6"/>
    <w:rsid w:val="00744752"/>
    <w:rsid w:val="007523C6"/>
    <w:rsid w:val="007633E9"/>
    <w:rsid w:val="0076542C"/>
    <w:rsid w:val="00773F51"/>
    <w:rsid w:val="00774B70"/>
    <w:rsid w:val="00776D3A"/>
    <w:rsid w:val="00777EB4"/>
    <w:rsid w:val="007800EF"/>
    <w:rsid w:val="00783B4F"/>
    <w:rsid w:val="00785CBE"/>
    <w:rsid w:val="00787725"/>
    <w:rsid w:val="007957A5"/>
    <w:rsid w:val="007957EE"/>
    <w:rsid w:val="00796AF7"/>
    <w:rsid w:val="00797681"/>
    <w:rsid w:val="00797EF4"/>
    <w:rsid w:val="007A3DB0"/>
    <w:rsid w:val="007B3329"/>
    <w:rsid w:val="007C2E95"/>
    <w:rsid w:val="007D2184"/>
    <w:rsid w:val="007D6D80"/>
    <w:rsid w:val="007D6E15"/>
    <w:rsid w:val="007E235B"/>
    <w:rsid w:val="007E301C"/>
    <w:rsid w:val="007E4643"/>
    <w:rsid w:val="007F0D63"/>
    <w:rsid w:val="007F10C1"/>
    <w:rsid w:val="007F4B00"/>
    <w:rsid w:val="007F7A2A"/>
    <w:rsid w:val="00802222"/>
    <w:rsid w:val="00804982"/>
    <w:rsid w:val="00805E1C"/>
    <w:rsid w:val="0080654F"/>
    <w:rsid w:val="008148F7"/>
    <w:rsid w:val="00820880"/>
    <w:rsid w:val="00823631"/>
    <w:rsid w:val="00825154"/>
    <w:rsid w:val="00825B38"/>
    <w:rsid w:val="008332D7"/>
    <w:rsid w:val="00833598"/>
    <w:rsid w:val="00833858"/>
    <w:rsid w:val="00834934"/>
    <w:rsid w:val="00834FAB"/>
    <w:rsid w:val="00835AAA"/>
    <w:rsid w:val="00836EAB"/>
    <w:rsid w:val="00842F89"/>
    <w:rsid w:val="00845BB9"/>
    <w:rsid w:val="00851EC0"/>
    <w:rsid w:val="00852F96"/>
    <w:rsid w:val="008562E6"/>
    <w:rsid w:val="00856567"/>
    <w:rsid w:val="00860424"/>
    <w:rsid w:val="00863A6C"/>
    <w:rsid w:val="00866B2B"/>
    <w:rsid w:val="00867370"/>
    <w:rsid w:val="008703EB"/>
    <w:rsid w:val="008735C0"/>
    <w:rsid w:val="00873E42"/>
    <w:rsid w:val="008744E9"/>
    <w:rsid w:val="00875227"/>
    <w:rsid w:val="00875301"/>
    <w:rsid w:val="00880FCB"/>
    <w:rsid w:val="00882738"/>
    <w:rsid w:val="00885033"/>
    <w:rsid w:val="00887E4C"/>
    <w:rsid w:val="00891382"/>
    <w:rsid w:val="00893B4D"/>
    <w:rsid w:val="008A0B7F"/>
    <w:rsid w:val="008A1B8E"/>
    <w:rsid w:val="008A2E16"/>
    <w:rsid w:val="008A4C1C"/>
    <w:rsid w:val="008A4C23"/>
    <w:rsid w:val="008A619F"/>
    <w:rsid w:val="008A69FB"/>
    <w:rsid w:val="008A7F97"/>
    <w:rsid w:val="008B01DC"/>
    <w:rsid w:val="008B1594"/>
    <w:rsid w:val="008B1670"/>
    <w:rsid w:val="008B2E9B"/>
    <w:rsid w:val="008B3356"/>
    <w:rsid w:val="008C0B0A"/>
    <w:rsid w:val="008C442F"/>
    <w:rsid w:val="008D05CC"/>
    <w:rsid w:val="008D0FA7"/>
    <w:rsid w:val="008D4D56"/>
    <w:rsid w:val="008E6562"/>
    <w:rsid w:val="008E7C70"/>
    <w:rsid w:val="008F2D48"/>
    <w:rsid w:val="00905A26"/>
    <w:rsid w:val="009076DE"/>
    <w:rsid w:val="00911E08"/>
    <w:rsid w:val="00915B2C"/>
    <w:rsid w:val="00934EFB"/>
    <w:rsid w:val="00935937"/>
    <w:rsid w:val="009360C0"/>
    <w:rsid w:val="009407A5"/>
    <w:rsid w:val="009429AD"/>
    <w:rsid w:val="009501A4"/>
    <w:rsid w:val="00953499"/>
    <w:rsid w:val="00954AFC"/>
    <w:rsid w:val="00957178"/>
    <w:rsid w:val="00963E4E"/>
    <w:rsid w:val="00965C83"/>
    <w:rsid w:val="009672FF"/>
    <w:rsid w:val="00973658"/>
    <w:rsid w:val="00977E1F"/>
    <w:rsid w:val="009805DE"/>
    <w:rsid w:val="00981FC0"/>
    <w:rsid w:val="009821AF"/>
    <w:rsid w:val="009900B2"/>
    <w:rsid w:val="00997004"/>
    <w:rsid w:val="00997504"/>
    <w:rsid w:val="009977E7"/>
    <w:rsid w:val="00997A2C"/>
    <w:rsid w:val="009A0101"/>
    <w:rsid w:val="009A05F3"/>
    <w:rsid w:val="009A57B3"/>
    <w:rsid w:val="009B35CC"/>
    <w:rsid w:val="009D1EC3"/>
    <w:rsid w:val="009D3166"/>
    <w:rsid w:val="009D7CD6"/>
    <w:rsid w:val="009D7F90"/>
    <w:rsid w:val="009E0B10"/>
    <w:rsid w:val="009E1D11"/>
    <w:rsid w:val="009F0633"/>
    <w:rsid w:val="009F20AE"/>
    <w:rsid w:val="009F2A42"/>
    <w:rsid w:val="009F7CCC"/>
    <w:rsid w:val="00A04BDE"/>
    <w:rsid w:val="00A11147"/>
    <w:rsid w:val="00A11AC0"/>
    <w:rsid w:val="00A12744"/>
    <w:rsid w:val="00A1502D"/>
    <w:rsid w:val="00A171CE"/>
    <w:rsid w:val="00A24B6C"/>
    <w:rsid w:val="00A26064"/>
    <w:rsid w:val="00A265D4"/>
    <w:rsid w:val="00A341F0"/>
    <w:rsid w:val="00A34F50"/>
    <w:rsid w:val="00A40963"/>
    <w:rsid w:val="00A51400"/>
    <w:rsid w:val="00A52B95"/>
    <w:rsid w:val="00A55833"/>
    <w:rsid w:val="00A63F3A"/>
    <w:rsid w:val="00A7337E"/>
    <w:rsid w:val="00A74552"/>
    <w:rsid w:val="00A751AC"/>
    <w:rsid w:val="00A76E8B"/>
    <w:rsid w:val="00A826C0"/>
    <w:rsid w:val="00A90659"/>
    <w:rsid w:val="00A92F7D"/>
    <w:rsid w:val="00A93651"/>
    <w:rsid w:val="00A93911"/>
    <w:rsid w:val="00A96BC6"/>
    <w:rsid w:val="00AA612B"/>
    <w:rsid w:val="00AB0F98"/>
    <w:rsid w:val="00AB103F"/>
    <w:rsid w:val="00AB4DDB"/>
    <w:rsid w:val="00AC6D93"/>
    <w:rsid w:val="00AD24C7"/>
    <w:rsid w:val="00AD36A0"/>
    <w:rsid w:val="00AD3E7E"/>
    <w:rsid w:val="00AD42D1"/>
    <w:rsid w:val="00AD68F1"/>
    <w:rsid w:val="00AD6BDB"/>
    <w:rsid w:val="00AE4414"/>
    <w:rsid w:val="00AE69F8"/>
    <w:rsid w:val="00AF5751"/>
    <w:rsid w:val="00B02FC3"/>
    <w:rsid w:val="00B03921"/>
    <w:rsid w:val="00B03CA3"/>
    <w:rsid w:val="00B04779"/>
    <w:rsid w:val="00B06042"/>
    <w:rsid w:val="00B102F8"/>
    <w:rsid w:val="00B10711"/>
    <w:rsid w:val="00B10E08"/>
    <w:rsid w:val="00B126CE"/>
    <w:rsid w:val="00B17599"/>
    <w:rsid w:val="00B21FF7"/>
    <w:rsid w:val="00B22EFA"/>
    <w:rsid w:val="00B24903"/>
    <w:rsid w:val="00B31450"/>
    <w:rsid w:val="00B31E68"/>
    <w:rsid w:val="00B37DB3"/>
    <w:rsid w:val="00B37EC2"/>
    <w:rsid w:val="00B40E56"/>
    <w:rsid w:val="00B43DA0"/>
    <w:rsid w:val="00B47E8A"/>
    <w:rsid w:val="00B60763"/>
    <w:rsid w:val="00B64EBA"/>
    <w:rsid w:val="00B668E0"/>
    <w:rsid w:val="00B6737B"/>
    <w:rsid w:val="00B80D4F"/>
    <w:rsid w:val="00B90069"/>
    <w:rsid w:val="00B917F1"/>
    <w:rsid w:val="00B934C7"/>
    <w:rsid w:val="00B93A57"/>
    <w:rsid w:val="00B94C77"/>
    <w:rsid w:val="00BA1365"/>
    <w:rsid w:val="00BA1EFC"/>
    <w:rsid w:val="00BA5F9B"/>
    <w:rsid w:val="00BB1F56"/>
    <w:rsid w:val="00BB3BBD"/>
    <w:rsid w:val="00BC3DA8"/>
    <w:rsid w:val="00BC4F33"/>
    <w:rsid w:val="00BD04E1"/>
    <w:rsid w:val="00BD2FAA"/>
    <w:rsid w:val="00BD3239"/>
    <w:rsid w:val="00BD6C14"/>
    <w:rsid w:val="00BD7EAD"/>
    <w:rsid w:val="00BE0B29"/>
    <w:rsid w:val="00BE0EC7"/>
    <w:rsid w:val="00BE26E1"/>
    <w:rsid w:val="00BE37C0"/>
    <w:rsid w:val="00BE43D1"/>
    <w:rsid w:val="00BE6BC4"/>
    <w:rsid w:val="00BE7172"/>
    <w:rsid w:val="00BE71E2"/>
    <w:rsid w:val="00BF16FE"/>
    <w:rsid w:val="00BF2ACF"/>
    <w:rsid w:val="00BF49C6"/>
    <w:rsid w:val="00BF59B5"/>
    <w:rsid w:val="00C01E49"/>
    <w:rsid w:val="00C0624F"/>
    <w:rsid w:val="00C1250E"/>
    <w:rsid w:val="00C13CE3"/>
    <w:rsid w:val="00C2106E"/>
    <w:rsid w:val="00C24F59"/>
    <w:rsid w:val="00C25504"/>
    <w:rsid w:val="00C25FE7"/>
    <w:rsid w:val="00C27AB2"/>
    <w:rsid w:val="00C3003E"/>
    <w:rsid w:val="00C412C1"/>
    <w:rsid w:val="00C46F5F"/>
    <w:rsid w:val="00C55CC3"/>
    <w:rsid w:val="00C568C6"/>
    <w:rsid w:val="00C62886"/>
    <w:rsid w:val="00C63CF8"/>
    <w:rsid w:val="00C83F8C"/>
    <w:rsid w:val="00C854AF"/>
    <w:rsid w:val="00C87533"/>
    <w:rsid w:val="00C91C87"/>
    <w:rsid w:val="00C92824"/>
    <w:rsid w:val="00CA3CBF"/>
    <w:rsid w:val="00CA4FC0"/>
    <w:rsid w:val="00CB4702"/>
    <w:rsid w:val="00CB7591"/>
    <w:rsid w:val="00CC04E6"/>
    <w:rsid w:val="00CC4222"/>
    <w:rsid w:val="00CD231C"/>
    <w:rsid w:val="00CD34AE"/>
    <w:rsid w:val="00CD797B"/>
    <w:rsid w:val="00CE08AE"/>
    <w:rsid w:val="00CE0962"/>
    <w:rsid w:val="00CE3707"/>
    <w:rsid w:val="00CE37EA"/>
    <w:rsid w:val="00CE709F"/>
    <w:rsid w:val="00CF059B"/>
    <w:rsid w:val="00D00035"/>
    <w:rsid w:val="00D00FC5"/>
    <w:rsid w:val="00D014FE"/>
    <w:rsid w:val="00D01BF9"/>
    <w:rsid w:val="00D14496"/>
    <w:rsid w:val="00D22B91"/>
    <w:rsid w:val="00D24770"/>
    <w:rsid w:val="00D25FA9"/>
    <w:rsid w:val="00D32792"/>
    <w:rsid w:val="00D32C71"/>
    <w:rsid w:val="00D33217"/>
    <w:rsid w:val="00D4139A"/>
    <w:rsid w:val="00D47A7B"/>
    <w:rsid w:val="00D5002E"/>
    <w:rsid w:val="00D558A7"/>
    <w:rsid w:val="00D60728"/>
    <w:rsid w:val="00D627C6"/>
    <w:rsid w:val="00D72CFA"/>
    <w:rsid w:val="00D7729E"/>
    <w:rsid w:val="00D77BDB"/>
    <w:rsid w:val="00D80AEA"/>
    <w:rsid w:val="00D819E1"/>
    <w:rsid w:val="00D82499"/>
    <w:rsid w:val="00D8512A"/>
    <w:rsid w:val="00D91559"/>
    <w:rsid w:val="00D92C8C"/>
    <w:rsid w:val="00D954AD"/>
    <w:rsid w:val="00D97782"/>
    <w:rsid w:val="00DA1D81"/>
    <w:rsid w:val="00DB29D3"/>
    <w:rsid w:val="00DB2E23"/>
    <w:rsid w:val="00DB6BA4"/>
    <w:rsid w:val="00DC2673"/>
    <w:rsid w:val="00DC3C73"/>
    <w:rsid w:val="00DC5997"/>
    <w:rsid w:val="00DC64E3"/>
    <w:rsid w:val="00DD3892"/>
    <w:rsid w:val="00DD3947"/>
    <w:rsid w:val="00DE2C2F"/>
    <w:rsid w:val="00DE6A0E"/>
    <w:rsid w:val="00DE71BB"/>
    <w:rsid w:val="00DF0A87"/>
    <w:rsid w:val="00DF19AE"/>
    <w:rsid w:val="00E017A8"/>
    <w:rsid w:val="00E017F3"/>
    <w:rsid w:val="00E0292F"/>
    <w:rsid w:val="00E1186D"/>
    <w:rsid w:val="00E13CBF"/>
    <w:rsid w:val="00E13D56"/>
    <w:rsid w:val="00E20340"/>
    <w:rsid w:val="00E21C4B"/>
    <w:rsid w:val="00E2261B"/>
    <w:rsid w:val="00E232AA"/>
    <w:rsid w:val="00E27821"/>
    <w:rsid w:val="00E30E36"/>
    <w:rsid w:val="00E31BC1"/>
    <w:rsid w:val="00E3430A"/>
    <w:rsid w:val="00E34AA4"/>
    <w:rsid w:val="00E35E72"/>
    <w:rsid w:val="00E4405D"/>
    <w:rsid w:val="00E449F1"/>
    <w:rsid w:val="00E50B36"/>
    <w:rsid w:val="00E540AB"/>
    <w:rsid w:val="00E545F4"/>
    <w:rsid w:val="00E56903"/>
    <w:rsid w:val="00E6667E"/>
    <w:rsid w:val="00E72DE4"/>
    <w:rsid w:val="00E7688E"/>
    <w:rsid w:val="00E82203"/>
    <w:rsid w:val="00E9121B"/>
    <w:rsid w:val="00E912EA"/>
    <w:rsid w:val="00E9484B"/>
    <w:rsid w:val="00E956F1"/>
    <w:rsid w:val="00EA5452"/>
    <w:rsid w:val="00EB2750"/>
    <w:rsid w:val="00EB345D"/>
    <w:rsid w:val="00EB5304"/>
    <w:rsid w:val="00EB6290"/>
    <w:rsid w:val="00EB6531"/>
    <w:rsid w:val="00ED6785"/>
    <w:rsid w:val="00EE2859"/>
    <w:rsid w:val="00EE3B52"/>
    <w:rsid w:val="00EF20A4"/>
    <w:rsid w:val="00F021C1"/>
    <w:rsid w:val="00F07055"/>
    <w:rsid w:val="00F070C4"/>
    <w:rsid w:val="00F139EB"/>
    <w:rsid w:val="00F15CBB"/>
    <w:rsid w:val="00F15D02"/>
    <w:rsid w:val="00F16446"/>
    <w:rsid w:val="00F207DC"/>
    <w:rsid w:val="00F34012"/>
    <w:rsid w:val="00F34F16"/>
    <w:rsid w:val="00F518C9"/>
    <w:rsid w:val="00F528EE"/>
    <w:rsid w:val="00F555B6"/>
    <w:rsid w:val="00F629CB"/>
    <w:rsid w:val="00F631FC"/>
    <w:rsid w:val="00F643A5"/>
    <w:rsid w:val="00F65FBE"/>
    <w:rsid w:val="00F67FF9"/>
    <w:rsid w:val="00F714F8"/>
    <w:rsid w:val="00F71E17"/>
    <w:rsid w:val="00F72EA4"/>
    <w:rsid w:val="00F74A85"/>
    <w:rsid w:val="00F830A8"/>
    <w:rsid w:val="00F84F3F"/>
    <w:rsid w:val="00F85A62"/>
    <w:rsid w:val="00F8711B"/>
    <w:rsid w:val="00F91FFC"/>
    <w:rsid w:val="00F94E4A"/>
    <w:rsid w:val="00FA7DA6"/>
    <w:rsid w:val="00FB3D62"/>
    <w:rsid w:val="00FB6168"/>
    <w:rsid w:val="00FB726E"/>
    <w:rsid w:val="00FC1488"/>
    <w:rsid w:val="00FC5194"/>
    <w:rsid w:val="00FC6882"/>
    <w:rsid w:val="00FE23C9"/>
    <w:rsid w:val="00FE3E48"/>
    <w:rsid w:val="00FE7DA4"/>
    <w:rsid w:val="00FF5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086B1C9"/>
  <w15:docId w15:val="{5DB6E8A4-D0FA-4F47-B0B5-A267DB6B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3"/>
      <w:ind w:left="840"/>
      <w:outlineLvl w:val="0"/>
    </w:pPr>
    <w:rPr>
      <w:rFonts w:ascii="Times New Roman" w:eastAsia="Times New Roman" w:hAnsi="Times New Roman" w:cs="Times New Roman"/>
      <w:sz w:val="40"/>
      <w:szCs w:val="40"/>
    </w:rPr>
  </w:style>
  <w:style w:type="paragraph" w:styleId="Heading2">
    <w:name w:val="heading 2"/>
    <w:basedOn w:val="Normal"/>
    <w:uiPriority w:val="9"/>
    <w:unhideWhenUsed/>
    <w:qFormat/>
    <w:pPr>
      <w:spacing w:before="325"/>
      <w:ind w:left="840"/>
      <w:outlineLvl w:val="1"/>
    </w:pPr>
    <w:rPr>
      <w:rFonts w:ascii="Times New Roman" w:eastAsia="Times New Roman" w:hAnsi="Times New Roman" w:cs="Times New Roman"/>
      <w:sz w:val="28"/>
      <w:szCs w:val="28"/>
    </w:rPr>
  </w:style>
  <w:style w:type="paragraph" w:styleId="Heading3">
    <w:name w:val="heading 3"/>
    <w:basedOn w:val="Normal"/>
    <w:link w:val="Heading3Char"/>
    <w:uiPriority w:val="9"/>
    <w:unhideWhenUsed/>
    <w:qFormat/>
    <w:pPr>
      <w:ind w:left="840"/>
      <w:outlineLvl w:val="2"/>
    </w:pPr>
    <w:rPr>
      <w:rFonts w:ascii="Times New Roman" w:eastAsia="Times New Roman" w:hAnsi="Times New Roman" w:cs="Times New Roman"/>
      <w:sz w:val="26"/>
      <w:szCs w:val="26"/>
    </w:rPr>
  </w:style>
  <w:style w:type="paragraph" w:styleId="Heading4">
    <w:name w:val="heading 4"/>
    <w:basedOn w:val="Normal"/>
    <w:uiPriority w:val="9"/>
    <w:unhideWhenUsed/>
    <w:qFormat/>
    <w:pPr>
      <w:spacing w:before="1"/>
      <w:ind w:left="840"/>
      <w:outlineLvl w:val="3"/>
    </w:pPr>
    <w:rPr>
      <w:rFonts w:ascii="Times New Roman" w:eastAsia="Times New Roman" w:hAnsi="Times New Roman" w:cs="Times New Roman"/>
      <w:sz w:val="24"/>
      <w:szCs w:val="24"/>
    </w:rPr>
  </w:style>
  <w:style w:type="paragraph" w:styleId="Heading5">
    <w:name w:val="heading 5"/>
    <w:basedOn w:val="Normal"/>
    <w:uiPriority w:val="9"/>
    <w:unhideWhenUsed/>
    <w:qFormat/>
    <w:pPr>
      <w:spacing w:before="55"/>
      <w:ind w:left="1560" w:hanging="361"/>
      <w:outlineLvl w:val="4"/>
    </w:pPr>
    <w:rPr>
      <w:b/>
      <w:bCs/>
      <w:u w:val="single" w:color="000000"/>
    </w:rPr>
  </w:style>
  <w:style w:type="paragraph" w:styleId="Heading6">
    <w:name w:val="heading 6"/>
    <w:basedOn w:val="Normal"/>
    <w:uiPriority w:val="9"/>
    <w:unhideWhenUsed/>
    <w:qFormat/>
    <w:pPr>
      <w:spacing w:before="72"/>
      <w:ind w:left="1560"/>
      <w:outlineLvl w:val="5"/>
    </w:pPr>
    <w:rPr>
      <w:rFonts w:ascii="Gill Sans MT" w:eastAsia="Gill Sans MT" w:hAnsi="Gill Sans MT" w:cs="Gill Sans M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9"/>
      <w:ind w:left="840"/>
    </w:pPr>
  </w:style>
  <w:style w:type="paragraph" w:styleId="BodyText">
    <w:name w:val="Body Text"/>
    <w:basedOn w:val="Normal"/>
    <w:link w:val="BodyTextChar"/>
    <w:uiPriority w:val="1"/>
    <w:qFormat/>
  </w:style>
  <w:style w:type="paragraph" w:styleId="Title">
    <w:name w:val="Title"/>
    <w:basedOn w:val="Normal"/>
    <w:uiPriority w:val="10"/>
    <w:qFormat/>
    <w:pPr>
      <w:spacing w:before="179"/>
      <w:ind w:left="991" w:right="3658"/>
    </w:pPr>
    <w:rPr>
      <w:rFonts w:ascii="Times New Roman" w:eastAsia="Times New Roman" w:hAnsi="Times New Roman" w:cs="Times New Roman"/>
      <w:sz w:val="96"/>
      <w:szCs w:val="96"/>
    </w:rPr>
  </w:style>
  <w:style w:type="paragraph" w:styleId="ListParagraph">
    <w:name w:val="List Paragraph"/>
    <w:basedOn w:val="Normal"/>
    <w:uiPriority w:val="34"/>
    <w:qFormat/>
    <w:pPr>
      <w:ind w:left="156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017A8"/>
    <w:rPr>
      <w:color w:val="0000FF" w:themeColor="hyperlink"/>
      <w:u w:val="single"/>
    </w:rPr>
  </w:style>
  <w:style w:type="character" w:customStyle="1" w:styleId="UnresolvedMention">
    <w:name w:val="Unresolved Mention"/>
    <w:basedOn w:val="DefaultParagraphFont"/>
    <w:uiPriority w:val="99"/>
    <w:semiHidden/>
    <w:unhideWhenUsed/>
    <w:rsid w:val="00E017A8"/>
    <w:rPr>
      <w:color w:val="605E5C"/>
      <w:shd w:val="clear" w:color="auto" w:fill="E1DFDD"/>
    </w:rPr>
  </w:style>
  <w:style w:type="paragraph" w:styleId="Header">
    <w:name w:val="header"/>
    <w:basedOn w:val="Normal"/>
    <w:link w:val="HeaderChar"/>
    <w:uiPriority w:val="99"/>
    <w:unhideWhenUsed/>
    <w:rsid w:val="00B90069"/>
    <w:pPr>
      <w:tabs>
        <w:tab w:val="center" w:pos="4513"/>
        <w:tab w:val="right" w:pos="9026"/>
      </w:tabs>
    </w:pPr>
  </w:style>
  <w:style w:type="character" w:customStyle="1" w:styleId="HeaderChar">
    <w:name w:val="Header Char"/>
    <w:basedOn w:val="DefaultParagraphFont"/>
    <w:link w:val="Header"/>
    <w:uiPriority w:val="99"/>
    <w:rsid w:val="00B90069"/>
    <w:rPr>
      <w:rFonts w:ascii="Arial" w:eastAsia="Arial" w:hAnsi="Arial" w:cs="Arial"/>
    </w:rPr>
  </w:style>
  <w:style w:type="paragraph" w:styleId="Footer">
    <w:name w:val="footer"/>
    <w:basedOn w:val="Normal"/>
    <w:link w:val="FooterChar"/>
    <w:uiPriority w:val="99"/>
    <w:unhideWhenUsed/>
    <w:rsid w:val="00B90069"/>
    <w:pPr>
      <w:tabs>
        <w:tab w:val="center" w:pos="4513"/>
        <w:tab w:val="right" w:pos="9026"/>
      </w:tabs>
    </w:pPr>
  </w:style>
  <w:style w:type="character" w:customStyle="1" w:styleId="FooterChar">
    <w:name w:val="Footer Char"/>
    <w:basedOn w:val="DefaultParagraphFont"/>
    <w:link w:val="Footer"/>
    <w:uiPriority w:val="99"/>
    <w:rsid w:val="00B90069"/>
    <w:rPr>
      <w:rFonts w:ascii="Arial" w:eastAsia="Arial" w:hAnsi="Arial" w:cs="Arial"/>
    </w:rPr>
  </w:style>
  <w:style w:type="paragraph" w:customStyle="1" w:styleId="paragraph">
    <w:name w:val="paragraph"/>
    <w:basedOn w:val="Normal"/>
    <w:rsid w:val="000A2A5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0A2A56"/>
  </w:style>
  <w:style w:type="character" w:customStyle="1" w:styleId="eop">
    <w:name w:val="eop"/>
    <w:basedOn w:val="DefaultParagraphFont"/>
    <w:rsid w:val="000A2A56"/>
  </w:style>
  <w:style w:type="character" w:styleId="FollowedHyperlink">
    <w:name w:val="FollowedHyperlink"/>
    <w:basedOn w:val="DefaultParagraphFont"/>
    <w:uiPriority w:val="99"/>
    <w:semiHidden/>
    <w:unhideWhenUsed/>
    <w:rsid w:val="001B176B"/>
    <w:rPr>
      <w:color w:val="800080" w:themeColor="followedHyperlink"/>
      <w:u w:val="single"/>
    </w:rPr>
  </w:style>
  <w:style w:type="table" w:styleId="TableGrid">
    <w:name w:val="Table Grid"/>
    <w:basedOn w:val="TableNormal"/>
    <w:uiPriority w:val="39"/>
    <w:rsid w:val="00511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D660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5D6609"/>
    <w:pPr>
      <w:spacing w:after="100"/>
      <w:ind w:left="220"/>
    </w:pPr>
  </w:style>
  <w:style w:type="paragraph" w:styleId="TOC3">
    <w:name w:val="toc 3"/>
    <w:basedOn w:val="Normal"/>
    <w:next w:val="Normal"/>
    <w:autoRedefine/>
    <w:uiPriority w:val="39"/>
    <w:unhideWhenUsed/>
    <w:rsid w:val="005D6609"/>
    <w:pPr>
      <w:spacing w:after="100"/>
      <w:ind w:left="440"/>
    </w:pPr>
  </w:style>
  <w:style w:type="character" w:customStyle="1" w:styleId="Heading3Char">
    <w:name w:val="Heading 3 Char"/>
    <w:basedOn w:val="DefaultParagraphFont"/>
    <w:link w:val="Heading3"/>
    <w:uiPriority w:val="9"/>
    <w:rsid w:val="004054FA"/>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4054FA"/>
    <w:rPr>
      <w:rFonts w:ascii="Arial" w:eastAsia="Arial" w:hAnsi="Arial" w:cs="Arial"/>
    </w:rPr>
  </w:style>
  <w:style w:type="paragraph" w:styleId="TOC4">
    <w:name w:val="toc 4"/>
    <w:basedOn w:val="Normal"/>
    <w:next w:val="Normal"/>
    <w:autoRedefine/>
    <w:uiPriority w:val="39"/>
    <w:unhideWhenUsed/>
    <w:rsid w:val="00344AF0"/>
    <w:pPr>
      <w:widowControl/>
      <w:autoSpaceDE/>
      <w:autoSpaceDN/>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344AF0"/>
    <w:pPr>
      <w:widowControl/>
      <w:autoSpaceDE/>
      <w:autoSpaceDN/>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344AF0"/>
    <w:pPr>
      <w:widowControl/>
      <w:autoSpaceDE/>
      <w:autoSpaceDN/>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344AF0"/>
    <w:pPr>
      <w:widowControl/>
      <w:autoSpaceDE/>
      <w:autoSpaceDN/>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344AF0"/>
    <w:pPr>
      <w:widowControl/>
      <w:autoSpaceDE/>
      <w:autoSpaceDN/>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344AF0"/>
    <w:pPr>
      <w:widowControl/>
      <w:autoSpaceDE/>
      <w:autoSpaceDN/>
      <w:spacing w:after="100" w:line="259" w:lineRule="auto"/>
      <w:ind w:left="1760"/>
    </w:pPr>
    <w:rPr>
      <w:rFonts w:asciiTheme="minorHAnsi" w:eastAsiaTheme="minorEastAsia" w:hAnsiTheme="minorHAnsi" w:cstheme="minorBid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762922">
      <w:bodyDiv w:val="1"/>
      <w:marLeft w:val="0"/>
      <w:marRight w:val="0"/>
      <w:marTop w:val="0"/>
      <w:marBottom w:val="0"/>
      <w:divBdr>
        <w:top w:val="none" w:sz="0" w:space="0" w:color="auto"/>
        <w:left w:val="none" w:sz="0" w:space="0" w:color="auto"/>
        <w:bottom w:val="none" w:sz="0" w:space="0" w:color="auto"/>
        <w:right w:val="none" w:sz="0" w:space="0" w:color="auto"/>
      </w:divBdr>
    </w:div>
    <w:div w:id="832140764">
      <w:bodyDiv w:val="1"/>
      <w:marLeft w:val="0"/>
      <w:marRight w:val="0"/>
      <w:marTop w:val="0"/>
      <w:marBottom w:val="0"/>
      <w:divBdr>
        <w:top w:val="none" w:sz="0" w:space="0" w:color="auto"/>
        <w:left w:val="none" w:sz="0" w:space="0" w:color="auto"/>
        <w:bottom w:val="none" w:sz="0" w:space="0" w:color="auto"/>
        <w:right w:val="none" w:sz="0" w:space="0" w:color="auto"/>
      </w:divBdr>
    </w:div>
    <w:div w:id="1282304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mater-ecclesiae-trust.co.uk/" TargetMode="External"/><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mater-ecclesiae-trust.co.uk/" TargetMode="External"/><Relationship Id="rId33" Type="http://schemas.openxmlformats.org/officeDocument/2006/relationships/image" Target="media/image12.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hyperlink" Target="mailto:julie@justpeoplehr.com"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B5392A5BFBD405DAEEDB3FAB411119B"/>
        <w:category>
          <w:name w:val="General"/>
          <w:gallery w:val="placeholder"/>
        </w:category>
        <w:types>
          <w:type w:val="bbPlcHdr"/>
        </w:types>
        <w:behaviors>
          <w:behavior w:val="content"/>
        </w:behaviors>
        <w:guid w:val="{9FBC6B8A-11EB-47FD-9D6A-97C7C1752C06}"/>
      </w:docPartPr>
      <w:docPartBody>
        <w:p w:rsidR="0026706B" w:rsidRDefault="006F7B89" w:rsidP="006F7B89">
          <w:pPr>
            <w:pStyle w:val="1B5392A5BFBD405DAEEDB3FAB411119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useo Sans 300">
    <w:altName w:val="Calibri"/>
    <w:charset w:val="00"/>
    <w:family w:val="auto"/>
    <w:pitch w:val="variable"/>
    <w:sig w:usb0="A00000AF" w:usb1="4000004B" w:usb2="00000000" w:usb3="00000000" w:csb0="00000001" w:csb1="00000000"/>
  </w:font>
  <w:font w:name="Museo Sans 100">
    <w:altName w:val="Calibri"/>
    <w:charset w:val="00"/>
    <w:family w:val="auto"/>
    <w:pitch w:val="variable"/>
    <w:sig w:usb0="A00000AF" w:usb1="4000004B"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B89"/>
    <w:rsid w:val="0026706B"/>
    <w:rsid w:val="002D228E"/>
    <w:rsid w:val="00414EAB"/>
    <w:rsid w:val="00453C16"/>
    <w:rsid w:val="005165FC"/>
    <w:rsid w:val="00546FA8"/>
    <w:rsid w:val="005C03D5"/>
    <w:rsid w:val="006F7B89"/>
    <w:rsid w:val="00821808"/>
    <w:rsid w:val="008D617F"/>
    <w:rsid w:val="00A74720"/>
    <w:rsid w:val="00BF2321"/>
    <w:rsid w:val="00D27B5B"/>
    <w:rsid w:val="00E24FB2"/>
    <w:rsid w:val="00F276FF"/>
    <w:rsid w:val="00FC0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5392A5BFBD405DAEEDB3FAB411119B">
    <w:name w:val="1B5392A5BFBD405DAEEDB3FAB411119B"/>
    <w:rsid w:val="006F7B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ttachCount xmlns="http://schemas.microsoft.com/sharepoint/v3/fields" xsi:nil="true"/>
    <EmAttachmentNames xmlns="http://schemas.microsoft.com/sharepoint/v3/fields" xsi:nil="true"/>
    <EmReceivedOnBehalfOfName xmlns="http://schemas.microsoft.com/sharepoint/v3/fields" xsi:nil="true"/>
    <lcf76f155ced4ddcb4097134ff3c332f xmlns="b4516b6d-577a-4ed0-97bc-3d49438a33f4">
      <Terms xmlns="http://schemas.microsoft.com/office/infopath/2007/PartnerControls"/>
    </lcf76f155ced4ddcb4097134ff3c332f>
    <EmImportance xmlns="http://schemas.microsoft.com/sharepoint/v3/fields" xsi:nil="true"/>
    <EmCC xmlns="http://schemas.microsoft.com/sharepoint/v3/fields" xsi:nil="true"/>
    <EmCCSMTPAddress xmlns="http://schemas.microsoft.com/sharepoint/v3/fields" xsi:nil="true"/>
    <EmReceivedByName xmlns="http://schemas.microsoft.com/sharepoint/v3/fields" xsi:nil="true"/>
    <EmSentOnBehalfOfName xmlns="http://schemas.microsoft.com/sharepoint/v3/fields" xsi:nil="true"/>
    <EmCompanies xmlns="http://schemas.microsoft.com/sharepoint/v3/fields" xsi:nil="true"/>
    <EmID xmlns="http://schemas.microsoft.com/sharepoint/v3/fields" xsi:nil="true"/>
    <EmBCC xmlns="http://schemas.microsoft.com/sharepoint/v3/fields" xsi:nil="true"/>
    <EmBCCSMTPAddress xmlns="http://schemas.microsoft.com/sharepoint/v3/fields" xsi:nil="true"/>
    <EmCon xmlns="http://schemas.microsoft.com/sharepoint/v3/fields" xsi:nil="true"/>
    <EmFromName xmlns="http://schemas.microsoft.com/sharepoint/v3/fields" xsi:nil="true"/>
    <EmHasAttachments xmlns="http://schemas.microsoft.com/sharepoint/v3/fields" xsi:nil="true"/>
    <EmRetentionPolicyName xmlns="http://schemas.microsoft.com/sharepoint/v3/fields" xsi:nil="true"/>
    <EmSubject xmlns="http://schemas.microsoft.com/sharepoint/v3/fields" xsi:nil="true"/>
    <EmType xmlns="http://schemas.microsoft.com/sharepoint/v3/fields" xsi:nil="true"/>
    <EmDateSent xmlns="http://schemas.microsoft.com/sharepoint/v3/fields" xsi:nil="true"/>
    <EmReplyRecipientNames xmlns="http://schemas.microsoft.com/sharepoint/v3/fields" xsi:nil="true"/>
    <EmReplyRecipients xmlns="http://schemas.microsoft.com/sharepoint/v3/fields" xsi:nil="true"/>
    <EmDateReceived xmlns="http://schemas.microsoft.com/sharepoint/v3/fields" xsi:nil="true"/>
    <EmToAddress xmlns="http://schemas.microsoft.com/sharepoint/v3/fields" xsi:nil="true"/>
    <EmFrom xmlns="http://schemas.microsoft.com/sharepoint/v3/fields" xsi:nil="true"/>
    <EmTo xmlns="http://schemas.microsoft.com/sharepoint/v3/fields" xsi:nil="true"/>
    <EmToSMTPAddress xmlns="http://schemas.microsoft.com/sharepoint/v3/fields" xsi:nil="true"/>
    <EmDate xmlns="http://schemas.microsoft.com/sharepoint/v3/fields" xsi:nil="true"/>
    <EmSensitivity xmlns="http://schemas.microsoft.com/sharepoint/v3/fields" xsi:nil="true"/>
    <EmBody xmlns="http://schemas.microsoft.com/sharepoint/v3/fields" xsi:nil="true"/>
    <EmCategory xmlns="http://schemas.microsoft.com/sharepoint/v3/fields" xsi:nil="true"/>
    <EmFromSMTPAddress xmlns="http://schemas.microsoft.com/sharepoint/v3/fields" xsi:nil="true"/>
    <EmConversationID xmlns="http://schemas.microsoft.com/sharepoint/v3/fields" xsi:nil="true"/>
    <EmConversationIndex xmlns="http://schemas.microsoft.com/sharepoint/v3/fields" xsi:nil="true"/>
    <TaxCatchAll xmlns="62d02ae4-1faa-4674-943a-0a597e88851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5120472F83C2408C688D8F21003E99" ma:contentTypeVersion="52" ma:contentTypeDescription="Create a new document." ma:contentTypeScope="" ma:versionID="b021d9fd138bd639bdcb385c66db6bfd">
  <xsd:schema xmlns:xsd="http://www.w3.org/2001/XMLSchema" xmlns:xs="http://www.w3.org/2001/XMLSchema" xmlns:p="http://schemas.microsoft.com/office/2006/metadata/properties" xmlns:ns2="b4516b6d-577a-4ed0-97bc-3d49438a33f4" xmlns:ns3="http://schemas.microsoft.com/sharepoint/v3/fields" xmlns:ns4="62d02ae4-1faa-4674-943a-0a597e888516" targetNamespace="http://schemas.microsoft.com/office/2006/metadata/properties" ma:root="true" ma:fieldsID="c927f0f877b0e2305f8bb25e3164fd2d" ns2:_="" ns3:_="" ns4:_="">
    <xsd:import namespace="b4516b6d-577a-4ed0-97bc-3d49438a33f4"/>
    <xsd:import namespace="http://schemas.microsoft.com/sharepoint/v3/fields"/>
    <xsd:import namespace="62d02ae4-1faa-4674-943a-0a597e8885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EmAttachCount" minOccurs="0"/>
                <xsd:element ref="ns3:EmAttachmentNames" minOccurs="0"/>
                <xsd:element ref="ns3:EmBCC" minOccurs="0"/>
                <xsd:element ref="ns3:EmBCCSMTPAddress" minOccurs="0"/>
                <xsd:element ref="ns3:EmBody" minOccurs="0"/>
                <xsd:element ref="ns3:EmCategory" minOccurs="0"/>
                <xsd:element ref="ns3:EmCC" minOccurs="0"/>
                <xsd:element ref="ns3:EmCCSMTPAddress" minOccurs="0"/>
                <xsd:element ref="ns3:EmCompanies" minOccurs="0"/>
                <xsd:element ref="ns3:EmCon" minOccurs="0"/>
                <xsd:element ref="ns3:EmConversationID" minOccurs="0"/>
                <xsd:element ref="ns3:EmConversationIndex" minOccurs="0"/>
                <xsd:element ref="ns3:EmDate" minOccurs="0"/>
                <xsd:element ref="ns3:EmDateReceived" minOccurs="0"/>
                <xsd:element ref="ns3:EmDateSent" minOccurs="0"/>
                <xsd:element ref="ns3:EmFrom" minOccurs="0"/>
                <xsd:element ref="ns3:EmFromName" minOccurs="0"/>
                <xsd:element ref="ns3:EmFromSMTPAddress" minOccurs="0"/>
                <xsd:element ref="ns3:EmHasAttachments" minOccurs="0"/>
                <xsd:element ref="ns3:EmID" minOccurs="0"/>
                <xsd:element ref="ns3:EmImportance" minOccurs="0"/>
                <xsd:element ref="ns3:EmReceivedByName" minOccurs="0"/>
                <xsd:element ref="ns3:EmReceivedOnBehalfOfName" minOccurs="0"/>
                <xsd:element ref="ns3:EmReplyRecipientNames" minOccurs="0"/>
                <xsd:element ref="ns3:EmReplyRecipients" minOccurs="0"/>
                <xsd:element ref="ns3:EmRetentionPolicyName" minOccurs="0"/>
                <xsd:element ref="ns3:EmSensitivity" minOccurs="0"/>
                <xsd:element ref="ns3:EmSentOnBehalfOfName" minOccurs="0"/>
                <xsd:element ref="ns3:EmSubject" minOccurs="0"/>
                <xsd:element ref="ns3:EmTo" minOccurs="0"/>
                <xsd:element ref="ns3:EmToAddress" minOccurs="0"/>
                <xsd:element ref="ns3:EmToSMTPAddress" minOccurs="0"/>
                <xsd:element ref="ns3:EmType" minOccurs="0"/>
                <xsd:element ref="ns4:SharedWithUsers" minOccurs="0"/>
                <xsd:element ref="ns4: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16b6d-577a-4ed0-97bc-3d49438a3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55" nillable="true" ma:taxonomy="true" ma:internalName="lcf76f155ced4ddcb4097134ff3c332f" ma:taxonomyFieldName="MediaServiceImageTags" ma:displayName="Image Tags" ma:readOnly="false" ma:fieldId="{5cf76f15-5ced-4ddc-b409-7134ff3c332f}" ma:taxonomyMulti="true" ma:sspId="de5654c2-46c8-4ee8-bd16-e5fd6db280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EmAttachCount" ma:index="19" nillable="true" ma:displayName="Email Attachment Count" ma:internalName="EmAttachCount" ma:readOnly="false">
      <xsd:simpleType>
        <xsd:restriction base="dms:Text"/>
      </xsd:simpleType>
    </xsd:element>
    <xsd:element name="EmAttachmentNames" ma:index="20" nillable="true" ma:displayName="Email Attachment Names" ma:internalName="EmAttachmentNames" ma:readOnly="false">
      <xsd:simpleType>
        <xsd:restriction base="dms:Note"/>
      </xsd:simpleType>
    </xsd:element>
    <xsd:element name="EmBCC" ma:index="21" nillable="true" ma:displayName="Email BCC" ma:internalName="EmBCC" ma:readOnly="false">
      <xsd:simpleType>
        <xsd:restriction base="dms:Note"/>
      </xsd:simpleType>
    </xsd:element>
    <xsd:element name="EmBCCSMTPAddress" ma:index="22" nillable="true" ma:displayName="Email BCC SMTP Address" ma:internalName="EmBCCSMTPAddress" ma:readOnly="false">
      <xsd:simpleType>
        <xsd:restriction base="dms:Note"/>
      </xsd:simpleType>
    </xsd:element>
    <xsd:element name="EmBody" ma:index="23" nillable="true" ma:displayName="Email Body" ma:internalName="EmBody" ma:readOnly="false">
      <xsd:simpleType>
        <xsd:restriction base="dms:Note"/>
      </xsd:simpleType>
    </xsd:element>
    <xsd:element name="EmCategory" ma:index="24" nillable="true" ma:displayName="Email Category" ma:internalName="EmCategory" ma:readOnly="false">
      <xsd:simpleType>
        <xsd:restriction base="dms:Text"/>
      </xsd:simpleType>
    </xsd:element>
    <xsd:element name="EmCC" ma:index="25" nillable="true" ma:displayName="Email CC" ma:internalName="EmCC" ma:readOnly="false">
      <xsd:simpleType>
        <xsd:restriction base="dms:Note"/>
      </xsd:simpleType>
    </xsd:element>
    <xsd:element name="EmCCSMTPAddress" ma:index="26" nillable="true" ma:displayName="Email CC SMTP Address" ma:internalName="EmCCSMTPAddress" ma:readOnly="false">
      <xsd:simpleType>
        <xsd:restriction base="dms:Note"/>
      </xsd:simpleType>
    </xsd:element>
    <xsd:element name="EmCompanies" ma:index="27" nillable="true" ma:displayName="Email Companies" ma:internalName="EmCompanies" ma:readOnly="false">
      <xsd:simpleType>
        <xsd:restriction base="dms:Text"/>
      </xsd:simpleType>
    </xsd:element>
    <xsd:element name="EmCon" ma:index="28" nillable="true" ma:displayName="Email Conversation" ma:internalName="EmCon" ma:readOnly="false">
      <xsd:simpleType>
        <xsd:restriction base="dms:Text"/>
      </xsd:simpleType>
    </xsd:element>
    <xsd:element name="EmConversationID" ma:index="29" nillable="true" ma:displayName="Email Conversation ID" ma:internalName="EmConversationID" ma:readOnly="false">
      <xsd:simpleType>
        <xsd:restriction base="dms:Note">
          <xsd:maxLength value="255"/>
        </xsd:restriction>
      </xsd:simpleType>
    </xsd:element>
    <xsd:element name="EmConversationIndex" ma:index="30" nillable="true" ma:displayName="Email Conversation Index" ma:internalName="EmConversationIndex" ma:readOnly="false">
      <xsd:simpleType>
        <xsd:restriction base="dms:Note">
          <xsd:maxLength value="255"/>
        </xsd:restriction>
      </xsd:simpleType>
    </xsd:element>
    <xsd:element name="EmDate" ma:index="31" nillable="true" ma:displayName="Email Date" ma:format="DateTime" ma:internalName="EmDate" ma:readOnly="false">
      <xsd:simpleType>
        <xsd:restriction base="dms:DateTime"/>
      </xsd:simpleType>
    </xsd:element>
    <xsd:element name="EmDateReceived" ma:index="32" nillable="true" ma:displayName="Email Date Received" ma:format="DateTime" ma:internalName="EmDateReceived" ma:readOnly="false">
      <xsd:simpleType>
        <xsd:restriction base="dms:DateTime"/>
      </xsd:simpleType>
    </xsd:element>
    <xsd:element name="EmDateSent" ma:index="33" nillable="true" ma:displayName="Email Date Sent" ma:format="DateTime" ma:internalName="EmDateSent" ma:readOnly="false">
      <xsd:simpleType>
        <xsd:restriction base="dms:DateTime"/>
      </xsd:simpleType>
    </xsd:element>
    <xsd:element name="EmFrom" ma:index="34" nillable="true" ma:displayName="Email From" ma:internalName="EmFrom" ma:readOnly="false">
      <xsd:simpleType>
        <xsd:restriction base="dms:Text"/>
      </xsd:simpleType>
    </xsd:element>
    <xsd:element name="EmFromName" ma:index="35" nillable="true" ma:displayName="Email From Name" ma:internalName="EmFromName" ma:readOnly="false">
      <xsd:simpleType>
        <xsd:restriction base="dms:Text"/>
      </xsd:simpleType>
    </xsd:element>
    <xsd:element name="EmFromSMTPAddress" ma:index="36" nillable="true" ma:displayName="Email From SMTP Address" ma:internalName="EmFromSMTPAddress" ma:readOnly="false">
      <xsd:simpleType>
        <xsd:restriction base="dms:Text"/>
      </xsd:simpleType>
    </xsd:element>
    <xsd:element name="EmHasAttachments" ma:index="37" nillable="true" ma:displayName="Email Has Attachments" ma:internalName="EmHasAttachments" ma:readOnly="false">
      <xsd:simpleType>
        <xsd:restriction base="dms:Boolean"/>
      </xsd:simpleType>
    </xsd:element>
    <xsd:element name="EmID" ma:index="38" nillable="true" ma:displayName="Email ID" ma:internalName="EmID" ma:readOnly="false">
      <xsd:simpleType>
        <xsd:restriction base="dms:Text"/>
      </xsd:simpleType>
    </xsd:element>
    <xsd:element name="EmImportance" ma:index="39" nillable="true" ma:displayName="Email Importance" ma:internalName="EmImportance" ma:readOnly="false">
      <xsd:simpleType>
        <xsd:restriction base="dms:Number"/>
      </xsd:simpleType>
    </xsd:element>
    <xsd:element name="EmReceivedByName" ma:index="40" nillable="true" ma:displayName="Email Received By Name" ma:internalName="EmReceivedByName" ma:readOnly="false">
      <xsd:simpleType>
        <xsd:restriction base="dms:Text"/>
      </xsd:simpleType>
    </xsd:element>
    <xsd:element name="EmReceivedOnBehalfOfName" ma:index="41" nillable="true" ma:displayName="Email Received On Behalf Of Name" ma:internalName="EmReceivedOnBehalfOfName" ma:readOnly="false">
      <xsd:simpleType>
        <xsd:restriction base="dms:Text"/>
      </xsd:simpleType>
    </xsd:element>
    <xsd:element name="EmReplyRecipientNames" ma:index="42" nillable="true" ma:displayName="Email Reply Recipient Names" ma:internalName="EmReplyRecipientNames" ma:readOnly="false">
      <xsd:simpleType>
        <xsd:restriction base="dms:Text"/>
      </xsd:simpleType>
    </xsd:element>
    <xsd:element name="EmReplyRecipients" ma:index="43" nillable="true" ma:displayName="Email Reply Recipients" ma:internalName="EmReplyRecipients" ma:readOnly="false">
      <xsd:simpleType>
        <xsd:restriction base="dms:Text"/>
      </xsd:simpleType>
    </xsd:element>
    <xsd:element name="EmRetentionPolicyName" ma:index="44" nillable="true" ma:displayName="Email Retention Policy Name" ma:internalName="EmRetentionPolicyName" ma:readOnly="false">
      <xsd:simpleType>
        <xsd:restriction base="dms:Text"/>
      </xsd:simpleType>
    </xsd:element>
    <xsd:element name="EmSensitivity" ma:index="45" nillable="true" ma:displayName="Email Sensitivity" ma:internalName="EmSensitivity" ma:readOnly="false">
      <xsd:simpleType>
        <xsd:restriction base="dms:Number"/>
      </xsd:simpleType>
    </xsd:element>
    <xsd:element name="EmSentOnBehalfOfName" ma:index="46" nillable="true" ma:displayName="Email Sent On Behalf Of Name" ma:internalName="EmSentOnBehalfOfName" ma:readOnly="false">
      <xsd:simpleType>
        <xsd:restriction base="dms:Text"/>
      </xsd:simpleType>
    </xsd:element>
    <xsd:element name="EmSubject" ma:index="47" nillable="true" ma:displayName="Email Subject" ma:internalName="EmSubject" ma:readOnly="false">
      <xsd:simpleType>
        <xsd:restriction base="dms:Text"/>
      </xsd:simpleType>
    </xsd:element>
    <xsd:element name="EmTo" ma:index="48" nillable="true" ma:displayName="Email To" ma:internalName="EmTo" ma:readOnly="false">
      <xsd:simpleType>
        <xsd:restriction base="dms:Note"/>
      </xsd:simpleType>
    </xsd:element>
    <xsd:element name="EmToAddress" ma:index="49" nillable="true" ma:displayName="Email To Address" ma:internalName="EmToAddress" ma:readOnly="false">
      <xsd:simpleType>
        <xsd:restriction base="dms:Note"/>
      </xsd:simpleType>
    </xsd:element>
    <xsd:element name="EmToSMTPAddress" ma:index="50" nillable="true" ma:displayName="Email To SMTP Address" ma:internalName="EmToSMTPAddress" ma:readOnly="false">
      <xsd:simpleType>
        <xsd:restriction base="dms:Note"/>
      </xsd:simpleType>
    </xsd:element>
    <xsd:element name="EmType" ma:index="51" nillable="true" ma:displayName="Email Type" ma:internalName="EmTyp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02ae4-1faa-4674-943a-0a597e888516" elementFormDefault="qualified">
    <xsd:import namespace="http://schemas.microsoft.com/office/2006/documentManagement/types"/>
    <xsd:import namespace="http://schemas.microsoft.com/office/infopath/2007/PartnerControls"/>
    <xsd:element name="SharedWithUsers" ma:index="5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3" nillable="true" ma:displayName="Shared With Details" ma:internalName="SharedWithDetails" ma:readOnly="true">
      <xsd:simpleType>
        <xsd:restriction base="dms:Note">
          <xsd:maxLength value="255"/>
        </xsd:restriction>
      </xsd:simpleType>
    </xsd:element>
    <xsd:element name="TaxCatchAll" ma:index="56" nillable="true" ma:displayName="Taxonomy Catch All Column" ma:hidden="true" ma:list="{813b85b0-79cf-4a06-988b-3bce73f12471}" ma:internalName="TaxCatchAll" ma:showField="CatchAllData" ma:web="62d02ae4-1faa-4674-943a-0a597e8885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E2A24-446A-480B-8C7B-1F447F46EB37}">
  <ds:schemaRefs>
    <ds:schemaRef ds:uri="http://schemas.microsoft.com/sharepoint/v3/contenttype/forms"/>
  </ds:schemaRefs>
</ds:datastoreItem>
</file>

<file path=customXml/itemProps2.xml><?xml version="1.0" encoding="utf-8"?>
<ds:datastoreItem xmlns:ds="http://schemas.openxmlformats.org/officeDocument/2006/customXml" ds:itemID="{C30987FB-588C-4BE4-8961-15A1FDB7FED2}">
  <ds:schemaRefs>
    <ds:schemaRef ds:uri="http://schemas.microsoft.com/office/2006/metadata/properties"/>
    <ds:schemaRef ds:uri="http://schemas.microsoft.com/office/infopath/2007/PartnerControls"/>
    <ds:schemaRef ds:uri="http://schemas.microsoft.com/sharepoint/v3/fields"/>
    <ds:schemaRef ds:uri="b4516b6d-577a-4ed0-97bc-3d49438a33f4"/>
    <ds:schemaRef ds:uri="62d02ae4-1faa-4674-943a-0a597e888516"/>
  </ds:schemaRefs>
</ds:datastoreItem>
</file>

<file path=customXml/itemProps3.xml><?xml version="1.0" encoding="utf-8"?>
<ds:datastoreItem xmlns:ds="http://schemas.openxmlformats.org/officeDocument/2006/customXml" ds:itemID="{39F991D8-665A-41AD-9397-4E2391951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16b6d-577a-4ed0-97bc-3d49438a33f4"/>
    <ds:schemaRef ds:uri="http://schemas.microsoft.com/sharepoint/v3/fields"/>
    <ds:schemaRef ds:uri="62d02ae4-1faa-4674-943a-0a597e888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FDABD6-83F8-4A00-808E-A8204E438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5926</Words>
  <Characters>33779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Nunn, Mr J</dc:creator>
  <cp:lastModifiedBy>Head</cp:lastModifiedBy>
  <cp:revision>3</cp:revision>
  <cp:lastPrinted>2023-02-07T11:06:00Z</cp:lastPrinted>
  <dcterms:created xsi:type="dcterms:W3CDTF">2023-02-17T09:16:00Z</dcterms:created>
  <dcterms:modified xsi:type="dcterms:W3CDTF">2023-02-17T09:16:00Z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2022-08-08T00:00:00Z</vt:filetime>
  </property>
  <property fmtid="{D5CDD505-2E9C-101B-9397-08002B2CF9AE}" pid="3" name="Creator">
    <vt:lpwstr>Microsoft® Word LTSC</vt:lpwstr>
  </property>
  <property fmtid="{D5CDD505-2E9C-101B-9397-08002B2CF9AE}" pid="4" name="LastSaved">
    <vt:filetime>2023-01-25T00:00:00Z</vt:filetime>
  </property>
  <property fmtid="{D5CDD505-2E9C-101B-9397-08002B2CF9AE}" pid="5" name="Producer">
    <vt:lpwstr>Microsoft® Word LTSC</vt:lpwstr>
  </property>
  <property fmtid="{D5CDD505-2E9C-101B-9397-08002B2CF9AE}" pid="6" name="ContentTypeId">
    <vt:lpwstr>0x010100E85120472F83C2408C688D8F21003E99</vt:lpwstr>
  </property>
  <property fmtid="{D5CDD505-2E9C-101B-9397-08002B2CF9AE}" pid="7" name="MediaServiceImageTags">
    <vt:lpwstr/>
  </property>
</Properties>
</file>