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5C90D0AF"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52373D">
        <w:rPr>
          <w:rFonts w:ascii="Ebrima" w:hAnsi="Ebrima"/>
          <w:b/>
          <w:sz w:val="48"/>
          <w:szCs w:val="48"/>
        </w:rPr>
        <w:t>Administrator</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1FCB5702" w14:textId="12597045" w:rsidR="006F1074" w:rsidRDefault="006F1074" w:rsidP="000D6F4D">
            <w:pPr>
              <w:spacing w:after="0" w:line="240" w:lineRule="auto"/>
              <w:rPr>
                <w:rFonts w:ascii="Ebrima" w:hAnsi="Ebrima"/>
                <w:b/>
                <w:bCs/>
                <w:sz w:val="22"/>
                <w:szCs w:val="22"/>
              </w:rPr>
            </w:pPr>
            <w:r>
              <w:rPr>
                <w:rFonts w:ascii="Ebrima" w:hAnsi="Ebrima"/>
                <w:b/>
                <w:bCs/>
                <w:sz w:val="22"/>
                <w:szCs w:val="22"/>
              </w:rPr>
              <w:t>Mrs Kate Stannard, Director of HR</w:t>
            </w:r>
            <w:r w:rsidR="001D5011">
              <w:rPr>
                <w:rFonts w:ascii="Ebrima" w:hAnsi="Ebrima"/>
                <w:b/>
                <w:bCs/>
                <w:sz w:val="22"/>
                <w:szCs w:val="22"/>
              </w:rPr>
              <w:t>, SEAX Trust</w:t>
            </w:r>
          </w:p>
          <w:p w14:paraId="60E79582" w14:textId="15D88586" w:rsidR="001D5011" w:rsidRDefault="001D5011" w:rsidP="000D6F4D">
            <w:pPr>
              <w:spacing w:after="0" w:line="240" w:lineRule="auto"/>
              <w:rPr>
                <w:rFonts w:ascii="Ebrima" w:hAnsi="Ebrima"/>
                <w:b/>
                <w:bCs/>
                <w:sz w:val="22"/>
                <w:szCs w:val="22"/>
              </w:rPr>
            </w:pPr>
            <w:r>
              <w:rPr>
                <w:rFonts w:ascii="Ebrima" w:hAnsi="Ebrima"/>
                <w:b/>
                <w:bCs/>
                <w:sz w:val="22"/>
                <w:szCs w:val="22"/>
              </w:rPr>
              <w:t xml:space="preserve">By Email: </w:t>
            </w:r>
            <w:hyperlink r:id="rId12" w:history="1">
              <w:r w:rsidRPr="004C10EF">
                <w:rPr>
                  <w:rStyle w:val="Hyperlink"/>
                  <w:rFonts w:ascii="Ebrima" w:hAnsi="Ebrima"/>
                  <w:b/>
                  <w:bCs/>
                  <w:sz w:val="22"/>
                  <w:szCs w:val="22"/>
                </w:rPr>
                <w:t>jobs@seaxtrust.com</w:t>
              </w:r>
            </w:hyperlink>
          </w:p>
          <w:p w14:paraId="4F0A9BE5" w14:textId="2A717AF7" w:rsidR="00841709" w:rsidRPr="00FA3F8B" w:rsidRDefault="001D5011" w:rsidP="00A63930">
            <w:pPr>
              <w:spacing w:after="0" w:line="240" w:lineRule="auto"/>
              <w:rPr>
                <w:rFonts w:ascii="Ebrima" w:hAnsi="Ebrima"/>
                <w:b/>
                <w:bCs/>
                <w:sz w:val="22"/>
                <w:szCs w:val="22"/>
              </w:rPr>
            </w:pPr>
            <w:r>
              <w:rPr>
                <w:rFonts w:ascii="Ebrima" w:hAnsi="Ebrima"/>
                <w:b/>
                <w:bCs/>
                <w:sz w:val="22"/>
                <w:szCs w:val="22"/>
              </w:rPr>
              <w:t>By Post: SEAX Trust Office, c/o Grove House School, Sawyers Hall Lane, Brentwood, CM15 9DA</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73579429">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(eg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(eg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4710"/>
        <w:gridCol w:w="5071"/>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72694B" w:rsidRPr="00F27922" w14:paraId="3540A99F" w14:textId="77777777" w:rsidTr="007C18C0">
        <w:trPr>
          <w:cantSplit/>
          <w:trHeight w:val="280"/>
        </w:trPr>
        <w:tc>
          <w:tcPr>
            <w:tcW w:w="47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0698579F" w:rsidR="0072694B" w:rsidRPr="007765C7"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057570DC" w:rsidR="0072694B" w:rsidRPr="007765C7"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72694B" w:rsidRPr="00F27922" w14:paraId="51813665" w14:textId="77777777" w:rsidTr="007C18C0">
        <w:trPr>
          <w:cantSplit/>
          <w:trHeight w:val="280"/>
        </w:trPr>
        <w:tc>
          <w:tcPr>
            <w:tcW w:w="47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A3F6AF"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65F40C"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B58996F"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125E25C"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F7B3F77"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95AA56"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7FA837"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77E708"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5403FAA"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BC294C"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1DB9D5C"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CE2FA9"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6F56FFD" w14:textId="77777777" w:rsidR="0072694B"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41C677B4" w:rsidR="0072694B" w:rsidRPr="007765C7"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50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19EBD07" w:rsidR="0072694B" w:rsidRPr="007765C7" w:rsidRDefault="0072694B" w:rsidP="0072694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060E1A1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organisation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52373D" w:rsidRPr="0022559B">
              <w:rPr>
                <w:rFonts w:ascii="Ebrima" w:eastAsia="ヒラギノ角ゴ Pro W3" w:hAnsi="Ebrima" w:cs="Times New Roman"/>
                <w:kern w:val="0"/>
                <w:lang w:val="en-US" w:eastAsia="en-US"/>
              </w:rPr>
              <w:t>administration</w:t>
            </w:r>
            <w:r w:rsidR="00984D2B" w:rsidRPr="0022559B">
              <w:rPr>
                <w:rFonts w:ascii="Ebrima" w:eastAsia="ヒラギノ角ゴ Pro W3" w:hAnsi="Ebrima" w:cs="Times New Roman"/>
                <w:kern w:val="0"/>
                <w:lang w:val="en-US" w:eastAsia="en-US"/>
              </w:rPr>
              <w:t xml:space="preserve"> staff</w:t>
            </w:r>
            <w:r w:rsidR="00F47BE9" w:rsidRPr="0022559B">
              <w:rPr>
                <w:rFonts w:ascii="Ebrima" w:eastAsia="ヒラギノ角ゴ Pro W3" w:hAnsi="Ebrima" w:cs="Times New Roman"/>
                <w:kern w:val="0"/>
                <w:lang w:val="en-US" w:eastAsia="en-US"/>
              </w:rPr>
              <w:t>, these may include spe</w:t>
            </w:r>
            <w:r w:rsidR="00984D2B" w:rsidRPr="0022559B">
              <w:rPr>
                <w:rFonts w:ascii="Ebrima" w:eastAsia="ヒラギノ角ゴ Pro W3" w:hAnsi="Ebrima" w:cs="Times New Roman"/>
                <w:kern w:val="0"/>
                <w:lang w:val="en-US" w:eastAsia="en-US"/>
              </w:rPr>
              <w:t xml:space="preserve">cialist </w:t>
            </w:r>
            <w:r w:rsidR="0052373D" w:rsidRPr="0022559B">
              <w:rPr>
                <w:rFonts w:ascii="Ebrima" w:eastAsia="ヒラギノ角ゴ Pro W3" w:hAnsi="Ebrima" w:cs="Times New Roman"/>
                <w:kern w:val="0"/>
                <w:lang w:val="en-US" w:eastAsia="en-US"/>
              </w:rPr>
              <w:t>project</w:t>
            </w:r>
            <w:r w:rsidR="00F47BE9" w:rsidRPr="0022559B">
              <w:rPr>
                <w:rFonts w:ascii="Ebrima" w:eastAsia="ヒラギノ角ゴ Pro W3" w:hAnsi="Ebrima" w:cs="Times New Roman"/>
                <w:kern w:val="0"/>
                <w:lang w:val="en-US" w:eastAsia="en-US"/>
              </w:rPr>
              <w:t xml:space="preserve"> experience</w:t>
            </w:r>
            <w:r w:rsidR="0052373D" w:rsidRPr="0022559B">
              <w:rPr>
                <w:rFonts w:ascii="Ebrima" w:eastAsia="ヒラギノ角ゴ Pro W3" w:hAnsi="Ebrima" w:cs="Times New Roman"/>
                <w:kern w:val="0"/>
                <w:lang w:val="en-US" w:eastAsia="en-US"/>
              </w:rPr>
              <w:t xml:space="preserve"> relevant to the role</w:t>
            </w:r>
            <w:r w:rsidR="00F47BE9" w:rsidRPr="0022559B">
              <w:rPr>
                <w:rFonts w:ascii="Ebrima" w:eastAsia="ヒラギノ角ゴ Pro W3" w:hAnsi="Ebrima" w:cs="Times New Roman"/>
                <w:kern w:val="0"/>
                <w:lang w:val="en-US" w:eastAsia="en-US"/>
              </w:rPr>
              <w:t xml:space="preserve">. </w:t>
            </w:r>
            <w:r w:rsidR="001D6824" w:rsidRPr="0022559B">
              <w:rPr>
                <w:rFonts w:ascii="Ebrima" w:eastAsia="ヒラギノ角ゴ Pro W3" w:hAnsi="Ebrima" w:cs="Times New Roman"/>
                <w:kern w:val="0"/>
                <w:lang w:val="en-US" w:eastAsia="en-US"/>
              </w:rPr>
              <w:t xml:space="preserve"> </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We cannot accept two references from the same organisation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References from anyone other than a previous employer will only be accepted from a professional person such as a doctor, teacher, solicitor etc</w:t>
            </w:r>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How </w:t>
            </w:r>
            <w:proofErr w:type="gramStart"/>
            <w:r>
              <w:rPr>
                <w:rFonts w:ascii="Ebrima" w:eastAsia="ヒラギノ角ゴ Pro W3" w:hAnsi="Ebrima" w:cs="Times New Roman"/>
                <w:kern w:val="0"/>
                <w:sz w:val="22"/>
                <w:szCs w:val="22"/>
                <w:lang w:val="en-US" w:eastAsia="en-US"/>
              </w:rPr>
              <w:t>is</w:t>
            </w:r>
            <w:proofErr w:type="gramEnd"/>
            <w:r>
              <w:rPr>
                <w:rFonts w:ascii="Ebrima" w:eastAsia="ヒラギノ角ゴ Pro W3" w:hAnsi="Ebrima" w:cs="Times New Roman"/>
                <w:kern w:val="0"/>
                <w:sz w:val="22"/>
                <w:szCs w:val="22"/>
                <w:lang w:val="en-US" w:eastAsia="en-US"/>
              </w:rPr>
              <w:t xml:space="preserve">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How </w:t>
            </w:r>
            <w:proofErr w:type="gramStart"/>
            <w:r>
              <w:rPr>
                <w:rFonts w:ascii="Ebrima" w:eastAsia="ヒラギノ角ゴ Pro W3" w:hAnsi="Ebrima" w:cs="Times New Roman"/>
                <w:kern w:val="0"/>
                <w:sz w:val="22"/>
                <w:szCs w:val="22"/>
                <w:lang w:val="en-US" w:eastAsia="en-US"/>
              </w:rPr>
              <w:t>is</w:t>
            </w:r>
            <w:proofErr w:type="gramEnd"/>
            <w:r>
              <w:rPr>
                <w:rFonts w:ascii="Ebrima" w:eastAsia="ヒラギノ角ゴ Pro W3" w:hAnsi="Ebrima" w:cs="Times New Roman"/>
                <w:kern w:val="0"/>
                <w:sz w:val="22"/>
                <w:szCs w:val="22"/>
                <w:lang w:val="en-US" w:eastAsia="en-US"/>
              </w:rPr>
              <w:t xml:space="preserve">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How </w:t>
            </w:r>
            <w:proofErr w:type="gramStart"/>
            <w:r>
              <w:rPr>
                <w:rFonts w:ascii="Ebrima" w:eastAsia="ヒラギノ角ゴ Pro W3" w:hAnsi="Ebrima" w:cs="Times New Roman"/>
                <w:kern w:val="0"/>
                <w:sz w:val="22"/>
                <w:szCs w:val="22"/>
                <w:lang w:val="en-US" w:eastAsia="en-US"/>
              </w:rPr>
              <w:t>is</w:t>
            </w:r>
            <w:proofErr w:type="gramEnd"/>
            <w:r>
              <w:rPr>
                <w:rFonts w:ascii="Ebrima" w:eastAsia="ヒラギノ角ゴ Pro W3" w:hAnsi="Ebrima" w:cs="Times New Roman"/>
                <w:kern w:val="0"/>
                <w:sz w:val="22"/>
                <w:szCs w:val="22"/>
                <w:lang w:val="en-US" w:eastAsia="en-US"/>
              </w:rPr>
              <w:t xml:space="preserve">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proofErr w:type="gramStart"/>
            <w:r w:rsidRPr="008C1F7A">
              <w:rPr>
                <w:rFonts w:ascii="Ebrima" w:hAnsi="Ebrima" w:cs="Arial"/>
                <w:sz w:val="20"/>
                <w:szCs w:val="20"/>
                <w:shd w:val="clear" w:color="auto" w:fill="D9E2F3" w:themeFill="accent5" w:themeFillTint="33"/>
              </w:rPr>
              <w:t>[ ]</w:t>
            </w:r>
            <w:proofErr w:type="gramEnd"/>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proofErr w:type="gramStart"/>
            <w:r w:rsidRPr="003C0C37">
              <w:rPr>
                <w:rFonts w:ascii="Ebrima" w:hAnsi="Ebrima"/>
                <w:shd w:val="clear" w:color="auto" w:fill="D9E2F3" w:themeFill="accent5" w:themeFillTint="33"/>
              </w:rPr>
              <w:t>[ ]</w:t>
            </w:r>
            <w:proofErr w:type="gramEnd"/>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 xml:space="preserve">If I am the successful </w:t>
            </w:r>
            <w:proofErr w:type="gramStart"/>
            <w:r w:rsidR="00C867FA" w:rsidRPr="00B54722">
              <w:rPr>
                <w:rFonts w:ascii="Ebrima" w:hAnsi="Ebrima"/>
              </w:rPr>
              <w:t>applicant</w:t>
            </w:r>
            <w:proofErr w:type="gramEnd"/>
            <w:r w:rsidR="00C867FA" w:rsidRPr="00B54722">
              <w:rPr>
                <w:rFonts w:ascii="Ebrima" w:hAnsi="Ebrima"/>
              </w:rPr>
              <w:t xml:space="preserve"> I acknowledge that this information will be retained in line with the Trust’s retention schedule.  If I am not the successful </w:t>
            </w:r>
            <w:proofErr w:type="gramStart"/>
            <w:r w:rsidR="00C867FA" w:rsidRPr="00B54722">
              <w:rPr>
                <w:rFonts w:ascii="Ebrima" w:hAnsi="Ebrima"/>
              </w:rPr>
              <w:t>candidate</w:t>
            </w:r>
            <w:proofErr w:type="gramEnd"/>
            <w:r w:rsidR="00C867FA" w:rsidRPr="00B54722">
              <w:rPr>
                <w:rFonts w:ascii="Ebrima" w:hAnsi="Ebrima"/>
              </w:rPr>
              <w:t xml:space="preserv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gramStart"/>
            <w:r w:rsidRPr="005307AF">
              <w:rPr>
                <w:rFonts w:ascii="Ebrima" w:hAnsi="Ebrima" w:cs="Arial"/>
                <w:shd w:val="clear" w:color="auto" w:fill="D9E2F3" w:themeFill="accent5" w:themeFillTint="33"/>
              </w:rPr>
              <w:t>[ ]</w:t>
            </w:r>
            <w:proofErr w:type="gramEnd"/>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w:t>
      </w:r>
      <w:proofErr w:type="gramStart"/>
      <w:r>
        <w:rPr>
          <w:rFonts w:ascii="Ebrima" w:hAnsi="Ebrima"/>
        </w:rPr>
        <w:t>applications</w:t>
      </w:r>
      <w:proofErr w:type="gramEnd"/>
      <w:r>
        <w:rPr>
          <w:rFonts w:ascii="Ebrima" w:hAnsi="Ebrima"/>
        </w:rPr>
        <w:t xml:space="preserve">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240180">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896C5" w14:textId="77777777" w:rsidR="00831F79" w:rsidRDefault="00831F79" w:rsidP="00934B95">
      <w:pPr>
        <w:spacing w:after="0" w:line="240" w:lineRule="auto"/>
      </w:pPr>
      <w:r>
        <w:separator/>
      </w:r>
    </w:p>
  </w:endnote>
  <w:endnote w:type="continuationSeparator" w:id="0">
    <w:p w14:paraId="45387C9C" w14:textId="77777777" w:rsidR="00831F79" w:rsidRDefault="00831F79"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39461" w14:textId="77777777" w:rsidR="00831F79" w:rsidRDefault="00831F79" w:rsidP="00934B95">
      <w:pPr>
        <w:spacing w:after="0" w:line="240" w:lineRule="auto"/>
      </w:pPr>
      <w:r>
        <w:separator/>
      </w:r>
    </w:p>
  </w:footnote>
  <w:footnote w:type="continuationSeparator" w:id="0">
    <w:p w14:paraId="43E27E69" w14:textId="77777777" w:rsidR="00831F79" w:rsidRDefault="00831F79"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92E51"/>
    <w:rsid w:val="001953F9"/>
    <w:rsid w:val="001B1689"/>
    <w:rsid w:val="001B5D0C"/>
    <w:rsid w:val="001C494A"/>
    <w:rsid w:val="001D080A"/>
    <w:rsid w:val="001D0832"/>
    <w:rsid w:val="001D2F96"/>
    <w:rsid w:val="001D395A"/>
    <w:rsid w:val="001D5011"/>
    <w:rsid w:val="001D6824"/>
    <w:rsid w:val="001E01A4"/>
    <w:rsid w:val="001E1073"/>
    <w:rsid w:val="00201DBA"/>
    <w:rsid w:val="00211D43"/>
    <w:rsid w:val="002138A7"/>
    <w:rsid w:val="00215AC9"/>
    <w:rsid w:val="00221F9B"/>
    <w:rsid w:val="00223FC0"/>
    <w:rsid w:val="00225288"/>
    <w:rsid w:val="0022559B"/>
    <w:rsid w:val="00233CB5"/>
    <w:rsid w:val="00240180"/>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27B44"/>
    <w:rsid w:val="005307AF"/>
    <w:rsid w:val="005346C3"/>
    <w:rsid w:val="00537294"/>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6F1074"/>
    <w:rsid w:val="007047C4"/>
    <w:rsid w:val="00706408"/>
    <w:rsid w:val="0071113C"/>
    <w:rsid w:val="00714B87"/>
    <w:rsid w:val="00717C28"/>
    <w:rsid w:val="0072162C"/>
    <w:rsid w:val="0072694B"/>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1F79"/>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3DFE"/>
    <w:rsid w:val="00F25F8A"/>
    <w:rsid w:val="00F27922"/>
    <w:rsid w:val="00F46D06"/>
    <w:rsid w:val="00F47BE9"/>
    <w:rsid w:val="00F50546"/>
    <w:rsid w:val="00F51962"/>
    <w:rsid w:val="00F550DC"/>
    <w:rsid w:val="00F569EE"/>
    <w:rsid w:val="00F61CA6"/>
    <w:rsid w:val="00F63437"/>
    <w:rsid w:val="00F71B48"/>
    <w:rsid w:val="00F842FA"/>
    <w:rsid w:val="00FA143B"/>
    <w:rsid w:val="00FA3F8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seaxtrust.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13FC554E6C24E4DA527267132609457" ma:contentTypeVersion="10" ma:contentTypeDescription="Create a new document." ma:contentTypeScope="" ma:versionID="4fa6138af5d5abbe8e6c28305da0c370">
  <xsd:schema xmlns:xsd="http://www.w3.org/2001/XMLSchema" xmlns:xs="http://www.w3.org/2001/XMLSchema" xmlns:p="http://schemas.microsoft.com/office/2006/metadata/properties" xmlns:ns3="854adf26-74b0-420f-b81f-6b2f988c4815" xmlns:ns4="b58f53cd-f39a-4dee-8548-3b6fd41d85b5" targetNamespace="http://schemas.microsoft.com/office/2006/metadata/properties" ma:root="true" ma:fieldsID="601efb11b491d67c4cb8d38a6f95e9ae" ns3:_="" ns4:_="">
    <xsd:import namespace="854adf26-74b0-420f-b81f-6b2f988c4815"/>
    <xsd:import namespace="b58f53cd-f39a-4dee-8548-3b6fd41d85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adf26-74b0-420f-b81f-6b2f988c48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8f53cd-f39a-4dee-8548-3b6fd41d85b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1E423BF7-B46C-4C1C-854B-9B75058B6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adf26-74b0-420f-b81f-6b2f988c4815"/>
    <ds:schemaRef ds:uri="b58f53cd-f39a-4dee-8548-3b6fd41d8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Kate Stannard</cp:lastModifiedBy>
  <cp:revision>217</cp:revision>
  <dcterms:created xsi:type="dcterms:W3CDTF">2022-08-16T14:03:00Z</dcterms:created>
  <dcterms:modified xsi:type="dcterms:W3CDTF">2024-10-21T10:24:00Z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0x010100B13FC554E6C24E4DA527267132609457</vt:lpwstr>
  </property>
</Properties>
</file>