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04B10690" w:rsidR="002642CE" w:rsidRPr="002642CE" w:rsidRDefault="000829CA" w:rsidP="006536E5">
      <w:pPr>
        <w:pStyle w:val="Hyperlinks"/>
      </w:pPr>
      <w:r>
        <w:rPr>
          <w:noProof/>
        </w:rPr>
        <w:drawing>
          <wp:inline distT="0" distB="0" distL="0" distR="0" wp14:anchorId="16557B1C" wp14:editId="2EA99D1B">
            <wp:extent cx="647700" cy="793848"/>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619" cy="803554"/>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48D64EB" w:rsidR="002642CE" w:rsidRPr="000829CA" w:rsidRDefault="000829CA" w:rsidP="003A2B22">
            <w:pPr>
              <w:pStyle w:val="Numbered"/>
              <w:spacing w:before="80"/>
              <w:rPr>
                <w:b/>
                <w:bCs/>
              </w:rPr>
            </w:pPr>
            <w:r w:rsidRPr="000829CA">
              <w:rPr>
                <w:b/>
                <w:bCs/>
              </w:rPr>
              <w:t>Child and Family Worker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829CA"/>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4145"/>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Bouttell</cp:lastModifiedBy>
  <cp:revision>3</cp:revision>
  <cp:lastPrinted>2017-09-19T10:34:00Z</cp:lastPrinted>
  <dcterms:created xsi:type="dcterms:W3CDTF">2021-05-20T09:46:00Z</dcterms:created>
  <dcterms:modified xsi:type="dcterms:W3CDTF">2021-05-20T09:49:00Z</dcterms:modified>
</cp:coreProperties>
</file>