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7F44D" w14:textId="77777777" w:rsidR="00A11A91" w:rsidRDefault="00A11A91" w:rsidP="00A11A91">
      <w:pPr>
        <w:autoSpaceDE w:val="0"/>
        <w:autoSpaceDN w:val="0"/>
        <w:adjustRightInd w:val="0"/>
        <w:spacing w:after="0" w:line="240" w:lineRule="auto"/>
        <w:rPr>
          <w:rFonts w:cs="Arial-BoldMT"/>
          <w:b/>
          <w:bCs/>
        </w:rPr>
      </w:pPr>
    </w:p>
    <w:tbl>
      <w:tblPr>
        <w:tblStyle w:val="TableGrid"/>
        <w:tblW w:w="0" w:type="auto"/>
        <w:tblLook w:val="04A0" w:firstRow="1" w:lastRow="0" w:firstColumn="1" w:lastColumn="0" w:noHBand="0" w:noVBand="1"/>
      </w:tblPr>
      <w:tblGrid>
        <w:gridCol w:w="3493"/>
        <w:gridCol w:w="3493"/>
        <w:gridCol w:w="3494"/>
      </w:tblGrid>
      <w:tr w:rsidR="00A11A91" w14:paraId="067048D3" w14:textId="77777777" w:rsidTr="00A11A91">
        <w:tc>
          <w:tcPr>
            <w:tcW w:w="3493" w:type="dxa"/>
            <w:tcBorders>
              <w:top w:val="nil"/>
              <w:left w:val="nil"/>
              <w:bottom w:val="nil"/>
              <w:right w:val="nil"/>
            </w:tcBorders>
          </w:tcPr>
          <w:p w14:paraId="7A8421BC" w14:textId="77777777" w:rsidR="00A11A91" w:rsidRDefault="00AE581D" w:rsidP="00220D88">
            <w:pPr>
              <w:autoSpaceDE w:val="0"/>
              <w:autoSpaceDN w:val="0"/>
              <w:adjustRightInd w:val="0"/>
              <w:rPr>
                <w:rFonts w:cs="Arial-BoldMT"/>
                <w:b/>
                <w:bCs/>
              </w:rPr>
            </w:pPr>
            <w:r w:rsidRPr="006D4B41">
              <w:rPr>
                <w:rFonts w:eastAsia="Calibri" w:cstheme="minorHAnsi"/>
                <w:b/>
                <w:noProof/>
                <w:sz w:val="36"/>
                <w:szCs w:val="36"/>
                <w:lang w:eastAsia="en-GB"/>
              </w:rPr>
              <w:drawing>
                <wp:anchor distT="0" distB="0" distL="114300" distR="114300" simplePos="0" relativeHeight="251672064" behindDoc="0" locked="0" layoutInCell="1" allowOverlap="1" wp14:anchorId="1AA97CD0" wp14:editId="7325E8F0">
                  <wp:simplePos x="0" y="0"/>
                  <wp:positionH relativeFrom="margin">
                    <wp:posOffset>0</wp:posOffset>
                  </wp:positionH>
                  <wp:positionV relativeFrom="margin">
                    <wp:posOffset>176530</wp:posOffset>
                  </wp:positionV>
                  <wp:extent cx="1988820" cy="1033006"/>
                  <wp:effectExtent l="0" t="0" r="0" b="0"/>
                  <wp:wrapSquare wrapText="bothSides"/>
                  <wp:docPr id="9" name="Picture 2" descr="Futura LP-Logo-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tura LP-Logo-Transpar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9276" cy="1043631"/>
                          </a:xfrm>
                          <a:prstGeom prst="rect">
                            <a:avLst/>
                          </a:prstGeom>
                          <a:noFill/>
                        </pic:spPr>
                      </pic:pic>
                    </a:graphicData>
                  </a:graphic>
                  <wp14:sizeRelH relativeFrom="margin">
                    <wp14:pctWidth>0</wp14:pctWidth>
                  </wp14:sizeRelH>
                  <wp14:sizeRelV relativeFrom="margin">
                    <wp14:pctHeight>0</wp14:pctHeight>
                  </wp14:sizeRelV>
                </wp:anchor>
              </w:drawing>
            </w:r>
          </w:p>
        </w:tc>
        <w:tc>
          <w:tcPr>
            <w:tcW w:w="3493" w:type="dxa"/>
            <w:tcBorders>
              <w:top w:val="nil"/>
              <w:left w:val="nil"/>
              <w:bottom w:val="nil"/>
              <w:right w:val="nil"/>
            </w:tcBorders>
          </w:tcPr>
          <w:p w14:paraId="3A0F1B7D" w14:textId="77777777" w:rsidR="00A11A91" w:rsidRDefault="00A11A91" w:rsidP="00220D88">
            <w:pPr>
              <w:autoSpaceDE w:val="0"/>
              <w:autoSpaceDN w:val="0"/>
              <w:adjustRightInd w:val="0"/>
              <w:rPr>
                <w:rFonts w:cs="Arial-BoldMT"/>
                <w:b/>
                <w:bCs/>
              </w:rPr>
            </w:pPr>
          </w:p>
        </w:tc>
        <w:tc>
          <w:tcPr>
            <w:tcW w:w="3494" w:type="dxa"/>
            <w:tcBorders>
              <w:top w:val="nil"/>
              <w:left w:val="nil"/>
              <w:bottom w:val="nil"/>
              <w:right w:val="nil"/>
            </w:tcBorders>
          </w:tcPr>
          <w:p w14:paraId="709E5D5A" w14:textId="77777777" w:rsidR="00A11A91" w:rsidRDefault="00A11A91" w:rsidP="00220D88">
            <w:pPr>
              <w:autoSpaceDE w:val="0"/>
              <w:autoSpaceDN w:val="0"/>
              <w:adjustRightInd w:val="0"/>
              <w:rPr>
                <w:rFonts w:cs="Arial-BoldMT"/>
                <w:b/>
                <w:bCs/>
              </w:rPr>
            </w:pPr>
            <w:r>
              <w:rPr>
                <w:rFonts w:ascii="Calibri" w:hAnsi="Calibri" w:cs="Calibri"/>
                <w:noProof/>
                <w:color w:val="000000"/>
                <w:lang w:eastAsia="en-GB"/>
              </w:rPr>
              <w:drawing>
                <wp:inline distT="0" distB="0" distL="0" distR="0" wp14:anchorId="106633EE" wp14:editId="3BE2E4F0">
                  <wp:extent cx="1668780" cy="1251586"/>
                  <wp:effectExtent l="0" t="0" r="7620" b="5715"/>
                  <wp:docPr id="8" name="Picture 8" descr="cid:7a3a8e3f-3117-4192-b584-c165b9f2a2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a3a8e3f-3117-4192-b584-c165b9f2a21b"/>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672939" cy="1254705"/>
                          </a:xfrm>
                          <a:prstGeom prst="rect">
                            <a:avLst/>
                          </a:prstGeom>
                          <a:noFill/>
                          <a:ln>
                            <a:noFill/>
                          </a:ln>
                        </pic:spPr>
                      </pic:pic>
                    </a:graphicData>
                  </a:graphic>
                </wp:inline>
              </w:drawing>
            </w:r>
          </w:p>
        </w:tc>
      </w:tr>
    </w:tbl>
    <w:p w14:paraId="1CA67556" w14:textId="77777777" w:rsidR="00A11A91" w:rsidRDefault="00A11A91" w:rsidP="00220D88">
      <w:pPr>
        <w:autoSpaceDE w:val="0"/>
        <w:autoSpaceDN w:val="0"/>
        <w:adjustRightInd w:val="0"/>
        <w:spacing w:after="0" w:line="240" w:lineRule="auto"/>
        <w:rPr>
          <w:rFonts w:cs="Arial-BoldMT"/>
          <w:b/>
          <w:bCs/>
        </w:rPr>
      </w:pPr>
    </w:p>
    <w:tbl>
      <w:tblPr>
        <w:tblW w:w="10173"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6487"/>
        <w:gridCol w:w="3686"/>
      </w:tblGrid>
      <w:tr w:rsidR="00831D29" w:rsidRPr="003070AD" w14:paraId="3544BB95" w14:textId="77777777" w:rsidTr="3D32C980">
        <w:trPr>
          <w:trHeight w:val="679"/>
        </w:trPr>
        <w:tc>
          <w:tcPr>
            <w:tcW w:w="64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F01DF0" w14:textId="77777777" w:rsidR="00831D29" w:rsidRPr="003070AD" w:rsidRDefault="00831D29" w:rsidP="00831D29">
            <w:pPr>
              <w:spacing w:after="0" w:line="240" w:lineRule="auto"/>
              <w:rPr>
                <w:rFonts w:eastAsia="Times New Roman" w:cs="Arial"/>
                <w:b/>
                <w:bCs/>
                <w:sz w:val="24"/>
                <w:szCs w:val="24"/>
                <w:lang w:val="en-US"/>
              </w:rPr>
            </w:pPr>
          </w:p>
          <w:p w14:paraId="6EB954C7" w14:textId="4F90D7AF" w:rsidR="006A4154" w:rsidRPr="003070AD" w:rsidRDefault="00831D29" w:rsidP="006A4154">
            <w:pPr>
              <w:spacing w:after="0" w:line="240" w:lineRule="auto"/>
              <w:rPr>
                <w:rFonts w:eastAsia="Times New Roman" w:cs="Arial"/>
                <w:sz w:val="24"/>
                <w:szCs w:val="24"/>
                <w:lang w:val="en-US"/>
              </w:rPr>
            </w:pPr>
            <w:r w:rsidRPr="003070AD">
              <w:rPr>
                <w:rFonts w:eastAsia="Times New Roman" w:cs="Arial"/>
                <w:b/>
                <w:bCs/>
                <w:sz w:val="24"/>
                <w:szCs w:val="24"/>
                <w:lang w:val="en-US"/>
              </w:rPr>
              <w:t>POST TITLE</w:t>
            </w:r>
            <w:r w:rsidRPr="003070AD">
              <w:rPr>
                <w:rFonts w:eastAsia="Times New Roman" w:cs="Arial"/>
                <w:bCs/>
                <w:sz w:val="24"/>
                <w:szCs w:val="24"/>
                <w:lang w:val="en-US"/>
              </w:rPr>
              <w:t xml:space="preserve">:    </w:t>
            </w:r>
            <w:r w:rsidR="00B227DB">
              <w:rPr>
                <w:rFonts w:eastAsia="Times New Roman" w:cs="Arial"/>
                <w:bCs/>
                <w:sz w:val="24"/>
                <w:szCs w:val="24"/>
                <w:lang w:val="en-US"/>
              </w:rPr>
              <w:t>Zest Childcare</w:t>
            </w:r>
            <w:r w:rsidR="00366E0E">
              <w:rPr>
                <w:rFonts w:eastAsia="Times New Roman" w:cs="Arial"/>
                <w:bCs/>
                <w:sz w:val="24"/>
                <w:szCs w:val="24"/>
                <w:lang w:val="en-US"/>
              </w:rPr>
              <w:t xml:space="preserve"> Manager</w:t>
            </w:r>
          </w:p>
          <w:p w14:paraId="56F65944" w14:textId="77777777" w:rsidR="00831D29" w:rsidRPr="003070AD" w:rsidRDefault="00831D29" w:rsidP="00831D29">
            <w:pPr>
              <w:spacing w:after="0" w:line="240" w:lineRule="auto"/>
              <w:rPr>
                <w:rFonts w:eastAsia="Times New Roman" w:cs="Arial"/>
                <w:sz w:val="24"/>
                <w:szCs w:val="24"/>
                <w:lang w:val="en-US"/>
              </w:rPr>
            </w:pPr>
          </w:p>
        </w:tc>
        <w:tc>
          <w:tcPr>
            <w:tcW w:w="368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CB7306" w14:textId="77777777" w:rsidR="00831D29" w:rsidRPr="003070AD" w:rsidRDefault="00831D29" w:rsidP="00831D29">
            <w:pPr>
              <w:spacing w:after="0" w:line="240" w:lineRule="auto"/>
              <w:rPr>
                <w:rFonts w:eastAsia="Times New Roman" w:cs="Arial"/>
                <w:b/>
                <w:bCs/>
                <w:sz w:val="24"/>
                <w:szCs w:val="24"/>
                <w:lang w:val="en-US"/>
              </w:rPr>
            </w:pPr>
          </w:p>
          <w:p w14:paraId="6F08878A" w14:textId="1708FB6C" w:rsidR="006A4154" w:rsidRPr="003070AD" w:rsidRDefault="00B227DB" w:rsidP="3D32C980">
            <w:pPr>
              <w:spacing w:after="0" w:line="240" w:lineRule="auto"/>
              <w:rPr>
                <w:rFonts w:eastAsia="Times New Roman" w:cs="Arial"/>
                <w:b/>
                <w:bCs/>
                <w:sz w:val="24"/>
                <w:szCs w:val="24"/>
                <w:lang w:val="en-US"/>
              </w:rPr>
            </w:pPr>
            <w:r w:rsidRPr="3D32C980">
              <w:rPr>
                <w:rFonts w:eastAsia="Times New Roman" w:cs="Arial"/>
                <w:b/>
                <w:bCs/>
                <w:sz w:val="24"/>
                <w:szCs w:val="24"/>
                <w:lang w:val="en-US"/>
              </w:rPr>
              <w:t>GRADE</w:t>
            </w:r>
            <w:r w:rsidR="36394E02" w:rsidRPr="3D32C980">
              <w:rPr>
                <w:rFonts w:eastAsia="Times New Roman" w:cs="Arial"/>
                <w:b/>
                <w:bCs/>
                <w:sz w:val="24"/>
                <w:szCs w:val="24"/>
                <w:lang w:val="en-US"/>
              </w:rPr>
              <w:t xml:space="preserve"> - </w:t>
            </w:r>
            <w:r w:rsidR="36E96399" w:rsidRPr="3D32C980">
              <w:rPr>
                <w:rFonts w:eastAsia="Times New Roman" w:cs="Arial"/>
                <w:b/>
                <w:bCs/>
                <w:sz w:val="24"/>
                <w:szCs w:val="24"/>
                <w:lang w:val="en-US"/>
              </w:rPr>
              <w:t>£26,087.25</w:t>
            </w:r>
            <w:r w:rsidR="36394E02" w:rsidRPr="3D32C980">
              <w:rPr>
                <w:rFonts w:eastAsia="Times New Roman" w:cs="Arial"/>
                <w:b/>
                <w:bCs/>
                <w:sz w:val="24"/>
                <w:szCs w:val="24"/>
                <w:lang w:val="en-US"/>
              </w:rPr>
              <w:t xml:space="preserve"> (Full Time Equivalent)</w:t>
            </w:r>
          </w:p>
        </w:tc>
      </w:tr>
      <w:tr w:rsidR="00831D29" w:rsidRPr="003070AD" w14:paraId="73E6C52E" w14:textId="77777777" w:rsidTr="3D32C980">
        <w:trPr>
          <w:trHeight w:val="332"/>
        </w:trPr>
        <w:tc>
          <w:tcPr>
            <w:tcW w:w="1017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DD261C" w14:textId="77777777" w:rsidR="00831D29" w:rsidRPr="003070AD" w:rsidRDefault="00831D29" w:rsidP="00831D29">
            <w:pPr>
              <w:spacing w:after="0" w:line="240" w:lineRule="auto"/>
              <w:rPr>
                <w:rFonts w:eastAsia="Times New Roman" w:cs="Arial"/>
                <w:b/>
                <w:bCs/>
                <w:sz w:val="24"/>
                <w:szCs w:val="24"/>
                <w:lang w:val="en-US"/>
              </w:rPr>
            </w:pPr>
          </w:p>
          <w:p w14:paraId="470BD7FD" w14:textId="77777777" w:rsidR="00831D29" w:rsidRPr="003070AD" w:rsidRDefault="00831D29" w:rsidP="00831D29">
            <w:pPr>
              <w:spacing w:after="0" w:line="240" w:lineRule="auto"/>
              <w:rPr>
                <w:rFonts w:eastAsia="Times New Roman" w:cs="Arial"/>
                <w:bCs/>
                <w:sz w:val="24"/>
                <w:szCs w:val="24"/>
                <w:lang w:val="en-US"/>
              </w:rPr>
            </w:pPr>
            <w:r w:rsidRPr="003070AD">
              <w:rPr>
                <w:rFonts w:eastAsia="Times New Roman" w:cs="Arial"/>
                <w:b/>
                <w:bCs/>
                <w:sz w:val="24"/>
                <w:szCs w:val="24"/>
                <w:lang w:val="en-US"/>
              </w:rPr>
              <w:t>RESPONSIBLE TO</w:t>
            </w:r>
            <w:r w:rsidRPr="003070AD">
              <w:rPr>
                <w:rFonts w:eastAsia="Times New Roman" w:cs="Arial"/>
                <w:bCs/>
                <w:sz w:val="24"/>
                <w:szCs w:val="24"/>
                <w:lang w:val="en-US"/>
              </w:rPr>
              <w:t xml:space="preserve">:  </w:t>
            </w:r>
            <w:r w:rsidR="00A11A91">
              <w:rPr>
                <w:rFonts w:eastAsia="Times New Roman" w:cs="Arial"/>
                <w:bCs/>
                <w:sz w:val="24"/>
                <w:szCs w:val="24"/>
                <w:lang w:val="en-US"/>
              </w:rPr>
              <w:t>Commercial Manager Futura Commercial Services Ltd</w:t>
            </w:r>
          </w:p>
          <w:p w14:paraId="2C69DA41" w14:textId="77777777" w:rsidR="00831D29" w:rsidRPr="003070AD" w:rsidRDefault="00831D29" w:rsidP="00831D29">
            <w:pPr>
              <w:spacing w:after="0" w:line="240" w:lineRule="auto"/>
              <w:rPr>
                <w:rFonts w:eastAsia="Times New Roman" w:cs="Arial"/>
                <w:b/>
                <w:bCs/>
                <w:sz w:val="24"/>
                <w:szCs w:val="24"/>
                <w:lang w:val="en-US"/>
              </w:rPr>
            </w:pPr>
          </w:p>
        </w:tc>
      </w:tr>
      <w:tr w:rsidR="00831D29" w:rsidRPr="003070AD" w14:paraId="25B2CF41" w14:textId="77777777" w:rsidTr="3D32C980">
        <w:trPr>
          <w:trHeight w:val="599"/>
        </w:trPr>
        <w:tc>
          <w:tcPr>
            <w:tcW w:w="1017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27602E" w14:textId="77777777" w:rsidR="00831D29" w:rsidRPr="003070AD" w:rsidRDefault="00831D29" w:rsidP="00831D29">
            <w:pPr>
              <w:spacing w:after="0" w:line="240" w:lineRule="auto"/>
              <w:rPr>
                <w:rFonts w:eastAsia="Times New Roman" w:cs="Arial"/>
                <w:b/>
                <w:bCs/>
                <w:sz w:val="24"/>
                <w:szCs w:val="24"/>
                <w:lang w:val="en-US"/>
              </w:rPr>
            </w:pPr>
          </w:p>
          <w:p w14:paraId="3CA1C942" w14:textId="430DBD74" w:rsidR="00831D29" w:rsidRPr="003070AD" w:rsidRDefault="00831D29" w:rsidP="006A4154">
            <w:pPr>
              <w:spacing w:after="0" w:line="240" w:lineRule="auto"/>
              <w:rPr>
                <w:rFonts w:eastAsia="Times New Roman" w:cs="Arial"/>
                <w:b/>
                <w:bCs/>
                <w:sz w:val="24"/>
                <w:szCs w:val="24"/>
                <w:lang w:val="en-US"/>
              </w:rPr>
            </w:pPr>
            <w:r w:rsidRPr="003070AD">
              <w:rPr>
                <w:rFonts w:eastAsia="Times New Roman" w:cs="Arial"/>
                <w:b/>
                <w:bCs/>
                <w:sz w:val="24"/>
                <w:szCs w:val="24"/>
                <w:lang w:val="en-US"/>
              </w:rPr>
              <w:t xml:space="preserve">DATE:    </w:t>
            </w:r>
            <w:r w:rsidR="007A06C9">
              <w:rPr>
                <w:rFonts w:eastAsia="Times New Roman" w:cs="Arial"/>
                <w:bCs/>
                <w:sz w:val="24"/>
                <w:szCs w:val="24"/>
                <w:lang w:val="en-US"/>
              </w:rPr>
              <w:t>Ju</w:t>
            </w:r>
            <w:r w:rsidR="00893614">
              <w:rPr>
                <w:rFonts w:eastAsia="Times New Roman" w:cs="Arial"/>
                <w:bCs/>
                <w:sz w:val="24"/>
                <w:szCs w:val="24"/>
                <w:lang w:val="en-US"/>
              </w:rPr>
              <w:t>ne</w:t>
            </w:r>
            <w:r w:rsidR="007A06C9">
              <w:rPr>
                <w:rFonts w:eastAsia="Times New Roman" w:cs="Arial"/>
                <w:bCs/>
                <w:sz w:val="24"/>
                <w:szCs w:val="24"/>
                <w:lang w:val="en-US"/>
              </w:rPr>
              <w:t xml:space="preserve"> 2</w:t>
            </w:r>
            <w:r w:rsidR="00E731D1">
              <w:rPr>
                <w:rFonts w:eastAsia="Times New Roman" w:cs="Arial"/>
                <w:bCs/>
                <w:sz w:val="24"/>
                <w:szCs w:val="24"/>
                <w:lang w:val="en-US"/>
              </w:rPr>
              <w:t>024</w:t>
            </w:r>
          </w:p>
        </w:tc>
      </w:tr>
    </w:tbl>
    <w:p w14:paraId="57C5C821" w14:textId="77777777" w:rsidR="00831D29" w:rsidRPr="003070AD" w:rsidRDefault="00831D29" w:rsidP="00220D88">
      <w:pPr>
        <w:autoSpaceDE w:val="0"/>
        <w:autoSpaceDN w:val="0"/>
        <w:adjustRightInd w:val="0"/>
        <w:spacing w:after="0" w:line="240" w:lineRule="auto"/>
        <w:rPr>
          <w:rFonts w:cs="Arial-BoldMT"/>
          <w:b/>
          <w:bCs/>
        </w:rPr>
      </w:pPr>
    </w:p>
    <w:p w14:paraId="599B79D2" w14:textId="77777777" w:rsidR="00831D29" w:rsidRPr="003070AD" w:rsidRDefault="00831D29" w:rsidP="00831D29">
      <w:pPr>
        <w:spacing w:after="0" w:line="240" w:lineRule="auto"/>
        <w:jc w:val="both"/>
        <w:rPr>
          <w:rFonts w:eastAsia="Times New Roman" w:cs="Arial"/>
          <w:lang w:val="en-US"/>
        </w:rPr>
      </w:pPr>
      <w:r w:rsidRPr="003070AD">
        <w:rPr>
          <w:rFonts w:eastAsia="Times New Roman" w:cs="Arial"/>
          <w:b/>
          <w:bCs/>
          <w:lang w:val="en-US"/>
        </w:rPr>
        <w:t xml:space="preserve">Responsible for </w:t>
      </w:r>
      <w:r w:rsidRPr="003070AD">
        <w:rPr>
          <w:rFonts w:eastAsia="Times New Roman" w:cs="Arial"/>
          <w:b/>
          <w:bCs/>
          <w:lang w:val="en-US"/>
        </w:rPr>
        <w:tab/>
      </w:r>
      <w:r w:rsidR="005823C5" w:rsidRPr="005823C5">
        <w:rPr>
          <w:b/>
        </w:rPr>
        <w:t>Play Assistants</w:t>
      </w:r>
    </w:p>
    <w:p w14:paraId="3C9D5358" w14:textId="77777777" w:rsidR="00831D29" w:rsidRPr="003070AD" w:rsidRDefault="00831D29" w:rsidP="00831D29">
      <w:pPr>
        <w:spacing w:after="0" w:line="240" w:lineRule="auto"/>
        <w:jc w:val="both"/>
        <w:rPr>
          <w:rFonts w:eastAsia="Times New Roman" w:cs="Arial"/>
          <w:lang w:val="en-US"/>
        </w:rPr>
      </w:pPr>
    </w:p>
    <w:p w14:paraId="7A931994" w14:textId="77777777" w:rsidR="00831D29" w:rsidRPr="00BA3FE6" w:rsidRDefault="00BA3FE6" w:rsidP="00BA3FE6">
      <w:pPr>
        <w:spacing w:after="0" w:line="240" w:lineRule="auto"/>
        <w:jc w:val="both"/>
        <w:rPr>
          <w:rFonts w:eastAsia="Times New Roman" w:cs="Arial"/>
          <w:b/>
          <w:color w:val="FF0000"/>
          <w:lang w:val="en-US"/>
        </w:rPr>
      </w:pPr>
      <w:r>
        <w:rPr>
          <w:rFonts w:eastAsia="Times New Roman" w:cs="Arial"/>
          <w:b/>
          <w:lang w:val="en-US"/>
        </w:rPr>
        <w:t>Key liaisons</w:t>
      </w:r>
      <w:r>
        <w:rPr>
          <w:rFonts w:eastAsia="Times New Roman" w:cs="Arial"/>
          <w:b/>
          <w:lang w:val="en-US"/>
        </w:rPr>
        <w:tab/>
      </w:r>
      <w:r>
        <w:rPr>
          <w:rFonts w:eastAsia="Times New Roman" w:cs="Arial"/>
          <w:b/>
          <w:color w:val="FF0000"/>
          <w:lang w:val="en-US"/>
        </w:rPr>
        <w:tab/>
      </w:r>
      <w:r w:rsidR="00831D29" w:rsidRPr="00D049E4">
        <w:rPr>
          <w:rFonts w:eastAsia="Times New Roman" w:cs="Arial"/>
          <w:b/>
          <w:lang w:val="en-US"/>
        </w:rPr>
        <w:t>Multi</w:t>
      </w:r>
      <w:r w:rsidR="00E53741">
        <w:rPr>
          <w:rFonts w:eastAsia="Times New Roman" w:cs="Arial"/>
          <w:b/>
          <w:lang w:val="en-US"/>
        </w:rPr>
        <w:t xml:space="preserve"> </w:t>
      </w:r>
      <w:r w:rsidR="00831D29" w:rsidRPr="00D049E4">
        <w:rPr>
          <w:rFonts w:eastAsia="Times New Roman" w:cs="Arial"/>
          <w:b/>
          <w:lang w:val="en-US"/>
        </w:rPr>
        <w:t>Academy Trust School staff and leadership teams</w:t>
      </w:r>
    </w:p>
    <w:p w14:paraId="78492EF5" w14:textId="77777777" w:rsidR="00E53741" w:rsidRDefault="00831D29" w:rsidP="00831D29">
      <w:pPr>
        <w:spacing w:after="0" w:line="240" w:lineRule="auto"/>
        <w:jc w:val="both"/>
        <w:rPr>
          <w:rFonts w:eastAsia="Times New Roman" w:cs="Arial"/>
          <w:b/>
          <w:lang w:val="en-US"/>
        </w:rPr>
      </w:pPr>
      <w:r w:rsidRPr="00D049E4">
        <w:rPr>
          <w:rFonts w:eastAsia="Times New Roman" w:cs="Arial"/>
          <w:b/>
          <w:lang w:val="en-US"/>
        </w:rPr>
        <w:tab/>
      </w:r>
      <w:r w:rsidRPr="00D049E4">
        <w:rPr>
          <w:rFonts w:eastAsia="Times New Roman" w:cs="Arial"/>
          <w:b/>
          <w:lang w:val="en-US"/>
        </w:rPr>
        <w:tab/>
      </w:r>
      <w:r w:rsidRPr="00D049E4">
        <w:rPr>
          <w:rFonts w:eastAsia="Times New Roman" w:cs="Arial"/>
          <w:b/>
          <w:lang w:val="en-US"/>
        </w:rPr>
        <w:tab/>
        <w:t>Parents and students</w:t>
      </w:r>
    </w:p>
    <w:p w14:paraId="2A9B784C" w14:textId="77777777" w:rsidR="00DC0CA1" w:rsidRDefault="00DC0CA1" w:rsidP="00DC0CA1">
      <w:pPr>
        <w:spacing w:after="0" w:line="240" w:lineRule="auto"/>
        <w:ind w:left="1440" w:firstLine="720"/>
        <w:jc w:val="both"/>
        <w:rPr>
          <w:rFonts w:eastAsia="Times New Roman" w:cs="Arial"/>
          <w:b/>
          <w:lang w:val="en-US"/>
        </w:rPr>
      </w:pPr>
      <w:r>
        <w:rPr>
          <w:rFonts w:eastAsia="Times New Roman" w:cs="Arial"/>
          <w:b/>
          <w:lang w:val="en-US"/>
        </w:rPr>
        <w:t>Governors</w:t>
      </w:r>
    </w:p>
    <w:p w14:paraId="2962C8DD" w14:textId="77777777" w:rsidR="00DC0CA1" w:rsidRDefault="00DC0CA1" w:rsidP="00DC0CA1">
      <w:pPr>
        <w:spacing w:after="0" w:line="240" w:lineRule="auto"/>
        <w:ind w:left="1440" w:firstLine="720"/>
        <w:jc w:val="both"/>
        <w:rPr>
          <w:rFonts w:eastAsia="Times New Roman" w:cs="Arial"/>
          <w:b/>
          <w:lang w:val="en-US"/>
        </w:rPr>
      </w:pPr>
      <w:r>
        <w:rPr>
          <w:rFonts w:eastAsia="Times New Roman" w:cs="Arial"/>
          <w:b/>
          <w:lang w:val="en-US"/>
        </w:rPr>
        <w:t>External Agencies</w:t>
      </w:r>
    </w:p>
    <w:p w14:paraId="4DC0842D" w14:textId="77777777" w:rsidR="00831D29" w:rsidRDefault="00E53741" w:rsidP="00831D29">
      <w:pPr>
        <w:spacing w:after="0" w:line="240" w:lineRule="auto"/>
        <w:jc w:val="both"/>
        <w:rPr>
          <w:rFonts w:eastAsia="Times New Roman" w:cs="Arial"/>
          <w:b/>
          <w:lang w:val="en-US"/>
        </w:rPr>
      </w:pPr>
      <w:r>
        <w:rPr>
          <w:rFonts w:eastAsia="Times New Roman" w:cs="Arial"/>
          <w:b/>
          <w:lang w:val="en-US"/>
        </w:rPr>
        <w:tab/>
      </w:r>
      <w:r>
        <w:rPr>
          <w:rFonts w:eastAsia="Times New Roman" w:cs="Arial"/>
          <w:b/>
          <w:lang w:val="en-US"/>
        </w:rPr>
        <w:tab/>
      </w:r>
      <w:r>
        <w:rPr>
          <w:rFonts w:eastAsia="Times New Roman" w:cs="Arial"/>
          <w:b/>
          <w:lang w:val="en-US"/>
        </w:rPr>
        <w:tab/>
      </w:r>
      <w:r w:rsidR="00831D29" w:rsidRPr="00D049E4">
        <w:rPr>
          <w:rFonts w:eastAsia="Times New Roman" w:cs="Arial"/>
          <w:b/>
          <w:lang w:val="en-US"/>
        </w:rPr>
        <w:t xml:space="preserve">Visitors </w:t>
      </w:r>
    </w:p>
    <w:p w14:paraId="6D9B8D88" w14:textId="77777777" w:rsidR="00831D29" w:rsidRPr="00D049E4" w:rsidRDefault="00831D29" w:rsidP="00831D29">
      <w:pPr>
        <w:spacing w:after="0" w:line="240" w:lineRule="auto"/>
        <w:jc w:val="both"/>
        <w:rPr>
          <w:rFonts w:eastAsia="Times New Roman" w:cs="Arial"/>
          <w:b/>
          <w:lang w:val="en-US"/>
        </w:rPr>
      </w:pPr>
    </w:p>
    <w:p w14:paraId="03919CC9" w14:textId="77777777" w:rsidR="003610BE" w:rsidRDefault="00831D29" w:rsidP="00BA3FE6">
      <w:pPr>
        <w:spacing w:after="0" w:line="240" w:lineRule="auto"/>
        <w:ind w:left="2160" w:hanging="2160"/>
        <w:jc w:val="both"/>
        <w:rPr>
          <w:rFonts w:eastAsia="Times New Roman" w:cs="Arial"/>
          <w:b/>
          <w:bCs/>
          <w:lang w:val="en-US"/>
        </w:rPr>
      </w:pPr>
      <w:r w:rsidRPr="00D049E4">
        <w:rPr>
          <w:rFonts w:eastAsia="Times New Roman" w:cs="Arial"/>
          <w:b/>
          <w:bCs/>
          <w:lang w:val="en-US"/>
        </w:rPr>
        <w:t xml:space="preserve">Hours of Work </w:t>
      </w:r>
      <w:r w:rsidRPr="00D049E4">
        <w:rPr>
          <w:rFonts w:eastAsia="Times New Roman" w:cs="Arial"/>
          <w:b/>
          <w:bCs/>
          <w:lang w:val="en-US"/>
        </w:rPr>
        <w:tab/>
      </w:r>
    </w:p>
    <w:p w14:paraId="04388099" w14:textId="4AB75E70" w:rsidR="009310AF" w:rsidRDefault="003610BE" w:rsidP="003610BE">
      <w:pPr>
        <w:spacing w:after="0" w:line="240" w:lineRule="auto"/>
        <w:ind w:firstLine="720"/>
        <w:jc w:val="both"/>
        <w:rPr>
          <w:rFonts w:eastAsia="Times New Roman" w:cs="Arial"/>
          <w:lang w:val="en-US"/>
        </w:rPr>
      </w:pPr>
      <w:r>
        <w:rPr>
          <w:rFonts w:eastAsia="Times New Roman" w:cs="Arial"/>
          <w:lang w:val="en-US"/>
        </w:rPr>
        <w:t xml:space="preserve">  </w:t>
      </w:r>
      <w:r w:rsidR="00AC6EA6">
        <w:rPr>
          <w:rFonts w:eastAsia="Times New Roman" w:cs="Arial"/>
          <w:lang w:val="en-US"/>
        </w:rPr>
        <w:t>Breakfast Club 0</w:t>
      </w:r>
      <w:r w:rsidR="00E731D1">
        <w:rPr>
          <w:rFonts w:eastAsia="Times New Roman" w:cs="Arial"/>
          <w:lang w:val="en-US"/>
        </w:rPr>
        <w:t>8.00</w:t>
      </w:r>
      <w:r w:rsidR="00F15C79">
        <w:rPr>
          <w:rFonts w:eastAsia="Times New Roman" w:cs="Arial"/>
          <w:lang w:val="en-US"/>
        </w:rPr>
        <w:t xml:space="preserve"> to </w:t>
      </w:r>
      <w:r w:rsidR="00B227DB">
        <w:rPr>
          <w:rFonts w:eastAsia="Times New Roman" w:cs="Arial"/>
          <w:lang w:val="en-US"/>
        </w:rPr>
        <w:t>09.00, After School Club 15.</w:t>
      </w:r>
      <w:r w:rsidR="00E731D1">
        <w:rPr>
          <w:rFonts w:eastAsia="Times New Roman" w:cs="Arial"/>
          <w:lang w:val="en-US"/>
        </w:rPr>
        <w:t>00</w:t>
      </w:r>
      <w:r w:rsidR="00B227DB">
        <w:rPr>
          <w:rFonts w:eastAsia="Times New Roman" w:cs="Arial"/>
          <w:lang w:val="en-US"/>
        </w:rPr>
        <w:t xml:space="preserve">-18.00, </w:t>
      </w:r>
    </w:p>
    <w:p w14:paraId="06AA1C31" w14:textId="7444931B" w:rsidR="00BA3FE6" w:rsidRDefault="003610BE" w:rsidP="003610BE">
      <w:pPr>
        <w:spacing w:after="0" w:line="240" w:lineRule="auto"/>
        <w:ind w:left="720"/>
        <w:jc w:val="both"/>
        <w:rPr>
          <w:rFonts w:eastAsia="Times New Roman" w:cs="Arial"/>
          <w:lang w:val="en-US"/>
        </w:rPr>
      </w:pPr>
      <w:r>
        <w:rPr>
          <w:rFonts w:eastAsia="Times New Roman" w:cs="Arial"/>
          <w:lang w:val="en-US"/>
        </w:rPr>
        <w:t xml:space="preserve">  </w:t>
      </w:r>
      <w:r w:rsidR="00BA3FE6">
        <w:rPr>
          <w:rFonts w:eastAsia="Times New Roman" w:cs="Arial"/>
          <w:lang w:val="en-US"/>
        </w:rPr>
        <w:t>Term Time Only</w:t>
      </w:r>
      <w:r w:rsidR="00E731D1">
        <w:rPr>
          <w:rFonts w:eastAsia="Times New Roman" w:cs="Arial"/>
          <w:lang w:val="en-US"/>
        </w:rPr>
        <w:t xml:space="preserve">, </w:t>
      </w:r>
      <w:r w:rsidR="00595FA0">
        <w:rPr>
          <w:rFonts w:eastAsia="Times New Roman" w:cs="Arial"/>
          <w:lang w:val="en-US"/>
        </w:rPr>
        <w:t>permanent.</w:t>
      </w:r>
    </w:p>
    <w:p w14:paraId="47083687" w14:textId="77777777" w:rsidR="009310AF" w:rsidRPr="00D049E4" w:rsidRDefault="009310AF" w:rsidP="009310AF">
      <w:pPr>
        <w:spacing w:after="0" w:line="240" w:lineRule="auto"/>
        <w:ind w:left="2160"/>
        <w:jc w:val="both"/>
        <w:rPr>
          <w:rFonts w:eastAsia="Times New Roman" w:cs="Arial"/>
          <w:lang w:val="en-US"/>
        </w:rPr>
      </w:pPr>
    </w:p>
    <w:p w14:paraId="2120B1C3" w14:textId="77777777" w:rsidR="00306169" w:rsidRDefault="00306169" w:rsidP="00306169">
      <w:pPr>
        <w:autoSpaceDE w:val="0"/>
        <w:autoSpaceDN w:val="0"/>
        <w:adjustRightInd w:val="0"/>
        <w:spacing w:after="0" w:line="240" w:lineRule="auto"/>
        <w:rPr>
          <w:rFonts w:cs="ArialMT"/>
          <w:b/>
        </w:rPr>
      </w:pPr>
      <w:r w:rsidRPr="00D049E4">
        <w:rPr>
          <w:rFonts w:cs="ArialMT"/>
          <w:b/>
        </w:rPr>
        <w:t>Purpose of role</w:t>
      </w:r>
    </w:p>
    <w:p w14:paraId="7E503BB6" w14:textId="72B6F2C5" w:rsidR="00B227DB" w:rsidRDefault="00E731D1" w:rsidP="00B227DB">
      <w:r>
        <w:t>Manage a team of play assistants</w:t>
      </w:r>
      <w:r w:rsidR="00B227DB">
        <w:t xml:space="preserve"> and oversee the day to day running of the breakfast and afterschool club</w:t>
      </w:r>
      <w:r>
        <w:t>.</w:t>
      </w:r>
      <w:r w:rsidR="00B227DB">
        <w:t xml:space="preserve"> </w:t>
      </w:r>
      <w:r>
        <w:t>O</w:t>
      </w:r>
      <w:r w:rsidR="00B227DB">
        <w:t xml:space="preserve">rganise, plan and take part in the running of </w:t>
      </w:r>
      <w:proofErr w:type="gramStart"/>
      <w:r w:rsidR="00B227DB">
        <w:t>day to day</w:t>
      </w:r>
      <w:proofErr w:type="gramEnd"/>
      <w:r w:rsidR="00B227DB">
        <w:t xml:space="preserve"> activities with the children within our care. </w:t>
      </w:r>
      <w:r>
        <w:t>Liaison</w:t>
      </w:r>
      <w:r w:rsidR="00B227DB">
        <w:t xml:space="preserve"> with parents, management and school staff ensuring sessions run efficiently whilst ensuring the children </w:t>
      </w:r>
      <w:proofErr w:type="gramStart"/>
      <w:r w:rsidR="00B227DB">
        <w:t>are happy and safe at all times</w:t>
      </w:r>
      <w:proofErr w:type="gramEnd"/>
      <w:r w:rsidR="00B227DB">
        <w:t>.</w:t>
      </w:r>
    </w:p>
    <w:p w14:paraId="670FA5F5" w14:textId="77777777" w:rsidR="00B227DB" w:rsidRPr="00D049E4" w:rsidRDefault="00B227DB" w:rsidP="00306169">
      <w:pPr>
        <w:autoSpaceDE w:val="0"/>
        <w:autoSpaceDN w:val="0"/>
        <w:adjustRightInd w:val="0"/>
        <w:spacing w:after="0" w:line="240" w:lineRule="auto"/>
        <w:rPr>
          <w:rFonts w:cs="ArialMT"/>
          <w:b/>
        </w:rPr>
      </w:pPr>
    </w:p>
    <w:p w14:paraId="5E5E971F" w14:textId="77777777" w:rsidR="0096131E" w:rsidRDefault="0096131E" w:rsidP="0096131E">
      <w:pPr>
        <w:autoSpaceDE w:val="0"/>
        <w:autoSpaceDN w:val="0"/>
        <w:adjustRightInd w:val="0"/>
        <w:spacing w:after="0" w:line="240" w:lineRule="auto"/>
        <w:rPr>
          <w:rFonts w:cs="Arial-BoldMT"/>
          <w:b/>
          <w:bCs/>
        </w:rPr>
      </w:pPr>
      <w:r w:rsidRPr="0096131E">
        <w:rPr>
          <w:rFonts w:cs="Arial-BoldMT"/>
          <w:b/>
          <w:bCs/>
        </w:rPr>
        <w:t>Duties</w:t>
      </w:r>
    </w:p>
    <w:p w14:paraId="6DD86869" w14:textId="77777777" w:rsidR="00B227DB" w:rsidRDefault="00B227DB" w:rsidP="00B227DB">
      <w:pPr>
        <w:pStyle w:val="BodyText2"/>
        <w:numPr>
          <w:ilvl w:val="0"/>
          <w:numId w:val="16"/>
        </w:numPr>
        <w:spacing w:after="0" w:line="240" w:lineRule="auto"/>
        <w:rPr>
          <w:rFonts w:asciiTheme="minorHAnsi" w:eastAsia="Calibri" w:hAnsiTheme="minorHAnsi" w:cstheme="minorHAnsi"/>
        </w:rPr>
      </w:pPr>
      <w:r>
        <w:rPr>
          <w:rFonts w:asciiTheme="minorHAnsi" w:eastAsia="Calibri" w:hAnsiTheme="minorHAnsi" w:cstheme="minorHAnsi"/>
        </w:rPr>
        <w:t xml:space="preserve">Plan and work as part of a team to implement a programme of term time after-school activities, delivered within a childcare framework that aims to meet the intellectual, physical, social, </w:t>
      </w:r>
      <w:proofErr w:type="gramStart"/>
      <w:r>
        <w:rPr>
          <w:rFonts w:asciiTheme="minorHAnsi" w:eastAsia="Calibri" w:hAnsiTheme="minorHAnsi" w:cstheme="minorHAnsi"/>
        </w:rPr>
        <w:t>emotional</w:t>
      </w:r>
      <w:proofErr w:type="gramEnd"/>
      <w:r>
        <w:rPr>
          <w:rFonts w:asciiTheme="minorHAnsi" w:eastAsia="Calibri" w:hAnsiTheme="minorHAnsi" w:cstheme="minorHAnsi"/>
        </w:rPr>
        <w:t xml:space="preserve"> and cultural needs of the user group. Ensure that the activities on offer support the broader ethos of the schools.</w:t>
      </w:r>
    </w:p>
    <w:p w14:paraId="222A706B" w14:textId="77777777" w:rsidR="00B227DB" w:rsidRPr="00B227DB" w:rsidRDefault="00B227DB" w:rsidP="00B227DB">
      <w:pPr>
        <w:numPr>
          <w:ilvl w:val="0"/>
          <w:numId w:val="16"/>
        </w:numPr>
        <w:spacing w:after="0" w:line="240" w:lineRule="auto"/>
        <w:rPr>
          <w:rFonts w:eastAsia="Calibri" w:cstheme="minorHAnsi"/>
        </w:rPr>
      </w:pPr>
      <w:r w:rsidRPr="00B227DB">
        <w:rPr>
          <w:rFonts w:eastAsia="Calibri" w:cstheme="minorHAnsi"/>
        </w:rPr>
        <w:t>Ensure that all aspects of own work are performed within established control procedures necessary for the professional operation of a childcare facility.</w:t>
      </w:r>
    </w:p>
    <w:p w14:paraId="51277E7B" w14:textId="77777777" w:rsidR="00B227DB" w:rsidRDefault="00B227DB" w:rsidP="00B227DB">
      <w:pPr>
        <w:numPr>
          <w:ilvl w:val="0"/>
          <w:numId w:val="16"/>
        </w:numPr>
        <w:spacing w:after="0" w:line="240" w:lineRule="auto"/>
        <w:rPr>
          <w:rFonts w:eastAsia="Calibri" w:cstheme="minorHAnsi"/>
        </w:rPr>
      </w:pPr>
      <w:r>
        <w:rPr>
          <w:rFonts w:eastAsia="Calibri" w:cstheme="minorHAnsi"/>
        </w:rPr>
        <w:t>Be responsible for logging and attending to any incidents and/or accidents following our managing incidents/accidents policy.</w:t>
      </w:r>
    </w:p>
    <w:p w14:paraId="13667C2D" w14:textId="19DECD26" w:rsidR="00E25DBD" w:rsidRDefault="00E25DBD" w:rsidP="00B227DB">
      <w:pPr>
        <w:numPr>
          <w:ilvl w:val="0"/>
          <w:numId w:val="16"/>
        </w:numPr>
        <w:spacing w:after="0" w:line="240" w:lineRule="auto"/>
        <w:rPr>
          <w:rFonts w:eastAsia="Calibri" w:cstheme="minorHAnsi"/>
        </w:rPr>
      </w:pPr>
      <w:r>
        <w:rPr>
          <w:rFonts w:eastAsia="Calibri" w:cstheme="minorHAnsi"/>
        </w:rPr>
        <w:t>To be responsible for Food hygiene and allergens and ensuring the legislation and requirements are maintained and report concerns to your line manager.</w:t>
      </w:r>
    </w:p>
    <w:p w14:paraId="732C04B4" w14:textId="77777777" w:rsidR="00B227DB" w:rsidRDefault="00B227DB" w:rsidP="00B227DB">
      <w:pPr>
        <w:numPr>
          <w:ilvl w:val="0"/>
          <w:numId w:val="16"/>
        </w:numPr>
        <w:spacing w:after="0" w:line="240" w:lineRule="auto"/>
        <w:rPr>
          <w:rFonts w:eastAsia="Calibri" w:cstheme="minorHAnsi"/>
        </w:rPr>
      </w:pPr>
      <w:r>
        <w:rPr>
          <w:rFonts w:eastAsia="Calibri" w:cstheme="minorHAnsi"/>
        </w:rPr>
        <w:t xml:space="preserve">Work as part of a team to ensure that the parents, carers and </w:t>
      </w:r>
      <w:proofErr w:type="gramStart"/>
      <w:r>
        <w:rPr>
          <w:rFonts w:eastAsia="Calibri" w:cstheme="minorHAnsi"/>
        </w:rPr>
        <w:t>children’s</w:t>
      </w:r>
      <w:proofErr w:type="gramEnd"/>
      <w:r>
        <w:rPr>
          <w:rFonts w:eastAsia="Calibri" w:cstheme="minorHAnsi"/>
        </w:rPr>
        <w:t xml:space="preserve"> expressed wishes in respect of the delivery of the care they receive are facilitated where possible.</w:t>
      </w:r>
    </w:p>
    <w:p w14:paraId="7ABD6D4A" w14:textId="77777777" w:rsidR="00B227DB" w:rsidRDefault="00B227DB" w:rsidP="00B227DB">
      <w:pPr>
        <w:numPr>
          <w:ilvl w:val="0"/>
          <w:numId w:val="16"/>
        </w:numPr>
        <w:spacing w:after="0" w:line="240" w:lineRule="auto"/>
        <w:rPr>
          <w:rFonts w:eastAsia="Calibri" w:cstheme="minorHAnsi"/>
        </w:rPr>
      </w:pPr>
      <w:r>
        <w:rPr>
          <w:rFonts w:eastAsia="Calibri" w:cstheme="minorHAnsi"/>
        </w:rPr>
        <w:t xml:space="preserve">In conjunction with the staff team assume responsibility for ensuring the building, its environment (and surrounding playground equipment if applicable) is safe, secure and that the risk from any identified hazards is minimised, reporting all repairs and faults to </w:t>
      </w:r>
      <w:r w:rsidRPr="00B227DB">
        <w:rPr>
          <w:rFonts w:eastAsia="Calibri" w:cstheme="minorHAnsi"/>
        </w:rPr>
        <w:t>their line manager.</w:t>
      </w:r>
    </w:p>
    <w:p w14:paraId="5016B27B" w14:textId="77777777" w:rsidR="00B227DB" w:rsidRDefault="00B227DB" w:rsidP="00B227DB">
      <w:pPr>
        <w:numPr>
          <w:ilvl w:val="0"/>
          <w:numId w:val="16"/>
        </w:numPr>
        <w:spacing w:after="0" w:line="240" w:lineRule="auto"/>
        <w:rPr>
          <w:rFonts w:eastAsia="Calibri" w:cstheme="minorHAnsi"/>
        </w:rPr>
      </w:pPr>
      <w:r>
        <w:rPr>
          <w:rFonts w:eastAsia="Calibri" w:cstheme="minorHAnsi"/>
        </w:rPr>
        <w:t>In conjunction with other members of the staff team is available as a positive role model to children, offering them appropriate advice and support where necessary.</w:t>
      </w:r>
    </w:p>
    <w:p w14:paraId="11CA099B" w14:textId="77777777" w:rsidR="00B227DB" w:rsidRDefault="00B227DB" w:rsidP="00B227DB">
      <w:pPr>
        <w:numPr>
          <w:ilvl w:val="0"/>
          <w:numId w:val="16"/>
        </w:numPr>
        <w:spacing w:after="0" w:line="240" w:lineRule="auto"/>
        <w:rPr>
          <w:rFonts w:eastAsia="Calibri" w:cstheme="minorHAnsi"/>
        </w:rPr>
      </w:pPr>
      <w:r>
        <w:rPr>
          <w:rFonts w:eastAsia="Calibri" w:cstheme="minorHAnsi"/>
        </w:rPr>
        <w:t>With other team members attend regular meetings as required contributing to problem solving and decision making.</w:t>
      </w:r>
    </w:p>
    <w:p w14:paraId="0EDF2886" w14:textId="77777777" w:rsidR="00B227DB" w:rsidRDefault="00B227DB" w:rsidP="00B227DB">
      <w:pPr>
        <w:widowControl w:val="0"/>
        <w:numPr>
          <w:ilvl w:val="0"/>
          <w:numId w:val="16"/>
        </w:numPr>
        <w:suppressAutoHyphens/>
        <w:spacing w:after="0" w:line="240" w:lineRule="auto"/>
        <w:rPr>
          <w:rFonts w:eastAsia="Calibri" w:cstheme="minorHAnsi"/>
        </w:rPr>
      </w:pPr>
      <w:r>
        <w:rPr>
          <w:rFonts w:eastAsia="Calibri" w:cstheme="minorHAnsi"/>
        </w:rPr>
        <w:t xml:space="preserve">To ensure that your line manager is made aware and kept fully informed of any concerns which you may </w:t>
      </w:r>
      <w:r>
        <w:rPr>
          <w:rFonts w:eastAsia="Calibri" w:cstheme="minorHAnsi"/>
        </w:rPr>
        <w:lastRenderedPageBreak/>
        <w:t xml:space="preserve">have in relation to safeguarding and/or child protection </w:t>
      </w:r>
      <w:r w:rsidRPr="00B227DB">
        <w:rPr>
          <w:rFonts w:eastAsia="Calibri" w:cstheme="minorHAnsi"/>
        </w:rPr>
        <w:t>and record these on the day, on given concern form.</w:t>
      </w:r>
    </w:p>
    <w:p w14:paraId="22224C69" w14:textId="77777777" w:rsidR="00B227DB" w:rsidRDefault="00B227DB" w:rsidP="00B227DB">
      <w:pPr>
        <w:widowControl w:val="0"/>
        <w:numPr>
          <w:ilvl w:val="0"/>
          <w:numId w:val="16"/>
        </w:numPr>
        <w:suppressAutoHyphens/>
        <w:spacing w:after="0" w:line="240" w:lineRule="auto"/>
        <w:rPr>
          <w:rFonts w:eastAsia="Calibri" w:cstheme="minorHAnsi"/>
        </w:rPr>
      </w:pPr>
      <w:proofErr w:type="gramStart"/>
      <w:r>
        <w:rPr>
          <w:rFonts w:eastAsia="Calibri" w:cstheme="minorHAnsi"/>
        </w:rPr>
        <w:t>Generally</w:t>
      </w:r>
      <w:proofErr w:type="gramEnd"/>
      <w:r>
        <w:rPr>
          <w:rFonts w:eastAsia="Calibri" w:cstheme="minorHAnsi"/>
        </w:rPr>
        <w:t xml:space="preserve"> promote the services </w:t>
      </w:r>
      <w:r w:rsidRPr="00B227DB">
        <w:rPr>
          <w:rFonts w:eastAsia="Calibri" w:cstheme="minorHAnsi"/>
        </w:rPr>
        <w:t>of the ZCC by</w:t>
      </w:r>
      <w:r>
        <w:rPr>
          <w:rFonts w:eastAsia="Calibri" w:cstheme="minorHAnsi"/>
        </w:rPr>
        <w:t xml:space="preserve"> assisting the public in person or by telephone in a helpful and courteous manner.</w:t>
      </w:r>
    </w:p>
    <w:p w14:paraId="18DA26AC" w14:textId="77777777" w:rsidR="00B227DB" w:rsidRDefault="00B227DB" w:rsidP="00B227DB">
      <w:pPr>
        <w:numPr>
          <w:ilvl w:val="0"/>
          <w:numId w:val="16"/>
        </w:numPr>
        <w:tabs>
          <w:tab w:val="left" w:pos="-1440"/>
          <w:tab w:val="left" w:pos="-720"/>
          <w:tab w:val="left" w:pos="1440"/>
          <w:tab w:val="left" w:pos="2160"/>
          <w:tab w:val="left" w:pos="3110"/>
          <w:tab w:val="left" w:pos="3456"/>
        </w:tabs>
        <w:suppressAutoHyphens/>
        <w:spacing w:after="0" w:line="240" w:lineRule="auto"/>
        <w:rPr>
          <w:rFonts w:eastAsia="Calibri" w:cstheme="minorHAnsi"/>
        </w:rPr>
      </w:pPr>
      <w:r>
        <w:rPr>
          <w:rFonts w:eastAsia="Calibri" w:cstheme="minorHAnsi"/>
        </w:rPr>
        <w:t xml:space="preserve">To ensure that the facility location is maintained and kept to </w:t>
      </w:r>
      <w:r w:rsidRPr="00B227DB">
        <w:rPr>
          <w:rFonts w:eastAsia="Calibri" w:cstheme="minorHAnsi"/>
        </w:rPr>
        <w:t>a high standard</w:t>
      </w:r>
      <w:r>
        <w:rPr>
          <w:rFonts w:eastAsia="Calibri" w:cstheme="minorHAnsi"/>
        </w:rPr>
        <w:t xml:space="preserve"> and returned ready for use during each school day. </w:t>
      </w:r>
    </w:p>
    <w:p w14:paraId="040A55C0" w14:textId="77777777" w:rsidR="00B227DB" w:rsidRDefault="00B227DB" w:rsidP="00B227DB">
      <w:pPr>
        <w:pStyle w:val="NoSpacing"/>
        <w:numPr>
          <w:ilvl w:val="0"/>
          <w:numId w:val="16"/>
        </w:numPr>
        <w:rPr>
          <w:rFonts w:cstheme="minorHAnsi"/>
        </w:rPr>
      </w:pPr>
      <w:r>
        <w:rPr>
          <w:rFonts w:eastAsia="Calibri" w:cstheme="minorHAnsi"/>
        </w:rPr>
        <w:t>To undertake any other duties as required commensurate with the post.</w:t>
      </w:r>
    </w:p>
    <w:p w14:paraId="1B88623F" w14:textId="77777777" w:rsidR="00B227DB" w:rsidRDefault="00B227DB" w:rsidP="0096131E">
      <w:pPr>
        <w:autoSpaceDE w:val="0"/>
        <w:autoSpaceDN w:val="0"/>
        <w:adjustRightInd w:val="0"/>
        <w:spacing w:after="0" w:line="240" w:lineRule="auto"/>
        <w:rPr>
          <w:rFonts w:cs="Arial-BoldMT"/>
          <w:b/>
          <w:bCs/>
        </w:rPr>
      </w:pPr>
    </w:p>
    <w:p w14:paraId="5A2DC6E7" w14:textId="77777777" w:rsidR="006A4154" w:rsidRDefault="006A4154" w:rsidP="004262D5">
      <w:pPr>
        <w:autoSpaceDE w:val="0"/>
        <w:autoSpaceDN w:val="0"/>
        <w:adjustRightInd w:val="0"/>
        <w:spacing w:after="0" w:line="240" w:lineRule="auto"/>
        <w:contextualSpacing/>
        <w:rPr>
          <w:rFonts w:cs="Arial-BoldMT"/>
          <w:b/>
          <w:bCs/>
        </w:rPr>
      </w:pPr>
    </w:p>
    <w:p w14:paraId="293478B7" w14:textId="77777777" w:rsidR="006A4154" w:rsidRDefault="000D7554" w:rsidP="004262D5">
      <w:pPr>
        <w:autoSpaceDE w:val="0"/>
        <w:autoSpaceDN w:val="0"/>
        <w:adjustRightInd w:val="0"/>
        <w:spacing w:after="0" w:line="240" w:lineRule="auto"/>
        <w:contextualSpacing/>
        <w:rPr>
          <w:rFonts w:cs="Arial-BoldMT"/>
          <w:b/>
          <w:bCs/>
        </w:rPr>
      </w:pPr>
      <w:r>
        <w:rPr>
          <w:rFonts w:cs="Arial-BoldMT"/>
          <w:b/>
          <w:bCs/>
          <w:noProof/>
          <w:lang w:eastAsia="en-GB"/>
        </w:rPr>
        <mc:AlternateContent>
          <mc:Choice Requires="wps">
            <w:drawing>
              <wp:anchor distT="0" distB="0" distL="114300" distR="114300" simplePos="0" relativeHeight="251654656" behindDoc="0" locked="0" layoutInCell="1" allowOverlap="1" wp14:anchorId="0A759CDD" wp14:editId="5D0F7D4F">
                <wp:simplePos x="0" y="0"/>
                <wp:positionH relativeFrom="column">
                  <wp:posOffset>2628265</wp:posOffset>
                </wp:positionH>
                <wp:positionV relativeFrom="paragraph">
                  <wp:posOffset>10795</wp:posOffset>
                </wp:positionV>
                <wp:extent cx="1209675" cy="868680"/>
                <wp:effectExtent l="0" t="0" r="28575" b="266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868680"/>
                        </a:xfrm>
                        <a:prstGeom prst="rect">
                          <a:avLst/>
                        </a:prstGeom>
                        <a:solidFill>
                          <a:srgbClr val="FFFFFF"/>
                        </a:solidFill>
                        <a:ln w="9525">
                          <a:solidFill>
                            <a:srgbClr val="000000"/>
                          </a:solidFill>
                          <a:miter lim="800000"/>
                          <a:headEnd/>
                          <a:tailEnd/>
                        </a:ln>
                      </wps:spPr>
                      <wps:txbx>
                        <w:txbxContent>
                          <w:p w14:paraId="6223537C" w14:textId="77777777" w:rsidR="001E3356" w:rsidRDefault="001E3356" w:rsidP="00BA3FE6">
                            <w:pPr>
                              <w:jc w:val="center"/>
                            </w:pPr>
                            <w:r>
                              <w:t>Futura Commercial Services Ltd Director</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3BD81DD">
              <v:shapetype id="_x0000_t202" coordsize="21600,21600" o:spt="202" path="m,l,21600r21600,l21600,xe" w14:anchorId="0A759CDD">
                <v:stroke joinstyle="miter"/>
                <v:path gradientshapeok="t" o:connecttype="rect"/>
              </v:shapetype>
              <v:shape id="Text Box 2" style="position:absolute;margin-left:206.95pt;margin-top:.85pt;width:95.25pt;height:68.4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">
                <v:textbox>
                  <w:txbxContent>
                    <w:p w:rsidR="001E3356" w:rsidP="00BA3FE6" w:rsidRDefault="001E3356" w14:paraId="2317AEF7" w14:textId="77777777">
                      <w:pPr>
                        <w:jc w:val="center"/>
                      </w:pPr>
                      <w:r>
                        <w:t>Futura Commercial Services Ltd Director</w:t>
                      </w:r>
                    </w:p>
                  </w:txbxContent>
                </v:textbox>
              </v:shape>
            </w:pict>
          </mc:Fallback>
        </mc:AlternateContent>
      </w:r>
      <w:r w:rsidR="006A4154">
        <w:rPr>
          <w:rFonts w:cs="Arial-BoldMT"/>
          <w:b/>
          <w:bCs/>
        </w:rPr>
        <w:t>Structure</w:t>
      </w:r>
    </w:p>
    <w:p w14:paraId="5D07D46D" w14:textId="77777777" w:rsidR="006A4154" w:rsidRDefault="006A4154" w:rsidP="004262D5">
      <w:pPr>
        <w:autoSpaceDE w:val="0"/>
        <w:autoSpaceDN w:val="0"/>
        <w:adjustRightInd w:val="0"/>
        <w:spacing w:after="0" w:line="240" w:lineRule="auto"/>
        <w:contextualSpacing/>
        <w:rPr>
          <w:rFonts w:cs="Arial-BoldMT"/>
          <w:b/>
          <w:bCs/>
        </w:rPr>
      </w:pPr>
    </w:p>
    <w:p w14:paraId="106D5289" w14:textId="77777777" w:rsidR="006911B6" w:rsidRPr="003610BE" w:rsidRDefault="006911B6" w:rsidP="004262D5">
      <w:pPr>
        <w:autoSpaceDE w:val="0"/>
        <w:autoSpaceDN w:val="0"/>
        <w:adjustRightInd w:val="0"/>
        <w:spacing w:after="0" w:line="240" w:lineRule="auto"/>
        <w:contextualSpacing/>
        <w:rPr>
          <w:rFonts w:cs="Arial-BoldMT"/>
          <w:b/>
          <w:bCs/>
        </w:rPr>
      </w:pPr>
    </w:p>
    <w:p w14:paraId="4D040BB0" w14:textId="77777777" w:rsidR="006A4154" w:rsidRPr="003610BE" w:rsidRDefault="006A4154" w:rsidP="004262D5">
      <w:pPr>
        <w:autoSpaceDE w:val="0"/>
        <w:autoSpaceDN w:val="0"/>
        <w:adjustRightInd w:val="0"/>
        <w:spacing w:after="0" w:line="240" w:lineRule="auto"/>
        <w:contextualSpacing/>
        <w:rPr>
          <w:rFonts w:cs="Arial-BoldMT"/>
          <w:b/>
          <w:bCs/>
        </w:rPr>
      </w:pPr>
    </w:p>
    <w:p w14:paraId="2F414870" w14:textId="77777777" w:rsidR="006A4154" w:rsidRPr="003610BE" w:rsidRDefault="006A4154" w:rsidP="004262D5">
      <w:pPr>
        <w:autoSpaceDE w:val="0"/>
        <w:autoSpaceDN w:val="0"/>
        <w:adjustRightInd w:val="0"/>
        <w:spacing w:after="0" w:line="240" w:lineRule="auto"/>
        <w:contextualSpacing/>
        <w:rPr>
          <w:rFonts w:cs="Arial-BoldMT"/>
          <w:b/>
          <w:bCs/>
        </w:rPr>
      </w:pPr>
    </w:p>
    <w:p w14:paraId="7684C0EF" w14:textId="77777777" w:rsidR="00BA3FE6" w:rsidRPr="003610BE" w:rsidRDefault="000D7554" w:rsidP="004262D5">
      <w:pPr>
        <w:autoSpaceDE w:val="0"/>
        <w:autoSpaceDN w:val="0"/>
        <w:adjustRightInd w:val="0"/>
        <w:spacing w:after="0" w:line="240" w:lineRule="auto"/>
        <w:contextualSpacing/>
        <w:rPr>
          <w:rFonts w:cs="Arial-BoldMT"/>
          <w:b/>
          <w:bCs/>
        </w:rPr>
      </w:pPr>
      <w:r>
        <w:rPr>
          <w:rFonts w:cs="Arial-BoldMT"/>
          <w:b/>
          <w:bCs/>
          <w:noProof/>
          <w:lang w:eastAsia="en-GB"/>
        </w:rPr>
        <mc:AlternateContent>
          <mc:Choice Requires="wps">
            <w:drawing>
              <wp:anchor distT="0" distB="0" distL="114300" distR="114300" simplePos="0" relativeHeight="251670016" behindDoc="0" locked="0" layoutInCell="1" allowOverlap="1" wp14:anchorId="3647344A" wp14:editId="64ADC6A2">
                <wp:simplePos x="0" y="0"/>
                <wp:positionH relativeFrom="column">
                  <wp:posOffset>3237502</wp:posOffset>
                </wp:positionH>
                <wp:positionV relativeFrom="paragraph">
                  <wp:posOffset>33111</wp:posOffset>
                </wp:positionV>
                <wp:extent cx="0" cy="216660"/>
                <wp:effectExtent l="76200" t="0" r="57150" b="50165"/>
                <wp:wrapNone/>
                <wp:docPr id="10" name="Straight Arrow Connector 10"/>
                <wp:cNvGraphicFramePr/>
                <a:graphic xmlns:a="http://schemas.openxmlformats.org/drawingml/2006/main">
                  <a:graphicData uri="http://schemas.microsoft.com/office/word/2010/wordprocessingShape">
                    <wps:wsp>
                      <wps:cNvCnPr/>
                      <wps:spPr>
                        <a:xfrm>
                          <a:off x="0" y="0"/>
                          <a:ext cx="0" cy="2166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E29B2C1">
              <v:shapetype id="_x0000_t32" coordsize="21600,21600" o:oned="t" filled="f" o:spt="32" path="m,l21600,21600e" w14:anchorId="00FDB9C2">
                <v:path fillok="f" arrowok="t" o:connecttype="none"/>
                <o:lock v:ext="edit" shapetype="t"/>
              </v:shapetype>
              <v:shape id="Straight Arrow Connector 10" style="position:absolute;margin-left:254.9pt;margin-top:2.6pt;width:0;height:17.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">
                <v:stroke endarrow="block"/>
              </v:shape>
            </w:pict>
          </mc:Fallback>
        </mc:AlternateContent>
      </w:r>
    </w:p>
    <w:p w14:paraId="5DEA7F44" w14:textId="77777777" w:rsidR="00BA3FE6" w:rsidRPr="003610BE" w:rsidRDefault="000D7554" w:rsidP="004262D5">
      <w:pPr>
        <w:autoSpaceDE w:val="0"/>
        <w:autoSpaceDN w:val="0"/>
        <w:adjustRightInd w:val="0"/>
        <w:spacing w:after="0" w:line="240" w:lineRule="auto"/>
        <w:contextualSpacing/>
        <w:rPr>
          <w:rFonts w:cs="Arial-BoldMT"/>
          <w:b/>
          <w:bCs/>
        </w:rPr>
      </w:pPr>
      <w:r w:rsidRPr="003610BE">
        <w:rPr>
          <w:rFonts w:cs="Arial-BoldMT"/>
          <w:b/>
          <w:bCs/>
          <w:noProof/>
          <w:lang w:eastAsia="en-GB"/>
        </w:rPr>
        <mc:AlternateContent>
          <mc:Choice Requires="wps">
            <w:drawing>
              <wp:anchor distT="0" distB="0" distL="114300" distR="114300" simplePos="0" relativeHeight="251649536" behindDoc="0" locked="0" layoutInCell="1" allowOverlap="1" wp14:anchorId="79AA2730" wp14:editId="0FAE63B0">
                <wp:simplePos x="0" y="0"/>
                <wp:positionH relativeFrom="column">
                  <wp:posOffset>2643505</wp:posOffset>
                </wp:positionH>
                <wp:positionV relativeFrom="paragraph">
                  <wp:posOffset>99695</wp:posOffset>
                </wp:positionV>
                <wp:extent cx="1209675" cy="880110"/>
                <wp:effectExtent l="0" t="0" r="28575" b="152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880110"/>
                        </a:xfrm>
                        <a:prstGeom prst="rect">
                          <a:avLst/>
                        </a:prstGeom>
                        <a:solidFill>
                          <a:srgbClr val="FFFFFF"/>
                        </a:solidFill>
                        <a:ln w="9525">
                          <a:solidFill>
                            <a:srgbClr val="000000"/>
                          </a:solidFill>
                          <a:miter lim="800000"/>
                          <a:headEnd/>
                          <a:tailEnd/>
                        </a:ln>
                      </wps:spPr>
                      <wps:txbx>
                        <w:txbxContent>
                          <w:p w14:paraId="30D3E169" w14:textId="77777777" w:rsidR="001E3356" w:rsidRDefault="001E3356" w:rsidP="00BA3FE6">
                            <w:pPr>
                              <w:jc w:val="center"/>
                            </w:pPr>
                            <w:r>
                              <w:t>Commercial Manager Futura Commercial Services Ltd</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110F463">
              <v:shape id="_x0000_s1027" style="position:absolute;margin-left:208.15pt;margin-top:7.85pt;width:95.25pt;height:69.3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" w14:anchorId="79AA2730">
                <v:textbox>
                  <w:txbxContent>
                    <w:p w:rsidR="001E3356" w:rsidP="00BA3FE6" w:rsidRDefault="001E3356" w14:paraId="2FD08F03" w14:textId="77777777">
                      <w:pPr>
                        <w:jc w:val="center"/>
                      </w:pPr>
                      <w:r>
                        <w:t>Commercial Manager Futura Commercial Services Ltd</w:t>
                      </w:r>
                    </w:p>
                  </w:txbxContent>
                </v:textbox>
              </v:shape>
            </w:pict>
          </mc:Fallback>
        </mc:AlternateContent>
      </w:r>
    </w:p>
    <w:p w14:paraId="08214A05" w14:textId="77777777" w:rsidR="00BA3FE6" w:rsidRPr="003610BE" w:rsidRDefault="00BA3FE6" w:rsidP="004262D5">
      <w:pPr>
        <w:autoSpaceDE w:val="0"/>
        <w:autoSpaceDN w:val="0"/>
        <w:adjustRightInd w:val="0"/>
        <w:spacing w:after="0" w:line="240" w:lineRule="auto"/>
        <w:contextualSpacing/>
        <w:rPr>
          <w:rFonts w:cs="Arial-BoldMT"/>
          <w:b/>
          <w:bCs/>
        </w:rPr>
      </w:pPr>
    </w:p>
    <w:p w14:paraId="00214E07" w14:textId="77777777" w:rsidR="00BA3FE6" w:rsidRPr="003610BE" w:rsidRDefault="00BA3FE6" w:rsidP="004262D5">
      <w:pPr>
        <w:autoSpaceDE w:val="0"/>
        <w:autoSpaceDN w:val="0"/>
        <w:adjustRightInd w:val="0"/>
        <w:spacing w:after="0" w:line="240" w:lineRule="auto"/>
        <w:contextualSpacing/>
        <w:rPr>
          <w:rFonts w:cs="Arial-BoldMT"/>
          <w:b/>
          <w:bCs/>
        </w:rPr>
      </w:pPr>
    </w:p>
    <w:p w14:paraId="18BB1C77" w14:textId="77777777" w:rsidR="00BA3FE6" w:rsidRPr="003610BE" w:rsidRDefault="00BA3FE6" w:rsidP="004262D5">
      <w:pPr>
        <w:autoSpaceDE w:val="0"/>
        <w:autoSpaceDN w:val="0"/>
        <w:adjustRightInd w:val="0"/>
        <w:spacing w:after="0" w:line="240" w:lineRule="auto"/>
        <w:contextualSpacing/>
        <w:rPr>
          <w:rFonts w:cs="Arial-BoldMT"/>
          <w:b/>
          <w:bCs/>
        </w:rPr>
      </w:pPr>
    </w:p>
    <w:p w14:paraId="5D3FC45E" w14:textId="77777777" w:rsidR="00BA3FE6" w:rsidRPr="003610BE" w:rsidRDefault="003610BE" w:rsidP="004262D5">
      <w:pPr>
        <w:autoSpaceDE w:val="0"/>
        <w:autoSpaceDN w:val="0"/>
        <w:adjustRightInd w:val="0"/>
        <w:spacing w:after="0" w:line="240" w:lineRule="auto"/>
        <w:contextualSpacing/>
        <w:rPr>
          <w:rFonts w:cs="Arial-BoldMT"/>
          <w:b/>
          <w:bCs/>
        </w:rPr>
      </w:pPr>
      <w:r w:rsidRPr="003610BE">
        <w:rPr>
          <w:rFonts w:cs="Arial-BoldMT"/>
          <w:b/>
          <w:bCs/>
          <w:noProof/>
          <w:lang w:eastAsia="en-GB"/>
        </w:rPr>
        <mc:AlternateContent>
          <mc:Choice Requires="wps">
            <w:drawing>
              <wp:anchor distT="0" distB="0" distL="114300" distR="114300" simplePos="0" relativeHeight="251664896" behindDoc="0" locked="0" layoutInCell="1" allowOverlap="1" wp14:anchorId="3033052B" wp14:editId="305A1F3C">
                <wp:simplePos x="0" y="0"/>
                <wp:positionH relativeFrom="column">
                  <wp:posOffset>5629158</wp:posOffset>
                </wp:positionH>
                <wp:positionV relativeFrom="paragraph">
                  <wp:posOffset>22768</wp:posOffset>
                </wp:positionV>
                <wp:extent cx="0" cy="507413"/>
                <wp:effectExtent l="76200" t="0" r="57150" b="64135"/>
                <wp:wrapNone/>
                <wp:docPr id="20" name="Straight Arrow Connector 20"/>
                <wp:cNvGraphicFramePr/>
                <a:graphic xmlns:a="http://schemas.openxmlformats.org/drawingml/2006/main">
                  <a:graphicData uri="http://schemas.microsoft.com/office/word/2010/wordprocessingShape">
                    <wps:wsp>
                      <wps:cNvCnPr/>
                      <wps:spPr>
                        <a:xfrm>
                          <a:off x="0" y="0"/>
                          <a:ext cx="0" cy="50741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39E2B816">
              <v:shape id="Straight Arrow Connector 20" style="position:absolute;margin-left:443.25pt;margin-top:1.8pt;width:0;height:39.95pt;z-index:251680768;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" w14:anchorId="2D9D9864">
                <v:stroke endarrow="block"/>
              </v:shape>
            </w:pict>
          </mc:Fallback>
        </mc:AlternateContent>
      </w:r>
      <w:r w:rsidR="00F3411D" w:rsidRPr="003610BE">
        <w:rPr>
          <w:rFonts w:cs="Arial-BoldMT"/>
          <w:b/>
          <w:bCs/>
          <w:noProof/>
          <w:lang w:eastAsia="en-GB"/>
        </w:rPr>
        <mc:AlternateContent>
          <mc:Choice Requires="wps">
            <w:drawing>
              <wp:anchor distT="0" distB="0" distL="114300" distR="114300" simplePos="0" relativeHeight="251656704" behindDoc="0" locked="0" layoutInCell="1" allowOverlap="1" wp14:anchorId="0C6D07C2" wp14:editId="4DCF517A">
                <wp:simplePos x="0" y="0"/>
                <wp:positionH relativeFrom="column">
                  <wp:posOffset>3855085</wp:posOffset>
                </wp:positionH>
                <wp:positionV relativeFrom="paragraph">
                  <wp:posOffset>22225</wp:posOffset>
                </wp:positionV>
                <wp:extent cx="1771650" cy="0"/>
                <wp:effectExtent l="0" t="0" r="19050" b="19050"/>
                <wp:wrapNone/>
                <wp:docPr id="17" name="Straight Connector 17"/>
                <wp:cNvGraphicFramePr/>
                <a:graphic xmlns:a="http://schemas.openxmlformats.org/drawingml/2006/main">
                  <a:graphicData uri="http://schemas.microsoft.com/office/word/2010/wordprocessingShape">
                    <wps:wsp>
                      <wps:cNvCnPr/>
                      <wps:spPr>
                        <a:xfrm flipH="1">
                          <a:off x="0" y="0"/>
                          <a:ext cx="1771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54372E68">
              <v:line id="Straight Connector 17"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303.55pt,1.75pt" to="443.05pt,1.75pt" w14:anchorId="50CDEE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"/>
            </w:pict>
          </mc:Fallback>
        </mc:AlternateContent>
      </w:r>
    </w:p>
    <w:p w14:paraId="725D28C3" w14:textId="77777777" w:rsidR="00BA3FE6" w:rsidRPr="003610BE" w:rsidRDefault="003610BE" w:rsidP="004262D5">
      <w:pPr>
        <w:autoSpaceDE w:val="0"/>
        <w:autoSpaceDN w:val="0"/>
        <w:adjustRightInd w:val="0"/>
        <w:spacing w:after="0" w:line="240" w:lineRule="auto"/>
        <w:contextualSpacing/>
        <w:rPr>
          <w:rFonts w:cs="Arial-BoldMT"/>
          <w:b/>
          <w:bCs/>
        </w:rPr>
      </w:pPr>
      <w:r>
        <w:rPr>
          <w:rFonts w:cs="Arial-BoldMT"/>
          <w:b/>
          <w:bCs/>
          <w:noProof/>
          <w:lang w:eastAsia="en-GB"/>
        </w:rPr>
        <mc:AlternateContent>
          <mc:Choice Requires="wps">
            <w:drawing>
              <wp:anchor distT="0" distB="0" distL="114300" distR="114300" simplePos="0" relativeHeight="251661824" behindDoc="0" locked="0" layoutInCell="1" allowOverlap="1" wp14:anchorId="25759169" wp14:editId="2A5825B0">
                <wp:simplePos x="0" y="0"/>
                <wp:positionH relativeFrom="column">
                  <wp:posOffset>2789827</wp:posOffset>
                </wp:positionH>
                <wp:positionV relativeFrom="paragraph">
                  <wp:posOffset>142658</wp:posOffset>
                </wp:positionV>
                <wp:extent cx="0" cy="195566"/>
                <wp:effectExtent l="76200" t="0" r="57150" b="52705"/>
                <wp:wrapNone/>
                <wp:docPr id="25" name="Straight Arrow Connector 25"/>
                <wp:cNvGraphicFramePr/>
                <a:graphic xmlns:a="http://schemas.openxmlformats.org/drawingml/2006/main">
                  <a:graphicData uri="http://schemas.microsoft.com/office/word/2010/wordprocessingShape">
                    <wps:wsp>
                      <wps:cNvCnPr/>
                      <wps:spPr>
                        <a:xfrm>
                          <a:off x="0" y="0"/>
                          <a:ext cx="0" cy="19556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2AEAE696">
              <v:shape id="Straight Arrow Connector 25" style="position:absolute;margin-left:219.65pt;margin-top:11.25pt;width:0;height:15.4pt;z-index:251678720;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" w14:anchorId="44F22789">
                <v:stroke endarrow="block"/>
              </v:shape>
            </w:pict>
          </mc:Fallback>
        </mc:AlternateContent>
      </w:r>
      <w:r>
        <w:rPr>
          <w:rFonts w:cs="Arial-BoldMT"/>
          <w:b/>
          <w:bCs/>
          <w:noProof/>
          <w:lang w:eastAsia="en-GB"/>
        </w:rPr>
        <mc:AlternateContent>
          <mc:Choice Requires="wps">
            <w:drawing>
              <wp:anchor distT="0" distB="0" distL="114300" distR="114300" simplePos="0" relativeHeight="251660800" behindDoc="0" locked="0" layoutInCell="1" allowOverlap="1" wp14:anchorId="12AAA1CA" wp14:editId="370D757C">
                <wp:simplePos x="0" y="0"/>
                <wp:positionH relativeFrom="column">
                  <wp:posOffset>3693656</wp:posOffset>
                </wp:positionH>
                <wp:positionV relativeFrom="paragraph">
                  <wp:posOffset>142658</wp:posOffset>
                </wp:positionV>
                <wp:extent cx="0" cy="216660"/>
                <wp:effectExtent l="76200" t="0" r="57150" b="50165"/>
                <wp:wrapNone/>
                <wp:docPr id="24" name="Straight Arrow Connector 24"/>
                <wp:cNvGraphicFramePr/>
                <a:graphic xmlns:a="http://schemas.openxmlformats.org/drawingml/2006/main">
                  <a:graphicData uri="http://schemas.microsoft.com/office/word/2010/wordprocessingShape">
                    <wps:wsp>
                      <wps:cNvCnPr/>
                      <wps:spPr>
                        <a:xfrm>
                          <a:off x="0" y="0"/>
                          <a:ext cx="0" cy="2166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6D8D2D82">
              <v:shape id="Straight Arrow Connector 24" style="position:absolute;margin-left:290.85pt;margin-top:11.25pt;width:0;height:17.05pt;z-index:251677696;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" w14:anchorId="3CCF3DAD">
                <v:stroke endarrow="block"/>
              </v:shape>
            </w:pict>
          </mc:Fallback>
        </mc:AlternateContent>
      </w:r>
    </w:p>
    <w:p w14:paraId="7AF1B25A" w14:textId="77777777" w:rsidR="00BA3FE6" w:rsidRPr="003610BE" w:rsidRDefault="00BA3FE6" w:rsidP="004262D5">
      <w:pPr>
        <w:autoSpaceDE w:val="0"/>
        <w:autoSpaceDN w:val="0"/>
        <w:adjustRightInd w:val="0"/>
        <w:spacing w:after="0" w:line="240" w:lineRule="auto"/>
        <w:contextualSpacing/>
        <w:rPr>
          <w:rFonts w:cs="Arial-BoldMT"/>
          <w:b/>
          <w:bCs/>
        </w:rPr>
      </w:pPr>
    </w:p>
    <w:p w14:paraId="25542E18" w14:textId="77777777" w:rsidR="00BA3FE6" w:rsidRPr="003610BE" w:rsidRDefault="000D7554" w:rsidP="004262D5">
      <w:pPr>
        <w:autoSpaceDE w:val="0"/>
        <w:autoSpaceDN w:val="0"/>
        <w:adjustRightInd w:val="0"/>
        <w:spacing w:after="0" w:line="240" w:lineRule="auto"/>
        <w:contextualSpacing/>
        <w:rPr>
          <w:rFonts w:cs="Arial-BoldMT"/>
          <w:b/>
          <w:bCs/>
        </w:rPr>
      </w:pPr>
      <w:r w:rsidRPr="003610BE">
        <w:rPr>
          <w:rFonts w:cs="Arial-BoldMT"/>
          <w:b/>
          <w:bCs/>
          <w:noProof/>
          <w:lang w:eastAsia="en-GB"/>
        </w:rPr>
        <mc:AlternateContent>
          <mc:Choice Requires="wps">
            <w:drawing>
              <wp:anchor distT="0" distB="0" distL="114300" distR="114300" simplePos="0" relativeHeight="251650560" behindDoc="0" locked="0" layoutInCell="1" allowOverlap="1" wp14:anchorId="1A60EB3E" wp14:editId="132D7128">
                <wp:simplePos x="0" y="0"/>
                <wp:positionH relativeFrom="column">
                  <wp:posOffset>3348899</wp:posOffset>
                </wp:positionH>
                <wp:positionV relativeFrom="paragraph">
                  <wp:posOffset>24946</wp:posOffset>
                </wp:positionV>
                <wp:extent cx="1523637" cy="704850"/>
                <wp:effectExtent l="0" t="0" r="1968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3637" cy="704850"/>
                        </a:xfrm>
                        <a:prstGeom prst="rect">
                          <a:avLst/>
                        </a:prstGeom>
                        <a:solidFill>
                          <a:srgbClr val="FFFFFF"/>
                        </a:solidFill>
                        <a:ln w="9525">
                          <a:solidFill>
                            <a:srgbClr val="000000"/>
                          </a:solidFill>
                          <a:miter lim="800000"/>
                          <a:headEnd/>
                          <a:tailEnd/>
                        </a:ln>
                      </wps:spPr>
                      <wps:txbx>
                        <w:txbxContent>
                          <w:p w14:paraId="54D5317C" w14:textId="77777777" w:rsidR="001E3356" w:rsidRDefault="001E3356" w:rsidP="00BA3FE6">
                            <w:pPr>
                              <w:jc w:val="center"/>
                            </w:pPr>
                            <w:r>
                              <w:t>Futura Commercial Services Ltd Business &amp; Community Manager</w:t>
                            </w: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29A3B57E">
              <v:shape id="_x0000_s1028" style="position:absolute;margin-left:263.7pt;margin-top:1.95pt;width:119.95pt;height:55.5pt;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" w14:anchorId="1A60EB3E">
                <v:textbox>
                  <w:txbxContent>
                    <w:p w:rsidR="001E3356" w:rsidP="00BA3FE6" w:rsidRDefault="001E3356" w14:paraId="3D7E5225" w14:textId="77777777">
                      <w:pPr>
                        <w:jc w:val="center"/>
                      </w:pPr>
                      <w:r>
                        <w:t>Futura Commercial Services Ltd Business &amp; Community Manager</w:t>
                      </w:r>
                    </w:p>
                  </w:txbxContent>
                </v:textbox>
              </v:shape>
            </w:pict>
          </mc:Fallback>
        </mc:AlternateContent>
      </w:r>
      <w:r w:rsidRPr="003610BE">
        <w:rPr>
          <w:rFonts w:cs="Arial-BoldMT"/>
          <w:b/>
          <w:bCs/>
          <w:noProof/>
          <w:lang w:eastAsia="en-GB"/>
        </w:rPr>
        <mc:AlternateContent>
          <mc:Choice Requires="wps">
            <w:drawing>
              <wp:anchor distT="0" distB="0" distL="114300" distR="114300" simplePos="0" relativeHeight="251651584" behindDoc="0" locked="0" layoutInCell="1" allowOverlap="1" wp14:anchorId="515AD7E2" wp14:editId="2518D677">
                <wp:simplePos x="0" y="0"/>
                <wp:positionH relativeFrom="column">
                  <wp:posOffset>1721485</wp:posOffset>
                </wp:positionH>
                <wp:positionV relativeFrom="paragraph">
                  <wp:posOffset>3175</wp:posOffset>
                </wp:positionV>
                <wp:extent cx="1409700" cy="70485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704850"/>
                        </a:xfrm>
                        <a:prstGeom prst="rect">
                          <a:avLst/>
                        </a:prstGeom>
                        <a:solidFill>
                          <a:srgbClr val="FFFFFF"/>
                        </a:solidFill>
                        <a:ln w="9525">
                          <a:solidFill>
                            <a:srgbClr val="000000"/>
                          </a:solidFill>
                          <a:miter lim="800000"/>
                          <a:headEnd/>
                          <a:tailEnd/>
                        </a:ln>
                      </wps:spPr>
                      <wps:txbx>
                        <w:txbxContent>
                          <w:p w14:paraId="2FFCBF73" w14:textId="77777777" w:rsidR="001E3356" w:rsidRDefault="001E3356" w:rsidP="00BA3FE6">
                            <w:pPr>
                              <w:jc w:val="center"/>
                            </w:pPr>
                            <w:r>
                              <w:t>Futura Commercial Services Ltd Operations Manager</w:t>
                            </w: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2DBC0864">
              <v:shape id="_x0000_s1029" style="position:absolute;margin-left:135.55pt;margin-top:.25pt;width:111pt;height:55.5pt;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" w14:anchorId="515AD7E2">
                <v:textbox>
                  <w:txbxContent>
                    <w:p w:rsidR="001E3356" w:rsidP="00BA3FE6" w:rsidRDefault="001E3356" w14:paraId="0BF668CA" w14:textId="77777777">
                      <w:pPr>
                        <w:jc w:val="center"/>
                      </w:pPr>
                      <w:r>
                        <w:t>Futura Commercial Services Ltd Operations Manager</w:t>
                      </w:r>
                    </w:p>
                  </w:txbxContent>
                </v:textbox>
              </v:shape>
            </w:pict>
          </mc:Fallback>
        </mc:AlternateContent>
      </w:r>
      <w:r w:rsidR="003610BE" w:rsidRPr="003610BE">
        <w:rPr>
          <w:rFonts w:cs="Arial-BoldMT"/>
          <w:b/>
          <w:bCs/>
          <w:noProof/>
          <w:lang w:eastAsia="en-GB"/>
        </w:rPr>
        <mc:AlternateContent>
          <mc:Choice Requires="wps">
            <w:drawing>
              <wp:anchor distT="0" distB="0" distL="114300" distR="114300" simplePos="0" relativeHeight="251657728" behindDoc="0" locked="0" layoutInCell="1" allowOverlap="1" wp14:anchorId="44E85325" wp14:editId="1FCA89F6">
                <wp:simplePos x="0" y="0"/>
                <wp:positionH relativeFrom="column">
                  <wp:posOffset>5104897</wp:posOffset>
                </wp:positionH>
                <wp:positionV relativeFrom="paragraph">
                  <wp:posOffset>7800</wp:posOffset>
                </wp:positionV>
                <wp:extent cx="1209675" cy="729406"/>
                <wp:effectExtent l="0" t="0" r="28575"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729406"/>
                        </a:xfrm>
                        <a:prstGeom prst="rect">
                          <a:avLst/>
                        </a:prstGeom>
                        <a:solidFill>
                          <a:srgbClr val="FFFFFF"/>
                        </a:solidFill>
                        <a:ln w="9525">
                          <a:solidFill>
                            <a:srgbClr val="000000"/>
                          </a:solidFill>
                          <a:miter lim="800000"/>
                          <a:headEnd/>
                          <a:tailEnd/>
                        </a:ln>
                      </wps:spPr>
                      <wps:txbx>
                        <w:txbxContent>
                          <w:p w14:paraId="2F6687F5" w14:textId="0EEBA928" w:rsidR="001E3356" w:rsidRDefault="007A06C9" w:rsidP="00F3411D">
                            <w:pPr>
                              <w:jc w:val="center"/>
                            </w:pPr>
                            <w:r>
                              <w:t xml:space="preserve">Zest </w:t>
                            </w:r>
                            <w:proofErr w:type="gramStart"/>
                            <w:r>
                              <w:t>Child Care</w:t>
                            </w:r>
                            <w:proofErr w:type="gramEnd"/>
                            <w:r>
                              <w:t xml:space="preserve"> </w:t>
                            </w:r>
                            <w:r w:rsidR="00C60101">
                              <w:t>Manager</w:t>
                            </w:r>
                            <w:r w:rsidR="00B227DB">
                              <w:t xml:space="preserve"> (this role)</w:t>
                            </w:r>
                            <w:r>
                              <w:t xml:space="preserve"> </w:t>
                            </w:r>
                          </w:p>
                          <w:p w14:paraId="0B7A8C43" w14:textId="77777777" w:rsidR="00B227DB" w:rsidRDefault="00B227DB" w:rsidP="00F3411D">
                            <w:pPr>
                              <w:jc w:val="center"/>
                            </w:pP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F026351">
              <v:shape id="_x0000_s1030" style="position:absolute;margin-left:401.95pt;margin-top:.6pt;width:95.25pt;height:57.4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" w14:anchorId="44E85325">
                <v:textbox>
                  <w:txbxContent>
                    <w:p w:rsidR="001E3356" w:rsidP="00F3411D" w:rsidRDefault="007A06C9" w14:paraId="79B6F0AE" w14:textId="0EEBA928">
                      <w:pPr>
                        <w:jc w:val="center"/>
                      </w:pPr>
                      <w:r>
                        <w:t xml:space="preserve">Zest Child Care </w:t>
                      </w:r>
                      <w:r w:rsidR="00C60101">
                        <w:t>Manager</w:t>
                      </w:r>
                      <w:r w:rsidR="00B227DB">
                        <w:t xml:space="preserve"> (this role)</w:t>
                      </w:r>
                      <w:r>
                        <w:t xml:space="preserve"> </w:t>
                      </w:r>
                    </w:p>
                    <w:p w:rsidR="00B227DB" w:rsidP="00F3411D" w:rsidRDefault="00B227DB" w14:paraId="672A6659" w14:textId="77777777">
                      <w:pPr>
                        <w:jc w:val="center"/>
                      </w:pPr>
                    </w:p>
                  </w:txbxContent>
                </v:textbox>
              </v:shape>
            </w:pict>
          </mc:Fallback>
        </mc:AlternateContent>
      </w:r>
    </w:p>
    <w:p w14:paraId="29790AE3" w14:textId="77777777" w:rsidR="00BA3FE6" w:rsidRPr="003610BE" w:rsidRDefault="00BA3FE6" w:rsidP="004262D5">
      <w:pPr>
        <w:autoSpaceDE w:val="0"/>
        <w:autoSpaceDN w:val="0"/>
        <w:adjustRightInd w:val="0"/>
        <w:spacing w:after="0" w:line="240" w:lineRule="auto"/>
        <w:contextualSpacing/>
        <w:rPr>
          <w:rFonts w:cs="Arial-BoldMT"/>
          <w:b/>
          <w:bCs/>
        </w:rPr>
      </w:pPr>
    </w:p>
    <w:p w14:paraId="23A37AD6" w14:textId="37FC63A6" w:rsidR="00BA3FE6" w:rsidRPr="003610BE" w:rsidRDefault="00BA3FE6" w:rsidP="004262D5">
      <w:pPr>
        <w:autoSpaceDE w:val="0"/>
        <w:autoSpaceDN w:val="0"/>
        <w:adjustRightInd w:val="0"/>
        <w:spacing w:after="0" w:line="240" w:lineRule="auto"/>
        <w:contextualSpacing/>
        <w:rPr>
          <w:rFonts w:cs="Arial-BoldMT"/>
          <w:b/>
          <w:bCs/>
        </w:rPr>
      </w:pPr>
    </w:p>
    <w:p w14:paraId="51AC2B73" w14:textId="2191551A" w:rsidR="00BA3FE6" w:rsidRPr="003610BE" w:rsidRDefault="00BA3FE6" w:rsidP="004262D5">
      <w:pPr>
        <w:autoSpaceDE w:val="0"/>
        <w:autoSpaceDN w:val="0"/>
        <w:adjustRightInd w:val="0"/>
        <w:spacing w:after="0" w:line="240" w:lineRule="auto"/>
        <w:contextualSpacing/>
        <w:rPr>
          <w:rFonts w:cs="Arial-BoldMT"/>
          <w:b/>
          <w:bCs/>
        </w:rPr>
      </w:pPr>
    </w:p>
    <w:p w14:paraId="550BAE19" w14:textId="187AC0CF" w:rsidR="00BA3FE6" w:rsidRPr="003610BE" w:rsidRDefault="003610BE" w:rsidP="004262D5">
      <w:pPr>
        <w:autoSpaceDE w:val="0"/>
        <w:autoSpaceDN w:val="0"/>
        <w:adjustRightInd w:val="0"/>
        <w:spacing w:after="0" w:line="240" w:lineRule="auto"/>
        <w:contextualSpacing/>
        <w:rPr>
          <w:rFonts w:cs="Arial-BoldMT"/>
          <w:b/>
          <w:bCs/>
        </w:rPr>
      </w:pPr>
      <w:r>
        <w:rPr>
          <w:rFonts w:cs="Arial-BoldMT"/>
          <w:b/>
          <w:bCs/>
          <w:noProof/>
          <w:lang w:eastAsia="en-GB"/>
        </w:rPr>
        <mc:AlternateContent>
          <mc:Choice Requires="wps">
            <w:drawing>
              <wp:anchor distT="0" distB="0" distL="114300" distR="114300" simplePos="0" relativeHeight="251663872" behindDoc="0" locked="0" layoutInCell="1" allowOverlap="1" wp14:anchorId="381B5BD7" wp14:editId="0FF21117">
                <wp:simplePos x="0" y="0"/>
                <wp:positionH relativeFrom="column">
                  <wp:posOffset>2471693</wp:posOffset>
                </wp:positionH>
                <wp:positionV relativeFrom="paragraph">
                  <wp:posOffset>33201</wp:posOffset>
                </wp:positionV>
                <wp:extent cx="0" cy="274849"/>
                <wp:effectExtent l="76200" t="0" r="57150" b="49530"/>
                <wp:wrapNone/>
                <wp:docPr id="26" name="Straight Arrow Connector 26"/>
                <wp:cNvGraphicFramePr/>
                <a:graphic xmlns:a="http://schemas.openxmlformats.org/drawingml/2006/main">
                  <a:graphicData uri="http://schemas.microsoft.com/office/word/2010/wordprocessingShape">
                    <wps:wsp>
                      <wps:cNvCnPr/>
                      <wps:spPr>
                        <a:xfrm>
                          <a:off x="0" y="0"/>
                          <a:ext cx="0" cy="27484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120C384F">
              <v:shapetype id="_x0000_t32" coordsize="21600,21600" o:oned="t" filled="f" o:spt="32" path="m,l21600,21600e" w14:anchorId="4C194800">
                <v:path fillok="f" arrowok="t" o:connecttype="none"/>
                <o:lock v:ext="edit" shapetype="t"/>
              </v:shapetype>
              <v:shape id="Straight Arrow Connector 26" style="position:absolute;margin-left:194.6pt;margin-top:2.6pt;width:0;height:21.65pt;z-index:251663872;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">
                <v:stroke endarrow="block"/>
              </v:shape>
            </w:pict>
          </mc:Fallback>
        </mc:AlternateContent>
      </w:r>
      <w:r w:rsidRPr="003610BE">
        <w:rPr>
          <w:rFonts w:cs="Arial-BoldMT"/>
          <w:b/>
          <w:bCs/>
          <w:noProof/>
          <w:lang w:eastAsia="en-GB"/>
        </w:rPr>
        <mc:AlternateContent>
          <mc:Choice Requires="wps">
            <w:drawing>
              <wp:anchor distT="0" distB="0" distL="114300" distR="114300" simplePos="0" relativeHeight="251665920" behindDoc="0" locked="0" layoutInCell="1" allowOverlap="1" wp14:anchorId="4BD482B8" wp14:editId="32A7B90B">
                <wp:simplePos x="0" y="0"/>
                <wp:positionH relativeFrom="column">
                  <wp:posOffset>5644023</wp:posOffset>
                </wp:positionH>
                <wp:positionV relativeFrom="paragraph">
                  <wp:posOffset>71072</wp:posOffset>
                </wp:positionV>
                <wp:extent cx="0" cy="200851"/>
                <wp:effectExtent l="76200" t="0" r="57150" b="66040"/>
                <wp:wrapNone/>
                <wp:docPr id="21" name="Straight Arrow Connector 21"/>
                <wp:cNvGraphicFramePr/>
                <a:graphic xmlns:a="http://schemas.openxmlformats.org/drawingml/2006/main">
                  <a:graphicData uri="http://schemas.microsoft.com/office/word/2010/wordprocessingShape">
                    <wps:wsp>
                      <wps:cNvCnPr/>
                      <wps:spPr>
                        <a:xfrm>
                          <a:off x="0" y="0"/>
                          <a:ext cx="0" cy="20085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6730A78E">
              <v:shape id="Straight Arrow Connector 21" style="position:absolute;margin-left:444.4pt;margin-top:5.6pt;width:0;height:15.8pt;z-index:251682816;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" w14:anchorId="0E14F2D5">
                <v:stroke endarrow="block"/>
              </v:shape>
            </w:pict>
          </mc:Fallback>
        </mc:AlternateContent>
      </w:r>
    </w:p>
    <w:p w14:paraId="3C22CE52" w14:textId="7FBC18CB" w:rsidR="00BA3FE6" w:rsidRPr="003610BE" w:rsidRDefault="00C60101" w:rsidP="004262D5">
      <w:pPr>
        <w:autoSpaceDE w:val="0"/>
        <w:autoSpaceDN w:val="0"/>
        <w:adjustRightInd w:val="0"/>
        <w:spacing w:after="0" w:line="240" w:lineRule="auto"/>
        <w:contextualSpacing/>
        <w:rPr>
          <w:rFonts w:cs="Arial-BoldMT"/>
          <w:b/>
          <w:bCs/>
        </w:rPr>
      </w:pPr>
      <w:r w:rsidRPr="003610BE">
        <w:rPr>
          <w:rFonts w:cs="Arial-BoldMT"/>
          <w:b/>
          <w:bCs/>
          <w:noProof/>
          <w:lang w:eastAsia="en-GB"/>
        </w:rPr>
        <mc:AlternateContent>
          <mc:Choice Requires="wps">
            <w:drawing>
              <wp:anchor distT="0" distB="0" distL="114300" distR="114300" simplePos="0" relativeHeight="251662848" behindDoc="0" locked="0" layoutInCell="1" allowOverlap="1" wp14:anchorId="64C9D118" wp14:editId="434E9B13">
                <wp:simplePos x="0" y="0"/>
                <wp:positionH relativeFrom="column">
                  <wp:posOffset>5083175</wp:posOffset>
                </wp:positionH>
                <wp:positionV relativeFrom="paragraph">
                  <wp:posOffset>138430</wp:posOffset>
                </wp:positionV>
                <wp:extent cx="1209675" cy="761119"/>
                <wp:effectExtent l="0" t="0" r="28575" b="2032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761119"/>
                        </a:xfrm>
                        <a:prstGeom prst="rect">
                          <a:avLst/>
                        </a:prstGeom>
                        <a:solidFill>
                          <a:srgbClr val="FFFFFF"/>
                        </a:solidFill>
                        <a:ln w="9525">
                          <a:solidFill>
                            <a:srgbClr val="000000"/>
                          </a:solidFill>
                          <a:miter lim="800000"/>
                          <a:headEnd/>
                          <a:tailEnd/>
                        </a:ln>
                      </wps:spPr>
                      <wps:txbx>
                        <w:txbxContent>
                          <w:p w14:paraId="0313F06B" w14:textId="65F6335A" w:rsidR="001E3356" w:rsidRDefault="001E3356" w:rsidP="001E3356">
                            <w:pPr>
                              <w:jc w:val="center"/>
                            </w:pPr>
                            <w:r>
                              <w:t xml:space="preserve">Zest </w:t>
                            </w:r>
                            <w:proofErr w:type="gramStart"/>
                            <w:r>
                              <w:t>Child C</w:t>
                            </w:r>
                            <w:r w:rsidR="007A06C9">
                              <w:t>are</w:t>
                            </w:r>
                            <w:proofErr w:type="gramEnd"/>
                            <w:r w:rsidR="007A06C9">
                              <w:t xml:space="preserve"> </w:t>
                            </w:r>
                            <w:r w:rsidR="00C60101">
                              <w:t>Supervisor</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F55AA6E">
              <v:shape id="_x0000_s1031" style="position:absolute;margin-left:400.25pt;margin-top:10.9pt;width:95.25pt;height:59.9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" w14:anchorId="64C9D118">
                <v:textbox>
                  <w:txbxContent>
                    <w:p w:rsidR="001E3356" w:rsidP="001E3356" w:rsidRDefault="001E3356" w14:paraId="1B6C3BB9" w14:textId="65F6335A">
                      <w:pPr>
                        <w:jc w:val="center"/>
                      </w:pPr>
                      <w:r>
                        <w:t>Zest Child C</w:t>
                      </w:r>
                      <w:r w:rsidR="007A06C9">
                        <w:t xml:space="preserve">are </w:t>
                      </w:r>
                      <w:r w:rsidR="00C60101">
                        <w:t>Supervisor</w:t>
                      </w:r>
                    </w:p>
                  </w:txbxContent>
                </v:textbox>
              </v:shape>
            </w:pict>
          </mc:Fallback>
        </mc:AlternateContent>
      </w:r>
      <w:r w:rsidR="000D7554" w:rsidRPr="003610BE">
        <w:rPr>
          <w:rFonts w:cs="Arial-BoldMT"/>
          <w:b/>
          <w:bCs/>
          <w:noProof/>
          <w:lang w:eastAsia="en-GB"/>
        </w:rPr>
        <mc:AlternateContent>
          <mc:Choice Requires="wps">
            <w:drawing>
              <wp:anchor distT="0" distB="0" distL="114300" distR="114300" simplePos="0" relativeHeight="251652608" behindDoc="0" locked="0" layoutInCell="1" allowOverlap="1" wp14:anchorId="6772998F" wp14:editId="24AE54BC">
                <wp:simplePos x="0" y="0"/>
                <wp:positionH relativeFrom="column">
                  <wp:posOffset>1732371</wp:posOffset>
                </wp:positionH>
                <wp:positionV relativeFrom="paragraph">
                  <wp:posOffset>152491</wp:posOffset>
                </wp:positionV>
                <wp:extent cx="1415143" cy="771525"/>
                <wp:effectExtent l="0" t="0" r="1397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5143" cy="771525"/>
                        </a:xfrm>
                        <a:prstGeom prst="rect">
                          <a:avLst/>
                        </a:prstGeom>
                        <a:solidFill>
                          <a:srgbClr val="FFFFFF"/>
                        </a:solidFill>
                        <a:ln w="9525">
                          <a:solidFill>
                            <a:srgbClr val="000000"/>
                          </a:solidFill>
                          <a:miter lim="800000"/>
                          <a:headEnd/>
                          <a:tailEnd/>
                        </a:ln>
                      </wps:spPr>
                      <wps:txbx>
                        <w:txbxContent>
                          <w:p w14:paraId="43195836" w14:textId="77777777" w:rsidR="001E3356" w:rsidRDefault="001E3356" w:rsidP="00F3411D">
                            <w:pPr>
                              <w:jc w:val="center"/>
                            </w:pPr>
                            <w:r>
                              <w:t xml:space="preserve">Futura Commercial Services Ltd Sport Centre Team Leader </w:t>
                            </w: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56094913">
              <v:shape id="_x0000_s1032" style="position:absolute;margin-left:136.4pt;margin-top:12pt;width:111.45pt;height:60.75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" w14:anchorId="6772998F">
                <v:textbox>
                  <w:txbxContent>
                    <w:p w:rsidR="001E3356" w:rsidP="00F3411D" w:rsidRDefault="001E3356" w14:paraId="1B883EAA" w14:textId="77777777">
                      <w:pPr>
                        <w:jc w:val="center"/>
                      </w:pPr>
                      <w:r>
                        <w:t xml:space="preserve">Futura Commercial Services Ltd Sport Centre Team Leader </w:t>
                      </w:r>
                    </w:p>
                  </w:txbxContent>
                </v:textbox>
              </v:shape>
            </w:pict>
          </mc:Fallback>
        </mc:AlternateContent>
      </w:r>
      <w:r w:rsidR="003610BE" w:rsidRPr="003610BE">
        <w:rPr>
          <w:rFonts w:cs="Arial-BoldMT"/>
          <w:b/>
          <w:bCs/>
          <w:noProof/>
          <w:lang w:eastAsia="en-GB"/>
        </w:rPr>
        <mc:AlternateContent>
          <mc:Choice Requires="wps">
            <w:drawing>
              <wp:anchor distT="0" distB="0" distL="114300" distR="114300" simplePos="0" relativeHeight="251655680" behindDoc="0" locked="0" layoutInCell="1" allowOverlap="1" wp14:anchorId="0BF1F6B3" wp14:editId="070F3E9B">
                <wp:simplePos x="0" y="0"/>
                <wp:positionH relativeFrom="column">
                  <wp:posOffset>3354342</wp:posOffset>
                </wp:positionH>
                <wp:positionV relativeFrom="paragraph">
                  <wp:posOffset>152491</wp:posOffset>
                </wp:positionV>
                <wp:extent cx="1485900" cy="771525"/>
                <wp:effectExtent l="0" t="0" r="1905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71525"/>
                        </a:xfrm>
                        <a:prstGeom prst="rect">
                          <a:avLst/>
                        </a:prstGeom>
                        <a:solidFill>
                          <a:srgbClr val="FFFFFF"/>
                        </a:solidFill>
                        <a:ln w="9525">
                          <a:solidFill>
                            <a:srgbClr val="000000"/>
                          </a:solidFill>
                          <a:miter lim="800000"/>
                          <a:headEnd/>
                          <a:tailEnd/>
                        </a:ln>
                      </wps:spPr>
                      <wps:txbx>
                        <w:txbxContent>
                          <w:p w14:paraId="1875552A" w14:textId="77777777" w:rsidR="001E3356" w:rsidRDefault="001E3356" w:rsidP="00F3411D">
                            <w:pPr>
                              <w:jc w:val="center"/>
                            </w:pPr>
                            <w:r>
                              <w:t>Futura Commercial Services Ltd Sports Centre Team Member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CF7B1A0">
              <v:shape id="_x0000_s1033" style="position:absolute;margin-left:264.1pt;margin-top:12pt;width:117pt;height: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" w14:anchorId="0BF1F6B3">
                <v:textbox>
                  <w:txbxContent>
                    <w:p w:rsidR="001E3356" w:rsidP="00F3411D" w:rsidRDefault="001E3356" w14:paraId="249CCB69" w14:textId="77777777">
                      <w:pPr>
                        <w:jc w:val="center"/>
                      </w:pPr>
                      <w:r>
                        <w:t>Futura Commercial Services Ltd Sports Centre Team Member</w:t>
                      </w:r>
                    </w:p>
                  </w:txbxContent>
                </v:textbox>
              </v:shape>
            </w:pict>
          </mc:Fallback>
        </mc:AlternateContent>
      </w:r>
    </w:p>
    <w:p w14:paraId="1E520671" w14:textId="4325CCA0" w:rsidR="00BA3FE6" w:rsidRPr="003610BE" w:rsidRDefault="00BA3FE6" w:rsidP="004262D5">
      <w:pPr>
        <w:autoSpaceDE w:val="0"/>
        <w:autoSpaceDN w:val="0"/>
        <w:adjustRightInd w:val="0"/>
        <w:spacing w:after="0" w:line="240" w:lineRule="auto"/>
        <w:contextualSpacing/>
        <w:rPr>
          <w:rFonts w:cs="Arial-BoldMT"/>
          <w:b/>
          <w:bCs/>
        </w:rPr>
      </w:pPr>
    </w:p>
    <w:p w14:paraId="4BCDF10C" w14:textId="21AAFD5E" w:rsidR="00BA3FE6" w:rsidRPr="003610BE" w:rsidRDefault="00BA3FE6" w:rsidP="004262D5">
      <w:pPr>
        <w:autoSpaceDE w:val="0"/>
        <w:autoSpaceDN w:val="0"/>
        <w:adjustRightInd w:val="0"/>
        <w:spacing w:after="0" w:line="240" w:lineRule="auto"/>
        <w:contextualSpacing/>
        <w:rPr>
          <w:rFonts w:cs="Arial-BoldMT"/>
          <w:b/>
          <w:bCs/>
        </w:rPr>
      </w:pPr>
    </w:p>
    <w:p w14:paraId="36A52497" w14:textId="51440965" w:rsidR="00BA3FE6" w:rsidRPr="003610BE" w:rsidRDefault="001E3356" w:rsidP="004262D5">
      <w:pPr>
        <w:autoSpaceDE w:val="0"/>
        <w:autoSpaceDN w:val="0"/>
        <w:adjustRightInd w:val="0"/>
        <w:spacing w:after="0" w:line="240" w:lineRule="auto"/>
        <w:contextualSpacing/>
        <w:rPr>
          <w:rFonts w:cs="Arial-BoldMT"/>
          <w:b/>
          <w:bCs/>
        </w:rPr>
      </w:pPr>
      <w:r>
        <w:rPr>
          <w:rFonts w:cs="Arial-BoldMT"/>
          <w:b/>
          <w:bCs/>
          <w:noProof/>
          <w:lang w:eastAsia="en-GB"/>
        </w:rPr>
        <mc:AlternateContent>
          <mc:Choice Requires="wps">
            <w:drawing>
              <wp:anchor distT="0" distB="0" distL="114300" distR="114300" simplePos="0" relativeHeight="251658752" behindDoc="0" locked="0" layoutInCell="1" allowOverlap="1" wp14:anchorId="72A158EB" wp14:editId="5C8FE6E5">
                <wp:simplePos x="0" y="0"/>
                <wp:positionH relativeFrom="column">
                  <wp:posOffset>3108234</wp:posOffset>
                </wp:positionH>
                <wp:positionV relativeFrom="paragraph">
                  <wp:posOffset>11974</wp:posOffset>
                </wp:positionV>
                <wp:extent cx="248421" cy="5286"/>
                <wp:effectExtent l="0" t="76200" r="18415" b="90170"/>
                <wp:wrapNone/>
                <wp:docPr id="22" name="Straight Arrow Connector 22"/>
                <wp:cNvGraphicFramePr/>
                <a:graphic xmlns:a="http://schemas.openxmlformats.org/drawingml/2006/main">
                  <a:graphicData uri="http://schemas.microsoft.com/office/word/2010/wordprocessingShape">
                    <wps:wsp>
                      <wps:cNvCnPr/>
                      <wps:spPr>
                        <a:xfrm flipV="1">
                          <a:off x="0" y="0"/>
                          <a:ext cx="248421" cy="52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2302866">
              <v:shape id="Straight Arrow Connector 22" style="position:absolute;margin-left:244.75pt;margin-top:.95pt;width:19.55pt;height:.4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" w14:anchorId="1037D906">
                <v:stroke endarrow="block"/>
              </v:shape>
            </w:pict>
          </mc:Fallback>
        </mc:AlternateContent>
      </w:r>
    </w:p>
    <w:p w14:paraId="7879766A" w14:textId="6D8244F4" w:rsidR="00BA3FE6" w:rsidRDefault="00BA3FE6" w:rsidP="004262D5">
      <w:pPr>
        <w:autoSpaceDE w:val="0"/>
        <w:autoSpaceDN w:val="0"/>
        <w:adjustRightInd w:val="0"/>
        <w:spacing w:after="0" w:line="240" w:lineRule="auto"/>
        <w:contextualSpacing/>
        <w:rPr>
          <w:rFonts w:cs="Arial-BoldMT"/>
          <w:b/>
          <w:bCs/>
        </w:rPr>
      </w:pPr>
    </w:p>
    <w:p w14:paraId="66C0BE3C" w14:textId="37C6C701" w:rsidR="00BA3FE6" w:rsidRDefault="00C60101" w:rsidP="004262D5">
      <w:pPr>
        <w:autoSpaceDE w:val="0"/>
        <w:autoSpaceDN w:val="0"/>
        <w:adjustRightInd w:val="0"/>
        <w:spacing w:after="0" w:line="240" w:lineRule="auto"/>
        <w:contextualSpacing/>
        <w:rPr>
          <w:rFonts w:cs="Arial-BoldMT"/>
          <w:b/>
          <w:bCs/>
        </w:rPr>
      </w:pPr>
      <w:r w:rsidRPr="003610BE">
        <w:rPr>
          <w:rFonts w:cs="Arial-BoldMT"/>
          <w:b/>
          <w:bCs/>
          <w:noProof/>
          <w:lang w:eastAsia="en-GB"/>
        </w:rPr>
        <mc:AlternateContent>
          <mc:Choice Requires="wps">
            <w:drawing>
              <wp:anchor distT="0" distB="0" distL="114300" distR="114300" simplePos="0" relativeHeight="251676160" behindDoc="0" locked="0" layoutInCell="1" allowOverlap="1" wp14:anchorId="415C08D2" wp14:editId="6A3322B2">
                <wp:simplePos x="0" y="0"/>
                <wp:positionH relativeFrom="column">
                  <wp:posOffset>5667375</wp:posOffset>
                </wp:positionH>
                <wp:positionV relativeFrom="paragraph">
                  <wp:posOffset>38100</wp:posOffset>
                </wp:positionV>
                <wp:extent cx="0" cy="200660"/>
                <wp:effectExtent l="76200" t="0" r="57150" b="66040"/>
                <wp:wrapNone/>
                <wp:docPr id="2" name="Straight Arrow Connector 2"/>
                <wp:cNvGraphicFramePr/>
                <a:graphic xmlns:a="http://schemas.openxmlformats.org/drawingml/2006/main">
                  <a:graphicData uri="http://schemas.microsoft.com/office/word/2010/wordprocessingShape">
                    <wps:wsp>
                      <wps:cNvCnPr/>
                      <wps:spPr>
                        <a:xfrm>
                          <a:off x="0" y="0"/>
                          <a:ext cx="0" cy="2006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78F95DE0">
              <v:shape id="Straight Arrow Connector 2" style="position:absolute;margin-left:446.25pt;margin-top:3pt;width:0;height:15.8pt;z-index:251676160;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" w14:anchorId="45072857">
                <v:stroke endarrow="block"/>
              </v:shape>
            </w:pict>
          </mc:Fallback>
        </mc:AlternateContent>
      </w:r>
    </w:p>
    <w:p w14:paraId="4E6B46FA" w14:textId="25394203" w:rsidR="00C60101" w:rsidRDefault="00C60101" w:rsidP="004262D5">
      <w:pPr>
        <w:autoSpaceDE w:val="0"/>
        <w:autoSpaceDN w:val="0"/>
        <w:adjustRightInd w:val="0"/>
        <w:spacing w:after="0" w:line="240" w:lineRule="auto"/>
        <w:contextualSpacing/>
        <w:rPr>
          <w:rFonts w:cs="Arial-BoldMT"/>
          <w:b/>
          <w:bCs/>
        </w:rPr>
      </w:pPr>
      <w:r w:rsidRPr="003610BE">
        <w:rPr>
          <w:rFonts w:cs="Arial-BoldMT"/>
          <w:b/>
          <w:bCs/>
          <w:noProof/>
          <w:lang w:eastAsia="en-GB"/>
        </w:rPr>
        <mc:AlternateContent>
          <mc:Choice Requires="wps">
            <w:drawing>
              <wp:anchor distT="0" distB="0" distL="114300" distR="114300" simplePos="0" relativeHeight="251674112" behindDoc="0" locked="0" layoutInCell="1" allowOverlap="1" wp14:anchorId="16A1791B" wp14:editId="22B1B007">
                <wp:simplePos x="0" y="0"/>
                <wp:positionH relativeFrom="column">
                  <wp:posOffset>5095875</wp:posOffset>
                </wp:positionH>
                <wp:positionV relativeFrom="paragraph">
                  <wp:posOffset>24130</wp:posOffset>
                </wp:positionV>
                <wp:extent cx="1209675" cy="760730"/>
                <wp:effectExtent l="0" t="0" r="28575" b="203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760730"/>
                        </a:xfrm>
                        <a:prstGeom prst="rect">
                          <a:avLst/>
                        </a:prstGeom>
                        <a:solidFill>
                          <a:srgbClr val="FFFFFF"/>
                        </a:solidFill>
                        <a:ln w="9525">
                          <a:solidFill>
                            <a:srgbClr val="000000"/>
                          </a:solidFill>
                          <a:miter lim="800000"/>
                          <a:headEnd/>
                          <a:tailEnd/>
                        </a:ln>
                      </wps:spPr>
                      <wps:txbx>
                        <w:txbxContent>
                          <w:p w14:paraId="49922616" w14:textId="66C35D86" w:rsidR="00C60101" w:rsidRDefault="00C60101" w:rsidP="00C60101">
                            <w:pPr>
                              <w:jc w:val="center"/>
                            </w:pPr>
                            <w:r>
                              <w:t xml:space="preserve">Zest </w:t>
                            </w:r>
                            <w:proofErr w:type="gramStart"/>
                            <w:r>
                              <w:t>Child Care</w:t>
                            </w:r>
                            <w:proofErr w:type="gramEnd"/>
                            <w:r>
                              <w:t xml:space="preserve"> Play assistant</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27BF607">
              <v:shape id="_x0000_s1034" style="position:absolute;margin-left:401.25pt;margin-top:1.9pt;width:95.25pt;height:59.9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" w14:anchorId="16A1791B">
                <v:textbox>
                  <w:txbxContent>
                    <w:p w:rsidR="00C60101" w:rsidP="00C60101" w:rsidRDefault="00C60101" w14:paraId="776FB67D" w14:textId="66C35D86">
                      <w:pPr>
                        <w:jc w:val="center"/>
                      </w:pPr>
                      <w:r>
                        <w:t>Zest Child Care Play assistant</w:t>
                      </w:r>
                    </w:p>
                  </w:txbxContent>
                </v:textbox>
              </v:shape>
            </w:pict>
          </mc:Fallback>
        </mc:AlternateContent>
      </w:r>
    </w:p>
    <w:p w14:paraId="74A7FA61" w14:textId="1EF48259" w:rsidR="00C60101" w:rsidRDefault="00C60101" w:rsidP="004262D5">
      <w:pPr>
        <w:autoSpaceDE w:val="0"/>
        <w:autoSpaceDN w:val="0"/>
        <w:adjustRightInd w:val="0"/>
        <w:spacing w:after="0" w:line="240" w:lineRule="auto"/>
        <w:contextualSpacing/>
        <w:rPr>
          <w:rFonts w:cs="Arial-BoldMT"/>
          <w:b/>
          <w:bCs/>
        </w:rPr>
      </w:pPr>
    </w:p>
    <w:p w14:paraId="2CAA6736" w14:textId="77777777" w:rsidR="00C60101" w:rsidRDefault="00C60101" w:rsidP="004262D5">
      <w:pPr>
        <w:autoSpaceDE w:val="0"/>
        <w:autoSpaceDN w:val="0"/>
        <w:adjustRightInd w:val="0"/>
        <w:spacing w:after="0" w:line="240" w:lineRule="auto"/>
        <w:contextualSpacing/>
        <w:rPr>
          <w:rFonts w:cs="Arial-BoldMT"/>
          <w:b/>
          <w:bCs/>
        </w:rPr>
      </w:pPr>
    </w:p>
    <w:p w14:paraId="417BFE0B" w14:textId="6993C305" w:rsidR="00C60101" w:rsidRDefault="00C60101" w:rsidP="004262D5">
      <w:pPr>
        <w:autoSpaceDE w:val="0"/>
        <w:autoSpaceDN w:val="0"/>
        <w:adjustRightInd w:val="0"/>
        <w:spacing w:after="0" w:line="240" w:lineRule="auto"/>
        <w:contextualSpacing/>
        <w:rPr>
          <w:rFonts w:cs="Arial-BoldMT"/>
          <w:b/>
          <w:bCs/>
        </w:rPr>
      </w:pPr>
    </w:p>
    <w:p w14:paraId="0B4EFC36" w14:textId="1599406B" w:rsidR="00BA3FE6" w:rsidRDefault="00BA3FE6" w:rsidP="004262D5">
      <w:pPr>
        <w:autoSpaceDE w:val="0"/>
        <w:autoSpaceDN w:val="0"/>
        <w:adjustRightInd w:val="0"/>
        <w:spacing w:after="0" w:line="240" w:lineRule="auto"/>
        <w:contextualSpacing/>
        <w:rPr>
          <w:rFonts w:cs="Arial-BoldMT"/>
          <w:b/>
          <w:bCs/>
        </w:rPr>
      </w:pPr>
    </w:p>
    <w:p w14:paraId="2944264C" w14:textId="77777777" w:rsidR="00C60101" w:rsidRDefault="00C60101" w:rsidP="004262D5">
      <w:pPr>
        <w:autoSpaceDE w:val="0"/>
        <w:autoSpaceDN w:val="0"/>
        <w:adjustRightInd w:val="0"/>
        <w:spacing w:after="0" w:line="240" w:lineRule="auto"/>
        <w:contextualSpacing/>
        <w:rPr>
          <w:rFonts w:cs="Arial-BoldMT"/>
          <w:b/>
          <w:bCs/>
        </w:rPr>
      </w:pPr>
    </w:p>
    <w:p w14:paraId="702E531E" w14:textId="77777777" w:rsidR="004262D5" w:rsidRPr="00D049E4" w:rsidRDefault="004262D5" w:rsidP="004262D5">
      <w:pPr>
        <w:autoSpaceDE w:val="0"/>
        <w:autoSpaceDN w:val="0"/>
        <w:adjustRightInd w:val="0"/>
        <w:spacing w:after="0" w:line="240" w:lineRule="auto"/>
        <w:contextualSpacing/>
        <w:rPr>
          <w:rFonts w:cs="Arial-BoldMT"/>
          <w:b/>
          <w:bCs/>
        </w:rPr>
      </w:pPr>
      <w:r w:rsidRPr="00D049E4">
        <w:rPr>
          <w:rFonts w:cs="Arial-BoldMT"/>
          <w:b/>
          <w:bCs/>
        </w:rPr>
        <w:t>Data Protection and Safeguarding</w:t>
      </w:r>
    </w:p>
    <w:p w14:paraId="3C37AC3F" w14:textId="77777777" w:rsidR="004262D5" w:rsidRPr="00D049E4" w:rsidRDefault="004262D5" w:rsidP="004262D5">
      <w:pPr>
        <w:pStyle w:val="ListParagraph"/>
        <w:numPr>
          <w:ilvl w:val="0"/>
          <w:numId w:val="8"/>
        </w:numPr>
        <w:autoSpaceDE w:val="0"/>
        <w:autoSpaceDN w:val="0"/>
        <w:adjustRightInd w:val="0"/>
        <w:spacing w:after="0" w:line="240" w:lineRule="auto"/>
        <w:ind w:left="360"/>
        <w:contextualSpacing/>
        <w:rPr>
          <w:rFonts w:asciiTheme="minorHAnsi" w:hAnsiTheme="minorHAnsi" w:cs="Arial-BoldMT"/>
          <w:b/>
          <w:bCs/>
          <w:sz w:val="22"/>
          <w:szCs w:val="22"/>
        </w:rPr>
      </w:pPr>
      <w:r w:rsidRPr="00D049E4">
        <w:rPr>
          <w:rFonts w:asciiTheme="minorHAnsi" w:hAnsiTheme="minorHAnsi" w:cs="ArialMT"/>
          <w:sz w:val="22"/>
          <w:szCs w:val="22"/>
        </w:rPr>
        <w:t xml:space="preserve">Work within the requirements of Data Protection at all </w:t>
      </w:r>
      <w:proofErr w:type="gramStart"/>
      <w:r w:rsidRPr="00D049E4">
        <w:rPr>
          <w:rFonts w:asciiTheme="minorHAnsi" w:hAnsiTheme="minorHAnsi" w:cs="ArialMT"/>
          <w:sz w:val="22"/>
          <w:szCs w:val="22"/>
        </w:rPr>
        <w:t>times</w:t>
      </w:r>
      <w:proofErr w:type="gramEnd"/>
    </w:p>
    <w:p w14:paraId="3ED7BA96" w14:textId="77777777" w:rsidR="004262D5" w:rsidRPr="00D049E4" w:rsidRDefault="004262D5" w:rsidP="004262D5">
      <w:pPr>
        <w:pStyle w:val="ListParagraph"/>
        <w:numPr>
          <w:ilvl w:val="0"/>
          <w:numId w:val="8"/>
        </w:numPr>
        <w:autoSpaceDE w:val="0"/>
        <w:autoSpaceDN w:val="0"/>
        <w:adjustRightInd w:val="0"/>
        <w:spacing w:after="0" w:line="240" w:lineRule="auto"/>
        <w:ind w:left="360"/>
        <w:contextualSpacing/>
        <w:rPr>
          <w:rFonts w:asciiTheme="minorHAnsi" w:hAnsiTheme="minorHAnsi" w:cs="Arial-BoldMT"/>
          <w:b/>
          <w:bCs/>
          <w:sz w:val="22"/>
          <w:szCs w:val="22"/>
        </w:rPr>
      </w:pPr>
      <w:r w:rsidRPr="00D049E4">
        <w:rPr>
          <w:rFonts w:asciiTheme="minorHAnsi" w:hAnsiTheme="minorHAnsi" w:cs="ArialMT"/>
          <w:sz w:val="22"/>
          <w:szCs w:val="22"/>
        </w:rPr>
        <w:t xml:space="preserve">Understand your responsibilities in relation to Safeguarding and child protection and how to highlight an issue / </w:t>
      </w:r>
      <w:proofErr w:type="gramStart"/>
      <w:r w:rsidRPr="00D049E4">
        <w:rPr>
          <w:rFonts w:asciiTheme="minorHAnsi" w:hAnsiTheme="minorHAnsi" w:cs="ArialMT"/>
          <w:sz w:val="22"/>
          <w:szCs w:val="22"/>
        </w:rPr>
        <w:t>concerns</w:t>
      </w:r>
      <w:proofErr w:type="gramEnd"/>
    </w:p>
    <w:p w14:paraId="751DF431" w14:textId="77777777" w:rsidR="004262D5" w:rsidRPr="00D049E4" w:rsidRDefault="004262D5" w:rsidP="004262D5">
      <w:pPr>
        <w:pStyle w:val="ListParagraph"/>
        <w:numPr>
          <w:ilvl w:val="0"/>
          <w:numId w:val="8"/>
        </w:numPr>
        <w:autoSpaceDE w:val="0"/>
        <w:autoSpaceDN w:val="0"/>
        <w:adjustRightInd w:val="0"/>
        <w:spacing w:after="0" w:line="240" w:lineRule="auto"/>
        <w:ind w:left="360"/>
        <w:contextualSpacing/>
        <w:rPr>
          <w:rFonts w:asciiTheme="minorHAnsi" w:hAnsiTheme="minorHAnsi" w:cs="Arial-BoldMT"/>
          <w:b/>
          <w:bCs/>
          <w:sz w:val="22"/>
          <w:szCs w:val="22"/>
        </w:rPr>
      </w:pPr>
      <w:r w:rsidRPr="00D049E4">
        <w:rPr>
          <w:rFonts w:asciiTheme="minorHAnsi" w:hAnsiTheme="minorHAnsi" w:cs="ArialMT"/>
          <w:sz w:val="22"/>
          <w:szCs w:val="22"/>
        </w:rPr>
        <w:t xml:space="preserve">Remain vigilant to ensure all students are protected from potential </w:t>
      </w:r>
      <w:proofErr w:type="gramStart"/>
      <w:r w:rsidRPr="00D049E4">
        <w:rPr>
          <w:rFonts w:asciiTheme="minorHAnsi" w:hAnsiTheme="minorHAnsi" w:cs="ArialMT"/>
          <w:sz w:val="22"/>
          <w:szCs w:val="22"/>
        </w:rPr>
        <w:t>harm</w:t>
      </w:r>
      <w:proofErr w:type="gramEnd"/>
    </w:p>
    <w:p w14:paraId="192DE4A1" w14:textId="77777777" w:rsidR="004262D5" w:rsidRDefault="004262D5" w:rsidP="004262D5">
      <w:pPr>
        <w:autoSpaceDE w:val="0"/>
        <w:autoSpaceDN w:val="0"/>
        <w:adjustRightInd w:val="0"/>
        <w:spacing w:after="0" w:line="240" w:lineRule="auto"/>
        <w:rPr>
          <w:rFonts w:cs="Arial-BoldMT"/>
          <w:b/>
          <w:bCs/>
        </w:rPr>
      </w:pPr>
    </w:p>
    <w:p w14:paraId="10A8AC77" w14:textId="77777777" w:rsidR="008F182C" w:rsidRPr="00D049E4" w:rsidRDefault="008F182C" w:rsidP="008F182C">
      <w:pPr>
        <w:spacing w:after="0" w:line="240" w:lineRule="auto"/>
        <w:ind w:right="180"/>
        <w:rPr>
          <w:rFonts w:eastAsia="Times New Roman" w:cs="Arial"/>
          <w:b/>
          <w:lang w:val="en-US"/>
        </w:rPr>
      </w:pPr>
      <w:r w:rsidRPr="00D049E4">
        <w:rPr>
          <w:rFonts w:eastAsia="Times New Roman" w:cs="Arial"/>
          <w:b/>
          <w:lang w:val="en-US"/>
        </w:rPr>
        <w:t>General</w:t>
      </w:r>
    </w:p>
    <w:p w14:paraId="31ECF8A5" w14:textId="77777777" w:rsidR="008F182C" w:rsidRPr="00A233F6" w:rsidRDefault="008F182C" w:rsidP="008F182C">
      <w:pPr>
        <w:pStyle w:val="NoSpacing"/>
        <w:numPr>
          <w:ilvl w:val="0"/>
          <w:numId w:val="19"/>
        </w:numPr>
        <w:ind w:left="360"/>
        <w:rPr>
          <w:lang w:val="en-US"/>
        </w:rPr>
      </w:pPr>
      <w:r w:rsidRPr="00A233F6">
        <w:rPr>
          <w:lang w:val="en-US"/>
        </w:rPr>
        <w:t>The post-holder will be expected to undertake any appropriate training provided by the Trust to assist them in carrying out any of the above duties.</w:t>
      </w:r>
    </w:p>
    <w:p w14:paraId="6B0B9A3F" w14:textId="77777777" w:rsidR="008F182C" w:rsidRPr="00A233F6" w:rsidRDefault="008F182C" w:rsidP="008F182C">
      <w:pPr>
        <w:pStyle w:val="NoSpacing"/>
        <w:numPr>
          <w:ilvl w:val="0"/>
          <w:numId w:val="19"/>
        </w:numPr>
        <w:ind w:left="360"/>
        <w:rPr>
          <w:lang w:val="en-US"/>
        </w:rPr>
      </w:pPr>
      <w:r w:rsidRPr="00A233F6">
        <w:rPr>
          <w:lang w:val="en-US"/>
        </w:rPr>
        <w:t>The post-holder will be expected to contribute to the protection of children and</w:t>
      </w:r>
      <w:r>
        <w:rPr>
          <w:lang w:val="en-US"/>
        </w:rPr>
        <w:t xml:space="preserve"> young people</w:t>
      </w:r>
      <w:r w:rsidRPr="00A233F6">
        <w:rPr>
          <w:lang w:val="en-US"/>
        </w:rPr>
        <w:t>, as appropriate, in accordance with any agreed policies and/or guidelines, reporting any issues or concerns to their immediate line manager.</w:t>
      </w:r>
    </w:p>
    <w:p w14:paraId="37294797" w14:textId="77777777" w:rsidR="00545339" w:rsidRDefault="008F182C" w:rsidP="00545339">
      <w:pPr>
        <w:pStyle w:val="NoSpacing"/>
        <w:numPr>
          <w:ilvl w:val="0"/>
          <w:numId w:val="19"/>
        </w:numPr>
        <w:ind w:left="360"/>
        <w:rPr>
          <w:lang w:val="en-US"/>
        </w:rPr>
      </w:pPr>
      <w:r w:rsidRPr="00A233F6">
        <w:rPr>
          <w:lang w:val="en-US"/>
        </w:rPr>
        <w:t xml:space="preserve">The post-holder will be required to promote, monitor and maintain health, safety and security in the </w:t>
      </w:r>
      <w:proofErr w:type="gramStart"/>
      <w:r w:rsidRPr="00A233F6">
        <w:rPr>
          <w:lang w:val="en-US"/>
        </w:rPr>
        <w:t>work place</w:t>
      </w:r>
      <w:proofErr w:type="gramEnd"/>
      <w:r w:rsidRPr="00A233F6">
        <w:rPr>
          <w:lang w:val="en-US"/>
        </w:rPr>
        <w:t xml:space="preserve">.  To include ensuring that the requirements of the Health &amp; Safety at Work Act, COSHH, and all other mandatory regulations are adhered </w:t>
      </w:r>
      <w:proofErr w:type="gramStart"/>
      <w:r w:rsidRPr="00A233F6">
        <w:rPr>
          <w:lang w:val="en-US"/>
        </w:rPr>
        <w:t>to</w:t>
      </w:r>
      <w:proofErr w:type="gramEnd"/>
      <w:r w:rsidR="00545339">
        <w:rPr>
          <w:lang w:val="en-US"/>
        </w:rPr>
        <w:t xml:space="preserve"> </w:t>
      </w:r>
    </w:p>
    <w:p w14:paraId="45AC4A7D" w14:textId="77777777" w:rsidR="00545339" w:rsidRPr="00545339" w:rsidRDefault="008F182C" w:rsidP="00545339">
      <w:pPr>
        <w:pStyle w:val="NoSpacing"/>
        <w:numPr>
          <w:ilvl w:val="0"/>
          <w:numId w:val="19"/>
        </w:numPr>
        <w:ind w:left="360"/>
        <w:rPr>
          <w:lang w:val="en-US"/>
        </w:rPr>
      </w:pPr>
      <w:r w:rsidRPr="00545339">
        <w:rPr>
          <w:lang w:val="en-US"/>
        </w:rPr>
        <w:t xml:space="preserve">An Enhanced Disclosure with the Disclosure and Barring Service (DBS) will be undertaken before an appointment </w:t>
      </w:r>
      <w:r w:rsidRPr="00D55A36">
        <w:rPr>
          <w:lang w:val="en-US"/>
        </w:rPr>
        <w:t>can be confirmed.</w:t>
      </w:r>
      <w:r w:rsidRPr="00D55A36">
        <w:rPr>
          <w:color w:val="000000"/>
          <w:lang w:val="en-US"/>
        </w:rPr>
        <w:t xml:space="preserve"> </w:t>
      </w:r>
      <w:r w:rsidR="00545339" w:rsidRPr="00D55A36">
        <w:rPr>
          <w:color w:val="000000"/>
          <w:lang w:val="en-US"/>
        </w:rPr>
        <w:t xml:space="preserve"> </w:t>
      </w:r>
      <w:r w:rsidR="00545339" w:rsidRPr="00D55A36">
        <w:t xml:space="preserve">The successful candidate will be required to disclose all convictions and cautions, including those that are spent; the exception being certain, minor cautions and convictions which are ‘protected’ for the purposes of the ‘Exceptions’ order.  </w:t>
      </w:r>
      <w:hyperlink r:id="rId11" w:history="1">
        <w:r w:rsidR="00545339" w:rsidRPr="00D55A36">
          <w:rPr>
            <w:rStyle w:val="Hyperlink"/>
            <w:rFonts w:cs="Arial"/>
          </w:rPr>
          <w:t>https://www.gov.uk/government/collections/dbs-filtering-guidance</w:t>
        </w:r>
      </w:hyperlink>
      <w:r w:rsidR="00545339" w:rsidRPr="00D55A36">
        <w:rPr>
          <w:rStyle w:val="Hyperlink"/>
          <w:rFonts w:cs="Arial"/>
        </w:rPr>
        <w:t xml:space="preserve"> ‘</w:t>
      </w:r>
    </w:p>
    <w:p w14:paraId="7DB2870E" w14:textId="77777777" w:rsidR="008F182C" w:rsidRPr="00A233F6" w:rsidRDefault="008F182C" w:rsidP="00545339">
      <w:pPr>
        <w:pStyle w:val="NoSpacing"/>
        <w:ind w:left="360"/>
        <w:rPr>
          <w:lang w:val="en-US"/>
        </w:rPr>
      </w:pPr>
    </w:p>
    <w:p w14:paraId="44F428A2" w14:textId="77777777" w:rsidR="008F182C" w:rsidRPr="00D049E4" w:rsidRDefault="008F182C" w:rsidP="008F182C">
      <w:pPr>
        <w:spacing w:after="0" w:line="240" w:lineRule="auto"/>
        <w:jc w:val="both"/>
        <w:rPr>
          <w:rFonts w:eastAsia="Times New Roman" w:cs="Arial"/>
          <w:lang w:val="en-US"/>
        </w:rPr>
      </w:pPr>
      <w:r w:rsidRPr="00D049E4">
        <w:rPr>
          <w:rFonts w:eastAsia="Times New Roman" w:cs="Arial"/>
          <w:lang w:val="en-US"/>
        </w:rPr>
        <w:lastRenderedPageBreak/>
        <w:t xml:space="preserve">This job description only contains the main accountabilities relating to the posts and does not describe in detail </w:t>
      </w:r>
      <w:proofErr w:type="gramStart"/>
      <w:r w:rsidRPr="00D049E4">
        <w:rPr>
          <w:rFonts w:eastAsia="Times New Roman" w:cs="Arial"/>
          <w:lang w:val="en-US"/>
        </w:rPr>
        <w:t>all of</w:t>
      </w:r>
      <w:proofErr w:type="gramEnd"/>
      <w:r w:rsidRPr="00D049E4">
        <w:rPr>
          <w:rFonts w:eastAsia="Times New Roman" w:cs="Arial"/>
          <w:lang w:val="en-US"/>
        </w:rPr>
        <w:t xml:space="preserve"> the duties required to carry them out. The post holder may be required to undertake other duties and responsibilities that are commensurate with the nature and level of the post.</w:t>
      </w:r>
    </w:p>
    <w:p w14:paraId="65C7B520" w14:textId="77777777" w:rsidR="008F182C" w:rsidRPr="00D049E4" w:rsidRDefault="008F182C" w:rsidP="008F18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180"/>
        <w:jc w:val="both"/>
        <w:rPr>
          <w:rFonts w:eastAsia="Times New Roman" w:cs="Arial"/>
          <w:lang w:val="en-US"/>
        </w:rPr>
      </w:pPr>
    </w:p>
    <w:p w14:paraId="397C8A81" w14:textId="77777777" w:rsidR="008F182C" w:rsidRDefault="001E3356" w:rsidP="008F182C">
      <w:pPr>
        <w:spacing w:after="0" w:line="240" w:lineRule="auto"/>
        <w:jc w:val="both"/>
        <w:rPr>
          <w:rFonts w:eastAsia="Times New Roman" w:cs="Arial"/>
          <w:lang w:val="en-US"/>
        </w:rPr>
      </w:pPr>
      <w:r>
        <w:rPr>
          <w:rFonts w:eastAsia="Times New Roman" w:cs="Arial"/>
          <w:lang w:val="en-US"/>
        </w:rPr>
        <w:t>Futura Learning Partnership</w:t>
      </w:r>
      <w:r w:rsidR="008F182C" w:rsidRPr="00D049E4">
        <w:rPr>
          <w:rFonts w:eastAsia="Times New Roman" w:cs="Arial"/>
          <w:lang w:val="en-US"/>
        </w:rPr>
        <w:t xml:space="preserve"> is committed to safeguarding and promoting the welfare of children and young people and expects all staff and volunteers to share this commitment.  For this post prior to appointment, </w:t>
      </w:r>
      <w:r>
        <w:rPr>
          <w:rFonts w:eastAsia="Times New Roman" w:cs="Arial"/>
          <w:lang w:val="en-US"/>
        </w:rPr>
        <w:t>Futura Learning Partnership</w:t>
      </w:r>
      <w:r w:rsidRPr="00D049E4">
        <w:rPr>
          <w:rFonts w:eastAsia="Times New Roman" w:cs="Arial"/>
          <w:lang w:val="en-US"/>
        </w:rPr>
        <w:t xml:space="preserve"> </w:t>
      </w:r>
      <w:r w:rsidR="008F182C" w:rsidRPr="00D049E4">
        <w:rPr>
          <w:rFonts w:eastAsia="Times New Roman" w:cs="Arial"/>
          <w:lang w:val="en-US"/>
        </w:rPr>
        <w:t>will apply for an enhanced disclosure certificate from the Disclosure and Barring Service.</w:t>
      </w:r>
    </w:p>
    <w:p w14:paraId="79DA56B2" w14:textId="77777777" w:rsidR="00D55A36" w:rsidRPr="00D049E4" w:rsidRDefault="00D55A36" w:rsidP="008F182C">
      <w:pPr>
        <w:spacing w:after="0" w:line="240" w:lineRule="auto"/>
        <w:jc w:val="both"/>
        <w:rPr>
          <w:rFonts w:eastAsia="Times New Roman" w:cs="Arial"/>
          <w:lang w:val="en-US"/>
        </w:rPr>
      </w:pPr>
    </w:p>
    <w:tbl>
      <w:tblPr>
        <w:tblStyle w:val="TableGrid"/>
        <w:tblW w:w="0" w:type="auto"/>
        <w:tblLook w:val="04A0" w:firstRow="1" w:lastRow="0" w:firstColumn="1" w:lastColumn="0" w:noHBand="0" w:noVBand="1"/>
      </w:tblPr>
      <w:tblGrid>
        <w:gridCol w:w="8472"/>
        <w:gridCol w:w="1701"/>
      </w:tblGrid>
      <w:tr w:rsidR="00B227DB" w14:paraId="42B83F14" w14:textId="77777777" w:rsidTr="007C3D52">
        <w:tc>
          <w:tcPr>
            <w:tcW w:w="8472" w:type="dxa"/>
          </w:tcPr>
          <w:p w14:paraId="483CD0B7" w14:textId="77777777" w:rsidR="00B227DB" w:rsidRDefault="00B227DB" w:rsidP="007C3D52">
            <w:pPr>
              <w:autoSpaceDE w:val="0"/>
              <w:autoSpaceDN w:val="0"/>
              <w:adjustRightInd w:val="0"/>
              <w:rPr>
                <w:rFonts w:cs="Arial-BoldMT"/>
                <w:b/>
                <w:bCs/>
              </w:rPr>
            </w:pPr>
            <w:r>
              <w:rPr>
                <w:rFonts w:cs="Arial-BoldMT"/>
                <w:b/>
                <w:bCs/>
              </w:rPr>
              <w:t xml:space="preserve">Person Specification </w:t>
            </w:r>
            <w:proofErr w:type="gramStart"/>
            <w:r>
              <w:rPr>
                <w:rFonts w:cs="Arial-BoldMT"/>
                <w:b/>
                <w:bCs/>
              </w:rPr>
              <w:t xml:space="preserve">-  </w:t>
            </w:r>
            <w:r w:rsidRPr="00B227DB">
              <w:rPr>
                <w:rFonts w:cs="Arial-BoldMT"/>
                <w:b/>
                <w:bCs/>
              </w:rPr>
              <w:t>Zest</w:t>
            </w:r>
            <w:proofErr w:type="gramEnd"/>
            <w:r w:rsidRPr="00B227DB">
              <w:rPr>
                <w:rFonts w:cs="Arial-BoldMT"/>
                <w:b/>
                <w:bCs/>
              </w:rPr>
              <w:t xml:space="preserve"> Childcare Supervisor</w:t>
            </w:r>
          </w:p>
        </w:tc>
        <w:tc>
          <w:tcPr>
            <w:tcW w:w="1701" w:type="dxa"/>
          </w:tcPr>
          <w:p w14:paraId="601FE59A" w14:textId="77777777" w:rsidR="00B227DB" w:rsidRDefault="00B227DB" w:rsidP="007C3D52">
            <w:pPr>
              <w:autoSpaceDE w:val="0"/>
              <w:autoSpaceDN w:val="0"/>
              <w:adjustRightInd w:val="0"/>
              <w:rPr>
                <w:rFonts w:cs="Arial-BoldMT"/>
                <w:b/>
                <w:bCs/>
              </w:rPr>
            </w:pPr>
            <w:r>
              <w:rPr>
                <w:rFonts w:cs="Arial-BoldMT"/>
                <w:b/>
                <w:bCs/>
              </w:rPr>
              <w:t>Essential (</w:t>
            </w:r>
            <w:proofErr w:type="gramStart"/>
            <w:r>
              <w:rPr>
                <w:rFonts w:cs="Arial-BoldMT"/>
                <w:b/>
                <w:bCs/>
              </w:rPr>
              <w:t>E)  or</w:t>
            </w:r>
            <w:proofErr w:type="gramEnd"/>
            <w:r>
              <w:rPr>
                <w:rFonts w:cs="Arial-BoldMT"/>
                <w:b/>
                <w:bCs/>
              </w:rPr>
              <w:t xml:space="preserve"> Desirable (D)</w:t>
            </w:r>
          </w:p>
        </w:tc>
      </w:tr>
      <w:tr w:rsidR="00B227DB" w14:paraId="54F8E4EB" w14:textId="77777777" w:rsidTr="007C3D52">
        <w:tc>
          <w:tcPr>
            <w:tcW w:w="8472" w:type="dxa"/>
          </w:tcPr>
          <w:p w14:paraId="3158BEF4" w14:textId="77777777" w:rsidR="00B227DB" w:rsidRDefault="00B227DB" w:rsidP="007C3D52">
            <w:pPr>
              <w:autoSpaceDE w:val="0"/>
              <w:autoSpaceDN w:val="0"/>
              <w:adjustRightInd w:val="0"/>
              <w:rPr>
                <w:rFonts w:cs="Arial-BoldMT"/>
                <w:b/>
                <w:bCs/>
              </w:rPr>
            </w:pPr>
            <w:r>
              <w:rPr>
                <w:rFonts w:cs="Arial-BoldMT"/>
                <w:b/>
                <w:bCs/>
              </w:rPr>
              <w:t>Education</w:t>
            </w:r>
          </w:p>
        </w:tc>
        <w:tc>
          <w:tcPr>
            <w:tcW w:w="1701" w:type="dxa"/>
          </w:tcPr>
          <w:p w14:paraId="34A26491" w14:textId="77777777" w:rsidR="00B227DB" w:rsidRDefault="00B227DB" w:rsidP="007C3D52">
            <w:pPr>
              <w:autoSpaceDE w:val="0"/>
              <w:autoSpaceDN w:val="0"/>
              <w:adjustRightInd w:val="0"/>
              <w:rPr>
                <w:rFonts w:cs="Arial-BoldMT"/>
                <w:b/>
                <w:bCs/>
              </w:rPr>
            </w:pPr>
          </w:p>
        </w:tc>
      </w:tr>
      <w:tr w:rsidR="00B227DB" w14:paraId="2B2DDC86" w14:textId="77777777" w:rsidTr="007C3D52">
        <w:tc>
          <w:tcPr>
            <w:tcW w:w="8472" w:type="dxa"/>
          </w:tcPr>
          <w:p w14:paraId="6B72E7D5" w14:textId="77777777" w:rsidR="00B227DB" w:rsidRDefault="00B227DB" w:rsidP="007C3D52">
            <w:pPr>
              <w:autoSpaceDE w:val="0"/>
              <w:autoSpaceDN w:val="0"/>
              <w:adjustRightInd w:val="0"/>
              <w:rPr>
                <w:rFonts w:cs="Arial-BoldMT"/>
                <w:bCs/>
              </w:rPr>
            </w:pPr>
            <w:r>
              <w:rPr>
                <w:rFonts w:cs="Arial-BoldMT"/>
                <w:bCs/>
              </w:rPr>
              <w:t>Educated to A level or equivalent.</w:t>
            </w:r>
          </w:p>
        </w:tc>
        <w:tc>
          <w:tcPr>
            <w:tcW w:w="1701" w:type="dxa"/>
          </w:tcPr>
          <w:p w14:paraId="3234B5C4" w14:textId="77777777" w:rsidR="00B227DB" w:rsidRDefault="00B227DB" w:rsidP="007C3D52">
            <w:pPr>
              <w:autoSpaceDE w:val="0"/>
              <w:autoSpaceDN w:val="0"/>
              <w:adjustRightInd w:val="0"/>
              <w:rPr>
                <w:rFonts w:cs="Arial-BoldMT"/>
                <w:b/>
                <w:bCs/>
              </w:rPr>
            </w:pPr>
            <w:r>
              <w:rPr>
                <w:rFonts w:cs="Arial-BoldMT"/>
                <w:b/>
                <w:bCs/>
              </w:rPr>
              <w:t>D</w:t>
            </w:r>
          </w:p>
        </w:tc>
      </w:tr>
      <w:tr w:rsidR="00B227DB" w14:paraId="210945ED" w14:textId="77777777" w:rsidTr="007C3D52">
        <w:tc>
          <w:tcPr>
            <w:tcW w:w="8472" w:type="dxa"/>
          </w:tcPr>
          <w:p w14:paraId="1971BCA0" w14:textId="77777777" w:rsidR="00B227DB" w:rsidRDefault="00B227DB" w:rsidP="007C3D52">
            <w:pPr>
              <w:autoSpaceDE w:val="0"/>
              <w:autoSpaceDN w:val="0"/>
              <w:adjustRightInd w:val="0"/>
              <w:rPr>
                <w:rFonts w:cs="Arial-BoldMT"/>
                <w:bCs/>
              </w:rPr>
            </w:pPr>
            <w:r>
              <w:rPr>
                <w:rFonts w:cs="Arial-BoldMT"/>
                <w:bCs/>
              </w:rPr>
              <w:t>Good level GCSE/O level in English and Maths.</w:t>
            </w:r>
          </w:p>
        </w:tc>
        <w:tc>
          <w:tcPr>
            <w:tcW w:w="1701" w:type="dxa"/>
          </w:tcPr>
          <w:p w14:paraId="3B5E0597" w14:textId="77777777" w:rsidR="00B227DB" w:rsidRDefault="00B227DB" w:rsidP="007C3D52">
            <w:pPr>
              <w:autoSpaceDE w:val="0"/>
              <w:autoSpaceDN w:val="0"/>
              <w:adjustRightInd w:val="0"/>
              <w:rPr>
                <w:rFonts w:cs="Arial-BoldMT"/>
                <w:b/>
                <w:bCs/>
              </w:rPr>
            </w:pPr>
            <w:r>
              <w:rPr>
                <w:rFonts w:cs="Arial-BoldMT"/>
                <w:b/>
                <w:bCs/>
              </w:rPr>
              <w:t>E</w:t>
            </w:r>
          </w:p>
        </w:tc>
      </w:tr>
      <w:tr w:rsidR="00B227DB" w14:paraId="7C40A676" w14:textId="77777777" w:rsidTr="007C3D52">
        <w:tc>
          <w:tcPr>
            <w:tcW w:w="8472" w:type="dxa"/>
          </w:tcPr>
          <w:p w14:paraId="7BCC674A" w14:textId="77777777" w:rsidR="00B227DB" w:rsidRDefault="00B227DB" w:rsidP="007C3D52">
            <w:pPr>
              <w:autoSpaceDE w:val="0"/>
              <w:autoSpaceDN w:val="0"/>
              <w:adjustRightInd w:val="0"/>
              <w:rPr>
                <w:rFonts w:cs="Arial-BoldMT"/>
                <w:bCs/>
              </w:rPr>
            </w:pPr>
            <w:r>
              <w:rPr>
                <w:rFonts w:cs="Arial-BoldMT"/>
                <w:bCs/>
              </w:rPr>
              <w:t>Industry accredited childcare qualification or teaching qualification</w:t>
            </w:r>
          </w:p>
        </w:tc>
        <w:tc>
          <w:tcPr>
            <w:tcW w:w="1701" w:type="dxa"/>
          </w:tcPr>
          <w:p w14:paraId="6BA38C0C" w14:textId="77777777" w:rsidR="00B227DB" w:rsidRDefault="00B227DB" w:rsidP="007C3D52">
            <w:pPr>
              <w:autoSpaceDE w:val="0"/>
              <w:autoSpaceDN w:val="0"/>
              <w:adjustRightInd w:val="0"/>
              <w:rPr>
                <w:rFonts w:cs="Arial-BoldMT"/>
                <w:b/>
                <w:bCs/>
              </w:rPr>
            </w:pPr>
            <w:r>
              <w:rPr>
                <w:rFonts w:cs="Arial-BoldMT"/>
                <w:b/>
                <w:bCs/>
              </w:rPr>
              <w:t>D</w:t>
            </w:r>
          </w:p>
        </w:tc>
      </w:tr>
      <w:tr w:rsidR="00B227DB" w14:paraId="07C18A80" w14:textId="77777777" w:rsidTr="007C3D52">
        <w:tc>
          <w:tcPr>
            <w:tcW w:w="8472" w:type="dxa"/>
          </w:tcPr>
          <w:p w14:paraId="573EF1AE" w14:textId="77777777" w:rsidR="00B227DB" w:rsidRDefault="00B227DB" w:rsidP="007C3D52">
            <w:pPr>
              <w:autoSpaceDE w:val="0"/>
              <w:autoSpaceDN w:val="0"/>
              <w:adjustRightInd w:val="0"/>
              <w:rPr>
                <w:rFonts w:cs="Arial-BoldMT"/>
                <w:bCs/>
              </w:rPr>
            </w:pPr>
            <w:r>
              <w:rPr>
                <w:rFonts w:cs="Arial-BoldMT"/>
                <w:bCs/>
              </w:rPr>
              <w:t>Relevant 1</w:t>
            </w:r>
            <w:r>
              <w:rPr>
                <w:rFonts w:cs="Arial-BoldMT"/>
                <w:bCs/>
                <w:vertAlign w:val="superscript"/>
              </w:rPr>
              <w:t>st</w:t>
            </w:r>
            <w:r>
              <w:rPr>
                <w:rFonts w:cs="Arial-BoldMT"/>
                <w:bCs/>
              </w:rPr>
              <w:t xml:space="preserve"> aid or Paediatric 1</w:t>
            </w:r>
            <w:r>
              <w:rPr>
                <w:rFonts w:cs="Arial-BoldMT"/>
                <w:bCs/>
                <w:vertAlign w:val="superscript"/>
              </w:rPr>
              <w:t>st</w:t>
            </w:r>
            <w:r>
              <w:rPr>
                <w:rFonts w:cs="Arial-BoldMT"/>
                <w:bCs/>
              </w:rPr>
              <w:t xml:space="preserve"> Aid Qualification (or ability to achieve)</w:t>
            </w:r>
          </w:p>
        </w:tc>
        <w:tc>
          <w:tcPr>
            <w:tcW w:w="1701" w:type="dxa"/>
          </w:tcPr>
          <w:p w14:paraId="24CA80F2" w14:textId="77777777" w:rsidR="00B227DB" w:rsidRDefault="00B227DB" w:rsidP="007C3D52">
            <w:pPr>
              <w:autoSpaceDE w:val="0"/>
              <w:autoSpaceDN w:val="0"/>
              <w:adjustRightInd w:val="0"/>
              <w:rPr>
                <w:rFonts w:cs="Arial-BoldMT"/>
                <w:b/>
                <w:bCs/>
              </w:rPr>
            </w:pPr>
            <w:r>
              <w:rPr>
                <w:rFonts w:cs="Arial-BoldMT"/>
                <w:b/>
                <w:bCs/>
              </w:rPr>
              <w:t>E</w:t>
            </w:r>
          </w:p>
        </w:tc>
      </w:tr>
      <w:tr w:rsidR="00E25DBD" w14:paraId="39B7787A" w14:textId="77777777" w:rsidTr="007C3D52">
        <w:tc>
          <w:tcPr>
            <w:tcW w:w="8472" w:type="dxa"/>
          </w:tcPr>
          <w:p w14:paraId="3C5E3ECF" w14:textId="66658A6F" w:rsidR="00E25DBD" w:rsidRDefault="00E25DBD" w:rsidP="007C3D52">
            <w:pPr>
              <w:autoSpaceDE w:val="0"/>
              <w:autoSpaceDN w:val="0"/>
              <w:adjustRightInd w:val="0"/>
              <w:rPr>
                <w:rFonts w:cs="Arial-BoldMT"/>
                <w:bCs/>
              </w:rPr>
            </w:pPr>
            <w:r>
              <w:rPr>
                <w:rFonts w:cs="Arial-BoldMT"/>
                <w:bCs/>
              </w:rPr>
              <w:t>Food hygiene qualification</w:t>
            </w:r>
          </w:p>
        </w:tc>
        <w:tc>
          <w:tcPr>
            <w:tcW w:w="1701" w:type="dxa"/>
          </w:tcPr>
          <w:p w14:paraId="069C6ABD" w14:textId="58E6ACC9" w:rsidR="00E25DBD" w:rsidRDefault="00E25DBD" w:rsidP="007C3D52">
            <w:pPr>
              <w:autoSpaceDE w:val="0"/>
              <w:autoSpaceDN w:val="0"/>
              <w:adjustRightInd w:val="0"/>
              <w:rPr>
                <w:rFonts w:cs="Arial-BoldMT"/>
                <w:b/>
                <w:bCs/>
              </w:rPr>
            </w:pPr>
            <w:r>
              <w:rPr>
                <w:rFonts w:cs="Arial-BoldMT"/>
                <w:b/>
                <w:bCs/>
              </w:rPr>
              <w:t>D</w:t>
            </w:r>
          </w:p>
        </w:tc>
      </w:tr>
      <w:tr w:rsidR="00B227DB" w14:paraId="02AA9443" w14:textId="77777777" w:rsidTr="007C3D52">
        <w:tc>
          <w:tcPr>
            <w:tcW w:w="8472" w:type="dxa"/>
          </w:tcPr>
          <w:p w14:paraId="26EB0806" w14:textId="77777777" w:rsidR="00B227DB" w:rsidRDefault="00B227DB" w:rsidP="007C3D52">
            <w:pPr>
              <w:autoSpaceDE w:val="0"/>
              <w:autoSpaceDN w:val="0"/>
              <w:adjustRightInd w:val="0"/>
              <w:rPr>
                <w:rFonts w:cs="Arial-BoldMT"/>
                <w:b/>
                <w:bCs/>
              </w:rPr>
            </w:pPr>
          </w:p>
        </w:tc>
        <w:tc>
          <w:tcPr>
            <w:tcW w:w="1701" w:type="dxa"/>
          </w:tcPr>
          <w:p w14:paraId="219F9883" w14:textId="77777777" w:rsidR="00B227DB" w:rsidRDefault="00B227DB" w:rsidP="007C3D52">
            <w:pPr>
              <w:autoSpaceDE w:val="0"/>
              <w:autoSpaceDN w:val="0"/>
              <w:adjustRightInd w:val="0"/>
              <w:rPr>
                <w:rFonts w:cs="Arial-BoldMT"/>
                <w:b/>
                <w:bCs/>
              </w:rPr>
            </w:pPr>
          </w:p>
        </w:tc>
      </w:tr>
      <w:tr w:rsidR="00B227DB" w14:paraId="6F586F66" w14:textId="77777777" w:rsidTr="007C3D52">
        <w:tc>
          <w:tcPr>
            <w:tcW w:w="8472" w:type="dxa"/>
          </w:tcPr>
          <w:p w14:paraId="65068A6E" w14:textId="77777777" w:rsidR="00B227DB" w:rsidRDefault="00B227DB" w:rsidP="007C3D52">
            <w:pPr>
              <w:autoSpaceDE w:val="0"/>
              <w:autoSpaceDN w:val="0"/>
              <w:adjustRightInd w:val="0"/>
              <w:rPr>
                <w:rFonts w:cs="Arial-BoldMT"/>
                <w:b/>
                <w:bCs/>
              </w:rPr>
            </w:pPr>
            <w:r>
              <w:rPr>
                <w:rFonts w:cs="Arial-BoldMT"/>
                <w:b/>
                <w:bCs/>
              </w:rPr>
              <w:t xml:space="preserve">Experience </w:t>
            </w:r>
          </w:p>
        </w:tc>
        <w:tc>
          <w:tcPr>
            <w:tcW w:w="1701" w:type="dxa"/>
          </w:tcPr>
          <w:p w14:paraId="46F991BA" w14:textId="77777777" w:rsidR="00B227DB" w:rsidRDefault="00B227DB" w:rsidP="007C3D52">
            <w:pPr>
              <w:autoSpaceDE w:val="0"/>
              <w:autoSpaceDN w:val="0"/>
              <w:adjustRightInd w:val="0"/>
              <w:rPr>
                <w:rFonts w:cs="Arial-BoldMT"/>
                <w:b/>
                <w:bCs/>
              </w:rPr>
            </w:pPr>
          </w:p>
        </w:tc>
      </w:tr>
      <w:tr w:rsidR="00B227DB" w14:paraId="733F9BB9" w14:textId="77777777" w:rsidTr="007C3D52">
        <w:tc>
          <w:tcPr>
            <w:tcW w:w="8472" w:type="dxa"/>
          </w:tcPr>
          <w:p w14:paraId="2EB68C4C" w14:textId="77777777" w:rsidR="00B227DB" w:rsidRDefault="00B227DB" w:rsidP="007C3D52">
            <w:pPr>
              <w:rPr>
                <w:rFonts w:cs="Arial"/>
                <w:sz w:val="24"/>
                <w:szCs w:val="24"/>
              </w:rPr>
            </w:pPr>
            <w:r>
              <w:rPr>
                <w:rFonts w:cs="Arial"/>
                <w:sz w:val="24"/>
                <w:szCs w:val="24"/>
              </w:rPr>
              <w:t>Evidence of suitability to work with children and young people</w:t>
            </w:r>
          </w:p>
        </w:tc>
        <w:tc>
          <w:tcPr>
            <w:tcW w:w="1701" w:type="dxa"/>
          </w:tcPr>
          <w:p w14:paraId="2C311D59" w14:textId="77777777" w:rsidR="00B227DB" w:rsidRDefault="00B227DB" w:rsidP="007C3D52">
            <w:pPr>
              <w:autoSpaceDE w:val="0"/>
              <w:autoSpaceDN w:val="0"/>
              <w:adjustRightInd w:val="0"/>
              <w:rPr>
                <w:rFonts w:cs="Arial-BoldMT"/>
                <w:b/>
                <w:bCs/>
              </w:rPr>
            </w:pPr>
            <w:r>
              <w:rPr>
                <w:rFonts w:cs="Arial-BoldMT"/>
                <w:b/>
                <w:bCs/>
              </w:rPr>
              <w:t>E</w:t>
            </w:r>
          </w:p>
        </w:tc>
      </w:tr>
      <w:tr w:rsidR="00B227DB" w14:paraId="7E35F9A4" w14:textId="77777777" w:rsidTr="007C3D52">
        <w:tc>
          <w:tcPr>
            <w:tcW w:w="8472" w:type="dxa"/>
          </w:tcPr>
          <w:p w14:paraId="6A45F17B" w14:textId="77777777" w:rsidR="00B227DB" w:rsidRDefault="00B227DB" w:rsidP="007C3D52">
            <w:pPr>
              <w:autoSpaceDE w:val="0"/>
              <w:autoSpaceDN w:val="0"/>
              <w:adjustRightInd w:val="0"/>
              <w:rPr>
                <w:rFonts w:cs="Arial-BoldMT"/>
                <w:bCs/>
              </w:rPr>
            </w:pPr>
            <w:r>
              <w:rPr>
                <w:rFonts w:cs="Arial-BoldMT"/>
                <w:bCs/>
              </w:rPr>
              <w:t>Experience of working in a customer facing environment delivering exceptional standards.</w:t>
            </w:r>
          </w:p>
        </w:tc>
        <w:tc>
          <w:tcPr>
            <w:tcW w:w="1701" w:type="dxa"/>
          </w:tcPr>
          <w:p w14:paraId="184DDD78" w14:textId="77777777" w:rsidR="00B227DB" w:rsidRDefault="00B227DB" w:rsidP="007C3D52">
            <w:pPr>
              <w:autoSpaceDE w:val="0"/>
              <w:autoSpaceDN w:val="0"/>
              <w:adjustRightInd w:val="0"/>
              <w:rPr>
                <w:rFonts w:cs="Arial-BoldMT"/>
                <w:b/>
                <w:bCs/>
              </w:rPr>
            </w:pPr>
            <w:r>
              <w:rPr>
                <w:rFonts w:cs="Arial-BoldMT"/>
                <w:b/>
                <w:bCs/>
              </w:rPr>
              <w:t>E</w:t>
            </w:r>
          </w:p>
        </w:tc>
      </w:tr>
      <w:tr w:rsidR="00B227DB" w14:paraId="0B249829" w14:textId="77777777" w:rsidTr="007C3D52">
        <w:tc>
          <w:tcPr>
            <w:tcW w:w="8472" w:type="dxa"/>
          </w:tcPr>
          <w:p w14:paraId="77B6F97E" w14:textId="77777777" w:rsidR="00B227DB" w:rsidRDefault="00B227DB" w:rsidP="007C3D52">
            <w:pPr>
              <w:autoSpaceDE w:val="0"/>
              <w:autoSpaceDN w:val="0"/>
              <w:adjustRightInd w:val="0"/>
              <w:rPr>
                <w:rFonts w:cs="Arial-BoldMT"/>
                <w:bCs/>
              </w:rPr>
            </w:pPr>
            <w:r>
              <w:rPr>
                <w:rFonts w:cs="Arial-BoldMT"/>
                <w:bCs/>
              </w:rPr>
              <w:t>Experience of working with early years.</w:t>
            </w:r>
          </w:p>
        </w:tc>
        <w:tc>
          <w:tcPr>
            <w:tcW w:w="1701" w:type="dxa"/>
          </w:tcPr>
          <w:p w14:paraId="418E4CC9" w14:textId="77777777" w:rsidR="00B227DB" w:rsidRDefault="00B227DB" w:rsidP="007C3D52">
            <w:pPr>
              <w:autoSpaceDE w:val="0"/>
              <w:autoSpaceDN w:val="0"/>
              <w:adjustRightInd w:val="0"/>
              <w:rPr>
                <w:rFonts w:cs="Arial-BoldMT"/>
                <w:b/>
                <w:bCs/>
              </w:rPr>
            </w:pPr>
            <w:r>
              <w:rPr>
                <w:rFonts w:cs="Arial-BoldMT"/>
                <w:b/>
                <w:bCs/>
              </w:rPr>
              <w:t>E</w:t>
            </w:r>
          </w:p>
        </w:tc>
      </w:tr>
      <w:tr w:rsidR="00B227DB" w14:paraId="34A1CCD2" w14:textId="77777777" w:rsidTr="007C3D52">
        <w:tc>
          <w:tcPr>
            <w:tcW w:w="8472" w:type="dxa"/>
          </w:tcPr>
          <w:p w14:paraId="15EE07E8" w14:textId="77777777" w:rsidR="00B227DB" w:rsidRDefault="00B227DB" w:rsidP="007C3D52">
            <w:pPr>
              <w:autoSpaceDE w:val="0"/>
              <w:autoSpaceDN w:val="0"/>
              <w:adjustRightInd w:val="0"/>
              <w:rPr>
                <w:rFonts w:cs="Arial-BoldMT"/>
                <w:bCs/>
              </w:rPr>
            </w:pPr>
            <w:r>
              <w:rPr>
                <w:rFonts w:cs="Arial-BoldMT"/>
                <w:bCs/>
              </w:rPr>
              <w:t xml:space="preserve">Experience in dealing with complaints and enquiries </w:t>
            </w:r>
          </w:p>
        </w:tc>
        <w:tc>
          <w:tcPr>
            <w:tcW w:w="1701" w:type="dxa"/>
          </w:tcPr>
          <w:p w14:paraId="67B20CCC" w14:textId="77777777" w:rsidR="00B227DB" w:rsidRDefault="00B227DB" w:rsidP="007C3D52">
            <w:pPr>
              <w:autoSpaceDE w:val="0"/>
              <w:autoSpaceDN w:val="0"/>
              <w:adjustRightInd w:val="0"/>
              <w:rPr>
                <w:rFonts w:cs="Arial-BoldMT"/>
                <w:b/>
                <w:bCs/>
              </w:rPr>
            </w:pPr>
            <w:r>
              <w:rPr>
                <w:rFonts w:cs="Arial-BoldMT"/>
                <w:b/>
                <w:bCs/>
              </w:rPr>
              <w:t>D</w:t>
            </w:r>
          </w:p>
        </w:tc>
      </w:tr>
      <w:tr w:rsidR="00B227DB" w14:paraId="49355887" w14:textId="77777777" w:rsidTr="007C3D52">
        <w:tc>
          <w:tcPr>
            <w:tcW w:w="8472" w:type="dxa"/>
          </w:tcPr>
          <w:p w14:paraId="3E3B5E8B" w14:textId="18A78EEC" w:rsidR="00B227DB" w:rsidRDefault="00E25DBD" w:rsidP="007C3D52">
            <w:pPr>
              <w:autoSpaceDE w:val="0"/>
              <w:autoSpaceDN w:val="0"/>
              <w:adjustRightInd w:val="0"/>
              <w:rPr>
                <w:rFonts w:cs="Arial-BoldMT"/>
                <w:bCs/>
              </w:rPr>
            </w:pPr>
            <w:r>
              <w:rPr>
                <w:rFonts w:cs="Arial-BoldMT"/>
                <w:bCs/>
              </w:rPr>
              <w:t>Experience in food hygiene and allergens</w:t>
            </w:r>
          </w:p>
        </w:tc>
        <w:tc>
          <w:tcPr>
            <w:tcW w:w="1701" w:type="dxa"/>
          </w:tcPr>
          <w:p w14:paraId="06A6D490" w14:textId="77777777" w:rsidR="00B227DB" w:rsidRDefault="00B227DB" w:rsidP="007C3D52">
            <w:pPr>
              <w:autoSpaceDE w:val="0"/>
              <w:autoSpaceDN w:val="0"/>
              <w:adjustRightInd w:val="0"/>
              <w:rPr>
                <w:rFonts w:cs="Arial-BoldMT"/>
                <w:b/>
                <w:bCs/>
              </w:rPr>
            </w:pPr>
            <w:r>
              <w:rPr>
                <w:rFonts w:cs="Arial-BoldMT"/>
                <w:b/>
                <w:bCs/>
              </w:rPr>
              <w:t>D</w:t>
            </w:r>
          </w:p>
        </w:tc>
      </w:tr>
      <w:tr w:rsidR="00B227DB" w14:paraId="0798C905" w14:textId="77777777" w:rsidTr="007C3D52">
        <w:tc>
          <w:tcPr>
            <w:tcW w:w="8472" w:type="dxa"/>
          </w:tcPr>
          <w:p w14:paraId="1E920012" w14:textId="77777777" w:rsidR="00B227DB" w:rsidRDefault="00B227DB" w:rsidP="007C3D52">
            <w:pPr>
              <w:autoSpaceDE w:val="0"/>
              <w:autoSpaceDN w:val="0"/>
              <w:adjustRightInd w:val="0"/>
              <w:rPr>
                <w:rFonts w:cs="Arial-BoldMT"/>
                <w:bCs/>
              </w:rPr>
            </w:pPr>
          </w:p>
        </w:tc>
        <w:tc>
          <w:tcPr>
            <w:tcW w:w="1701" w:type="dxa"/>
          </w:tcPr>
          <w:p w14:paraId="621981E3" w14:textId="77777777" w:rsidR="00B227DB" w:rsidRDefault="00B227DB" w:rsidP="007C3D52">
            <w:pPr>
              <w:autoSpaceDE w:val="0"/>
              <w:autoSpaceDN w:val="0"/>
              <w:adjustRightInd w:val="0"/>
              <w:rPr>
                <w:rFonts w:cs="Arial-BoldMT"/>
                <w:b/>
                <w:bCs/>
              </w:rPr>
            </w:pPr>
          </w:p>
        </w:tc>
      </w:tr>
      <w:tr w:rsidR="00B227DB" w14:paraId="3355293B" w14:textId="77777777" w:rsidTr="007C3D52">
        <w:tc>
          <w:tcPr>
            <w:tcW w:w="8472" w:type="dxa"/>
          </w:tcPr>
          <w:p w14:paraId="0B647958" w14:textId="77777777" w:rsidR="00B227DB" w:rsidRDefault="00B227DB" w:rsidP="007C3D52">
            <w:pPr>
              <w:autoSpaceDE w:val="0"/>
              <w:autoSpaceDN w:val="0"/>
              <w:adjustRightInd w:val="0"/>
              <w:rPr>
                <w:rFonts w:cs="Arial-BoldMT"/>
                <w:b/>
                <w:bCs/>
              </w:rPr>
            </w:pPr>
            <w:r>
              <w:rPr>
                <w:rFonts w:cs="Arial-BoldMT"/>
                <w:b/>
                <w:bCs/>
              </w:rPr>
              <w:t>Behaviours</w:t>
            </w:r>
          </w:p>
        </w:tc>
        <w:tc>
          <w:tcPr>
            <w:tcW w:w="1701" w:type="dxa"/>
          </w:tcPr>
          <w:p w14:paraId="288FE51C" w14:textId="77777777" w:rsidR="00B227DB" w:rsidRDefault="00B227DB" w:rsidP="007C3D52">
            <w:pPr>
              <w:autoSpaceDE w:val="0"/>
              <w:autoSpaceDN w:val="0"/>
              <w:adjustRightInd w:val="0"/>
              <w:rPr>
                <w:rFonts w:cs="Arial-BoldMT"/>
                <w:b/>
                <w:bCs/>
              </w:rPr>
            </w:pPr>
          </w:p>
        </w:tc>
      </w:tr>
      <w:tr w:rsidR="00B227DB" w14:paraId="75480F20" w14:textId="77777777" w:rsidTr="007C3D52">
        <w:tc>
          <w:tcPr>
            <w:tcW w:w="8472" w:type="dxa"/>
          </w:tcPr>
          <w:p w14:paraId="651B8FE7" w14:textId="77777777" w:rsidR="00B227DB" w:rsidRDefault="00B227DB" w:rsidP="007C3D52">
            <w:pPr>
              <w:autoSpaceDE w:val="0"/>
              <w:autoSpaceDN w:val="0"/>
              <w:adjustRightInd w:val="0"/>
              <w:rPr>
                <w:rFonts w:cs="Arial-BoldMT"/>
                <w:bCs/>
              </w:rPr>
            </w:pPr>
            <w:r>
              <w:rPr>
                <w:rFonts w:cs="Arial-BoldMT"/>
                <w:bCs/>
              </w:rPr>
              <w:t xml:space="preserve">Management and leadership behaviours </w:t>
            </w:r>
          </w:p>
        </w:tc>
        <w:tc>
          <w:tcPr>
            <w:tcW w:w="1701" w:type="dxa"/>
          </w:tcPr>
          <w:p w14:paraId="6D6C7817" w14:textId="77777777" w:rsidR="00B227DB" w:rsidRDefault="00B227DB" w:rsidP="007C3D52">
            <w:pPr>
              <w:autoSpaceDE w:val="0"/>
              <w:autoSpaceDN w:val="0"/>
              <w:adjustRightInd w:val="0"/>
              <w:rPr>
                <w:rFonts w:cs="Arial-BoldMT"/>
                <w:b/>
                <w:bCs/>
              </w:rPr>
            </w:pPr>
            <w:r>
              <w:rPr>
                <w:rFonts w:cs="Arial-BoldMT"/>
                <w:b/>
                <w:bCs/>
              </w:rPr>
              <w:t>E</w:t>
            </w:r>
          </w:p>
        </w:tc>
      </w:tr>
      <w:tr w:rsidR="00B227DB" w14:paraId="19E424A3" w14:textId="77777777" w:rsidTr="007C3D52">
        <w:tc>
          <w:tcPr>
            <w:tcW w:w="8472" w:type="dxa"/>
          </w:tcPr>
          <w:p w14:paraId="687939BB" w14:textId="77777777" w:rsidR="00B227DB" w:rsidRDefault="00B227DB" w:rsidP="007C3D52">
            <w:pPr>
              <w:autoSpaceDE w:val="0"/>
              <w:autoSpaceDN w:val="0"/>
              <w:adjustRightInd w:val="0"/>
              <w:rPr>
                <w:rFonts w:cs="Arial-BoldMT"/>
                <w:bCs/>
              </w:rPr>
            </w:pPr>
            <w:r>
              <w:rPr>
                <w:rFonts w:cs="Arial-BoldMT"/>
                <w:bCs/>
              </w:rPr>
              <w:t>Ability to be self-driven and do what it takes to get the job done.</w:t>
            </w:r>
          </w:p>
        </w:tc>
        <w:tc>
          <w:tcPr>
            <w:tcW w:w="1701" w:type="dxa"/>
          </w:tcPr>
          <w:p w14:paraId="0DA8A58F" w14:textId="77777777" w:rsidR="00B227DB" w:rsidRDefault="00B227DB" w:rsidP="007C3D52">
            <w:pPr>
              <w:autoSpaceDE w:val="0"/>
              <w:autoSpaceDN w:val="0"/>
              <w:adjustRightInd w:val="0"/>
              <w:rPr>
                <w:rFonts w:cs="Arial-BoldMT"/>
                <w:b/>
                <w:bCs/>
              </w:rPr>
            </w:pPr>
            <w:r>
              <w:rPr>
                <w:rFonts w:cs="Arial-BoldMT"/>
                <w:b/>
                <w:bCs/>
              </w:rPr>
              <w:t>E</w:t>
            </w:r>
          </w:p>
        </w:tc>
      </w:tr>
      <w:tr w:rsidR="00B227DB" w14:paraId="734DE100" w14:textId="77777777" w:rsidTr="007C3D52">
        <w:tc>
          <w:tcPr>
            <w:tcW w:w="8472" w:type="dxa"/>
          </w:tcPr>
          <w:p w14:paraId="605E31D7" w14:textId="77777777" w:rsidR="00B227DB" w:rsidRDefault="00B227DB" w:rsidP="007C3D52">
            <w:pPr>
              <w:autoSpaceDE w:val="0"/>
              <w:autoSpaceDN w:val="0"/>
              <w:adjustRightInd w:val="0"/>
              <w:rPr>
                <w:rFonts w:cs="Arial-BoldMT"/>
                <w:bCs/>
              </w:rPr>
            </w:pPr>
            <w:r>
              <w:rPr>
                <w:rFonts w:cs="Arial-BoldMT"/>
                <w:bCs/>
              </w:rPr>
              <w:t>Enjoys working as part of a team and within a common goal environment.</w:t>
            </w:r>
          </w:p>
        </w:tc>
        <w:tc>
          <w:tcPr>
            <w:tcW w:w="1701" w:type="dxa"/>
          </w:tcPr>
          <w:p w14:paraId="18AB00E4" w14:textId="77777777" w:rsidR="00B227DB" w:rsidRDefault="00B227DB" w:rsidP="007C3D52">
            <w:pPr>
              <w:autoSpaceDE w:val="0"/>
              <w:autoSpaceDN w:val="0"/>
              <w:adjustRightInd w:val="0"/>
              <w:rPr>
                <w:rFonts w:cs="Arial-BoldMT"/>
                <w:b/>
                <w:bCs/>
              </w:rPr>
            </w:pPr>
            <w:r>
              <w:rPr>
                <w:rFonts w:cs="Arial-BoldMT"/>
                <w:b/>
                <w:bCs/>
              </w:rPr>
              <w:t>E</w:t>
            </w:r>
          </w:p>
        </w:tc>
      </w:tr>
      <w:tr w:rsidR="00B227DB" w14:paraId="456A8A2A" w14:textId="77777777" w:rsidTr="007C3D52">
        <w:tc>
          <w:tcPr>
            <w:tcW w:w="8472" w:type="dxa"/>
          </w:tcPr>
          <w:p w14:paraId="0DBDA35B" w14:textId="77777777" w:rsidR="00B227DB" w:rsidRDefault="00B227DB" w:rsidP="007C3D52">
            <w:pPr>
              <w:autoSpaceDE w:val="0"/>
              <w:autoSpaceDN w:val="0"/>
              <w:adjustRightInd w:val="0"/>
              <w:rPr>
                <w:rFonts w:cs="Arial-BoldMT"/>
                <w:bCs/>
              </w:rPr>
            </w:pPr>
            <w:r>
              <w:rPr>
                <w:rFonts w:cs="Arial-BoldMT"/>
                <w:bCs/>
              </w:rPr>
              <w:t>Ability to be flexible within shift patterns including early mornings and later evenings.</w:t>
            </w:r>
          </w:p>
        </w:tc>
        <w:tc>
          <w:tcPr>
            <w:tcW w:w="1701" w:type="dxa"/>
          </w:tcPr>
          <w:p w14:paraId="3F309255" w14:textId="77777777" w:rsidR="00B227DB" w:rsidRDefault="00B227DB" w:rsidP="007C3D52">
            <w:pPr>
              <w:autoSpaceDE w:val="0"/>
              <w:autoSpaceDN w:val="0"/>
              <w:adjustRightInd w:val="0"/>
              <w:rPr>
                <w:rFonts w:cs="Arial-BoldMT"/>
                <w:b/>
                <w:bCs/>
              </w:rPr>
            </w:pPr>
            <w:r>
              <w:rPr>
                <w:rFonts w:cs="Arial-BoldMT"/>
                <w:b/>
                <w:bCs/>
              </w:rPr>
              <w:t>E</w:t>
            </w:r>
          </w:p>
        </w:tc>
      </w:tr>
      <w:tr w:rsidR="00B227DB" w14:paraId="35BFD22A" w14:textId="77777777" w:rsidTr="007C3D52">
        <w:tc>
          <w:tcPr>
            <w:tcW w:w="8472" w:type="dxa"/>
          </w:tcPr>
          <w:p w14:paraId="23434B72" w14:textId="77777777" w:rsidR="00B227DB" w:rsidRDefault="00B227DB" w:rsidP="007C3D52">
            <w:pPr>
              <w:autoSpaceDE w:val="0"/>
              <w:autoSpaceDN w:val="0"/>
              <w:adjustRightInd w:val="0"/>
              <w:rPr>
                <w:rFonts w:cs="Arial-BoldMT"/>
                <w:bCs/>
              </w:rPr>
            </w:pPr>
            <w:r>
              <w:rPr>
                <w:rFonts w:cs="Arial-BoldMT"/>
                <w:bCs/>
              </w:rPr>
              <w:t xml:space="preserve">A motivational and positive, infectious attitude. </w:t>
            </w:r>
          </w:p>
        </w:tc>
        <w:tc>
          <w:tcPr>
            <w:tcW w:w="1701" w:type="dxa"/>
          </w:tcPr>
          <w:p w14:paraId="67B21440" w14:textId="77777777" w:rsidR="00B227DB" w:rsidRDefault="00B227DB" w:rsidP="007C3D52">
            <w:pPr>
              <w:autoSpaceDE w:val="0"/>
              <w:autoSpaceDN w:val="0"/>
              <w:adjustRightInd w:val="0"/>
              <w:rPr>
                <w:rFonts w:cs="Arial-BoldMT"/>
                <w:b/>
                <w:bCs/>
              </w:rPr>
            </w:pPr>
            <w:r>
              <w:rPr>
                <w:rFonts w:cs="Arial-BoldMT"/>
                <w:b/>
                <w:bCs/>
              </w:rPr>
              <w:t>E</w:t>
            </w:r>
          </w:p>
        </w:tc>
      </w:tr>
      <w:tr w:rsidR="00B227DB" w14:paraId="7E044BB8" w14:textId="77777777" w:rsidTr="007C3D52">
        <w:tc>
          <w:tcPr>
            <w:tcW w:w="8472" w:type="dxa"/>
          </w:tcPr>
          <w:p w14:paraId="1AEE52DA" w14:textId="77777777" w:rsidR="00B227DB" w:rsidRDefault="00B227DB" w:rsidP="007C3D52">
            <w:pPr>
              <w:autoSpaceDE w:val="0"/>
              <w:autoSpaceDN w:val="0"/>
              <w:adjustRightInd w:val="0"/>
              <w:rPr>
                <w:rFonts w:cs="Arial-BoldMT"/>
                <w:bCs/>
              </w:rPr>
            </w:pPr>
            <w:r>
              <w:rPr>
                <w:rFonts w:cs="Arial-BoldMT"/>
                <w:bCs/>
              </w:rPr>
              <w:t>An ‘own it’ attitude ensuring standards are kept high consistently.</w:t>
            </w:r>
          </w:p>
        </w:tc>
        <w:tc>
          <w:tcPr>
            <w:tcW w:w="1701" w:type="dxa"/>
          </w:tcPr>
          <w:p w14:paraId="43ED3483" w14:textId="77777777" w:rsidR="00B227DB" w:rsidRDefault="00B227DB" w:rsidP="007C3D52">
            <w:pPr>
              <w:autoSpaceDE w:val="0"/>
              <w:autoSpaceDN w:val="0"/>
              <w:adjustRightInd w:val="0"/>
              <w:rPr>
                <w:rFonts w:cs="Arial-BoldMT"/>
                <w:b/>
                <w:bCs/>
              </w:rPr>
            </w:pPr>
            <w:r>
              <w:rPr>
                <w:rFonts w:cs="Arial-BoldMT"/>
                <w:b/>
                <w:bCs/>
              </w:rPr>
              <w:t>E</w:t>
            </w:r>
          </w:p>
        </w:tc>
      </w:tr>
      <w:tr w:rsidR="00B227DB" w14:paraId="2317834B" w14:textId="77777777" w:rsidTr="007C3D52">
        <w:tc>
          <w:tcPr>
            <w:tcW w:w="8472" w:type="dxa"/>
          </w:tcPr>
          <w:p w14:paraId="05D9D2A6" w14:textId="77777777" w:rsidR="00B227DB" w:rsidRDefault="00B227DB" w:rsidP="007C3D52">
            <w:pPr>
              <w:autoSpaceDE w:val="0"/>
              <w:autoSpaceDN w:val="0"/>
              <w:adjustRightInd w:val="0"/>
              <w:rPr>
                <w:rFonts w:cs="Arial-BoldMT"/>
                <w:bCs/>
              </w:rPr>
            </w:pPr>
          </w:p>
        </w:tc>
        <w:tc>
          <w:tcPr>
            <w:tcW w:w="1701" w:type="dxa"/>
          </w:tcPr>
          <w:p w14:paraId="1072E713" w14:textId="77777777" w:rsidR="00B227DB" w:rsidRDefault="00B227DB" w:rsidP="007C3D52">
            <w:pPr>
              <w:autoSpaceDE w:val="0"/>
              <w:autoSpaceDN w:val="0"/>
              <w:adjustRightInd w:val="0"/>
              <w:rPr>
                <w:rFonts w:cs="Arial-BoldMT"/>
                <w:b/>
                <w:bCs/>
              </w:rPr>
            </w:pPr>
          </w:p>
        </w:tc>
      </w:tr>
      <w:tr w:rsidR="00B227DB" w14:paraId="583F28BC" w14:textId="77777777" w:rsidTr="007C3D52">
        <w:tc>
          <w:tcPr>
            <w:tcW w:w="8472" w:type="dxa"/>
          </w:tcPr>
          <w:p w14:paraId="5814A159" w14:textId="77777777" w:rsidR="00B227DB" w:rsidRDefault="00B227DB" w:rsidP="007C3D52">
            <w:pPr>
              <w:autoSpaceDE w:val="0"/>
              <w:autoSpaceDN w:val="0"/>
              <w:adjustRightInd w:val="0"/>
              <w:rPr>
                <w:rFonts w:cs="Arial-BoldMT"/>
                <w:b/>
                <w:bCs/>
              </w:rPr>
            </w:pPr>
            <w:r>
              <w:rPr>
                <w:rFonts w:cs="Arial-BoldMT"/>
                <w:b/>
                <w:bCs/>
              </w:rPr>
              <w:t>Skills</w:t>
            </w:r>
          </w:p>
        </w:tc>
        <w:tc>
          <w:tcPr>
            <w:tcW w:w="1701" w:type="dxa"/>
          </w:tcPr>
          <w:p w14:paraId="2A7EA9A7" w14:textId="77777777" w:rsidR="00B227DB" w:rsidRDefault="00B227DB" w:rsidP="007C3D52">
            <w:pPr>
              <w:autoSpaceDE w:val="0"/>
              <w:autoSpaceDN w:val="0"/>
              <w:adjustRightInd w:val="0"/>
              <w:rPr>
                <w:rFonts w:cs="Arial-BoldMT"/>
                <w:b/>
                <w:bCs/>
              </w:rPr>
            </w:pPr>
          </w:p>
        </w:tc>
      </w:tr>
      <w:tr w:rsidR="00B227DB" w14:paraId="6D64D946" w14:textId="77777777" w:rsidTr="007C3D52">
        <w:tc>
          <w:tcPr>
            <w:tcW w:w="8472" w:type="dxa"/>
          </w:tcPr>
          <w:p w14:paraId="0A0A8F90" w14:textId="77777777" w:rsidR="00B227DB" w:rsidRDefault="00B227DB" w:rsidP="007C3D52">
            <w:pPr>
              <w:autoSpaceDE w:val="0"/>
              <w:autoSpaceDN w:val="0"/>
              <w:adjustRightInd w:val="0"/>
              <w:rPr>
                <w:rFonts w:cs="Arial-BoldMT"/>
                <w:bCs/>
              </w:rPr>
            </w:pPr>
            <w:r>
              <w:rPr>
                <w:rFonts w:cs="Arial-BoldMT"/>
                <w:bCs/>
              </w:rPr>
              <w:t xml:space="preserve">IT skills using Microsoft programmes, </w:t>
            </w:r>
            <w:proofErr w:type="gramStart"/>
            <w:r>
              <w:rPr>
                <w:rFonts w:cs="Arial-BoldMT"/>
                <w:bCs/>
              </w:rPr>
              <w:t>email</w:t>
            </w:r>
            <w:proofErr w:type="gramEnd"/>
            <w:r>
              <w:rPr>
                <w:rFonts w:cs="Arial-BoldMT"/>
                <w:bCs/>
              </w:rPr>
              <w:t xml:space="preserve"> and printing services.</w:t>
            </w:r>
          </w:p>
        </w:tc>
        <w:tc>
          <w:tcPr>
            <w:tcW w:w="1701" w:type="dxa"/>
          </w:tcPr>
          <w:p w14:paraId="523243EE" w14:textId="77777777" w:rsidR="00B227DB" w:rsidRDefault="00B227DB" w:rsidP="007C3D52">
            <w:pPr>
              <w:autoSpaceDE w:val="0"/>
              <w:autoSpaceDN w:val="0"/>
              <w:adjustRightInd w:val="0"/>
              <w:rPr>
                <w:rFonts w:cs="Arial-BoldMT"/>
                <w:b/>
                <w:bCs/>
              </w:rPr>
            </w:pPr>
            <w:r>
              <w:rPr>
                <w:rFonts w:cs="Arial-BoldMT"/>
                <w:b/>
                <w:bCs/>
              </w:rPr>
              <w:t>D</w:t>
            </w:r>
          </w:p>
        </w:tc>
      </w:tr>
      <w:tr w:rsidR="00B227DB" w14:paraId="47E71680" w14:textId="77777777" w:rsidTr="007C3D52">
        <w:tc>
          <w:tcPr>
            <w:tcW w:w="8472" w:type="dxa"/>
          </w:tcPr>
          <w:p w14:paraId="50F04E23" w14:textId="77777777" w:rsidR="00B227DB" w:rsidRPr="00B227DB" w:rsidRDefault="00B227DB" w:rsidP="007C3D52">
            <w:pPr>
              <w:autoSpaceDE w:val="0"/>
              <w:autoSpaceDN w:val="0"/>
              <w:adjustRightInd w:val="0"/>
              <w:rPr>
                <w:rFonts w:cs="Arial-BoldMT"/>
                <w:bCs/>
              </w:rPr>
            </w:pPr>
            <w:r w:rsidRPr="00B227DB">
              <w:rPr>
                <w:rFonts w:cs="Arial-BoldMT"/>
                <w:bCs/>
              </w:rPr>
              <w:t>Strong customer experience engagement.</w:t>
            </w:r>
          </w:p>
        </w:tc>
        <w:tc>
          <w:tcPr>
            <w:tcW w:w="1701" w:type="dxa"/>
          </w:tcPr>
          <w:p w14:paraId="2DF26A5C" w14:textId="77777777" w:rsidR="00B227DB" w:rsidRPr="00B227DB" w:rsidRDefault="00B227DB" w:rsidP="007C3D52">
            <w:pPr>
              <w:autoSpaceDE w:val="0"/>
              <w:autoSpaceDN w:val="0"/>
              <w:adjustRightInd w:val="0"/>
              <w:rPr>
                <w:rFonts w:cs="Arial-BoldMT"/>
                <w:b/>
                <w:bCs/>
              </w:rPr>
            </w:pPr>
            <w:r w:rsidRPr="00B227DB">
              <w:rPr>
                <w:rFonts w:cs="Arial-BoldMT"/>
                <w:b/>
                <w:bCs/>
              </w:rPr>
              <w:t>E</w:t>
            </w:r>
          </w:p>
        </w:tc>
      </w:tr>
      <w:tr w:rsidR="00B227DB" w14:paraId="234C95F7" w14:textId="77777777" w:rsidTr="007C3D52">
        <w:tc>
          <w:tcPr>
            <w:tcW w:w="8472" w:type="dxa"/>
          </w:tcPr>
          <w:p w14:paraId="0757067E" w14:textId="77777777" w:rsidR="00B227DB" w:rsidRDefault="00B227DB" w:rsidP="007C3D52">
            <w:pPr>
              <w:autoSpaceDE w:val="0"/>
              <w:autoSpaceDN w:val="0"/>
              <w:adjustRightInd w:val="0"/>
              <w:rPr>
                <w:rFonts w:cs="Arial-BoldMT"/>
                <w:bCs/>
              </w:rPr>
            </w:pPr>
            <w:r>
              <w:rPr>
                <w:rFonts w:cs="Arial-BoldMT"/>
                <w:bCs/>
              </w:rPr>
              <w:t>Strong communicator across all levels.</w:t>
            </w:r>
          </w:p>
        </w:tc>
        <w:tc>
          <w:tcPr>
            <w:tcW w:w="1701" w:type="dxa"/>
          </w:tcPr>
          <w:p w14:paraId="30A0C905" w14:textId="77777777" w:rsidR="00B227DB" w:rsidRDefault="00B227DB" w:rsidP="007C3D52">
            <w:pPr>
              <w:autoSpaceDE w:val="0"/>
              <w:autoSpaceDN w:val="0"/>
              <w:adjustRightInd w:val="0"/>
              <w:rPr>
                <w:rFonts w:cs="Arial-BoldMT"/>
                <w:b/>
                <w:bCs/>
              </w:rPr>
            </w:pPr>
            <w:r>
              <w:rPr>
                <w:rFonts w:cs="Arial-BoldMT"/>
                <w:b/>
                <w:bCs/>
              </w:rPr>
              <w:t>E</w:t>
            </w:r>
          </w:p>
        </w:tc>
      </w:tr>
      <w:tr w:rsidR="00B227DB" w14:paraId="08833D5D" w14:textId="77777777" w:rsidTr="007C3D52">
        <w:tc>
          <w:tcPr>
            <w:tcW w:w="8472" w:type="dxa"/>
          </w:tcPr>
          <w:p w14:paraId="4C21F3B4" w14:textId="77777777" w:rsidR="00B227DB" w:rsidRDefault="00B227DB" w:rsidP="007C3D52">
            <w:pPr>
              <w:autoSpaceDE w:val="0"/>
              <w:autoSpaceDN w:val="0"/>
              <w:adjustRightInd w:val="0"/>
              <w:rPr>
                <w:rFonts w:cs="Arial-BoldMT"/>
                <w:bCs/>
              </w:rPr>
            </w:pPr>
            <w:r>
              <w:rPr>
                <w:rFonts w:cs="Arial-BoldMT"/>
                <w:bCs/>
              </w:rPr>
              <w:t xml:space="preserve">Cash </w:t>
            </w:r>
            <w:proofErr w:type="gramStart"/>
            <w:r>
              <w:rPr>
                <w:rFonts w:cs="Arial-BoldMT"/>
                <w:bCs/>
              </w:rPr>
              <w:t>handling  experience</w:t>
            </w:r>
            <w:proofErr w:type="gramEnd"/>
          </w:p>
        </w:tc>
        <w:tc>
          <w:tcPr>
            <w:tcW w:w="1701" w:type="dxa"/>
          </w:tcPr>
          <w:p w14:paraId="4D8F2B76" w14:textId="77777777" w:rsidR="00B227DB" w:rsidRDefault="00B227DB" w:rsidP="007C3D52">
            <w:pPr>
              <w:autoSpaceDE w:val="0"/>
              <w:autoSpaceDN w:val="0"/>
              <w:adjustRightInd w:val="0"/>
              <w:rPr>
                <w:rFonts w:cs="Arial-BoldMT"/>
                <w:b/>
                <w:bCs/>
              </w:rPr>
            </w:pPr>
            <w:r>
              <w:rPr>
                <w:rFonts w:cs="Arial-BoldMT"/>
                <w:b/>
                <w:bCs/>
              </w:rPr>
              <w:t>D</w:t>
            </w:r>
          </w:p>
        </w:tc>
      </w:tr>
      <w:tr w:rsidR="00B227DB" w14:paraId="6717F4BC" w14:textId="77777777" w:rsidTr="007C3D52">
        <w:tc>
          <w:tcPr>
            <w:tcW w:w="8472" w:type="dxa"/>
          </w:tcPr>
          <w:p w14:paraId="2DD5D70D" w14:textId="77777777" w:rsidR="00B227DB" w:rsidRDefault="00B227DB" w:rsidP="007C3D52">
            <w:pPr>
              <w:autoSpaceDE w:val="0"/>
              <w:autoSpaceDN w:val="0"/>
              <w:adjustRightInd w:val="0"/>
              <w:rPr>
                <w:rFonts w:cs="Arial-BoldMT"/>
                <w:bCs/>
              </w:rPr>
            </w:pPr>
          </w:p>
        </w:tc>
        <w:tc>
          <w:tcPr>
            <w:tcW w:w="1701" w:type="dxa"/>
          </w:tcPr>
          <w:p w14:paraId="7FA7E563" w14:textId="77777777" w:rsidR="00B227DB" w:rsidRDefault="00B227DB" w:rsidP="007C3D52">
            <w:pPr>
              <w:autoSpaceDE w:val="0"/>
              <w:autoSpaceDN w:val="0"/>
              <w:adjustRightInd w:val="0"/>
              <w:rPr>
                <w:rFonts w:cs="Arial-BoldMT"/>
                <w:b/>
                <w:bCs/>
              </w:rPr>
            </w:pPr>
          </w:p>
        </w:tc>
      </w:tr>
      <w:tr w:rsidR="00B227DB" w14:paraId="4EA14F73" w14:textId="77777777" w:rsidTr="007C3D52">
        <w:tc>
          <w:tcPr>
            <w:tcW w:w="8472" w:type="dxa"/>
          </w:tcPr>
          <w:p w14:paraId="1D14AE2F" w14:textId="77777777" w:rsidR="00B227DB" w:rsidRDefault="00B227DB" w:rsidP="007C3D52">
            <w:pPr>
              <w:autoSpaceDE w:val="0"/>
              <w:autoSpaceDN w:val="0"/>
              <w:adjustRightInd w:val="0"/>
              <w:rPr>
                <w:rFonts w:cs="Arial-BoldMT"/>
                <w:bCs/>
              </w:rPr>
            </w:pPr>
            <w:r>
              <w:rPr>
                <w:rFonts w:cs="Arial-BoldMT"/>
                <w:b/>
                <w:bCs/>
              </w:rPr>
              <w:t>Attributes</w:t>
            </w:r>
          </w:p>
        </w:tc>
        <w:tc>
          <w:tcPr>
            <w:tcW w:w="1701" w:type="dxa"/>
          </w:tcPr>
          <w:p w14:paraId="3D6B0B67" w14:textId="77777777" w:rsidR="00B227DB" w:rsidRDefault="00B227DB" w:rsidP="007C3D52">
            <w:pPr>
              <w:autoSpaceDE w:val="0"/>
              <w:autoSpaceDN w:val="0"/>
              <w:adjustRightInd w:val="0"/>
              <w:rPr>
                <w:rFonts w:cs="Arial-BoldMT"/>
                <w:b/>
                <w:bCs/>
              </w:rPr>
            </w:pPr>
          </w:p>
        </w:tc>
      </w:tr>
      <w:tr w:rsidR="00B227DB" w14:paraId="42CB485B" w14:textId="77777777" w:rsidTr="007C3D52">
        <w:tc>
          <w:tcPr>
            <w:tcW w:w="8472" w:type="dxa"/>
          </w:tcPr>
          <w:p w14:paraId="1D71D13C" w14:textId="77777777" w:rsidR="00B227DB" w:rsidRDefault="00B227DB" w:rsidP="007C3D52">
            <w:pPr>
              <w:autoSpaceDE w:val="0"/>
              <w:autoSpaceDN w:val="0"/>
              <w:adjustRightInd w:val="0"/>
              <w:rPr>
                <w:rFonts w:cs="Arial-BoldMT"/>
                <w:bCs/>
              </w:rPr>
            </w:pPr>
            <w:r>
              <w:rPr>
                <w:rFonts w:cs="Arial-BoldMT"/>
                <w:bCs/>
              </w:rPr>
              <w:t xml:space="preserve">Committed to the Wellsway Multi Academy Trust aims </w:t>
            </w:r>
          </w:p>
        </w:tc>
        <w:tc>
          <w:tcPr>
            <w:tcW w:w="1701" w:type="dxa"/>
          </w:tcPr>
          <w:p w14:paraId="3274B833" w14:textId="77777777" w:rsidR="00B227DB" w:rsidRDefault="00B227DB" w:rsidP="007C3D52">
            <w:pPr>
              <w:autoSpaceDE w:val="0"/>
              <w:autoSpaceDN w:val="0"/>
              <w:adjustRightInd w:val="0"/>
              <w:rPr>
                <w:rFonts w:cs="Arial-BoldMT"/>
                <w:b/>
                <w:bCs/>
              </w:rPr>
            </w:pPr>
            <w:r>
              <w:rPr>
                <w:rFonts w:cs="Arial-BoldMT"/>
                <w:b/>
                <w:bCs/>
              </w:rPr>
              <w:t>E</w:t>
            </w:r>
          </w:p>
        </w:tc>
      </w:tr>
      <w:tr w:rsidR="00B227DB" w14:paraId="2E5AC585" w14:textId="77777777" w:rsidTr="007C3D52">
        <w:tc>
          <w:tcPr>
            <w:tcW w:w="8472" w:type="dxa"/>
          </w:tcPr>
          <w:p w14:paraId="0BA39E02" w14:textId="77777777" w:rsidR="00B227DB" w:rsidRDefault="00B227DB" w:rsidP="007C3D52">
            <w:pPr>
              <w:autoSpaceDE w:val="0"/>
              <w:autoSpaceDN w:val="0"/>
              <w:adjustRightInd w:val="0"/>
              <w:rPr>
                <w:rFonts w:cs="Arial-BoldMT"/>
                <w:bCs/>
              </w:rPr>
            </w:pPr>
            <w:r>
              <w:rPr>
                <w:rFonts w:cs="Arial-BoldMT"/>
                <w:bCs/>
              </w:rPr>
              <w:t xml:space="preserve">Committed to Equality and Diversity </w:t>
            </w:r>
          </w:p>
        </w:tc>
        <w:tc>
          <w:tcPr>
            <w:tcW w:w="1701" w:type="dxa"/>
          </w:tcPr>
          <w:p w14:paraId="1EF16920" w14:textId="77777777" w:rsidR="00B227DB" w:rsidRDefault="00B227DB" w:rsidP="007C3D52">
            <w:pPr>
              <w:autoSpaceDE w:val="0"/>
              <w:autoSpaceDN w:val="0"/>
              <w:adjustRightInd w:val="0"/>
              <w:rPr>
                <w:rFonts w:cs="Arial-BoldMT"/>
                <w:b/>
                <w:bCs/>
              </w:rPr>
            </w:pPr>
            <w:r>
              <w:rPr>
                <w:rFonts w:cs="Arial-BoldMT"/>
                <w:b/>
                <w:bCs/>
              </w:rPr>
              <w:t>E</w:t>
            </w:r>
          </w:p>
        </w:tc>
      </w:tr>
      <w:tr w:rsidR="00B227DB" w14:paraId="46887A9E" w14:textId="77777777" w:rsidTr="007C3D52">
        <w:tc>
          <w:tcPr>
            <w:tcW w:w="8472" w:type="dxa"/>
          </w:tcPr>
          <w:p w14:paraId="6B58516F" w14:textId="77777777" w:rsidR="00B227DB" w:rsidRDefault="00B227DB" w:rsidP="007C3D52">
            <w:pPr>
              <w:autoSpaceDE w:val="0"/>
              <w:autoSpaceDN w:val="0"/>
              <w:adjustRightInd w:val="0"/>
              <w:rPr>
                <w:rFonts w:cs="Arial-BoldMT"/>
                <w:bCs/>
              </w:rPr>
            </w:pPr>
            <w:r>
              <w:rPr>
                <w:rFonts w:cs="Arial-BoldMT"/>
                <w:bCs/>
              </w:rPr>
              <w:t xml:space="preserve">Committed to own continuing professional development </w:t>
            </w:r>
          </w:p>
        </w:tc>
        <w:tc>
          <w:tcPr>
            <w:tcW w:w="1701" w:type="dxa"/>
          </w:tcPr>
          <w:p w14:paraId="36391286" w14:textId="77777777" w:rsidR="00B227DB" w:rsidRDefault="00B227DB" w:rsidP="007C3D52">
            <w:pPr>
              <w:autoSpaceDE w:val="0"/>
              <w:autoSpaceDN w:val="0"/>
              <w:adjustRightInd w:val="0"/>
              <w:rPr>
                <w:rFonts w:cs="Arial-BoldMT"/>
                <w:b/>
                <w:bCs/>
              </w:rPr>
            </w:pPr>
            <w:r>
              <w:rPr>
                <w:rFonts w:cs="Arial-BoldMT"/>
                <w:b/>
                <w:bCs/>
              </w:rPr>
              <w:t>D</w:t>
            </w:r>
          </w:p>
        </w:tc>
      </w:tr>
      <w:tr w:rsidR="00B227DB" w14:paraId="42F743F3" w14:textId="77777777" w:rsidTr="007C3D52">
        <w:tc>
          <w:tcPr>
            <w:tcW w:w="8472" w:type="dxa"/>
          </w:tcPr>
          <w:p w14:paraId="7CD4D45D" w14:textId="77777777" w:rsidR="00B227DB" w:rsidRDefault="00B227DB" w:rsidP="007C3D52">
            <w:pPr>
              <w:autoSpaceDE w:val="0"/>
              <w:autoSpaceDN w:val="0"/>
              <w:adjustRightInd w:val="0"/>
              <w:rPr>
                <w:rFonts w:cs="Arial-BoldMT"/>
                <w:bCs/>
              </w:rPr>
            </w:pPr>
          </w:p>
        </w:tc>
        <w:tc>
          <w:tcPr>
            <w:tcW w:w="1701" w:type="dxa"/>
          </w:tcPr>
          <w:p w14:paraId="0BE3F33E" w14:textId="77777777" w:rsidR="00B227DB" w:rsidRDefault="00B227DB" w:rsidP="007C3D52">
            <w:pPr>
              <w:autoSpaceDE w:val="0"/>
              <w:autoSpaceDN w:val="0"/>
              <w:adjustRightInd w:val="0"/>
              <w:rPr>
                <w:rFonts w:cs="Arial-BoldMT"/>
                <w:b/>
                <w:bCs/>
              </w:rPr>
            </w:pPr>
          </w:p>
        </w:tc>
      </w:tr>
      <w:tr w:rsidR="00B227DB" w14:paraId="03BD31C4" w14:textId="77777777" w:rsidTr="007C3D52">
        <w:tc>
          <w:tcPr>
            <w:tcW w:w="8472" w:type="dxa"/>
          </w:tcPr>
          <w:p w14:paraId="22F6A47C" w14:textId="77777777" w:rsidR="00B227DB" w:rsidRDefault="00B227DB" w:rsidP="007C3D52">
            <w:pPr>
              <w:autoSpaceDE w:val="0"/>
              <w:autoSpaceDN w:val="0"/>
              <w:adjustRightInd w:val="0"/>
              <w:rPr>
                <w:rFonts w:cs="Arial-BoldMT"/>
                <w:b/>
                <w:bCs/>
              </w:rPr>
            </w:pPr>
            <w:r>
              <w:rPr>
                <w:rFonts w:cs="Arial-BoldMT"/>
                <w:b/>
                <w:bCs/>
              </w:rPr>
              <w:t>Other</w:t>
            </w:r>
          </w:p>
        </w:tc>
        <w:tc>
          <w:tcPr>
            <w:tcW w:w="1701" w:type="dxa"/>
          </w:tcPr>
          <w:p w14:paraId="6B10EF67" w14:textId="77777777" w:rsidR="00B227DB" w:rsidRDefault="00B227DB" w:rsidP="007C3D52">
            <w:pPr>
              <w:autoSpaceDE w:val="0"/>
              <w:autoSpaceDN w:val="0"/>
              <w:adjustRightInd w:val="0"/>
              <w:rPr>
                <w:rFonts w:cs="Arial-BoldMT"/>
                <w:b/>
                <w:bCs/>
              </w:rPr>
            </w:pPr>
          </w:p>
        </w:tc>
      </w:tr>
      <w:tr w:rsidR="00B227DB" w14:paraId="187316DE" w14:textId="77777777" w:rsidTr="007C3D52">
        <w:tc>
          <w:tcPr>
            <w:tcW w:w="8472" w:type="dxa"/>
          </w:tcPr>
          <w:p w14:paraId="0C2ADCAF" w14:textId="77777777" w:rsidR="00B227DB" w:rsidRDefault="00B227DB" w:rsidP="007C3D52">
            <w:pPr>
              <w:autoSpaceDE w:val="0"/>
              <w:autoSpaceDN w:val="0"/>
              <w:adjustRightInd w:val="0"/>
              <w:rPr>
                <w:rFonts w:cs="Arial-BoldMT"/>
                <w:bCs/>
              </w:rPr>
            </w:pPr>
            <w:r>
              <w:rPr>
                <w:rFonts w:cs="Arial-BoldMT"/>
                <w:bCs/>
              </w:rPr>
              <w:t xml:space="preserve">Occasional work outside normal working </w:t>
            </w:r>
            <w:proofErr w:type="gramStart"/>
            <w:r>
              <w:rPr>
                <w:rFonts w:cs="Arial-BoldMT"/>
                <w:bCs/>
              </w:rPr>
              <w:t>hours  -</w:t>
            </w:r>
            <w:proofErr w:type="gramEnd"/>
            <w:r>
              <w:rPr>
                <w:rFonts w:cs="Arial-BoldMT"/>
                <w:bCs/>
              </w:rPr>
              <w:t xml:space="preserve"> prior notice given</w:t>
            </w:r>
          </w:p>
        </w:tc>
        <w:tc>
          <w:tcPr>
            <w:tcW w:w="1701" w:type="dxa"/>
          </w:tcPr>
          <w:p w14:paraId="6360ED0E" w14:textId="77777777" w:rsidR="00B227DB" w:rsidRDefault="00B227DB" w:rsidP="007C3D52">
            <w:pPr>
              <w:autoSpaceDE w:val="0"/>
              <w:autoSpaceDN w:val="0"/>
              <w:adjustRightInd w:val="0"/>
              <w:rPr>
                <w:rFonts w:cs="Arial-BoldMT"/>
                <w:b/>
                <w:bCs/>
              </w:rPr>
            </w:pPr>
            <w:r>
              <w:rPr>
                <w:rFonts w:cs="Arial-BoldMT"/>
                <w:b/>
                <w:bCs/>
              </w:rPr>
              <w:t>E</w:t>
            </w:r>
          </w:p>
        </w:tc>
      </w:tr>
      <w:tr w:rsidR="00B227DB" w14:paraId="039A5CD6" w14:textId="77777777" w:rsidTr="007C3D52">
        <w:tc>
          <w:tcPr>
            <w:tcW w:w="8472" w:type="dxa"/>
          </w:tcPr>
          <w:p w14:paraId="124101E4" w14:textId="77777777" w:rsidR="00B227DB" w:rsidRDefault="00B227DB" w:rsidP="007C3D52">
            <w:pPr>
              <w:autoSpaceDE w:val="0"/>
              <w:autoSpaceDN w:val="0"/>
              <w:adjustRightInd w:val="0"/>
              <w:rPr>
                <w:rFonts w:cs="Arial-BoldMT"/>
                <w:bCs/>
              </w:rPr>
            </w:pPr>
            <w:r>
              <w:rPr>
                <w:rFonts w:cs="Arial-BoldMT"/>
                <w:bCs/>
              </w:rPr>
              <w:t>Good sense of humour and want to have fun</w:t>
            </w:r>
          </w:p>
        </w:tc>
        <w:tc>
          <w:tcPr>
            <w:tcW w:w="1701" w:type="dxa"/>
          </w:tcPr>
          <w:p w14:paraId="62F246FE" w14:textId="77777777" w:rsidR="00B227DB" w:rsidRDefault="00B227DB" w:rsidP="007C3D52">
            <w:pPr>
              <w:autoSpaceDE w:val="0"/>
              <w:autoSpaceDN w:val="0"/>
              <w:adjustRightInd w:val="0"/>
              <w:rPr>
                <w:rFonts w:cs="Arial-BoldMT"/>
                <w:b/>
                <w:bCs/>
              </w:rPr>
            </w:pPr>
            <w:r>
              <w:rPr>
                <w:rFonts w:cs="Arial-BoldMT"/>
                <w:b/>
                <w:bCs/>
              </w:rPr>
              <w:t>E</w:t>
            </w:r>
          </w:p>
        </w:tc>
      </w:tr>
      <w:tr w:rsidR="00B227DB" w14:paraId="48B658F1" w14:textId="77777777" w:rsidTr="007C3D52">
        <w:tc>
          <w:tcPr>
            <w:tcW w:w="8472" w:type="dxa"/>
          </w:tcPr>
          <w:p w14:paraId="53E83A0F" w14:textId="77777777" w:rsidR="00B227DB" w:rsidRDefault="00B227DB" w:rsidP="007C3D52">
            <w:pPr>
              <w:autoSpaceDE w:val="0"/>
              <w:autoSpaceDN w:val="0"/>
              <w:adjustRightInd w:val="0"/>
              <w:rPr>
                <w:rFonts w:cs="Arial-BoldMT"/>
                <w:b/>
                <w:bCs/>
              </w:rPr>
            </w:pPr>
          </w:p>
        </w:tc>
        <w:tc>
          <w:tcPr>
            <w:tcW w:w="1701" w:type="dxa"/>
          </w:tcPr>
          <w:p w14:paraId="0F0833C2" w14:textId="77777777" w:rsidR="00B227DB" w:rsidRDefault="00B227DB" w:rsidP="007C3D52">
            <w:pPr>
              <w:autoSpaceDE w:val="0"/>
              <w:autoSpaceDN w:val="0"/>
              <w:adjustRightInd w:val="0"/>
              <w:rPr>
                <w:rFonts w:cs="Arial-BoldMT"/>
                <w:b/>
                <w:bCs/>
              </w:rPr>
            </w:pPr>
          </w:p>
        </w:tc>
      </w:tr>
    </w:tbl>
    <w:p w14:paraId="167EE9A0" w14:textId="77777777" w:rsidR="00220D88" w:rsidRPr="00E53741" w:rsidRDefault="00220D88" w:rsidP="00220D88">
      <w:pPr>
        <w:autoSpaceDE w:val="0"/>
        <w:autoSpaceDN w:val="0"/>
        <w:adjustRightInd w:val="0"/>
        <w:spacing w:after="0" w:line="240" w:lineRule="auto"/>
        <w:rPr>
          <w:rFonts w:cs="Arial-BoldMT"/>
          <w:b/>
          <w:bCs/>
        </w:rPr>
      </w:pPr>
    </w:p>
    <w:p w14:paraId="1DD54AF6" w14:textId="77777777" w:rsidR="00220D88" w:rsidRPr="00E53741" w:rsidRDefault="00220D88" w:rsidP="00E321FC">
      <w:pPr>
        <w:autoSpaceDE w:val="0"/>
        <w:autoSpaceDN w:val="0"/>
        <w:adjustRightInd w:val="0"/>
        <w:spacing w:after="0" w:line="240" w:lineRule="auto"/>
        <w:rPr>
          <w:rFonts w:cs="Calibri"/>
          <w:b/>
        </w:rPr>
      </w:pPr>
    </w:p>
    <w:sectPr w:rsidR="00220D88" w:rsidRPr="00E53741" w:rsidSect="00D049E4">
      <w:headerReference w:type="default" r:id="rId12"/>
      <w:pgSz w:w="11906" w:h="16838"/>
      <w:pgMar w:top="284" w:right="707" w:bottom="284" w:left="709"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FCE5F" w14:textId="77777777" w:rsidR="001E3356" w:rsidRDefault="001E3356" w:rsidP="009C50F6">
      <w:pPr>
        <w:spacing w:after="0" w:line="240" w:lineRule="auto"/>
      </w:pPr>
      <w:r>
        <w:separator/>
      </w:r>
    </w:p>
  </w:endnote>
  <w:endnote w:type="continuationSeparator" w:id="0">
    <w:p w14:paraId="591ECD28" w14:textId="77777777" w:rsidR="001E3356" w:rsidRDefault="001E3356" w:rsidP="009C5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5099" w14:textId="77777777" w:rsidR="001E3356" w:rsidRDefault="001E3356" w:rsidP="009C50F6">
      <w:pPr>
        <w:spacing w:after="0" w:line="240" w:lineRule="auto"/>
      </w:pPr>
      <w:r>
        <w:separator/>
      </w:r>
    </w:p>
  </w:footnote>
  <w:footnote w:type="continuationSeparator" w:id="0">
    <w:p w14:paraId="48640A60" w14:textId="77777777" w:rsidR="001E3356" w:rsidRDefault="001E3356" w:rsidP="009C5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1E2D0" w14:textId="77777777" w:rsidR="001E3356" w:rsidRPr="00CE7D31" w:rsidRDefault="001E3356" w:rsidP="00CE7D31">
    <w:pPr>
      <w:autoSpaceDE w:val="0"/>
      <w:autoSpaceDN w:val="0"/>
      <w:adjustRightInd w:val="0"/>
      <w:spacing w:after="0" w:line="240" w:lineRule="auto"/>
      <w:rPr>
        <w:rFonts w:cs="Arial-BoldMT"/>
        <w:b/>
        <w:bCs/>
        <w:sz w:val="28"/>
        <w:szCs w:val="28"/>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DD0"/>
    <w:multiLevelType w:val="hybridMultilevel"/>
    <w:tmpl w:val="FA846684"/>
    <w:lvl w:ilvl="0" w:tplc="5CE08028">
      <w:start w:val="1"/>
      <w:numFmt w:val="bullet"/>
      <w:lvlText w:val=""/>
      <w:lvlJc w:val="left"/>
      <w:pPr>
        <w:ind w:left="1069" w:hanging="360"/>
      </w:pPr>
      <w:rPr>
        <w:rFonts w:ascii="Wingdings" w:hAnsi="Wingdings" w:hint="default"/>
        <w:color w:val="104F75"/>
        <w:sz w:val="24"/>
      </w:rPr>
    </w:lvl>
    <w:lvl w:ilvl="1" w:tplc="4D24DD74">
      <w:start w:val="1"/>
      <w:numFmt w:val="bullet"/>
      <w:pStyle w:val="ListParagraph"/>
      <w:lvlText w:val=""/>
      <w:lvlJc w:val="left"/>
      <w:pPr>
        <w:ind w:left="1800" w:hanging="360"/>
      </w:pPr>
      <w:rPr>
        <w:rFonts w:ascii="Wingdings" w:hAnsi="Wingdings" w:hint="default"/>
        <w:color w:val="104F75"/>
      </w:rPr>
    </w:lvl>
    <w:lvl w:ilvl="2" w:tplc="C0B2274C">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DB03DD"/>
    <w:multiLevelType w:val="hybridMultilevel"/>
    <w:tmpl w:val="B956B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50A8B"/>
    <w:multiLevelType w:val="hybridMultilevel"/>
    <w:tmpl w:val="6F882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7D7760"/>
    <w:multiLevelType w:val="hybridMultilevel"/>
    <w:tmpl w:val="E96212FA"/>
    <w:lvl w:ilvl="0" w:tplc="EC3EA75C">
      <w:numFmt w:val="bullet"/>
      <w:lvlText w:val="-"/>
      <w:lvlJc w:val="left"/>
      <w:pPr>
        <w:ind w:left="720" w:hanging="360"/>
      </w:pPr>
      <w:rPr>
        <w:rFonts w:ascii="Calibri" w:eastAsiaTheme="minorHAnsi" w:hAnsi="Calibri" w:cs="Arial-Bold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8E17C1"/>
    <w:multiLevelType w:val="hybridMultilevel"/>
    <w:tmpl w:val="149A9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60269B"/>
    <w:multiLevelType w:val="hybridMultilevel"/>
    <w:tmpl w:val="C082BD1C"/>
    <w:lvl w:ilvl="0" w:tplc="320A169C">
      <w:numFmt w:val="bullet"/>
      <w:lvlText w:val="-"/>
      <w:lvlJc w:val="left"/>
      <w:pPr>
        <w:ind w:left="720" w:hanging="360"/>
      </w:pPr>
      <w:rPr>
        <w:rFonts w:ascii="Calibri" w:eastAsiaTheme="minorHAnsi" w:hAnsi="Calibri" w:cs="Arial-Bold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AC2EFC"/>
    <w:multiLevelType w:val="hybridMultilevel"/>
    <w:tmpl w:val="56BE3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546BC0"/>
    <w:multiLevelType w:val="hybridMultilevel"/>
    <w:tmpl w:val="F7ECD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FC0A34"/>
    <w:multiLevelType w:val="hybridMultilevel"/>
    <w:tmpl w:val="4746C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F4181B"/>
    <w:multiLevelType w:val="hybridMultilevel"/>
    <w:tmpl w:val="0F0A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1B1A84"/>
    <w:multiLevelType w:val="hybridMultilevel"/>
    <w:tmpl w:val="FADED3BA"/>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4781761D"/>
    <w:multiLevelType w:val="hybridMultilevel"/>
    <w:tmpl w:val="6C44D2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7008E1"/>
    <w:multiLevelType w:val="hybridMultilevel"/>
    <w:tmpl w:val="8306F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8B1120"/>
    <w:multiLevelType w:val="hybridMultilevel"/>
    <w:tmpl w:val="515EF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F42B31"/>
    <w:multiLevelType w:val="hybridMultilevel"/>
    <w:tmpl w:val="06A8C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2A215A"/>
    <w:multiLevelType w:val="hybridMultilevel"/>
    <w:tmpl w:val="A8E8783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E3C612D"/>
    <w:multiLevelType w:val="hybridMultilevel"/>
    <w:tmpl w:val="A880B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C3379D"/>
    <w:multiLevelType w:val="hybridMultilevel"/>
    <w:tmpl w:val="8B7EF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3041A2"/>
    <w:multiLevelType w:val="hybridMultilevel"/>
    <w:tmpl w:val="6A1402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DE168F"/>
    <w:multiLevelType w:val="hybridMultilevel"/>
    <w:tmpl w:val="4B16E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E732CC"/>
    <w:multiLevelType w:val="hybridMultilevel"/>
    <w:tmpl w:val="FCCCB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13623A"/>
    <w:multiLevelType w:val="multilevel"/>
    <w:tmpl w:val="368C22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FE971D3"/>
    <w:multiLevelType w:val="hybridMultilevel"/>
    <w:tmpl w:val="E3421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3028371">
    <w:abstractNumId w:val="0"/>
  </w:num>
  <w:num w:numId="2" w16cid:durableId="938831414">
    <w:abstractNumId w:val="7"/>
  </w:num>
  <w:num w:numId="3" w16cid:durableId="661009737">
    <w:abstractNumId w:val="6"/>
  </w:num>
  <w:num w:numId="4" w16cid:durableId="1493330053">
    <w:abstractNumId w:val="14"/>
  </w:num>
  <w:num w:numId="5" w16cid:durableId="926578341">
    <w:abstractNumId w:val="22"/>
  </w:num>
  <w:num w:numId="6" w16cid:durableId="1272781582">
    <w:abstractNumId w:val="4"/>
  </w:num>
  <w:num w:numId="7" w16cid:durableId="632446179">
    <w:abstractNumId w:val="2"/>
  </w:num>
  <w:num w:numId="8" w16cid:durableId="126626301">
    <w:abstractNumId w:val="19"/>
  </w:num>
  <w:num w:numId="9" w16cid:durableId="611085131">
    <w:abstractNumId w:val="8"/>
  </w:num>
  <w:num w:numId="10" w16cid:durableId="245261870">
    <w:abstractNumId w:val="1"/>
  </w:num>
  <w:num w:numId="11" w16cid:durableId="897592735">
    <w:abstractNumId w:val="3"/>
  </w:num>
  <w:num w:numId="12" w16cid:durableId="533425429">
    <w:abstractNumId w:val="21"/>
  </w:num>
  <w:num w:numId="13" w16cid:durableId="982009065">
    <w:abstractNumId w:val="16"/>
  </w:num>
  <w:num w:numId="14" w16cid:durableId="529418190">
    <w:abstractNumId w:val="10"/>
  </w:num>
  <w:num w:numId="15" w16cid:durableId="2081905591">
    <w:abstractNumId w:val="12"/>
  </w:num>
  <w:num w:numId="16" w16cid:durableId="1995982593">
    <w:abstractNumId w:val="17"/>
  </w:num>
  <w:num w:numId="17" w16cid:durableId="227150371">
    <w:abstractNumId w:val="18"/>
  </w:num>
  <w:num w:numId="18" w16cid:durableId="2107385009">
    <w:abstractNumId w:val="9"/>
  </w:num>
  <w:num w:numId="19" w16cid:durableId="1686783353">
    <w:abstractNumId w:val="20"/>
  </w:num>
  <w:num w:numId="20" w16cid:durableId="603920139">
    <w:abstractNumId w:val="5"/>
  </w:num>
  <w:num w:numId="21" w16cid:durableId="1882136069">
    <w:abstractNumId w:val="13"/>
  </w:num>
  <w:num w:numId="22" w16cid:durableId="37319796">
    <w:abstractNumId w:val="11"/>
  </w:num>
  <w:num w:numId="23" w16cid:durableId="5153880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0F6"/>
    <w:rsid w:val="00010D97"/>
    <w:rsid w:val="0002326F"/>
    <w:rsid w:val="000401CE"/>
    <w:rsid w:val="00056C30"/>
    <w:rsid w:val="000942F7"/>
    <w:rsid w:val="000B6555"/>
    <w:rsid w:val="000D1B39"/>
    <w:rsid w:val="000D7554"/>
    <w:rsid w:val="00132D4F"/>
    <w:rsid w:val="00171367"/>
    <w:rsid w:val="0017390D"/>
    <w:rsid w:val="00197FBE"/>
    <w:rsid w:val="001A6340"/>
    <w:rsid w:val="001E3356"/>
    <w:rsid w:val="00220D88"/>
    <w:rsid w:val="00236901"/>
    <w:rsid w:val="00294987"/>
    <w:rsid w:val="002E3C81"/>
    <w:rsid w:val="002F6F08"/>
    <w:rsid w:val="00306169"/>
    <w:rsid w:val="003070AD"/>
    <w:rsid w:val="00335D0C"/>
    <w:rsid w:val="003610BE"/>
    <w:rsid w:val="00366E0E"/>
    <w:rsid w:val="003A2070"/>
    <w:rsid w:val="003B42E3"/>
    <w:rsid w:val="003D2187"/>
    <w:rsid w:val="003D680E"/>
    <w:rsid w:val="003F7441"/>
    <w:rsid w:val="004262D5"/>
    <w:rsid w:val="00453303"/>
    <w:rsid w:val="0048472B"/>
    <w:rsid w:val="0048685A"/>
    <w:rsid w:val="004E170F"/>
    <w:rsid w:val="005004B9"/>
    <w:rsid w:val="00545339"/>
    <w:rsid w:val="005823C5"/>
    <w:rsid w:val="00595FA0"/>
    <w:rsid w:val="005A095C"/>
    <w:rsid w:val="005D38EC"/>
    <w:rsid w:val="005F6B6E"/>
    <w:rsid w:val="00647035"/>
    <w:rsid w:val="00674117"/>
    <w:rsid w:val="00685F3F"/>
    <w:rsid w:val="006911B6"/>
    <w:rsid w:val="00695A79"/>
    <w:rsid w:val="006A4154"/>
    <w:rsid w:val="0071787F"/>
    <w:rsid w:val="007363C3"/>
    <w:rsid w:val="00737E0C"/>
    <w:rsid w:val="007809FB"/>
    <w:rsid w:val="007A06C9"/>
    <w:rsid w:val="007B48DD"/>
    <w:rsid w:val="007D0ADF"/>
    <w:rsid w:val="007F290D"/>
    <w:rsid w:val="0080033E"/>
    <w:rsid w:val="00831D29"/>
    <w:rsid w:val="00831DC2"/>
    <w:rsid w:val="0087031B"/>
    <w:rsid w:val="00893614"/>
    <w:rsid w:val="008A11EF"/>
    <w:rsid w:val="008E1CCF"/>
    <w:rsid w:val="008F182C"/>
    <w:rsid w:val="009310AF"/>
    <w:rsid w:val="0096131E"/>
    <w:rsid w:val="00981F6E"/>
    <w:rsid w:val="00983FE1"/>
    <w:rsid w:val="009C50F6"/>
    <w:rsid w:val="009C7CCB"/>
    <w:rsid w:val="00A11A91"/>
    <w:rsid w:val="00A233F6"/>
    <w:rsid w:val="00A2427D"/>
    <w:rsid w:val="00A407AB"/>
    <w:rsid w:val="00A63A38"/>
    <w:rsid w:val="00AB36EB"/>
    <w:rsid w:val="00AC6EA6"/>
    <w:rsid w:val="00AD042E"/>
    <w:rsid w:val="00AE581D"/>
    <w:rsid w:val="00B227DB"/>
    <w:rsid w:val="00B60618"/>
    <w:rsid w:val="00B730A7"/>
    <w:rsid w:val="00B749FE"/>
    <w:rsid w:val="00B96451"/>
    <w:rsid w:val="00B975E6"/>
    <w:rsid w:val="00BA3FE6"/>
    <w:rsid w:val="00C60101"/>
    <w:rsid w:val="00C73674"/>
    <w:rsid w:val="00CA592B"/>
    <w:rsid w:val="00CB5226"/>
    <w:rsid w:val="00CC2C07"/>
    <w:rsid w:val="00CD31A3"/>
    <w:rsid w:val="00CE7D31"/>
    <w:rsid w:val="00D049E4"/>
    <w:rsid w:val="00D13661"/>
    <w:rsid w:val="00D26AF4"/>
    <w:rsid w:val="00D3302E"/>
    <w:rsid w:val="00D55A36"/>
    <w:rsid w:val="00D7670C"/>
    <w:rsid w:val="00DA762D"/>
    <w:rsid w:val="00DC0CA1"/>
    <w:rsid w:val="00E01C97"/>
    <w:rsid w:val="00E237BA"/>
    <w:rsid w:val="00E25DBD"/>
    <w:rsid w:val="00E321FC"/>
    <w:rsid w:val="00E377A6"/>
    <w:rsid w:val="00E44C5E"/>
    <w:rsid w:val="00E53741"/>
    <w:rsid w:val="00E67078"/>
    <w:rsid w:val="00E731D1"/>
    <w:rsid w:val="00E86E66"/>
    <w:rsid w:val="00E9020E"/>
    <w:rsid w:val="00E90310"/>
    <w:rsid w:val="00EC1A12"/>
    <w:rsid w:val="00ED6974"/>
    <w:rsid w:val="00EE2F47"/>
    <w:rsid w:val="00EF78C5"/>
    <w:rsid w:val="00F15C79"/>
    <w:rsid w:val="00F3411D"/>
    <w:rsid w:val="00F46CDB"/>
    <w:rsid w:val="00F66AC7"/>
    <w:rsid w:val="00FE2427"/>
    <w:rsid w:val="00FE5594"/>
    <w:rsid w:val="00FF23D5"/>
    <w:rsid w:val="36394E02"/>
    <w:rsid w:val="36E96399"/>
    <w:rsid w:val="3D32C980"/>
    <w:rsid w:val="7292D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8E51286"/>
  <w15:docId w15:val="{916671B7-6A8D-4B11-9B9F-5E8F9A03B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0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50F6"/>
  </w:style>
  <w:style w:type="paragraph" w:styleId="Footer">
    <w:name w:val="footer"/>
    <w:basedOn w:val="Normal"/>
    <w:link w:val="FooterChar"/>
    <w:uiPriority w:val="99"/>
    <w:unhideWhenUsed/>
    <w:rsid w:val="009C50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50F6"/>
  </w:style>
  <w:style w:type="paragraph" w:styleId="ListParagraph">
    <w:name w:val="List Paragraph"/>
    <w:uiPriority w:val="34"/>
    <w:unhideWhenUsed/>
    <w:qFormat/>
    <w:rsid w:val="009C50F6"/>
    <w:pPr>
      <w:numPr>
        <w:ilvl w:val="1"/>
        <w:numId w:val="1"/>
      </w:numPr>
      <w:spacing w:after="120" w:line="288" w:lineRule="auto"/>
      <w:ind w:left="1560" w:hanging="426"/>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9C5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0F6"/>
    <w:rPr>
      <w:rFonts w:ascii="Tahoma" w:hAnsi="Tahoma" w:cs="Tahoma"/>
      <w:sz w:val="16"/>
      <w:szCs w:val="16"/>
    </w:rPr>
  </w:style>
  <w:style w:type="table" w:styleId="TableGrid">
    <w:name w:val="Table Grid"/>
    <w:basedOn w:val="TableNormal"/>
    <w:uiPriority w:val="59"/>
    <w:rsid w:val="00E32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31A3"/>
    <w:rPr>
      <w:color w:val="0000FF" w:themeColor="hyperlink"/>
      <w:u w:val="single"/>
    </w:rPr>
  </w:style>
  <w:style w:type="paragraph" w:styleId="NoSpacing">
    <w:name w:val="No Spacing"/>
    <w:uiPriority w:val="1"/>
    <w:qFormat/>
    <w:rsid w:val="004262D5"/>
    <w:pPr>
      <w:spacing w:after="0" w:line="240" w:lineRule="auto"/>
    </w:pPr>
  </w:style>
  <w:style w:type="paragraph" w:styleId="BodyText2">
    <w:name w:val="Body Text 2"/>
    <w:basedOn w:val="Normal"/>
    <w:link w:val="BodyText2Char"/>
    <w:rsid w:val="00BA3FE6"/>
    <w:pPr>
      <w:spacing w:after="120" w:line="480" w:lineRule="auto"/>
    </w:pPr>
    <w:rPr>
      <w:rFonts w:ascii="Times New Roman" w:eastAsia="Times New Roman" w:hAnsi="Times New Roman" w:cs="Times New Roman"/>
    </w:rPr>
  </w:style>
  <w:style w:type="character" w:customStyle="1" w:styleId="BodyText2Char">
    <w:name w:val="Body Text 2 Char"/>
    <w:basedOn w:val="DefaultParagraphFont"/>
    <w:link w:val="BodyText2"/>
    <w:rsid w:val="00BA3FE6"/>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D55A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dbs-filtering-guidance" TargetMode="External"/><Relationship Id="rId5" Type="http://schemas.openxmlformats.org/officeDocument/2006/relationships/webSettings" Target="webSettings.xml"/><Relationship Id="rId10" Type="http://schemas.openxmlformats.org/officeDocument/2006/relationships/image" Target="cid:7a3a8e3f-3117-4192-b584-c165b9f2a21b"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F4718-2E05-43D2-95FC-161D9CF7E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986</Words>
  <Characters>5623</Characters>
  <Application>Microsoft Office Word</Application>
  <DocSecurity>0</DocSecurity>
  <Lines>46</Lines>
  <Paragraphs>13</Paragraphs>
  <ScaleCrop>false</ScaleCrop>
  <Company>Bath and North East Somerset (SWGfL)</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Wilson</dc:creator>
  <cp:keywords/>
  <dc:description/>
  <cp:lastModifiedBy>Beatrice Pattenden</cp:lastModifiedBy>
  <cp:revision>2</cp:revision>
  <cp:lastPrinted>2014-06-26T13:40:00Z</cp:lastPrinted>
  <dcterms:created xsi:type="dcterms:W3CDTF">2025-01-07T15:13:00Z</dcterms:created>
  <dcterms:modified xsi:type="dcterms:W3CDTF">2025-01-07T15:13:00Z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