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F249E" w14:textId="77777777" w:rsidR="004D4CF7" w:rsidRPr="00691963" w:rsidRDefault="004D4CF7" w:rsidP="00691963">
      <w:pPr>
        <w:spacing w:after="0" w:line="240" w:lineRule="auto"/>
        <w:rPr>
          <w:rFonts w:ascii="Franklin Gothic Book" w:hAnsi="Franklin Gothic Book"/>
          <w:sz w:val="24"/>
          <w:szCs w:val="24"/>
        </w:rPr>
      </w:pPr>
      <w:bookmarkStart w:id="0" w:name="_GoBack"/>
      <w:bookmarkEnd w:id="0"/>
    </w:p>
    <w:tbl>
      <w:tblPr>
        <w:tblStyle w:val="TableGrid1"/>
        <w:tblW w:w="0" w:type="auto"/>
        <w:tblLook w:val="04A0" w:firstRow="1" w:lastRow="0" w:firstColumn="1" w:lastColumn="0" w:noHBand="0" w:noVBand="1"/>
      </w:tblPr>
      <w:tblGrid>
        <w:gridCol w:w="9242"/>
      </w:tblGrid>
      <w:tr w:rsidR="00415D7F" w:rsidRPr="00D927F1" w14:paraId="018364E9" w14:textId="77777777" w:rsidTr="00793BCC">
        <w:tc>
          <w:tcPr>
            <w:tcW w:w="9242" w:type="dxa"/>
            <w:tcBorders>
              <w:top w:val="nil"/>
              <w:left w:val="nil"/>
              <w:bottom w:val="nil"/>
              <w:right w:val="nil"/>
            </w:tcBorders>
          </w:tcPr>
          <w:p w14:paraId="022C88A9" w14:textId="77777777" w:rsidR="00415D7F" w:rsidRPr="00D927F1" w:rsidRDefault="00415D7F" w:rsidP="00845732">
            <w:pPr>
              <w:spacing w:line="276" w:lineRule="auto"/>
              <w:ind w:left="709" w:right="11" w:hanging="709"/>
              <w:contextualSpacing/>
              <w:jc w:val="both"/>
              <w:rPr>
                <w:rFonts w:ascii="Century Gothic" w:hAnsi="Century Gothic"/>
                <w:sz w:val="24"/>
                <w:szCs w:val="24"/>
              </w:rPr>
            </w:pPr>
            <w:r w:rsidRPr="00D927F1">
              <w:rPr>
                <w:rFonts w:ascii="Century Gothic" w:hAnsi="Century Gothic"/>
                <w:b/>
                <w:sz w:val="24"/>
                <w:szCs w:val="24"/>
              </w:rPr>
              <w:t>GUIDANCE NOTES FOR COMPLETING THE WWPAT APPLICATION FORM:</w:t>
            </w:r>
          </w:p>
        </w:tc>
      </w:tr>
      <w:tr w:rsidR="00415D7F" w:rsidRPr="00D927F1" w14:paraId="57AD5080" w14:textId="77777777" w:rsidTr="00793BCC">
        <w:tc>
          <w:tcPr>
            <w:tcW w:w="9242" w:type="dxa"/>
            <w:tcBorders>
              <w:top w:val="nil"/>
              <w:left w:val="nil"/>
              <w:bottom w:val="nil"/>
              <w:right w:val="nil"/>
            </w:tcBorders>
          </w:tcPr>
          <w:p w14:paraId="28C2E3E3" w14:textId="77777777" w:rsidR="00415D7F" w:rsidRPr="00D927F1" w:rsidRDefault="00415D7F" w:rsidP="00415D7F">
            <w:pPr>
              <w:rPr>
                <w:rFonts w:ascii="Century Gothic" w:hAnsi="Century Gothic"/>
                <w:sz w:val="24"/>
                <w:szCs w:val="24"/>
              </w:rPr>
            </w:pPr>
          </w:p>
        </w:tc>
      </w:tr>
      <w:tr w:rsidR="00415D7F" w:rsidRPr="00D927F1" w14:paraId="35E07769" w14:textId="77777777" w:rsidTr="00793BCC">
        <w:tc>
          <w:tcPr>
            <w:tcW w:w="9242" w:type="dxa"/>
            <w:tcBorders>
              <w:top w:val="nil"/>
              <w:left w:val="nil"/>
              <w:bottom w:val="nil"/>
              <w:right w:val="nil"/>
            </w:tcBorders>
          </w:tcPr>
          <w:p w14:paraId="2EF631C7" w14:textId="77777777" w:rsidR="00415D7F" w:rsidRPr="00D927F1" w:rsidRDefault="00415D7F" w:rsidP="00845732">
            <w:pPr>
              <w:spacing w:line="276" w:lineRule="auto"/>
              <w:rPr>
                <w:rFonts w:ascii="Century Gothic" w:hAnsi="Century Gothic"/>
                <w:b/>
                <w:sz w:val="24"/>
                <w:szCs w:val="24"/>
              </w:rPr>
            </w:pPr>
            <w:r w:rsidRPr="00D927F1">
              <w:rPr>
                <w:rFonts w:ascii="Century Gothic" w:hAnsi="Century Gothic"/>
                <w:b/>
                <w:sz w:val="24"/>
                <w:szCs w:val="24"/>
              </w:rPr>
              <w:t xml:space="preserve">All applicants are advised to read the following notes carefully as </w:t>
            </w:r>
            <w:r w:rsidRPr="00D927F1">
              <w:rPr>
                <w:rFonts w:ascii="Century Gothic" w:hAnsi="Century Gothic"/>
                <w:b/>
                <w:sz w:val="24"/>
                <w:szCs w:val="24"/>
                <w:u w:val="single"/>
              </w:rPr>
              <w:t>the decision to shortlist for interview will be based solely on the information provided within the Application Form.</w:t>
            </w:r>
            <w:r w:rsidRPr="00D927F1">
              <w:rPr>
                <w:rFonts w:ascii="Century Gothic" w:hAnsi="Century Gothic"/>
                <w:b/>
                <w:sz w:val="24"/>
                <w:szCs w:val="24"/>
              </w:rPr>
              <w:t xml:space="preserve"> This advice is designed to help applicants complete the Application Form as thoroughly as possible. Information you provide in the Application form will be treated as confidential.</w:t>
            </w:r>
          </w:p>
        </w:tc>
      </w:tr>
      <w:tr w:rsidR="00415D7F" w:rsidRPr="00D927F1" w14:paraId="7E8C3F15" w14:textId="77777777" w:rsidTr="00793BCC">
        <w:tc>
          <w:tcPr>
            <w:tcW w:w="9242" w:type="dxa"/>
            <w:tcBorders>
              <w:top w:val="nil"/>
              <w:left w:val="nil"/>
              <w:bottom w:val="nil"/>
              <w:right w:val="nil"/>
            </w:tcBorders>
          </w:tcPr>
          <w:p w14:paraId="7F51C1FF" w14:textId="77777777" w:rsidR="00415D7F" w:rsidRPr="00D927F1" w:rsidRDefault="00415D7F" w:rsidP="00415D7F">
            <w:pPr>
              <w:rPr>
                <w:rFonts w:ascii="Century Gothic" w:hAnsi="Century Gothic"/>
                <w:sz w:val="24"/>
                <w:szCs w:val="24"/>
              </w:rPr>
            </w:pPr>
          </w:p>
        </w:tc>
      </w:tr>
      <w:tr w:rsidR="00415D7F" w:rsidRPr="00D927F1" w14:paraId="3A2647C9" w14:textId="77777777" w:rsidTr="00793BCC">
        <w:tc>
          <w:tcPr>
            <w:tcW w:w="9242" w:type="dxa"/>
            <w:tcBorders>
              <w:top w:val="nil"/>
              <w:left w:val="nil"/>
              <w:bottom w:val="nil"/>
              <w:right w:val="nil"/>
            </w:tcBorders>
          </w:tcPr>
          <w:p w14:paraId="655CF4C0" w14:textId="77777777" w:rsidR="00415D7F" w:rsidRPr="00D927F1" w:rsidRDefault="00415D7F" w:rsidP="00845732">
            <w:pPr>
              <w:spacing w:line="276" w:lineRule="auto"/>
              <w:ind w:left="709" w:right="11" w:hanging="709"/>
              <w:contextualSpacing/>
              <w:jc w:val="both"/>
              <w:rPr>
                <w:rFonts w:ascii="Century Gothic" w:hAnsi="Century Gothic"/>
                <w:sz w:val="24"/>
                <w:szCs w:val="24"/>
              </w:rPr>
            </w:pPr>
            <w:r w:rsidRPr="00D927F1">
              <w:rPr>
                <w:rFonts w:ascii="Century Gothic" w:hAnsi="Century Gothic"/>
                <w:b/>
                <w:sz w:val="24"/>
                <w:szCs w:val="24"/>
              </w:rPr>
              <w:t>THINGS TO CONSIDER PRE-APPLICATION:</w:t>
            </w:r>
          </w:p>
        </w:tc>
      </w:tr>
      <w:tr w:rsidR="00415D7F" w:rsidRPr="00D927F1" w14:paraId="3DD6434F" w14:textId="77777777" w:rsidTr="00793BCC">
        <w:tc>
          <w:tcPr>
            <w:tcW w:w="9242" w:type="dxa"/>
            <w:tcBorders>
              <w:top w:val="nil"/>
              <w:left w:val="nil"/>
              <w:bottom w:val="nil"/>
              <w:right w:val="nil"/>
            </w:tcBorders>
          </w:tcPr>
          <w:p w14:paraId="699CC248" w14:textId="77777777" w:rsidR="00415D7F" w:rsidRPr="00D927F1" w:rsidRDefault="00415D7F" w:rsidP="00415D7F">
            <w:pPr>
              <w:rPr>
                <w:rFonts w:ascii="Century Gothic" w:hAnsi="Century Gothic"/>
                <w:sz w:val="24"/>
                <w:szCs w:val="24"/>
              </w:rPr>
            </w:pPr>
          </w:p>
        </w:tc>
      </w:tr>
      <w:tr w:rsidR="00415D7F" w:rsidRPr="00D927F1" w14:paraId="58525AA3" w14:textId="77777777" w:rsidTr="00793BCC">
        <w:tc>
          <w:tcPr>
            <w:tcW w:w="9242" w:type="dxa"/>
            <w:tcBorders>
              <w:top w:val="nil"/>
              <w:left w:val="nil"/>
              <w:bottom w:val="nil"/>
              <w:right w:val="nil"/>
            </w:tcBorders>
          </w:tcPr>
          <w:p w14:paraId="5FE110E7" w14:textId="77777777" w:rsidR="00415D7F" w:rsidRPr="00D927F1" w:rsidRDefault="00415D7F" w:rsidP="00A46354">
            <w:pPr>
              <w:autoSpaceDE w:val="0"/>
              <w:autoSpaceDN w:val="0"/>
              <w:adjustRightInd w:val="0"/>
              <w:spacing w:line="276" w:lineRule="auto"/>
              <w:jc w:val="both"/>
              <w:rPr>
                <w:rFonts w:ascii="Century Gothic" w:hAnsi="Century Gothic"/>
                <w:sz w:val="24"/>
                <w:szCs w:val="24"/>
              </w:rPr>
            </w:pPr>
            <w:r w:rsidRPr="00D927F1">
              <w:rPr>
                <w:rFonts w:ascii="Century Gothic" w:eastAsia="Times New Roman" w:hAnsi="Century Gothic" w:cs="Arial"/>
                <w:color w:val="000000"/>
                <w:sz w:val="24"/>
                <w:szCs w:val="24"/>
                <w:lang w:eastAsia="en-GB"/>
              </w:rPr>
              <w:t>Make sure that you read all of the information that you have been provided with about the role, the trust and the application process.</w:t>
            </w:r>
          </w:p>
        </w:tc>
      </w:tr>
      <w:tr w:rsidR="00415D7F" w:rsidRPr="00D927F1" w14:paraId="4E775AA4" w14:textId="77777777" w:rsidTr="00793BCC">
        <w:tc>
          <w:tcPr>
            <w:tcW w:w="9242" w:type="dxa"/>
            <w:tcBorders>
              <w:top w:val="nil"/>
              <w:left w:val="nil"/>
              <w:bottom w:val="nil"/>
              <w:right w:val="nil"/>
            </w:tcBorders>
          </w:tcPr>
          <w:p w14:paraId="6A6C0E8E" w14:textId="77777777" w:rsidR="00415D7F" w:rsidRPr="00D927F1" w:rsidRDefault="00415D7F" w:rsidP="00415D7F">
            <w:pPr>
              <w:rPr>
                <w:rFonts w:ascii="Century Gothic" w:hAnsi="Century Gothic"/>
                <w:sz w:val="24"/>
                <w:szCs w:val="24"/>
              </w:rPr>
            </w:pPr>
          </w:p>
        </w:tc>
      </w:tr>
      <w:tr w:rsidR="00415D7F" w:rsidRPr="00D927F1" w14:paraId="65F3F311" w14:textId="77777777" w:rsidTr="00793BCC">
        <w:tc>
          <w:tcPr>
            <w:tcW w:w="9242" w:type="dxa"/>
            <w:tcBorders>
              <w:top w:val="nil"/>
              <w:left w:val="nil"/>
              <w:bottom w:val="nil"/>
              <w:right w:val="nil"/>
            </w:tcBorders>
          </w:tcPr>
          <w:p w14:paraId="53DD257C" w14:textId="77777777" w:rsidR="00415D7F" w:rsidRPr="00D927F1" w:rsidRDefault="00415D7F" w:rsidP="00845732">
            <w:pPr>
              <w:autoSpaceDE w:val="0"/>
              <w:autoSpaceDN w:val="0"/>
              <w:adjustRightInd w:val="0"/>
              <w:spacing w:line="276" w:lineRule="auto"/>
              <w:jc w:val="both"/>
              <w:rPr>
                <w:rFonts w:ascii="Century Gothic" w:hAnsi="Century Gothic"/>
                <w:sz w:val="24"/>
                <w:szCs w:val="24"/>
              </w:rPr>
            </w:pPr>
            <w:r w:rsidRPr="00D927F1">
              <w:rPr>
                <w:rFonts w:ascii="Century Gothic" w:hAnsi="Century Gothic"/>
                <w:sz w:val="24"/>
                <w:szCs w:val="24"/>
              </w:rPr>
              <w:t xml:space="preserve">Please read the Job Description and Person Specification carefully, so you understand what the position </w:t>
            </w:r>
            <w:r w:rsidRPr="00D927F1">
              <w:rPr>
                <w:rFonts w:ascii="Century Gothic" w:eastAsia="Times New Roman" w:hAnsi="Century Gothic" w:cs="Arial"/>
                <w:color w:val="000000"/>
                <w:sz w:val="24"/>
                <w:szCs w:val="24"/>
                <w:lang w:eastAsia="en-GB"/>
              </w:rPr>
              <w:t>involves</w:t>
            </w:r>
            <w:r w:rsidRPr="00D927F1">
              <w:rPr>
                <w:rFonts w:ascii="Century Gothic" w:hAnsi="Century Gothic"/>
                <w:sz w:val="24"/>
                <w:szCs w:val="24"/>
              </w:rPr>
              <w:t>.</w:t>
            </w:r>
          </w:p>
        </w:tc>
      </w:tr>
      <w:tr w:rsidR="00415D7F" w:rsidRPr="00D927F1" w14:paraId="2E60D11E" w14:textId="77777777" w:rsidTr="00793BCC">
        <w:tc>
          <w:tcPr>
            <w:tcW w:w="9242" w:type="dxa"/>
            <w:tcBorders>
              <w:top w:val="nil"/>
              <w:left w:val="nil"/>
              <w:bottom w:val="nil"/>
              <w:right w:val="nil"/>
            </w:tcBorders>
          </w:tcPr>
          <w:p w14:paraId="5AC0B807" w14:textId="77777777" w:rsidR="00415D7F" w:rsidRPr="00D927F1" w:rsidRDefault="00415D7F" w:rsidP="00845732">
            <w:pPr>
              <w:spacing w:line="276" w:lineRule="auto"/>
              <w:rPr>
                <w:rFonts w:ascii="Century Gothic" w:hAnsi="Century Gothic"/>
                <w:sz w:val="24"/>
                <w:szCs w:val="24"/>
              </w:rPr>
            </w:pPr>
          </w:p>
        </w:tc>
      </w:tr>
      <w:tr w:rsidR="00415D7F" w:rsidRPr="00D927F1" w14:paraId="5239CA7C" w14:textId="77777777" w:rsidTr="00793BCC">
        <w:tc>
          <w:tcPr>
            <w:tcW w:w="9242" w:type="dxa"/>
            <w:tcBorders>
              <w:top w:val="nil"/>
              <w:left w:val="nil"/>
              <w:bottom w:val="nil"/>
              <w:right w:val="nil"/>
            </w:tcBorders>
          </w:tcPr>
          <w:p w14:paraId="534326F1" w14:textId="77777777" w:rsidR="00415D7F" w:rsidRPr="00D927F1" w:rsidRDefault="00415D7F" w:rsidP="00845732">
            <w:pPr>
              <w:autoSpaceDE w:val="0"/>
              <w:autoSpaceDN w:val="0"/>
              <w:adjustRightInd w:val="0"/>
              <w:spacing w:line="276" w:lineRule="auto"/>
              <w:jc w:val="both"/>
              <w:rPr>
                <w:rFonts w:ascii="Century Gothic" w:hAnsi="Century Gothic"/>
                <w:sz w:val="24"/>
                <w:szCs w:val="24"/>
              </w:rPr>
            </w:pPr>
            <w:r w:rsidRPr="00D927F1">
              <w:rPr>
                <w:rFonts w:ascii="Century Gothic" w:hAnsi="Century Gothic"/>
                <w:sz w:val="24"/>
                <w:szCs w:val="24"/>
              </w:rPr>
              <w:t xml:space="preserve">Ask </w:t>
            </w:r>
            <w:r w:rsidRPr="00D927F1">
              <w:rPr>
                <w:rFonts w:ascii="Century Gothic" w:eastAsia="Times New Roman" w:hAnsi="Century Gothic" w:cs="Arial"/>
                <w:color w:val="000000"/>
                <w:sz w:val="24"/>
                <w:szCs w:val="24"/>
                <w:lang w:eastAsia="en-GB"/>
              </w:rPr>
              <w:t>yourself</w:t>
            </w:r>
            <w:r w:rsidRPr="00D927F1">
              <w:rPr>
                <w:rFonts w:ascii="Century Gothic" w:hAnsi="Century Gothic"/>
                <w:sz w:val="24"/>
                <w:szCs w:val="24"/>
              </w:rPr>
              <w:t xml:space="preserve"> why you are interested in the position? For example, would it be a promotion or, alternatively, a good career move sideways to broaden your experience?</w:t>
            </w:r>
          </w:p>
        </w:tc>
      </w:tr>
      <w:tr w:rsidR="00415D7F" w:rsidRPr="00D927F1" w14:paraId="103B7CF5" w14:textId="77777777" w:rsidTr="00793BCC">
        <w:tc>
          <w:tcPr>
            <w:tcW w:w="9242" w:type="dxa"/>
            <w:tcBorders>
              <w:top w:val="nil"/>
              <w:left w:val="nil"/>
              <w:bottom w:val="nil"/>
              <w:right w:val="nil"/>
            </w:tcBorders>
          </w:tcPr>
          <w:p w14:paraId="0E19D636" w14:textId="77777777" w:rsidR="00415D7F" w:rsidRPr="00D927F1" w:rsidRDefault="00415D7F" w:rsidP="00845732">
            <w:pPr>
              <w:spacing w:line="276" w:lineRule="auto"/>
              <w:rPr>
                <w:rFonts w:ascii="Century Gothic" w:hAnsi="Century Gothic"/>
                <w:sz w:val="24"/>
                <w:szCs w:val="24"/>
              </w:rPr>
            </w:pPr>
          </w:p>
        </w:tc>
      </w:tr>
      <w:tr w:rsidR="00415D7F" w:rsidRPr="00D927F1" w14:paraId="0122E66F" w14:textId="77777777" w:rsidTr="00793BCC">
        <w:tc>
          <w:tcPr>
            <w:tcW w:w="9242" w:type="dxa"/>
            <w:tcBorders>
              <w:top w:val="nil"/>
              <w:left w:val="nil"/>
              <w:bottom w:val="nil"/>
              <w:right w:val="nil"/>
            </w:tcBorders>
          </w:tcPr>
          <w:p w14:paraId="55358457" w14:textId="77777777" w:rsidR="00415D7F" w:rsidRPr="00D927F1" w:rsidRDefault="00415D7F" w:rsidP="00845732">
            <w:pPr>
              <w:spacing w:line="276" w:lineRule="auto"/>
              <w:rPr>
                <w:rFonts w:ascii="Century Gothic" w:hAnsi="Century Gothic"/>
                <w:sz w:val="24"/>
                <w:szCs w:val="24"/>
              </w:rPr>
            </w:pPr>
            <w:r w:rsidRPr="00D927F1">
              <w:rPr>
                <w:rFonts w:ascii="Century Gothic" w:hAnsi="Century Gothic"/>
                <w:sz w:val="24"/>
                <w:szCs w:val="24"/>
              </w:rPr>
              <w:t>CV’s WILL NOT be accepted, with the exception of disabled applicants who have difficulty completing the standard application form.</w:t>
            </w:r>
          </w:p>
        </w:tc>
      </w:tr>
      <w:tr w:rsidR="00415D7F" w:rsidRPr="00D927F1" w14:paraId="124F9985" w14:textId="77777777" w:rsidTr="00793BCC">
        <w:tc>
          <w:tcPr>
            <w:tcW w:w="9242" w:type="dxa"/>
            <w:tcBorders>
              <w:top w:val="nil"/>
              <w:left w:val="nil"/>
              <w:bottom w:val="nil"/>
              <w:right w:val="nil"/>
            </w:tcBorders>
          </w:tcPr>
          <w:p w14:paraId="32EEE839" w14:textId="77777777" w:rsidR="00415D7F" w:rsidRPr="00D927F1" w:rsidRDefault="00415D7F" w:rsidP="00415D7F">
            <w:pPr>
              <w:rPr>
                <w:rFonts w:ascii="Century Gothic" w:hAnsi="Century Gothic"/>
                <w:sz w:val="24"/>
                <w:szCs w:val="24"/>
              </w:rPr>
            </w:pPr>
          </w:p>
        </w:tc>
      </w:tr>
      <w:tr w:rsidR="00415D7F" w:rsidRPr="00D927F1" w14:paraId="19168EB8" w14:textId="77777777" w:rsidTr="00793BCC">
        <w:tc>
          <w:tcPr>
            <w:tcW w:w="9242" w:type="dxa"/>
            <w:tcBorders>
              <w:top w:val="nil"/>
              <w:left w:val="nil"/>
              <w:bottom w:val="nil"/>
              <w:right w:val="nil"/>
            </w:tcBorders>
          </w:tcPr>
          <w:p w14:paraId="12C134E2" w14:textId="77777777" w:rsidR="00415D7F" w:rsidRPr="00D927F1" w:rsidRDefault="00415D7F" w:rsidP="00845732">
            <w:pPr>
              <w:spacing w:line="276" w:lineRule="auto"/>
              <w:ind w:left="709" w:right="11" w:hanging="709"/>
              <w:contextualSpacing/>
              <w:jc w:val="both"/>
              <w:rPr>
                <w:rFonts w:ascii="Century Gothic" w:hAnsi="Century Gothic"/>
                <w:b/>
                <w:sz w:val="24"/>
                <w:szCs w:val="24"/>
              </w:rPr>
            </w:pPr>
            <w:r w:rsidRPr="00D927F1">
              <w:rPr>
                <w:rFonts w:ascii="Century Gothic" w:hAnsi="Century Gothic"/>
                <w:b/>
                <w:sz w:val="24"/>
                <w:szCs w:val="24"/>
              </w:rPr>
              <w:t>COMPLETING THE APPLICATION FORM:</w:t>
            </w:r>
          </w:p>
        </w:tc>
      </w:tr>
      <w:tr w:rsidR="00415D7F" w:rsidRPr="00D927F1" w14:paraId="3FF8E865" w14:textId="77777777" w:rsidTr="00793BCC">
        <w:tc>
          <w:tcPr>
            <w:tcW w:w="9242" w:type="dxa"/>
            <w:tcBorders>
              <w:top w:val="nil"/>
              <w:left w:val="nil"/>
              <w:bottom w:val="nil"/>
              <w:right w:val="nil"/>
            </w:tcBorders>
          </w:tcPr>
          <w:p w14:paraId="116DE50D" w14:textId="77777777" w:rsidR="00415D7F" w:rsidRPr="00D927F1" w:rsidRDefault="00415D7F" w:rsidP="00415D7F">
            <w:pPr>
              <w:ind w:left="709" w:right="11" w:hanging="709"/>
              <w:contextualSpacing/>
              <w:jc w:val="both"/>
              <w:rPr>
                <w:rFonts w:ascii="Century Gothic" w:hAnsi="Century Gothic"/>
                <w:b/>
                <w:sz w:val="24"/>
                <w:szCs w:val="24"/>
              </w:rPr>
            </w:pPr>
          </w:p>
        </w:tc>
      </w:tr>
      <w:tr w:rsidR="00415D7F" w:rsidRPr="00D927F1" w14:paraId="314318CA" w14:textId="77777777" w:rsidTr="00793BCC">
        <w:tc>
          <w:tcPr>
            <w:tcW w:w="9242" w:type="dxa"/>
            <w:tcBorders>
              <w:top w:val="nil"/>
              <w:left w:val="nil"/>
              <w:bottom w:val="nil"/>
              <w:right w:val="nil"/>
            </w:tcBorders>
          </w:tcPr>
          <w:p w14:paraId="4AF84385" w14:textId="77777777" w:rsidR="00415D7F" w:rsidRPr="00D927F1" w:rsidRDefault="00415D7F" w:rsidP="00845732">
            <w:pPr>
              <w:spacing w:line="276" w:lineRule="auto"/>
              <w:ind w:right="11"/>
              <w:jc w:val="both"/>
              <w:rPr>
                <w:rFonts w:ascii="Century Gothic" w:hAnsi="Century Gothic"/>
                <w:b/>
                <w:sz w:val="24"/>
                <w:szCs w:val="24"/>
              </w:rPr>
            </w:pPr>
            <w:r w:rsidRPr="00D927F1">
              <w:rPr>
                <w:rFonts w:ascii="Century Gothic" w:hAnsi="Century Gothic"/>
                <w:b/>
                <w:sz w:val="24"/>
                <w:szCs w:val="24"/>
              </w:rPr>
              <w:t>Generally:</w:t>
            </w:r>
          </w:p>
        </w:tc>
      </w:tr>
      <w:tr w:rsidR="00415D7F" w:rsidRPr="00D927F1" w14:paraId="7AFF6292" w14:textId="77777777" w:rsidTr="00793BCC">
        <w:tc>
          <w:tcPr>
            <w:tcW w:w="9242" w:type="dxa"/>
            <w:tcBorders>
              <w:top w:val="nil"/>
              <w:left w:val="nil"/>
              <w:bottom w:val="nil"/>
              <w:right w:val="nil"/>
            </w:tcBorders>
          </w:tcPr>
          <w:p w14:paraId="761ABE31" w14:textId="77777777" w:rsidR="00415D7F" w:rsidRPr="00D927F1" w:rsidRDefault="00415D7F" w:rsidP="00415D7F">
            <w:pPr>
              <w:jc w:val="both"/>
              <w:rPr>
                <w:rFonts w:ascii="Century Gothic" w:hAnsi="Century Gothic"/>
                <w:sz w:val="24"/>
                <w:szCs w:val="24"/>
              </w:rPr>
            </w:pPr>
          </w:p>
        </w:tc>
      </w:tr>
      <w:tr w:rsidR="00415D7F" w:rsidRPr="00D927F1" w14:paraId="5F425410" w14:textId="77777777" w:rsidTr="00793BCC">
        <w:tc>
          <w:tcPr>
            <w:tcW w:w="9242" w:type="dxa"/>
            <w:tcBorders>
              <w:top w:val="nil"/>
              <w:left w:val="nil"/>
              <w:bottom w:val="nil"/>
              <w:right w:val="nil"/>
            </w:tcBorders>
          </w:tcPr>
          <w:p w14:paraId="32757626" w14:textId="77777777" w:rsidR="00415D7F" w:rsidRPr="00D927F1" w:rsidRDefault="00415D7F" w:rsidP="00D927F1">
            <w:pPr>
              <w:numPr>
                <w:ilvl w:val="0"/>
                <w:numId w:val="1"/>
              </w:numPr>
              <w:spacing w:line="276" w:lineRule="auto"/>
              <w:contextualSpacing/>
              <w:jc w:val="both"/>
              <w:rPr>
                <w:rFonts w:ascii="Century Gothic" w:eastAsia="Times New Roman" w:hAnsi="Century Gothic" w:cs="Arial"/>
                <w:b/>
                <w:sz w:val="24"/>
                <w:szCs w:val="24"/>
              </w:rPr>
            </w:pPr>
            <w:r w:rsidRPr="00D927F1">
              <w:rPr>
                <w:rFonts w:ascii="Century Gothic" w:eastAsia="Times New Roman" w:hAnsi="Century Gothic" w:cs="Arial"/>
                <w:sz w:val="24"/>
                <w:szCs w:val="24"/>
              </w:rPr>
              <w:t>In the first instance please complete and submit the ap</w:t>
            </w:r>
            <w:r w:rsidR="00D927F1" w:rsidRPr="00D927F1">
              <w:rPr>
                <w:rFonts w:ascii="Century Gothic" w:eastAsia="Times New Roman" w:hAnsi="Century Gothic" w:cs="Arial"/>
                <w:sz w:val="24"/>
                <w:szCs w:val="24"/>
              </w:rPr>
              <w:t xml:space="preserve">plication form electronically to </w:t>
            </w:r>
            <w:r w:rsidR="00D927F1" w:rsidRPr="00D927F1">
              <w:rPr>
                <w:rFonts w:ascii="Century Gothic" w:eastAsia="Times New Roman" w:hAnsi="Century Gothic" w:cs="Arial"/>
                <w:color w:val="548DD4" w:themeColor="text2" w:themeTint="99"/>
                <w:sz w:val="24"/>
                <w:szCs w:val="24"/>
              </w:rPr>
              <w:t>admin@wwpat.org</w:t>
            </w:r>
            <w:r w:rsidRPr="00D927F1">
              <w:rPr>
                <w:rFonts w:ascii="Century Gothic" w:eastAsia="Times New Roman" w:hAnsi="Century Gothic" w:cs="Arial"/>
                <w:sz w:val="24"/>
                <w:szCs w:val="24"/>
              </w:rPr>
              <w:t xml:space="preserve">. </w:t>
            </w:r>
            <w:r w:rsidRPr="00D927F1">
              <w:rPr>
                <w:rFonts w:ascii="Century Gothic" w:eastAsia="Times New Roman" w:hAnsi="Century Gothic" w:cs="Arial"/>
                <w:b/>
                <w:sz w:val="24"/>
                <w:szCs w:val="24"/>
              </w:rPr>
              <w:t xml:space="preserve">Please note that the application form is a </w:t>
            </w:r>
            <w:r w:rsidRPr="00D927F1">
              <w:rPr>
                <w:rFonts w:ascii="Century Gothic" w:eastAsia="Times New Roman" w:hAnsi="Century Gothic" w:cs="Arial"/>
                <w:b/>
                <w:sz w:val="24"/>
                <w:szCs w:val="24"/>
                <w:u w:val="single"/>
              </w:rPr>
              <w:t>WORD</w:t>
            </w:r>
            <w:r w:rsidRPr="00D927F1">
              <w:rPr>
                <w:rFonts w:ascii="Century Gothic" w:eastAsia="Times New Roman" w:hAnsi="Century Gothic" w:cs="Arial"/>
                <w:b/>
                <w:sz w:val="24"/>
                <w:szCs w:val="24"/>
              </w:rPr>
              <w:t xml:space="preserve"> document. If the application form is completed without the use of Microsoft WORD then some functions may not be editable / accessible by the applicant. </w:t>
            </w:r>
          </w:p>
        </w:tc>
      </w:tr>
      <w:tr w:rsidR="00415D7F" w:rsidRPr="00D927F1" w14:paraId="24DC2FEA" w14:textId="77777777" w:rsidTr="00793BCC">
        <w:tc>
          <w:tcPr>
            <w:tcW w:w="9242" w:type="dxa"/>
            <w:tcBorders>
              <w:top w:val="nil"/>
              <w:left w:val="nil"/>
              <w:bottom w:val="nil"/>
              <w:right w:val="nil"/>
            </w:tcBorders>
          </w:tcPr>
          <w:p w14:paraId="0E9FD5DD" w14:textId="77777777" w:rsidR="00415D7F" w:rsidRPr="00D927F1" w:rsidRDefault="00415D7F" w:rsidP="00415D7F">
            <w:pPr>
              <w:jc w:val="both"/>
              <w:rPr>
                <w:rFonts w:ascii="Century Gothic" w:hAnsi="Century Gothic"/>
                <w:sz w:val="24"/>
                <w:szCs w:val="24"/>
              </w:rPr>
            </w:pPr>
          </w:p>
        </w:tc>
      </w:tr>
      <w:tr w:rsidR="00415D7F" w:rsidRPr="00D927F1" w14:paraId="283BA723" w14:textId="77777777" w:rsidTr="00793BCC">
        <w:tc>
          <w:tcPr>
            <w:tcW w:w="9242" w:type="dxa"/>
            <w:tcBorders>
              <w:top w:val="nil"/>
              <w:left w:val="nil"/>
              <w:bottom w:val="nil"/>
              <w:right w:val="nil"/>
            </w:tcBorders>
          </w:tcPr>
          <w:p w14:paraId="2E26F96D" w14:textId="77777777"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eastAsia="Times New Roman" w:hAnsi="Century Gothic" w:cs="Arial"/>
                <w:sz w:val="24"/>
                <w:szCs w:val="24"/>
              </w:rPr>
              <w:t xml:space="preserve">A hardcopy of the application form can be completed in </w:t>
            </w:r>
            <w:r w:rsidRPr="00D927F1">
              <w:rPr>
                <w:rFonts w:ascii="Century Gothic" w:eastAsia="Times New Roman" w:hAnsi="Century Gothic" w:cs="Arial"/>
                <w:b/>
                <w:sz w:val="24"/>
                <w:szCs w:val="24"/>
              </w:rPr>
              <w:t>black ink</w:t>
            </w:r>
            <w:r w:rsidRPr="00D927F1">
              <w:rPr>
                <w:rFonts w:ascii="Century Gothic" w:eastAsia="Times New Roman" w:hAnsi="Century Gothic" w:cs="Arial"/>
                <w:sz w:val="24"/>
                <w:szCs w:val="24"/>
              </w:rPr>
              <w:t xml:space="preserve"> and submitted addressed to </w:t>
            </w:r>
            <w:r w:rsidR="00D927F1" w:rsidRPr="00D927F1">
              <w:rPr>
                <w:rFonts w:ascii="Century Gothic" w:eastAsia="Times New Roman" w:hAnsi="Century Gothic" w:cs="Arial"/>
                <w:color w:val="548DD4" w:themeColor="text2" w:themeTint="99"/>
                <w:sz w:val="24"/>
                <w:szCs w:val="24"/>
              </w:rPr>
              <w:t>White Woods Primary Academy Trust, The Pod, Canklow Woods Primary School, Wood Lane, Rotherham S60 2XJ</w:t>
            </w:r>
            <w:r w:rsidR="00D927F1" w:rsidRPr="00D927F1">
              <w:rPr>
                <w:rFonts w:ascii="Century Gothic" w:eastAsia="Times New Roman" w:hAnsi="Century Gothic" w:cs="Arial"/>
                <w:color w:val="00B0F0"/>
                <w:sz w:val="24"/>
                <w:szCs w:val="24"/>
              </w:rPr>
              <w:t>.</w:t>
            </w:r>
            <w:r w:rsidRPr="00D927F1">
              <w:rPr>
                <w:rFonts w:ascii="Century Gothic" w:eastAsia="Times New Roman" w:hAnsi="Century Gothic" w:cs="Arial"/>
                <w:sz w:val="24"/>
                <w:szCs w:val="24"/>
              </w:rPr>
              <w:t xml:space="preserve">. </w:t>
            </w:r>
            <w:r w:rsidRPr="00D927F1">
              <w:rPr>
                <w:rFonts w:ascii="Century Gothic" w:eastAsia="Times New Roman" w:hAnsi="Century Gothic" w:cs="Arial"/>
                <w:b/>
                <w:sz w:val="24"/>
                <w:szCs w:val="24"/>
              </w:rPr>
              <w:t xml:space="preserve">Please note if submitting a hardcopy of the application form applicants should contact </w:t>
            </w:r>
            <w:r w:rsidR="00D927F1" w:rsidRPr="00D927F1">
              <w:rPr>
                <w:rFonts w:ascii="Century Gothic" w:eastAsia="Times New Roman" w:hAnsi="Century Gothic" w:cs="Arial"/>
                <w:color w:val="548DD4" w:themeColor="text2" w:themeTint="99"/>
                <w:sz w:val="24"/>
                <w:szCs w:val="24"/>
              </w:rPr>
              <w:t>White Woods Primary Academy Trust</w:t>
            </w:r>
            <w:r w:rsidRPr="00D927F1">
              <w:rPr>
                <w:rFonts w:ascii="Century Gothic" w:eastAsia="Times New Roman" w:hAnsi="Century Gothic" w:cs="Arial"/>
                <w:b/>
                <w:color w:val="548DD4" w:themeColor="text2" w:themeTint="99"/>
                <w:sz w:val="24"/>
                <w:szCs w:val="24"/>
              </w:rPr>
              <w:t xml:space="preserve"> </w:t>
            </w:r>
            <w:r w:rsidR="00523A4E" w:rsidRPr="00D927F1">
              <w:rPr>
                <w:rFonts w:ascii="Century Gothic" w:eastAsia="Times New Roman" w:hAnsi="Century Gothic" w:cs="Arial"/>
                <w:b/>
                <w:sz w:val="24"/>
                <w:szCs w:val="24"/>
              </w:rPr>
              <w:t xml:space="preserve">on </w:t>
            </w:r>
            <w:r w:rsidR="00D927F1" w:rsidRPr="00D927F1">
              <w:rPr>
                <w:rFonts w:ascii="Century Gothic" w:eastAsia="Times New Roman" w:hAnsi="Century Gothic" w:cs="Arial"/>
                <w:color w:val="548DD4" w:themeColor="text2" w:themeTint="99"/>
                <w:sz w:val="24"/>
                <w:szCs w:val="24"/>
              </w:rPr>
              <w:t>01709 267019</w:t>
            </w:r>
            <w:r w:rsidR="00523A4E" w:rsidRPr="00D927F1">
              <w:rPr>
                <w:rFonts w:ascii="Century Gothic" w:eastAsia="Times New Roman" w:hAnsi="Century Gothic" w:cs="Arial"/>
                <w:b/>
                <w:color w:val="548DD4" w:themeColor="text2" w:themeTint="99"/>
                <w:sz w:val="24"/>
                <w:szCs w:val="24"/>
              </w:rPr>
              <w:t xml:space="preserve"> </w:t>
            </w:r>
            <w:r w:rsidRPr="00D927F1">
              <w:rPr>
                <w:rFonts w:ascii="Century Gothic" w:eastAsia="Times New Roman" w:hAnsi="Century Gothic" w:cs="Arial"/>
                <w:b/>
                <w:sz w:val="24"/>
                <w:szCs w:val="24"/>
              </w:rPr>
              <w:t>to request a hard copy of the application form.</w:t>
            </w:r>
          </w:p>
        </w:tc>
      </w:tr>
      <w:tr w:rsidR="00415D7F" w:rsidRPr="00D927F1" w14:paraId="56863CE0" w14:textId="77777777" w:rsidTr="00793BCC">
        <w:tc>
          <w:tcPr>
            <w:tcW w:w="9242" w:type="dxa"/>
            <w:tcBorders>
              <w:top w:val="nil"/>
              <w:left w:val="nil"/>
              <w:bottom w:val="nil"/>
              <w:right w:val="nil"/>
            </w:tcBorders>
          </w:tcPr>
          <w:p w14:paraId="1387A9B5" w14:textId="77777777" w:rsidR="00415D7F" w:rsidRPr="00D927F1" w:rsidRDefault="00415D7F" w:rsidP="00415D7F">
            <w:pPr>
              <w:jc w:val="both"/>
              <w:rPr>
                <w:rFonts w:ascii="Century Gothic" w:eastAsia="Times New Roman" w:hAnsi="Century Gothic" w:cs="Arial"/>
                <w:sz w:val="24"/>
                <w:szCs w:val="24"/>
              </w:rPr>
            </w:pPr>
          </w:p>
        </w:tc>
      </w:tr>
      <w:tr w:rsidR="00415D7F" w:rsidRPr="00D927F1" w14:paraId="2CCCE76C" w14:textId="77777777" w:rsidTr="00793BCC">
        <w:tc>
          <w:tcPr>
            <w:tcW w:w="9242" w:type="dxa"/>
            <w:tcBorders>
              <w:top w:val="nil"/>
              <w:left w:val="nil"/>
              <w:bottom w:val="nil"/>
              <w:right w:val="nil"/>
            </w:tcBorders>
          </w:tcPr>
          <w:p w14:paraId="76DA3916" w14:textId="77777777" w:rsidR="00415D7F" w:rsidRPr="00D927F1" w:rsidRDefault="00415D7F" w:rsidP="00845732">
            <w:pPr>
              <w:numPr>
                <w:ilvl w:val="0"/>
                <w:numId w:val="1"/>
              </w:numPr>
              <w:spacing w:line="276" w:lineRule="auto"/>
              <w:contextualSpacing/>
              <w:jc w:val="both"/>
              <w:rPr>
                <w:rFonts w:ascii="Century Gothic" w:eastAsia="Times New Roman" w:hAnsi="Century Gothic" w:cs="Arial"/>
                <w:sz w:val="24"/>
                <w:szCs w:val="24"/>
              </w:rPr>
            </w:pPr>
            <w:r w:rsidRPr="00D927F1">
              <w:rPr>
                <w:rFonts w:ascii="Century Gothic" w:hAnsi="Century Gothic"/>
                <w:sz w:val="24"/>
                <w:szCs w:val="24"/>
              </w:rPr>
              <w:lastRenderedPageBreak/>
              <w:t>Ensure that you read the application form fully before completing. Complete your application form in draft to help you organise your thoughts. Ensure the information you provide is accurate. Applicants who conceal or misrepresent relevant information at any stage during the recruitment process are liable to disqualification.</w:t>
            </w:r>
          </w:p>
        </w:tc>
      </w:tr>
      <w:tr w:rsidR="00415D7F" w:rsidRPr="00D927F1" w14:paraId="0C5EFC9E" w14:textId="77777777" w:rsidTr="00793BCC">
        <w:tc>
          <w:tcPr>
            <w:tcW w:w="9242" w:type="dxa"/>
            <w:tcBorders>
              <w:top w:val="nil"/>
              <w:left w:val="nil"/>
              <w:bottom w:val="nil"/>
              <w:right w:val="nil"/>
            </w:tcBorders>
          </w:tcPr>
          <w:p w14:paraId="4BD6D966" w14:textId="77777777" w:rsidR="00B0693F" w:rsidRPr="00D927F1" w:rsidRDefault="00B0693F" w:rsidP="00D927F1">
            <w:pPr>
              <w:contextualSpacing/>
              <w:jc w:val="both"/>
              <w:rPr>
                <w:rFonts w:ascii="Century Gothic" w:hAnsi="Century Gothic"/>
                <w:sz w:val="24"/>
                <w:szCs w:val="24"/>
              </w:rPr>
            </w:pPr>
          </w:p>
        </w:tc>
      </w:tr>
      <w:tr w:rsidR="00415D7F" w:rsidRPr="00D927F1" w14:paraId="39984FC9" w14:textId="77777777" w:rsidTr="00793BCC">
        <w:tc>
          <w:tcPr>
            <w:tcW w:w="9242" w:type="dxa"/>
            <w:tcBorders>
              <w:top w:val="nil"/>
              <w:left w:val="nil"/>
              <w:bottom w:val="nil"/>
              <w:right w:val="nil"/>
            </w:tcBorders>
          </w:tcPr>
          <w:p w14:paraId="330DF5B8" w14:textId="77777777"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Please note tha</w:t>
            </w:r>
            <w:r w:rsidR="00A46354" w:rsidRPr="00D927F1">
              <w:rPr>
                <w:rFonts w:ascii="Century Gothic" w:hAnsi="Century Gothic"/>
                <w:sz w:val="24"/>
                <w:szCs w:val="24"/>
              </w:rPr>
              <w:t>t applicants will only be short</w:t>
            </w:r>
            <w:r w:rsidRPr="00D927F1">
              <w:rPr>
                <w:rFonts w:ascii="Century Gothic" w:hAnsi="Century Gothic"/>
                <w:sz w:val="24"/>
                <w:szCs w:val="24"/>
              </w:rPr>
              <w:t>listed if they demonstrate that they meet the essential requirements of the Person Specification that can be assessed from the application form. You must therefore, give evidence which shows how you meet the specification. If the specification states “able to use initiative and work unsupervised” it will not be sufficient to say “I can work unsupervised and show initiative” you must quote examples of your work/life which demonstrate these attributes.</w:t>
            </w:r>
          </w:p>
        </w:tc>
      </w:tr>
      <w:tr w:rsidR="00415D7F" w:rsidRPr="00D927F1" w14:paraId="784ED3E6" w14:textId="77777777" w:rsidTr="00793BCC">
        <w:tc>
          <w:tcPr>
            <w:tcW w:w="9242" w:type="dxa"/>
            <w:tcBorders>
              <w:top w:val="nil"/>
              <w:left w:val="nil"/>
              <w:bottom w:val="nil"/>
              <w:right w:val="nil"/>
            </w:tcBorders>
          </w:tcPr>
          <w:p w14:paraId="2339B7D9" w14:textId="77777777" w:rsidR="00415D7F" w:rsidRPr="00D927F1" w:rsidRDefault="00415D7F" w:rsidP="00415D7F">
            <w:pPr>
              <w:ind w:left="720"/>
              <w:contextualSpacing/>
              <w:jc w:val="both"/>
              <w:rPr>
                <w:rFonts w:ascii="Century Gothic" w:hAnsi="Century Gothic"/>
                <w:sz w:val="24"/>
                <w:szCs w:val="24"/>
              </w:rPr>
            </w:pPr>
          </w:p>
        </w:tc>
      </w:tr>
      <w:tr w:rsidR="00415D7F" w:rsidRPr="00D927F1" w14:paraId="1A97976B" w14:textId="77777777" w:rsidTr="00793BCC">
        <w:tc>
          <w:tcPr>
            <w:tcW w:w="9242" w:type="dxa"/>
            <w:tcBorders>
              <w:top w:val="nil"/>
              <w:left w:val="nil"/>
              <w:bottom w:val="nil"/>
              <w:right w:val="nil"/>
            </w:tcBorders>
          </w:tcPr>
          <w:p w14:paraId="0324171E" w14:textId="77777777"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Be as concise as possible ensuring any additional information included relates specifically to the post applied for, however internal applicants must not assume any prior knowledge by the shortlist and interview panel and must give full details.</w:t>
            </w:r>
          </w:p>
        </w:tc>
      </w:tr>
      <w:tr w:rsidR="00415D7F" w:rsidRPr="00D927F1" w14:paraId="2DADF19A" w14:textId="77777777" w:rsidTr="00793BCC">
        <w:tc>
          <w:tcPr>
            <w:tcW w:w="9242" w:type="dxa"/>
            <w:tcBorders>
              <w:top w:val="nil"/>
              <w:left w:val="nil"/>
              <w:bottom w:val="nil"/>
              <w:right w:val="nil"/>
            </w:tcBorders>
          </w:tcPr>
          <w:p w14:paraId="44989C38" w14:textId="77777777" w:rsidR="00415D7F" w:rsidRPr="00D927F1" w:rsidRDefault="00415D7F" w:rsidP="00415D7F">
            <w:pPr>
              <w:ind w:left="720"/>
              <w:contextualSpacing/>
              <w:jc w:val="both"/>
              <w:rPr>
                <w:rFonts w:ascii="Century Gothic" w:hAnsi="Century Gothic"/>
                <w:sz w:val="24"/>
                <w:szCs w:val="24"/>
              </w:rPr>
            </w:pPr>
          </w:p>
        </w:tc>
      </w:tr>
      <w:tr w:rsidR="00415D7F" w:rsidRPr="00D927F1" w14:paraId="629211F3" w14:textId="77777777" w:rsidTr="00793BCC">
        <w:tc>
          <w:tcPr>
            <w:tcW w:w="9242" w:type="dxa"/>
            <w:tcBorders>
              <w:top w:val="nil"/>
              <w:left w:val="nil"/>
              <w:bottom w:val="nil"/>
              <w:right w:val="nil"/>
            </w:tcBorders>
          </w:tcPr>
          <w:p w14:paraId="051A71F2" w14:textId="77777777"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Check spelling and that you have answered every question.</w:t>
            </w:r>
          </w:p>
        </w:tc>
      </w:tr>
      <w:tr w:rsidR="00415D7F" w:rsidRPr="00D927F1" w14:paraId="3A1CB19A" w14:textId="77777777" w:rsidTr="00793BCC">
        <w:tc>
          <w:tcPr>
            <w:tcW w:w="9242" w:type="dxa"/>
            <w:tcBorders>
              <w:top w:val="nil"/>
              <w:left w:val="nil"/>
              <w:bottom w:val="nil"/>
              <w:right w:val="nil"/>
            </w:tcBorders>
          </w:tcPr>
          <w:p w14:paraId="18C78A98" w14:textId="77777777" w:rsidR="00415D7F" w:rsidRPr="00D927F1" w:rsidRDefault="00415D7F" w:rsidP="00415D7F">
            <w:pPr>
              <w:jc w:val="both"/>
              <w:rPr>
                <w:rFonts w:ascii="Century Gothic" w:hAnsi="Century Gothic"/>
                <w:sz w:val="24"/>
                <w:szCs w:val="24"/>
              </w:rPr>
            </w:pPr>
          </w:p>
        </w:tc>
      </w:tr>
      <w:tr w:rsidR="00415D7F" w:rsidRPr="00D927F1" w14:paraId="27866621" w14:textId="77777777" w:rsidTr="00793BCC">
        <w:tc>
          <w:tcPr>
            <w:tcW w:w="9242" w:type="dxa"/>
            <w:tcBorders>
              <w:top w:val="nil"/>
              <w:left w:val="nil"/>
              <w:bottom w:val="nil"/>
              <w:right w:val="nil"/>
            </w:tcBorders>
          </w:tcPr>
          <w:p w14:paraId="79D62640" w14:textId="77777777"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Remember to sign the Application Form to declare that the information you have provided is accurate.</w:t>
            </w:r>
          </w:p>
        </w:tc>
      </w:tr>
      <w:tr w:rsidR="00415D7F" w:rsidRPr="00D927F1" w14:paraId="6D4691F7" w14:textId="77777777" w:rsidTr="00793BCC">
        <w:tc>
          <w:tcPr>
            <w:tcW w:w="9242" w:type="dxa"/>
            <w:tcBorders>
              <w:top w:val="nil"/>
              <w:left w:val="nil"/>
              <w:bottom w:val="nil"/>
              <w:right w:val="nil"/>
            </w:tcBorders>
          </w:tcPr>
          <w:p w14:paraId="6A08C3A5" w14:textId="77777777" w:rsidR="00415D7F" w:rsidRPr="00D927F1" w:rsidRDefault="00415D7F" w:rsidP="00415D7F">
            <w:pPr>
              <w:jc w:val="both"/>
              <w:rPr>
                <w:rFonts w:ascii="Century Gothic" w:hAnsi="Century Gothic"/>
                <w:sz w:val="24"/>
                <w:szCs w:val="24"/>
              </w:rPr>
            </w:pPr>
          </w:p>
        </w:tc>
      </w:tr>
      <w:tr w:rsidR="00415D7F" w:rsidRPr="00D927F1" w14:paraId="7C0660CB" w14:textId="77777777" w:rsidTr="00793BCC">
        <w:tc>
          <w:tcPr>
            <w:tcW w:w="9242" w:type="dxa"/>
            <w:tcBorders>
              <w:top w:val="nil"/>
              <w:left w:val="nil"/>
              <w:bottom w:val="nil"/>
              <w:right w:val="nil"/>
            </w:tcBorders>
          </w:tcPr>
          <w:p w14:paraId="475AA8B1" w14:textId="77777777"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Always keep a copy of the Application Form for reference and ensure that you send the form to the correct e-mail address / geographical address.</w:t>
            </w:r>
          </w:p>
        </w:tc>
      </w:tr>
      <w:tr w:rsidR="00415D7F" w:rsidRPr="00D927F1" w14:paraId="21A65BDB" w14:textId="77777777" w:rsidTr="00793BCC">
        <w:tc>
          <w:tcPr>
            <w:tcW w:w="9242" w:type="dxa"/>
            <w:tcBorders>
              <w:top w:val="nil"/>
              <w:left w:val="nil"/>
              <w:bottom w:val="nil"/>
              <w:right w:val="nil"/>
            </w:tcBorders>
          </w:tcPr>
          <w:p w14:paraId="1BBC4B6D" w14:textId="77777777" w:rsidR="00415D7F" w:rsidRPr="00D927F1" w:rsidRDefault="00415D7F" w:rsidP="00415D7F">
            <w:pPr>
              <w:jc w:val="both"/>
              <w:rPr>
                <w:rFonts w:ascii="Century Gothic" w:hAnsi="Century Gothic"/>
                <w:sz w:val="24"/>
                <w:szCs w:val="24"/>
              </w:rPr>
            </w:pPr>
          </w:p>
        </w:tc>
      </w:tr>
      <w:tr w:rsidR="00415D7F" w:rsidRPr="00D927F1" w14:paraId="62635DED" w14:textId="77777777" w:rsidTr="00793BCC">
        <w:tc>
          <w:tcPr>
            <w:tcW w:w="9242" w:type="dxa"/>
            <w:tcBorders>
              <w:top w:val="nil"/>
              <w:left w:val="nil"/>
              <w:bottom w:val="nil"/>
              <w:right w:val="nil"/>
            </w:tcBorders>
          </w:tcPr>
          <w:p w14:paraId="061EB070" w14:textId="77777777"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Ensure that your Application Form arrives before the closing date. It is not our policy to accept late applications (although exceptions may be allowed in the case of disabled applicants who receive information in a different format, or who have difficulty in completing an Application Form).</w:t>
            </w:r>
          </w:p>
        </w:tc>
      </w:tr>
      <w:tr w:rsidR="00415D7F" w:rsidRPr="00D927F1" w14:paraId="29D2E4A0" w14:textId="77777777" w:rsidTr="00793BCC">
        <w:tc>
          <w:tcPr>
            <w:tcW w:w="9242" w:type="dxa"/>
            <w:tcBorders>
              <w:top w:val="nil"/>
              <w:left w:val="nil"/>
              <w:bottom w:val="nil"/>
              <w:right w:val="nil"/>
            </w:tcBorders>
          </w:tcPr>
          <w:p w14:paraId="19173181" w14:textId="77777777" w:rsidR="00415D7F" w:rsidRPr="00D927F1" w:rsidRDefault="00415D7F" w:rsidP="00415D7F">
            <w:pPr>
              <w:rPr>
                <w:rFonts w:ascii="Century Gothic" w:hAnsi="Century Gothic"/>
                <w:sz w:val="24"/>
                <w:szCs w:val="24"/>
              </w:rPr>
            </w:pPr>
          </w:p>
        </w:tc>
      </w:tr>
      <w:tr w:rsidR="00415D7F" w:rsidRPr="00D927F1" w14:paraId="12E4AAE1" w14:textId="77777777" w:rsidTr="00793BCC">
        <w:tc>
          <w:tcPr>
            <w:tcW w:w="9242" w:type="dxa"/>
            <w:tcBorders>
              <w:top w:val="nil"/>
              <w:left w:val="nil"/>
              <w:bottom w:val="nil"/>
              <w:right w:val="nil"/>
            </w:tcBorders>
          </w:tcPr>
          <w:p w14:paraId="1A99A1E6" w14:textId="77777777" w:rsidR="00415D7F" w:rsidRPr="00D927F1" w:rsidRDefault="00415D7F" w:rsidP="00845732">
            <w:pPr>
              <w:spacing w:line="276" w:lineRule="auto"/>
              <w:ind w:right="11"/>
              <w:jc w:val="both"/>
              <w:rPr>
                <w:rFonts w:ascii="Century Gothic" w:hAnsi="Century Gothic"/>
                <w:sz w:val="24"/>
                <w:szCs w:val="24"/>
              </w:rPr>
            </w:pPr>
            <w:r w:rsidRPr="00D927F1">
              <w:rPr>
                <w:rFonts w:ascii="Century Gothic" w:hAnsi="Century Gothic"/>
                <w:b/>
                <w:sz w:val="24"/>
                <w:szCs w:val="24"/>
              </w:rPr>
              <w:t>Vacancy Details:</w:t>
            </w:r>
          </w:p>
        </w:tc>
      </w:tr>
      <w:tr w:rsidR="00415D7F" w:rsidRPr="00D927F1" w14:paraId="5FD61B00" w14:textId="77777777" w:rsidTr="00793BCC">
        <w:tc>
          <w:tcPr>
            <w:tcW w:w="9242" w:type="dxa"/>
            <w:tcBorders>
              <w:top w:val="nil"/>
              <w:left w:val="nil"/>
              <w:bottom w:val="nil"/>
              <w:right w:val="nil"/>
            </w:tcBorders>
          </w:tcPr>
          <w:p w14:paraId="697C47A9" w14:textId="77777777" w:rsidR="00415D7F" w:rsidRPr="00D927F1" w:rsidRDefault="00415D7F" w:rsidP="00415D7F">
            <w:pPr>
              <w:rPr>
                <w:rFonts w:ascii="Century Gothic" w:hAnsi="Century Gothic"/>
                <w:sz w:val="24"/>
                <w:szCs w:val="24"/>
              </w:rPr>
            </w:pPr>
          </w:p>
        </w:tc>
      </w:tr>
      <w:tr w:rsidR="00415D7F" w:rsidRPr="00D927F1" w14:paraId="4D7CAD40" w14:textId="77777777" w:rsidTr="00793BCC">
        <w:tc>
          <w:tcPr>
            <w:tcW w:w="9242" w:type="dxa"/>
            <w:tcBorders>
              <w:top w:val="nil"/>
              <w:left w:val="nil"/>
              <w:bottom w:val="nil"/>
              <w:right w:val="nil"/>
            </w:tcBorders>
          </w:tcPr>
          <w:p w14:paraId="33D6AB76" w14:textId="77777777"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Complete this section as fully as possible including the job title, where applicable a reference number and location of the vacancy. For vacancies within the Trust central team please select the Head Office.</w:t>
            </w:r>
          </w:p>
        </w:tc>
      </w:tr>
    </w:tbl>
    <w:p w14:paraId="430F52DB" w14:textId="77777777" w:rsidR="00907756" w:rsidRDefault="00907756">
      <w:r>
        <w:br w:type="page"/>
      </w:r>
    </w:p>
    <w:tbl>
      <w:tblPr>
        <w:tblStyle w:val="TableGrid1"/>
        <w:tblW w:w="0" w:type="auto"/>
        <w:tblLook w:val="04A0" w:firstRow="1" w:lastRow="0" w:firstColumn="1" w:lastColumn="0" w:noHBand="0" w:noVBand="1"/>
      </w:tblPr>
      <w:tblGrid>
        <w:gridCol w:w="9242"/>
      </w:tblGrid>
      <w:tr w:rsidR="00415D7F" w:rsidRPr="00D927F1" w14:paraId="66E01923" w14:textId="77777777" w:rsidTr="00793BCC">
        <w:tc>
          <w:tcPr>
            <w:tcW w:w="9242" w:type="dxa"/>
            <w:tcBorders>
              <w:top w:val="nil"/>
              <w:left w:val="nil"/>
              <w:bottom w:val="nil"/>
              <w:right w:val="nil"/>
            </w:tcBorders>
          </w:tcPr>
          <w:p w14:paraId="3DEA76E6" w14:textId="77777777" w:rsidR="00415D7F" w:rsidRPr="00D927F1" w:rsidRDefault="00415D7F" w:rsidP="00415D7F">
            <w:pPr>
              <w:rPr>
                <w:rFonts w:ascii="Century Gothic" w:hAnsi="Century Gothic"/>
                <w:sz w:val="24"/>
                <w:szCs w:val="24"/>
              </w:rPr>
            </w:pPr>
          </w:p>
        </w:tc>
      </w:tr>
      <w:tr w:rsidR="00415D7F" w:rsidRPr="00D927F1" w14:paraId="04817AA7" w14:textId="77777777" w:rsidTr="00793BCC">
        <w:tc>
          <w:tcPr>
            <w:tcW w:w="9242" w:type="dxa"/>
            <w:tcBorders>
              <w:top w:val="nil"/>
              <w:left w:val="nil"/>
              <w:bottom w:val="nil"/>
              <w:right w:val="nil"/>
            </w:tcBorders>
          </w:tcPr>
          <w:p w14:paraId="3E314DC6" w14:textId="77777777" w:rsidR="00415D7F" w:rsidRPr="00D927F1" w:rsidRDefault="00415D7F" w:rsidP="00845732">
            <w:pPr>
              <w:spacing w:line="276" w:lineRule="auto"/>
              <w:ind w:right="11"/>
              <w:jc w:val="both"/>
              <w:rPr>
                <w:rFonts w:ascii="Century Gothic" w:hAnsi="Century Gothic"/>
                <w:b/>
                <w:sz w:val="24"/>
                <w:szCs w:val="24"/>
              </w:rPr>
            </w:pPr>
            <w:r w:rsidRPr="00D927F1">
              <w:rPr>
                <w:rFonts w:ascii="Century Gothic" w:hAnsi="Century Gothic"/>
                <w:b/>
                <w:sz w:val="24"/>
                <w:szCs w:val="24"/>
              </w:rPr>
              <w:t>Employment Experience:</w:t>
            </w:r>
          </w:p>
        </w:tc>
      </w:tr>
      <w:tr w:rsidR="00415D7F" w:rsidRPr="00D927F1" w14:paraId="36F2C690" w14:textId="77777777" w:rsidTr="00793BCC">
        <w:tc>
          <w:tcPr>
            <w:tcW w:w="9242" w:type="dxa"/>
            <w:tcBorders>
              <w:top w:val="nil"/>
              <w:left w:val="nil"/>
              <w:bottom w:val="nil"/>
              <w:right w:val="nil"/>
            </w:tcBorders>
          </w:tcPr>
          <w:p w14:paraId="764B0459" w14:textId="77777777" w:rsidR="00415D7F" w:rsidRPr="00D927F1" w:rsidRDefault="00415D7F" w:rsidP="00415D7F">
            <w:pPr>
              <w:rPr>
                <w:rFonts w:ascii="Century Gothic" w:hAnsi="Century Gothic"/>
                <w:sz w:val="24"/>
                <w:szCs w:val="24"/>
              </w:rPr>
            </w:pPr>
          </w:p>
        </w:tc>
      </w:tr>
      <w:tr w:rsidR="00415D7F" w:rsidRPr="00D927F1" w14:paraId="2EA58AFA" w14:textId="77777777" w:rsidTr="00793BCC">
        <w:tc>
          <w:tcPr>
            <w:tcW w:w="9242" w:type="dxa"/>
            <w:tcBorders>
              <w:top w:val="nil"/>
              <w:left w:val="nil"/>
              <w:bottom w:val="nil"/>
              <w:right w:val="nil"/>
            </w:tcBorders>
          </w:tcPr>
          <w:p w14:paraId="1AB86273" w14:textId="77777777"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Complete this section as fully as possible giving exact dates. Where you cannot remember specific dates, provide as good an indication of the time involved as possible. Try not to simply repeat your career history. Pick out skills, knowledge and experience required by the Job Description and Person Specification and provide evidence / examples to show you possess them. Use this section to highlight any relevant experience you have acquired outside work, such as community, voluntary or leisure interests.</w:t>
            </w:r>
          </w:p>
        </w:tc>
      </w:tr>
      <w:tr w:rsidR="00415D7F" w:rsidRPr="00D927F1" w14:paraId="40F4D165" w14:textId="77777777" w:rsidTr="00793BCC">
        <w:tc>
          <w:tcPr>
            <w:tcW w:w="9242" w:type="dxa"/>
            <w:tcBorders>
              <w:top w:val="nil"/>
              <w:left w:val="nil"/>
              <w:bottom w:val="nil"/>
              <w:right w:val="nil"/>
            </w:tcBorders>
          </w:tcPr>
          <w:p w14:paraId="1FD17150" w14:textId="77777777" w:rsidR="00B0693F" w:rsidRPr="00D927F1" w:rsidRDefault="00B0693F" w:rsidP="00D927F1">
            <w:pPr>
              <w:contextualSpacing/>
              <w:jc w:val="both"/>
              <w:rPr>
                <w:rFonts w:ascii="Century Gothic" w:hAnsi="Century Gothic"/>
                <w:sz w:val="24"/>
                <w:szCs w:val="24"/>
              </w:rPr>
            </w:pPr>
          </w:p>
        </w:tc>
      </w:tr>
      <w:tr w:rsidR="00415D7F" w:rsidRPr="00D927F1" w14:paraId="48C5DD40" w14:textId="77777777" w:rsidTr="00793BCC">
        <w:tc>
          <w:tcPr>
            <w:tcW w:w="9242" w:type="dxa"/>
            <w:tcBorders>
              <w:top w:val="nil"/>
              <w:left w:val="nil"/>
              <w:bottom w:val="nil"/>
              <w:right w:val="nil"/>
            </w:tcBorders>
          </w:tcPr>
          <w:p w14:paraId="0B11E689" w14:textId="77777777" w:rsidR="00415D7F" w:rsidRPr="00D927F1" w:rsidRDefault="00415D7F" w:rsidP="00845732">
            <w:pPr>
              <w:spacing w:line="276" w:lineRule="auto"/>
              <w:ind w:right="11"/>
              <w:jc w:val="both"/>
              <w:rPr>
                <w:rFonts w:ascii="Century Gothic" w:hAnsi="Century Gothic"/>
                <w:b/>
                <w:sz w:val="24"/>
                <w:szCs w:val="24"/>
              </w:rPr>
            </w:pPr>
            <w:r w:rsidRPr="00D927F1">
              <w:rPr>
                <w:rFonts w:ascii="Century Gothic" w:hAnsi="Century Gothic"/>
                <w:b/>
                <w:sz w:val="24"/>
                <w:szCs w:val="24"/>
              </w:rPr>
              <w:t>Education and Training:</w:t>
            </w:r>
          </w:p>
        </w:tc>
      </w:tr>
      <w:tr w:rsidR="00415D7F" w:rsidRPr="00D927F1" w14:paraId="63248325" w14:textId="77777777" w:rsidTr="00793BCC">
        <w:tc>
          <w:tcPr>
            <w:tcW w:w="9242" w:type="dxa"/>
            <w:tcBorders>
              <w:top w:val="nil"/>
              <w:left w:val="nil"/>
              <w:bottom w:val="nil"/>
              <w:right w:val="nil"/>
            </w:tcBorders>
          </w:tcPr>
          <w:p w14:paraId="69C5C507" w14:textId="77777777" w:rsidR="00415D7F" w:rsidRPr="00D927F1" w:rsidRDefault="00415D7F" w:rsidP="00415D7F">
            <w:pPr>
              <w:rPr>
                <w:rFonts w:ascii="Century Gothic" w:hAnsi="Century Gothic"/>
                <w:sz w:val="24"/>
                <w:szCs w:val="24"/>
              </w:rPr>
            </w:pPr>
          </w:p>
        </w:tc>
      </w:tr>
      <w:tr w:rsidR="00415D7F" w:rsidRPr="00D927F1" w14:paraId="36E693A7" w14:textId="77777777" w:rsidTr="00793BCC">
        <w:tc>
          <w:tcPr>
            <w:tcW w:w="9242" w:type="dxa"/>
            <w:tcBorders>
              <w:top w:val="nil"/>
              <w:left w:val="nil"/>
              <w:bottom w:val="nil"/>
              <w:right w:val="nil"/>
            </w:tcBorders>
          </w:tcPr>
          <w:p w14:paraId="0AC807F9" w14:textId="77777777"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Where specific qualifications, experience or training is required for the position, this will be included in the Job Description and Person Specification. It is important that you demonstrate on the application form that you have the relevant examination results and grades asked for. If your application is successful, you will be required to provide verification of these qualifications. Make sure you include any NVQ’s which you are working towards or have obtained if you are applying for a non-teaching post. If there are any gaps in your employment or education history please pro</w:t>
            </w:r>
            <w:r w:rsidR="00A46354" w:rsidRPr="00D927F1">
              <w:rPr>
                <w:rFonts w:ascii="Century Gothic" w:hAnsi="Century Gothic"/>
                <w:sz w:val="24"/>
                <w:szCs w:val="24"/>
              </w:rPr>
              <w:t>vide further information including</w:t>
            </w:r>
            <w:r w:rsidRPr="00D927F1">
              <w:rPr>
                <w:rFonts w:ascii="Century Gothic" w:hAnsi="Century Gothic"/>
                <w:sz w:val="24"/>
                <w:szCs w:val="24"/>
              </w:rPr>
              <w:t xml:space="preserve"> reasons why, dates etc.</w:t>
            </w:r>
          </w:p>
        </w:tc>
      </w:tr>
      <w:tr w:rsidR="00415D7F" w:rsidRPr="00D927F1" w14:paraId="1B0648A4" w14:textId="77777777" w:rsidTr="00793BCC">
        <w:tc>
          <w:tcPr>
            <w:tcW w:w="9242" w:type="dxa"/>
            <w:tcBorders>
              <w:top w:val="nil"/>
              <w:left w:val="nil"/>
              <w:bottom w:val="nil"/>
              <w:right w:val="nil"/>
            </w:tcBorders>
          </w:tcPr>
          <w:p w14:paraId="46BB5059" w14:textId="77777777" w:rsidR="00415D7F" w:rsidRPr="00D927F1" w:rsidRDefault="00415D7F" w:rsidP="00415D7F">
            <w:pPr>
              <w:rPr>
                <w:rFonts w:ascii="Century Gothic" w:hAnsi="Century Gothic"/>
                <w:sz w:val="24"/>
                <w:szCs w:val="24"/>
              </w:rPr>
            </w:pPr>
          </w:p>
        </w:tc>
      </w:tr>
      <w:tr w:rsidR="00415D7F" w:rsidRPr="00D927F1" w14:paraId="15062912" w14:textId="77777777" w:rsidTr="00793BCC">
        <w:tc>
          <w:tcPr>
            <w:tcW w:w="9242" w:type="dxa"/>
            <w:tcBorders>
              <w:top w:val="nil"/>
              <w:left w:val="nil"/>
              <w:bottom w:val="nil"/>
              <w:right w:val="nil"/>
            </w:tcBorders>
          </w:tcPr>
          <w:p w14:paraId="5B1D7B0B" w14:textId="77777777" w:rsidR="00415D7F" w:rsidRPr="00D927F1" w:rsidRDefault="00415D7F" w:rsidP="00845732">
            <w:pPr>
              <w:spacing w:line="276" w:lineRule="auto"/>
              <w:ind w:right="11"/>
              <w:jc w:val="both"/>
              <w:rPr>
                <w:rFonts w:ascii="Century Gothic" w:hAnsi="Century Gothic"/>
                <w:b/>
                <w:sz w:val="24"/>
                <w:szCs w:val="24"/>
              </w:rPr>
            </w:pPr>
            <w:r w:rsidRPr="00D927F1">
              <w:rPr>
                <w:rFonts w:ascii="Century Gothic" w:hAnsi="Century Gothic"/>
                <w:b/>
                <w:sz w:val="24"/>
                <w:szCs w:val="24"/>
              </w:rPr>
              <w:t>Supporting Statement:</w:t>
            </w:r>
          </w:p>
        </w:tc>
      </w:tr>
      <w:tr w:rsidR="00415D7F" w:rsidRPr="00D927F1" w14:paraId="5CBF7751" w14:textId="77777777" w:rsidTr="00793BCC">
        <w:tc>
          <w:tcPr>
            <w:tcW w:w="9242" w:type="dxa"/>
            <w:tcBorders>
              <w:top w:val="nil"/>
              <w:left w:val="nil"/>
              <w:bottom w:val="nil"/>
              <w:right w:val="nil"/>
            </w:tcBorders>
          </w:tcPr>
          <w:p w14:paraId="28624360" w14:textId="77777777" w:rsidR="00415D7F" w:rsidRPr="00D927F1" w:rsidRDefault="00415D7F" w:rsidP="00415D7F">
            <w:pPr>
              <w:rPr>
                <w:rFonts w:ascii="Century Gothic" w:hAnsi="Century Gothic"/>
                <w:sz w:val="24"/>
                <w:szCs w:val="24"/>
              </w:rPr>
            </w:pPr>
          </w:p>
        </w:tc>
      </w:tr>
      <w:tr w:rsidR="00415D7F" w:rsidRPr="00D927F1" w14:paraId="1E97DE00" w14:textId="77777777" w:rsidTr="00793BCC">
        <w:tc>
          <w:tcPr>
            <w:tcW w:w="9242" w:type="dxa"/>
            <w:tcBorders>
              <w:top w:val="nil"/>
              <w:left w:val="nil"/>
              <w:bottom w:val="nil"/>
              <w:right w:val="nil"/>
            </w:tcBorders>
          </w:tcPr>
          <w:p w14:paraId="3851362B" w14:textId="77777777"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 xml:space="preserve">This section of the form is your opportunity to tell us about yourself and why you are applying for a post with White Woods Primary Academy Trust. Please refer to the job description and person specification, and describe how your experience, knowledge and skills meet the requirements for this job. </w:t>
            </w:r>
          </w:p>
        </w:tc>
      </w:tr>
      <w:tr w:rsidR="00415D7F" w:rsidRPr="00D927F1" w14:paraId="176BAF41" w14:textId="77777777" w:rsidTr="00793BCC">
        <w:tc>
          <w:tcPr>
            <w:tcW w:w="9242" w:type="dxa"/>
            <w:tcBorders>
              <w:top w:val="nil"/>
              <w:left w:val="nil"/>
              <w:bottom w:val="nil"/>
              <w:right w:val="nil"/>
            </w:tcBorders>
          </w:tcPr>
          <w:p w14:paraId="432C5953" w14:textId="77777777" w:rsidR="00415D7F" w:rsidRPr="00D927F1" w:rsidRDefault="00415D7F" w:rsidP="00415D7F">
            <w:pPr>
              <w:rPr>
                <w:rFonts w:ascii="Century Gothic" w:hAnsi="Century Gothic"/>
                <w:sz w:val="24"/>
                <w:szCs w:val="24"/>
              </w:rPr>
            </w:pPr>
          </w:p>
        </w:tc>
      </w:tr>
      <w:tr w:rsidR="00415D7F" w:rsidRPr="00D927F1" w14:paraId="3CE7AA94" w14:textId="77777777" w:rsidTr="00793BCC">
        <w:tc>
          <w:tcPr>
            <w:tcW w:w="9242" w:type="dxa"/>
            <w:tcBorders>
              <w:top w:val="nil"/>
              <w:left w:val="nil"/>
              <w:bottom w:val="nil"/>
              <w:right w:val="nil"/>
            </w:tcBorders>
          </w:tcPr>
          <w:p w14:paraId="192F0BE2" w14:textId="77777777" w:rsidR="00415D7F" w:rsidRPr="00D927F1" w:rsidRDefault="00415D7F" w:rsidP="00845732">
            <w:pPr>
              <w:spacing w:line="276" w:lineRule="auto"/>
              <w:ind w:right="11"/>
              <w:jc w:val="both"/>
              <w:rPr>
                <w:rFonts w:ascii="Century Gothic" w:hAnsi="Century Gothic"/>
                <w:sz w:val="24"/>
                <w:szCs w:val="24"/>
              </w:rPr>
            </w:pPr>
            <w:r w:rsidRPr="00D927F1">
              <w:rPr>
                <w:rFonts w:ascii="Century Gothic" w:hAnsi="Century Gothic"/>
                <w:b/>
                <w:sz w:val="24"/>
                <w:szCs w:val="24"/>
              </w:rPr>
              <w:t>Referees:</w:t>
            </w:r>
          </w:p>
        </w:tc>
      </w:tr>
      <w:tr w:rsidR="00415D7F" w:rsidRPr="00D927F1" w14:paraId="593FDD23" w14:textId="77777777" w:rsidTr="00793BCC">
        <w:tc>
          <w:tcPr>
            <w:tcW w:w="9242" w:type="dxa"/>
            <w:tcBorders>
              <w:top w:val="nil"/>
              <w:left w:val="nil"/>
              <w:bottom w:val="nil"/>
              <w:right w:val="nil"/>
            </w:tcBorders>
          </w:tcPr>
          <w:p w14:paraId="1E87C290" w14:textId="77777777" w:rsidR="00415D7F" w:rsidRPr="00D927F1" w:rsidRDefault="00415D7F" w:rsidP="00415D7F">
            <w:pPr>
              <w:rPr>
                <w:rFonts w:ascii="Century Gothic" w:hAnsi="Century Gothic"/>
                <w:sz w:val="24"/>
                <w:szCs w:val="24"/>
              </w:rPr>
            </w:pPr>
          </w:p>
        </w:tc>
      </w:tr>
      <w:tr w:rsidR="00415D7F" w:rsidRPr="00D927F1" w14:paraId="3D10D091" w14:textId="77777777" w:rsidTr="00793BCC">
        <w:tc>
          <w:tcPr>
            <w:tcW w:w="9242" w:type="dxa"/>
            <w:tcBorders>
              <w:top w:val="nil"/>
              <w:left w:val="nil"/>
              <w:bottom w:val="nil"/>
              <w:right w:val="nil"/>
            </w:tcBorders>
          </w:tcPr>
          <w:p w14:paraId="021364DB" w14:textId="77777777" w:rsidR="00415D7F" w:rsidRPr="00D927F1" w:rsidRDefault="00415D7F" w:rsidP="00523A4E">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 xml:space="preserve">In line with Department for Education guidance “Keeping children safe in education” we will generally contact referees to seek references before interview. If you object to your references being sought at this stage you may indicate this on the application form, or by contacting </w:t>
            </w:r>
            <w:r w:rsidR="00D927F1" w:rsidRPr="00D927F1">
              <w:rPr>
                <w:rFonts w:ascii="Century Gothic" w:hAnsi="Century Gothic"/>
                <w:color w:val="548DD4" w:themeColor="text2" w:themeTint="99"/>
                <w:sz w:val="24"/>
                <w:szCs w:val="24"/>
              </w:rPr>
              <w:t>White Woods Primary Academy Trust</w:t>
            </w:r>
            <w:r w:rsidR="00523A4E" w:rsidRPr="00D927F1">
              <w:rPr>
                <w:rFonts w:ascii="Century Gothic" w:hAnsi="Century Gothic"/>
                <w:sz w:val="24"/>
                <w:szCs w:val="24"/>
              </w:rPr>
              <w:t xml:space="preserve"> </w:t>
            </w:r>
            <w:r w:rsidRPr="00D927F1">
              <w:rPr>
                <w:rFonts w:ascii="Century Gothic" w:hAnsi="Century Gothic"/>
                <w:sz w:val="24"/>
                <w:szCs w:val="24"/>
              </w:rPr>
              <w:t xml:space="preserve">by telephone on </w:t>
            </w:r>
            <w:r w:rsidR="00D927F1" w:rsidRPr="00D927F1">
              <w:rPr>
                <w:rFonts w:ascii="Century Gothic" w:hAnsi="Century Gothic"/>
                <w:color w:val="548DD4" w:themeColor="text2" w:themeTint="99"/>
                <w:sz w:val="24"/>
                <w:szCs w:val="24"/>
              </w:rPr>
              <w:t>01709 267019</w:t>
            </w:r>
            <w:r w:rsidRPr="00D927F1">
              <w:rPr>
                <w:rFonts w:ascii="Century Gothic" w:hAnsi="Century Gothic"/>
                <w:sz w:val="24"/>
                <w:szCs w:val="24"/>
              </w:rPr>
              <w:t>.</w:t>
            </w:r>
          </w:p>
        </w:tc>
      </w:tr>
    </w:tbl>
    <w:p w14:paraId="491E2E8F" w14:textId="77777777" w:rsidR="00907756" w:rsidRDefault="00907756">
      <w:r>
        <w:br w:type="page"/>
      </w:r>
    </w:p>
    <w:tbl>
      <w:tblPr>
        <w:tblStyle w:val="TableGrid1"/>
        <w:tblW w:w="0" w:type="auto"/>
        <w:tblLook w:val="04A0" w:firstRow="1" w:lastRow="0" w:firstColumn="1" w:lastColumn="0" w:noHBand="0" w:noVBand="1"/>
      </w:tblPr>
      <w:tblGrid>
        <w:gridCol w:w="9242"/>
      </w:tblGrid>
      <w:tr w:rsidR="00415D7F" w:rsidRPr="00D927F1" w14:paraId="0E3E922A" w14:textId="77777777" w:rsidTr="00793BCC">
        <w:tc>
          <w:tcPr>
            <w:tcW w:w="9242" w:type="dxa"/>
            <w:tcBorders>
              <w:top w:val="nil"/>
              <w:left w:val="nil"/>
              <w:bottom w:val="nil"/>
              <w:right w:val="nil"/>
            </w:tcBorders>
          </w:tcPr>
          <w:p w14:paraId="25ECF34D" w14:textId="77777777" w:rsidR="00415D7F" w:rsidRPr="00D927F1" w:rsidRDefault="00415D7F" w:rsidP="00415D7F">
            <w:pPr>
              <w:rPr>
                <w:rFonts w:ascii="Century Gothic" w:hAnsi="Century Gothic"/>
                <w:sz w:val="24"/>
                <w:szCs w:val="24"/>
              </w:rPr>
            </w:pPr>
          </w:p>
        </w:tc>
      </w:tr>
      <w:tr w:rsidR="00415D7F" w:rsidRPr="00D927F1" w14:paraId="11D62429" w14:textId="77777777" w:rsidTr="00793BCC">
        <w:tc>
          <w:tcPr>
            <w:tcW w:w="9242" w:type="dxa"/>
            <w:tcBorders>
              <w:top w:val="nil"/>
              <w:left w:val="nil"/>
              <w:bottom w:val="nil"/>
              <w:right w:val="nil"/>
            </w:tcBorders>
          </w:tcPr>
          <w:p w14:paraId="117A09C9" w14:textId="77777777" w:rsidR="00415D7F" w:rsidRPr="00D927F1" w:rsidRDefault="00415D7F" w:rsidP="00845732">
            <w:pPr>
              <w:spacing w:line="276" w:lineRule="auto"/>
              <w:ind w:right="11"/>
              <w:jc w:val="both"/>
              <w:rPr>
                <w:rFonts w:ascii="Century Gothic" w:hAnsi="Century Gothic"/>
                <w:sz w:val="24"/>
                <w:szCs w:val="24"/>
              </w:rPr>
            </w:pPr>
            <w:r w:rsidRPr="00D927F1">
              <w:rPr>
                <w:rFonts w:ascii="Century Gothic" w:hAnsi="Century Gothic"/>
                <w:b/>
                <w:sz w:val="24"/>
                <w:szCs w:val="24"/>
              </w:rPr>
              <w:t>Additional Pages:</w:t>
            </w:r>
          </w:p>
        </w:tc>
      </w:tr>
      <w:tr w:rsidR="00415D7F" w:rsidRPr="00D927F1" w14:paraId="3582AA1D" w14:textId="77777777" w:rsidTr="00793BCC">
        <w:tc>
          <w:tcPr>
            <w:tcW w:w="9242" w:type="dxa"/>
            <w:tcBorders>
              <w:top w:val="nil"/>
              <w:left w:val="nil"/>
              <w:bottom w:val="nil"/>
              <w:right w:val="nil"/>
            </w:tcBorders>
          </w:tcPr>
          <w:p w14:paraId="5F35FEF3" w14:textId="77777777" w:rsidR="00415D7F" w:rsidRPr="00D927F1" w:rsidRDefault="00415D7F" w:rsidP="00415D7F">
            <w:pPr>
              <w:rPr>
                <w:rFonts w:ascii="Century Gothic" w:hAnsi="Century Gothic"/>
                <w:sz w:val="24"/>
                <w:szCs w:val="24"/>
              </w:rPr>
            </w:pPr>
          </w:p>
        </w:tc>
      </w:tr>
      <w:tr w:rsidR="00415D7F" w:rsidRPr="00D927F1" w14:paraId="4B1FC3BE" w14:textId="77777777" w:rsidTr="00793BCC">
        <w:tc>
          <w:tcPr>
            <w:tcW w:w="9242" w:type="dxa"/>
            <w:tcBorders>
              <w:top w:val="nil"/>
              <w:left w:val="nil"/>
              <w:bottom w:val="nil"/>
              <w:right w:val="nil"/>
            </w:tcBorders>
          </w:tcPr>
          <w:p w14:paraId="70C4DB58" w14:textId="77777777"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If you run out of space on the application form use the continuation sheet provided however, please note that in no circumstance should this exceed two side of A4 paper. This restriction does not apply to those applicants who declare a disability and, provide additional information, in order that consideration maybe given to a reasonable adjustment. When submitting a hardcopy application form ensure you clearly write your name and vacancy title on each additional sheet you submit.</w:t>
            </w:r>
          </w:p>
        </w:tc>
      </w:tr>
      <w:tr w:rsidR="00415D7F" w:rsidRPr="00D927F1" w14:paraId="06805DC1" w14:textId="77777777" w:rsidTr="00793BCC">
        <w:tc>
          <w:tcPr>
            <w:tcW w:w="9242" w:type="dxa"/>
            <w:tcBorders>
              <w:top w:val="nil"/>
              <w:left w:val="nil"/>
              <w:bottom w:val="nil"/>
              <w:right w:val="nil"/>
            </w:tcBorders>
          </w:tcPr>
          <w:p w14:paraId="1CA524C5" w14:textId="77777777" w:rsidR="00415D7F" w:rsidRPr="00D927F1" w:rsidRDefault="00415D7F" w:rsidP="00415D7F">
            <w:pPr>
              <w:ind w:left="720"/>
              <w:contextualSpacing/>
              <w:jc w:val="both"/>
              <w:rPr>
                <w:rFonts w:ascii="Century Gothic" w:hAnsi="Century Gothic"/>
                <w:sz w:val="24"/>
                <w:szCs w:val="24"/>
              </w:rPr>
            </w:pPr>
          </w:p>
        </w:tc>
      </w:tr>
      <w:tr w:rsidR="00415D7F" w:rsidRPr="00D927F1" w14:paraId="6AFD6720" w14:textId="77777777" w:rsidTr="00793BCC">
        <w:tc>
          <w:tcPr>
            <w:tcW w:w="9242" w:type="dxa"/>
            <w:tcBorders>
              <w:top w:val="nil"/>
              <w:left w:val="nil"/>
              <w:bottom w:val="nil"/>
              <w:right w:val="nil"/>
            </w:tcBorders>
          </w:tcPr>
          <w:p w14:paraId="059973D5" w14:textId="77777777" w:rsidR="00415D7F" w:rsidRPr="00D927F1" w:rsidRDefault="00415D7F" w:rsidP="00845732">
            <w:pPr>
              <w:spacing w:line="276" w:lineRule="auto"/>
              <w:ind w:right="11"/>
              <w:jc w:val="both"/>
              <w:rPr>
                <w:rFonts w:ascii="Century Gothic" w:hAnsi="Century Gothic"/>
                <w:sz w:val="24"/>
                <w:szCs w:val="24"/>
              </w:rPr>
            </w:pPr>
            <w:r w:rsidRPr="00D927F1">
              <w:rPr>
                <w:rFonts w:ascii="Century Gothic" w:hAnsi="Century Gothic"/>
                <w:b/>
                <w:sz w:val="24"/>
                <w:szCs w:val="24"/>
              </w:rPr>
              <w:t>Criminal Convictions</w:t>
            </w:r>
          </w:p>
        </w:tc>
      </w:tr>
      <w:tr w:rsidR="00415D7F" w:rsidRPr="00D927F1" w14:paraId="030E3D0B" w14:textId="77777777" w:rsidTr="00793BCC">
        <w:tc>
          <w:tcPr>
            <w:tcW w:w="9242" w:type="dxa"/>
            <w:tcBorders>
              <w:top w:val="nil"/>
              <w:left w:val="nil"/>
              <w:bottom w:val="nil"/>
              <w:right w:val="nil"/>
            </w:tcBorders>
          </w:tcPr>
          <w:p w14:paraId="166A3209" w14:textId="77777777" w:rsidR="00415D7F" w:rsidRPr="00D927F1" w:rsidRDefault="00415D7F" w:rsidP="00415D7F">
            <w:pPr>
              <w:rPr>
                <w:rFonts w:ascii="Century Gothic" w:hAnsi="Century Gothic"/>
                <w:sz w:val="24"/>
                <w:szCs w:val="24"/>
              </w:rPr>
            </w:pPr>
          </w:p>
        </w:tc>
      </w:tr>
      <w:tr w:rsidR="00415D7F" w:rsidRPr="00D927F1" w14:paraId="7D044AA7" w14:textId="77777777" w:rsidTr="00793BCC">
        <w:tc>
          <w:tcPr>
            <w:tcW w:w="9242" w:type="dxa"/>
            <w:tcBorders>
              <w:top w:val="nil"/>
              <w:left w:val="nil"/>
              <w:bottom w:val="nil"/>
              <w:right w:val="nil"/>
            </w:tcBorders>
          </w:tcPr>
          <w:p w14:paraId="54488432" w14:textId="77777777"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Please read the section of the application form on criminal convictions carefully, and provide any relevant information to the school as outlined.</w:t>
            </w:r>
          </w:p>
        </w:tc>
      </w:tr>
      <w:tr w:rsidR="00415D7F" w:rsidRPr="00D927F1" w14:paraId="268EFD00" w14:textId="77777777" w:rsidTr="00793BCC">
        <w:tc>
          <w:tcPr>
            <w:tcW w:w="9242" w:type="dxa"/>
            <w:tcBorders>
              <w:top w:val="nil"/>
              <w:left w:val="nil"/>
              <w:bottom w:val="nil"/>
              <w:right w:val="nil"/>
            </w:tcBorders>
          </w:tcPr>
          <w:p w14:paraId="28B0ED5E" w14:textId="77777777" w:rsidR="00415D7F" w:rsidRPr="00D927F1" w:rsidRDefault="00415D7F" w:rsidP="00415D7F">
            <w:pPr>
              <w:rPr>
                <w:rFonts w:ascii="Century Gothic" w:hAnsi="Century Gothic"/>
                <w:sz w:val="24"/>
                <w:szCs w:val="24"/>
              </w:rPr>
            </w:pPr>
          </w:p>
        </w:tc>
      </w:tr>
      <w:tr w:rsidR="00415D7F" w:rsidRPr="00D927F1" w14:paraId="6F863602" w14:textId="77777777" w:rsidTr="00793BCC">
        <w:tc>
          <w:tcPr>
            <w:tcW w:w="9242" w:type="dxa"/>
            <w:tcBorders>
              <w:top w:val="nil"/>
              <w:left w:val="nil"/>
              <w:bottom w:val="nil"/>
              <w:right w:val="nil"/>
            </w:tcBorders>
          </w:tcPr>
          <w:p w14:paraId="568CB846" w14:textId="77777777" w:rsidR="00415D7F" w:rsidRPr="00D927F1" w:rsidRDefault="00415D7F" w:rsidP="00845732">
            <w:pPr>
              <w:spacing w:line="276" w:lineRule="auto"/>
              <w:ind w:right="11"/>
              <w:jc w:val="both"/>
              <w:rPr>
                <w:rFonts w:ascii="Century Gothic" w:hAnsi="Century Gothic"/>
                <w:sz w:val="24"/>
                <w:szCs w:val="24"/>
              </w:rPr>
            </w:pPr>
            <w:r w:rsidRPr="00D927F1">
              <w:rPr>
                <w:rFonts w:ascii="Century Gothic" w:hAnsi="Century Gothic"/>
                <w:b/>
                <w:sz w:val="24"/>
                <w:szCs w:val="24"/>
              </w:rPr>
              <w:t>Childcare Disqualification Regulations:</w:t>
            </w:r>
          </w:p>
        </w:tc>
      </w:tr>
      <w:tr w:rsidR="00415D7F" w:rsidRPr="00D927F1" w14:paraId="5951D535" w14:textId="77777777" w:rsidTr="00793BCC">
        <w:tc>
          <w:tcPr>
            <w:tcW w:w="9242" w:type="dxa"/>
            <w:tcBorders>
              <w:top w:val="nil"/>
              <w:left w:val="nil"/>
              <w:bottom w:val="nil"/>
              <w:right w:val="nil"/>
            </w:tcBorders>
          </w:tcPr>
          <w:p w14:paraId="0AD2F01A" w14:textId="77777777" w:rsidR="00415D7F" w:rsidRPr="00D927F1" w:rsidRDefault="00415D7F" w:rsidP="00415D7F">
            <w:pPr>
              <w:rPr>
                <w:rFonts w:ascii="Century Gothic" w:hAnsi="Century Gothic"/>
                <w:sz w:val="24"/>
                <w:szCs w:val="24"/>
              </w:rPr>
            </w:pPr>
          </w:p>
        </w:tc>
      </w:tr>
      <w:tr w:rsidR="00415D7F" w:rsidRPr="00D927F1" w14:paraId="0191603E" w14:textId="77777777" w:rsidTr="00793BCC">
        <w:tc>
          <w:tcPr>
            <w:tcW w:w="9242" w:type="dxa"/>
            <w:tcBorders>
              <w:top w:val="nil"/>
              <w:left w:val="nil"/>
              <w:bottom w:val="nil"/>
              <w:right w:val="nil"/>
            </w:tcBorders>
          </w:tcPr>
          <w:p w14:paraId="336D4233" w14:textId="77777777"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These regulations apply to some posts within our academies. If this is the case, you will be asked to complete a separate declaration form if offered the post.</w:t>
            </w:r>
          </w:p>
        </w:tc>
      </w:tr>
      <w:tr w:rsidR="00415D7F" w:rsidRPr="00D927F1" w14:paraId="667A43E2" w14:textId="77777777" w:rsidTr="00793BCC">
        <w:tc>
          <w:tcPr>
            <w:tcW w:w="9242" w:type="dxa"/>
            <w:tcBorders>
              <w:top w:val="nil"/>
              <w:left w:val="nil"/>
              <w:bottom w:val="nil"/>
              <w:right w:val="nil"/>
            </w:tcBorders>
          </w:tcPr>
          <w:p w14:paraId="4125E977" w14:textId="77777777" w:rsidR="00415D7F" w:rsidRPr="00D927F1" w:rsidRDefault="00415D7F" w:rsidP="00415D7F">
            <w:pPr>
              <w:ind w:left="720"/>
              <w:contextualSpacing/>
              <w:jc w:val="both"/>
              <w:rPr>
                <w:rFonts w:ascii="Century Gothic" w:hAnsi="Century Gothic"/>
                <w:sz w:val="24"/>
                <w:szCs w:val="24"/>
              </w:rPr>
            </w:pPr>
          </w:p>
        </w:tc>
      </w:tr>
      <w:tr w:rsidR="00415D7F" w:rsidRPr="00D927F1" w14:paraId="25AE4CD7" w14:textId="77777777" w:rsidTr="00793BCC">
        <w:tc>
          <w:tcPr>
            <w:tcW w:w="9242" w:type="dxa"/>
            <w:tcBorders>
              <w:top w:val="nil"/>
              <w:left w:val="nil"/>
              <w:bottom w:val="nil"/>
              <w:right w:val="nil"/>
            </w:tcBorders>
          </w:tcPr>
          <w:p w14:paraId="7B8B2F9B" w14:textId="77777777" w:rsidR="00415D7F" w:rsidRPr="00D927F1" w:rsidRDefault="00415D7F" w:rsidP="00845732">
            <w:pPr>
              <w:spacing w:line="276" w:lineRule="auto"/>
              <w:ind w:right="11"/>
              <w:jc w:val="both"/>
              <w:rPr>
                <w:rFonts w:ascii="Century Gothic" w:hAnsi="Century Gothic"/>
                <w:sz w:val="24"/>
                <w:szCs w:val="24"/>
              </w:rPr>
            </w:pPr>
            <w:r w:rsidRPr="00D927F1">
              <w:rPr>
                <w:rFonts w:ascii="Century Gothic" w:hAnsi="Century Gothic"/>
                <w:b/>
                <w:sz w:val="24"/>
                <w:szCs w:val="24"/>
              </w:rPr>
              <w:t>Equal Opportunities:</w:t>
            </w:r>
          </w:p>
        </w:tc>
      </w:tr>
      <w:tr w:rsidR="00415D7F" w:rsidRPr="00D927F1" w14:paraId="1E322675" w14:textId="77777777" w:rsidTr="00793BCC">
        <w:tc>
          <w:tcPr>
            <w:tcW w:w="9242" w:type="dxa"/>
            <w:tcBorders>
              <w:top w:val="nil"/>
              <w:left w:val="nil"/>
              <w:bottom w:val="nil"/>
              <w:right w:val="nil"/>
            </w:tcBorders>
          </w:tcPr>
          <w:p w14:paraId="2AC68D94" w14:textId="77777777" w:rsidR="00415D7F" w:rsidRPr="00D927F1" w:rsidRDefault="00415D7F" w:rsidP="00415D7F">
            <w:pPr>
              <w:ind w:left="360"/>
              <w:contextualSpacing/>
              <w:jc w:val="both"/>
              <w:rPr>
                <w:rFonts w:ascii="Century Gothic" w:hAnsi="Century Gothic"/>
                <w:sz w:val="24"/>
                <w:szCs w:val="24"/>
              </w:rPr>
            </w:pPr>
          </w:p>
        </w:tc>
      </w:tr>
      <w:tr w:rsidR="00415D7F" w:rsidRPr="00D927F1" w14:paraId="09A259BC" w14:textId="77777777" w:rsidTr="00793BCC">
        <w:tc>
          <w:tcPr>
            <w:tcW w:w="9242" w:type="dxa"/>
            <w:tcBorders>
              <w:top w:val="nil"/>
              <w:left w:val="nil"/>
              <w:bottom w:val="nil"/>
              <w:right w:val="nil"/>
            </w:tcBorders>
          </w:tcPr>
          <w:p w14:paraId="04FA191E" w14:textId="77777777"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White Woods Primary Academy Trust is committed to offering equality of opportunity in employment regardless of race, sex, marital or civil partnership status, sexual orientation, religion or belief, disability or age. To monitor effectiveness of Diversity &amp; Inclusion policies you are therefore requested to provide this information on the Application Form.</w:t>
            </w:r>
          </w:p>
        </w:tc>
      </w:tr>
      <w:tr w:rsidR="00415D7F" w:rsidRPr="00D927F1" w14:paraId="5EF3CE76" w14:textId="77777777" w:rsidTr="00793BCC">
        <w:tc>
          <w:tcPr>
            <w:tcW w:w="9242" w:type="dxa"/>
            <w:tcBorders>
              <w:top w:val="nil"/>
              <w:left w:val="nil"/>
              <w:bottom w:val="nil"/>
              <w:right w:val="nil"/>
            </w:tcBorders>
          </w:tcPr>
          <w:p w14:paraId="34593FDD" w14:textId="77777777" w:rsidR="00415D7F" w:rsidRPr="00D927F1" w:rsidRDefault="00415D7F" w:rsidP="00415D7F">
            <w:pPr>
              <w:rPr>
                <w:rFonts w:ascii="Century Gothic" w:hAnsi="Century Gothic"/>
                <w:sz w:val="24"/>
                <w:szCs w:val="24"/>
              </w:rPr>
            </w:pPr>
          </w:p>
        </w:tc>
      </w:tr>
      <w:tr w:rsidR="00415D7F" w:rsidRPr="00D927F1" w14:paraId="3C76517A" w14:textId="77777777" w:rsidTr="00793BCC">
        <w:tc>
          <w:tcPr>
            <w:tcW w:w="9242" w:type="dxa"/>
            <w:tcBorders>
              <w:top w:val="nil"/>
              <w:left w:val="nil"/>
              <w:bottom w:val="nil"/>
              <w:right w:val="nil"/>
            </w:tcBorders>
          </w:tcPr>
          <w:p w14:paraId="4A446227" w14:textId="77777777" w:rsidR="00415D7F" w:rsidRPr="00D927F1" w:rsidRDefault="00415D7F" w:rsidP="00845732">
            <w:pPr>
              <w:spacing w:line="276" w:lineRule="auto"/>
              <w:ind w:right="11"/>
              <w:jc w:val="both"/>
              <w:rPr>
                <w:rFonts w:ascii="Century Gothic" w:hAnsi="Century Gothic"/>
                <w:sz w:val="24"/>
                <w:szCs w:val="24"/>
              </w:rPr>
            </w:pPr>
            <w:r w:rsidRPr="00D927F1">
              <w:rPr>
                <w:rFonts w:ascii="Century Gothic" w:hAnsi="Century Gothic"/>
                <w:b/>
                <w:sz w:val="24"/>
                <w:szCs w:val="24"/>
              </w:rPr>
              <w:t>Applicants with Disabilities:</w:t>
            </w:r>
          </w:p>
        </w:tc>
      </w:tr>
      <w:tr w:rsidR="00415D7F" w:rsidRPr="00D927F1" w14:paraId="5665E676" w14:textId="77777777" w:rsidTr="00793BCC">
        <w:tc>
          <w:tcPr>
            <w:tcW w:w="9242" w:type="dxa"/>
            <w:tcBorders>
              <w:top w:val="nil"/>
              <w:left w:val="nil"/>
              <w:bottom w:val="nil"/>
              <w:right w:val="nil"/>
            </w:tcBorders>
          </w:tcPr>
          <w:p w14:paraId="222090F6" w14:textId="77777777" w:rsidR="00415D7F" w:rsidRPr="00D927F1" w:rsidRDefault="00415D7F" w:rsidP="00415D7F">
            <w:pPr>
              <w:rPr>
                <w:rFonts w:ascii="Century Gothic" w:hAnsi="Century Gothic"/>
                <w:sz w:val="24"/>
                <w:szCs w:val="24"/>
              </w:rPr>
            </w:pPr>
          </w:p>
        </w:tc>
      </w:tr>
      <w:tr w:rsidR="00415D7F" w:rsidRPr="00D927F1" w14:paraId="2A9A9445" w14:textId="77777777" w:rsidTr="00793BCC">
        <w:tc>
          <w:tcPr>
            <w:tcW w:w="9242" w:type="dxa"/>
            <w:tcBorders>
              <w:top w:val="nil"/>
              <w:left w:val="nil"/>
              <w:bottom w:val="nil"/>
              <w:right w:val="nil"/>
            </w:tcBorders>
          </w:tcPr>
          <w:p w14:paraId="1E472672" w14:textId="77777777"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A disability or health problem does not preclude prospective applicants from consideration for a job and applications are encouraged from disabled people. Disabled applicants whose impairment prevents them from carrying out any aspects of a post are still encouraged to apply since it may be possible to change the duties of a post, or to provide specialist equipment by way of a reasonable adjustment. Yo</w:t>
            </w:r>
            <w:r w:rsidR="000C39E0" w:rsidRPr="00D927F1">
              <w:rPr>
                <w:rFonts w:ascii="Century Gothic" w:hAnsi="Century Gothic"/>
                <w:sz w:val="24"/>
                <w:szCs w:val="24"/>
              </w:rPr>
              <w:t>u are asked to indicate in the ‘</w:t>
            </w:r>
            <w:r w:rsidRPr="00D927F1">
              <w:rPr>
                <w:rFonts w:ascii="Century Gothic" w:hAnsi="Century Gothic"/>
                <w:sz w:val="24"/>
                <w:szCs w:val="24"/>
              </w:rPr>
              <w:t>Additional Information’ section of the Application Form whether your disability prevents you from undertaking any of the duties of the post and why.</w:t>
            </w:r>
          </w:p>
        </w:tc>
      </w:tr>
      <w:tr w:rsidR="00415D7F" w:rsidRPr="00D927F1" w14:paraId="5F16DFB7" w14:textId="77777777" w:rsidTr="00793BCC">
        <w:tc>
          <w:tcPr>
            <w:tcW w:w="9242" w:type="dxa"/>
            <w:tcBorders>
              <w:top w:val="nil"/>
              <w:left w:val="nil"/>
              <w:bottom w:val="nil"/>
              <w:right w:val="nil"/>
            </w:tcBorders>
          </w:tcPr>
          <w:p w14:paraId="0736DF08" w14:textId="77777777" w:rsidR="00415D7F" w:rsidRPr="00D927F1" w:rsidRDefault="00415D7F" w:rsidP="00415D7F">
            <w:pPr>
              <w:jc w:val="both"/>
              <w:rPr>
                <w:rFonts w:ascii="Century Gothic" w:hAnsi="Century Gothic"/>
                <w:sz w:val="24"/>
                <w:szCs w:val="24"/>
              </w:rPr>
            </w:pPr>
          </w:p>
        </w:tc>
      </w:tr>
      <w:tr w:rsidR="00415D7F" w:rsidRPr="00D927F1" w14:paraId="61C1C8EC" w14:textId="77777777" w:rsidTr="00793BCC">
        <w:tc>
          <w:tcPr>
            <w:tcW w:w="9242" w:type="dxa"/>
            <w:tcBorders>
              <w:top w:val="nil"/>
              <w:left w:val="nil"/>
              <w:bottom w:val="nil"/>
              <w:right w:val="nil"/>
            </w:tcBorders>
          </w:tcPr>
          <w:p w14:paraId="0B9156F6" w14:textId="77777777"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lastRenderedPageBreak/>
              <w:t>If you have difficulty completing the Application Form you may alternatively submit a CV. However, this should still follow the same format as the Application Form, and you should ensure that you demonstrate how you meet the essential criteria in the person specification. Applicants who meet the essential criteria of a vacant post will usually be offered an interview. Applicants with disabilitie</w:t>
            </w:r>
            <w:r w:rsidR="000C39E0" w:rsidRPr="00D927F1">
              <w:rPr>
                <w:rFonts w:ascii="Century Gothic" w:hAnsi="Century Gothic"/>
                <w:sz w:val="24"/>
                <w:szCs w:val="24"/>
              </w:rPr>
              <w:t>s are asked to indicate in the ‘</w:t>
            </w:r>
            <w:r w:rsidRPr="00D927F1">
              <w:rPr>
                <w:rFonts w:ascii="Century Gothic" w:hAnsi="Century Gothic"/>
                <w:sz w:val="24"/>
                <w:szCs w:val="24"/>
              </w:rPr>
              <w:t>Additional Information’ section of the Application Form any arrangements which may need to be made in order for you to attend an interview.</w:t>
            </w:r>
          </w:p>
        </w:tc>
      </w:tr>
      <w:tr w:rsidR="00415D7F" w:rsidRPr="00D927F1" w14:paraId="3022BF1B" w14:textId="77777777" w:rsidTr="00793BCC">
        <w:tc>
          <w:tcPr>
            <w:tcW w:w="9242" w:type="dxa"/>
            <w:tcBorders>
              <w:top w:val="nil"/>
              <w:left w:val="nil"/>
              <w:bottom w:val="nil"/>
              <w:right w:val="nil"/>
            </w:tcBorders>
          </w:tcPr>
          <w:p w14:paraId="6245F05B" w14:textId="77777777" w:rsidR="00415D7F" w:rsidRPr="00D927F1" w:rsidRDefault="00415D7F" w:rsidP="00415D7F">
            <w:pPr>
              <w:ind w:left="720"/>
              <w:contextualSpacing/>
              <w:jc w:val="both"/>
              <w:rPr>
                <w:rFonts w:ascii="Century Gothic" w:hAnsi="Century Gothic"/>
                <w:sz w:val="24"/>
                <w:szCs w:val="24"/>
              </w:rPr>
            </w:pPr>
          </w:p>
        </w:tc>
      </w:tr>
      <w:tr w:rsidR="00415D7F" w:rsidRPr="00D927F1" w14:paraId="65249EE4" w14:textId="77777777" w:rsidTr="00793BCC">
        <w:tc>
          <w:tcPr>
            <w:tcW w:w="9242" w:type="dxa"/>
            <w:tcBorders>
              <w:top w:val="nil"/>
              <w:left w:val="nil"/>
              <w:bottom w:val="nil"/>
              <w:right w:val="nil"/>
            </w:tcBorders>
          </w:tcPr>
          <w:p w14:paraId="400A45CD" w14:textId="77777777" w:rsidR="00415D7F" w:rsidRPr="00D927F1" w:rsidRDefault="00415D7F" w:rsidP="00845732">
            <w:pPr>
              <w:spacing w:line="276" w:lineRule="auto"/>
              <w:ind w:right="11"/>
              <w:jc w:val="both"/>
              <w:rPr>
                <w:rFonts w:ascii="Century Gothic" w:hAnsi="Century Gothic"/>
                <w:sz w:val="24"/>
                <w:szCs w:val="24"/>
              </w:rPr>
            </w:pPr>
            <w:r w:rsidRPr="00D927F1">
              <w:rPr>
                <w:rFonts w:ascii="Century Gothic" w:hAnsi="Century Gothic"/>
                <w:b/>
                <w:sz w:val="24"/>
                <w:szCs w:val="24"/>
              </w:rPr>
              <w:t>Canvassing:</w:t>
            </w:r>
          </w:p>
        </w:tc>
      </w:tr>
      <w:tr w:rsidR="00415D7F" w:rsidRPr="00D927F1" w14:paraId="4AA06F23" w14:textId="77777777" w:rsidTr="00793BCC">
        <w:tc>
          <w:tcPr>
            <w:tcW w:w="9242" w:type="dxa"/>
            <w:tcBorders>
              <w:top w:val="nil"/>
              <w:left w:val="nil"/>
              <w:bottom w:val="nil"/>
              <w:right w:val="nil"/>
            </w:tcBorders>
          </w:tcPr>
          <w:p w14:paraId="48F06D5D" w14:textId="77777777" w:rsidR="00415D7F" w:rsidRPr="00D927F1" w:rsidRDefault="00415D7F" w:rsidP="00415D7F">
            <w:pPr>
              <w:rPr>
                <w:rFonts w:ascii="Century Gothic" w:hAnsi="Century Gothic"/>
                <w:sz w:val="24"/>
                <w:szCs w:val="24"/>
              </w:rPr>
            </w:pPr>
          </w:p>
        </w:tc>
      </w:tr>
      <w:tr w:rsidR="00415D7F" w:rsidRPr="00D927F1" w14:paraId="7BE1303C" w14:textId="77777777" w:rsidTr="00793BCC">
        <w:tc>
          <w:tcPr>
            <w:tcW w:w="9242" w:type="dxa"/>
            <w:tcBorders>
              <w:top w:val="nil"/>
              <w:left w:val="nil"/>
              <w:bottom w:val="nil"/>
              <w:right w:val="nil"/>
            </w:tcBorders>
          </w:tcPr>
          <w:p w14:paraId="07D47034" w14:textId="77777777"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 xml:space="preserve">You must </w:t>
            </w:r>
            <w:r w:rsidRPr="00D927F1">
              <w:rPr>
                <w:rFonts w:ascii="Century Gothic" w:hAnsi="Century Gothic"/>
                <w:b/>
                <w:sz w:val="24"/>
                <w:szCs w:val="24"/>
                <w:u w:val="single"/>
              </w:rPr>
              <w:t>not</w:t>
            </w:r>
            <w:r w:rsidRPr="00D927F1">
              <w:rPr>
                <w:rFonts w:ascii="Century Gothic" w:hAnsi="Century Gothic"/>
                <w:sz w:val="24"/>
                <w:szCs w:val="24"/>
              </w:rPr>
              <w:t xml:space="preserve"> canvass </w:t>
            </w:r>
            <w:r w:rsidRPr="00D927F1">
              <w:rPr>
                <w:rFonts w:ascii="Century Gothic" w:hAnsi="Century Gothic"/>
                <w:b/>
                <w:sz w:val="24"/>
                <w:szCs w:val="24"/>
                <w:u w:val="single"/>
              </w:rPr>
              <w:t>any</w:t>
            </w:r>
            <w:r w:rsidRPr="00D927F1">
              <w:rPr>
                <w:rFonts w:ascii="Century Gothic" w:hAnsi="Century Gothic"/>
                <w:sz w:val="24"/>
                <w:szCs w:val="24"/>
              </w:rPr>
              <w:t xml:space="preserve"> representative of White Woods Primary Academy Trust who is part of the recruitment and assessment process. This means you must not </w:t>
            </w:r>
            <w:r w:rsidR="006D22C8" w:rsidRPr="00D927F1">
              <w:rPr>
                <w:rFonts w:ascii="Century Gothic" w:hAnsi="Century Gothic"/>
                <w:sz w:val="24"/>
                <w:szCs w:val="24"/>
              </w:rPr>
              <w:t xml:space="preserve">contact them directly, </w:t>
            </w:r>
            <w:r w:rsidRPr="00D927F1">
              <w:rPr>
                <w:rFonts w:ascii="Century Gothic" w:hAnsi="Century Gothic"/>
                <w:sz w:val="24"/>
                <w:szCs w:val="24"/>
              </w:rPr>
              <w:t>seek their support or attempt to ask them to influence the decision – if you do, you will be disqualified.</w:t>
            </w:r>
          </w:p>
        </w:tc>
      </w:tr>
      <w:tr w:rsidR="00415D7F" w:rsidRPr="00D927F1" w14:paraId="0BDFB206" w14:textId="77777777" w:rsidTr="00793BCC">
        <w:tc>
          <w:tcPr>
            <w:tcW w:w="9242" w:type="dxa"/>
            <w:tcBorders>
              <w:top w:val="nil"/>
              <w:left w:val="nil"/>
              <w:bottom w:val="nil"/>
              <w:right w:val="nil"/>
            </w:tcBorders>
          </w:tcPr>
          <w:p w14:paraId="09047A97" w14:textId="77777777" w:rsidR="00415D7F" w:rsidRPr="00D927F1" w:rsidRDefault="00415D7F" w:rsidP="00415D7F">
            <w:pPr>
              <w:ind w:left="720"/>
              <w:contextualSpacing/>
              <w:jc w:val="both"/>
              <w:rPr>
                <w:rFonts w:ascii="Century Gothic" w:hAnsi="Century Gothic"/>
                <w:sz w:val="24"/>
                <w:szCs w:val="24"/>
              </w:rPr>
            </w:pPr>
          </w:p>
        </w:tc>
      </w:tr>
    </w:tbl>
    <w:p w14:paraId="1FBD4861" w14:textId="77777777" w:rsidR="00691963" w:rsidRDefault="00691963"/>
    <w:sectPr w:rsidR="0069196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772CB" w14:textId="77777777" w:rsidR="00826777" w:rsidRDefault="00826777" w:rsidP="00691963">
      <w:pPr>
        <w:spacing w:after="0" w:line="240" w:lineRule="auto"/>
      </w:pPr>
      <w:r>
        <w:separator/>
      </w:r>
    </w:p>
  </w:endnote>
  <w:endnote w:type="continuationSeparator" w:id="0">
    <w:p w14:paraId="2B61CA6B" w14:textId="77777777" w:rsidR="00826777" w:rsidRDefault="00826777" w:rsidP="00691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2CAEB" w14:textId="77777777" w:rsidR="000331A1" w:rsidRDefault="000331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3"/>
      <w:tblW w:w="0" w:type="auto"/>
      <w:tblLook w:val="04A0" w:firstRow="1" w:lastRow="0" w:firstColumn="1" w:lastColumn="0" w:noHBand="0" w:noVBand="1"/>
    </w:tblPr>
    <w:tblGrid>
      <w:gridCol w:w="4298"/>
      <w:gridCol w:w="4944"/>
    </w:tblGrid>
    <w:tr w:rsidR="00845732" w:rsidRPr="00845732" w14:paraId="7352A1FE" w14:textId="77777777" w:rsidTr="00793BCC">
      <w:trPr>
        <w:trHeight w:val="281"/>
      </w:trPr>
      <w:tc>
        <w:tcPr>
          <w:tcW w:w="4621" w:type="dxa"/>
          <w:tcBorders>
            <w:top w:val="nil"/>
            <w:left w:val="nil"/>
            <w:bottom w:val="nil"/>
            <w:right w:val="nil"/>
          </w:tcBorders>
        </w:tcPr>
        <w:p w14:paraId="34B60DA1" w14:textId="77777777" w:rsidR="00845732" w:rsidRPr="00845732" w:rsidRDefault="00845732" w:rsidP="00845732">
          <w:pPr>
            <w:rPr>
              <w:rFonts w:ascii="Franklin Gothic Book" w:hAnsi="Franklin Gothic Book"/>
              <w:sz w:val="20"/>
              <w:szCs w:val="20"/>
            </w:rPr>
          </w:pPr>
          <w:r w:rsidRPr="00845732">
            <w:rPr>
              <w:rFonts w:ascii="Franklin Gothic Book" w:hAnsi="Franklin Gothic Book"/>
              <w:sz w:val="20"/>
              <w:szCs w:val="20"/>
            </w:rPr>
            <w:t xml:space="preserve">Page </w:t>
          </w:r>
          <w:r w:rsidRPr="00845732">
            <w:rPr>
              <w:rFonts w:ascii="Franklin Gothic Book" w:hAnsi="Franklin Gothic Book"/>
              <w:b/>
              <w:sz w:val="20"/>
              <w:szCs w:val="20"/>
            </w:rPr>
            <w:fldChar w:fldCharType="begin"/>
          </w:r>
          <w:r w:rsidRPr="00845732">
            <w:rPr>
              <w:rFonts w:ascii="Franklin Gothic Book" w:hAnsi="Franklin Gothic Book"/>
              <w:b/>
              <w:sz w:val="20"/>
              <w:szCs w:val="20"/>
            </w:rPr>
            <w:instrText xml:space="preserve"> PAGE  \* Arabic  \* MERGEFORMAT </w:instrText>
          </w:r>
          <w:r w:rsidRPr="00845732">
            <w:rPr>
              <w:rFonts w:ascii="Franklin Gothic Book" w:hAnsi="Franklin Gothic Book"/>
              <w:b/>
              <w:sz w:val="20"/>
              <w:szCs w:val="20"/>
            </w:rPr>
            <w:fldChar w:fldCharType="separate"/>
          </w:r>
          <w:r w:rsidR="00417E0A">
            <w:rPr>
              <w:rFonts w:ascii="Franklin Gothic Book" w:hAnsi="Franklin Gothic Book"/>
              <w:b/>
              <w:noProof/>
              <w:sz w:val="20"/>
              <w:szCs w:val="20"/>
            </w:rPr>
            <w:t>1</w:t>
          </w:r>
          <w:r w:rsidRPr="00845732">
            <w:rPr>
              <w:rFonts w:ascii="Franklin Gothic Book" w:hAnsi="Franklin Gothic Book"/>
              <w:b/>
              <w:sz w:val="20"/>
              <w:szCs w:val="20"/>
            </w:rPr>
            <w:fldChar w:fldCharType="end"/>
          </w:r>
          <w:r w:rsidRPr="00845732">
            <w:rPr>
              <w:rFonts w:ascii="Franklin Gothic Book" w:hAnsi="Franklin Gothic Book"/>
              <w:sz w:val="20"/>
              <w:szCs w:val="20"/>
            </w:rPr>
            <w:t xml:space="preserve"> of </w:t>
          </w:r>
          <w:r w:rsidRPr="00845732">
            <w:rPr>
              <w:rFonts w:ascii="Franklin Gothic Book" w:hAnsi="Franklin Gothic Book"/>
              <w:b/>
              <w:sz w:val="20"/>
              <w:szCs w:val="20"/>
            </w:rPr>
            <w:fldChar w:fldCharType="begin"/>
          </w:r>
          <w:r w:rsidRPr="00845732">
            <w:rPr>
              <w:rFonts w:ascii="Franklin Gothic Book" w:hAnsi="Franklin Gothic Book"/>
              <w:b/>
              <w:sz w:val="20"/>
              <w:szCs w:val="20"/>
            </w:rPr>
            <w:instrText xml:space="preserve"> NUMPAGES  \* Arabic  \* MERGEFORMAT </w:instrText>
          </w:r>
          <w:r w:rsidRPr="00845732">
            <w:rPr>
              <w:rFonts w:ascii="Franklin Gothic Book" w:hAnsi="Franklin Gothic Book"/>
              <w:b/>
              <w:sz w:val="20"/>
              <w:szCs w:val="20"/>
            </w:rPr>
            <w:fldChar w:fldCharType="separate"/>
          </w:r>
          <w:r w:rsidR="00417E0A">
            <w:rPr>
              <w:rFonts w:ascii="Franklin Gothic Book" w:hAnsi="Franklin Gothic Book"/>
              <w:b/>
              <w:noProof/>
              <w:sz w:val="20"/>
              <w:szCs w:val="20"/>
            </w:rPr>
            <w:t>5</w:t>
          </w:r>
          <w:r w:rsidRPr="00845732">
            <w:rPr>
              <w:rFonts w:ascii="Franklin Gothic Book" w:hAnsi="Franklin Gothic Book"/>
              <w:b/>
              <w:sz w:val="20"/>
              <w:szCs w:val="20"/>
            </w:rPr>
            <w:fldChar w:fldCharType="end"/>
          </w:r>
        </w:p>
      </w:tc>
      <w:tc>
        <w:tcPr>
          <w:tcW w:w="5268" w:type="dxa"/>
          <w:tcBorders>
            <w:top w:val="nil"/>
            <w:left w:val="nil"/>
            <w:bottom w:val="nil"/>
            <w:right w:val="nil"/>
          </w:tcBorders>
        </w:tcPr>
        <w:p w14:paraId="4735BAF8" w14:textId="77777777" w:rsidR="00845732" w:rsidRPr="00845732" w:rsidRDefault="00845732" w:rsidP="00845732">
          <w:pPr>
            <w:jc w:val="right"/>
            <w:rPr>
              <w:rFonts w:ascii="Franklin Gothic Book" w:hAnsi="Franklin Gothic Book"/>
              <w:sz w:val="20"/>
              <w:szCs w:val="20"/>
            </w:rPr>
          </w:pPr>
          <w:r w:rsidRPr="00845732">
            <w:rPr>
              <w:rFonts w:ascii="Franklin Gothic Book" w:hAnsi="Franklin Gothic Book"/>
              <w:sz w:val="20"/>
              <w:szCs w:val="20"/>
            </w:rPr>
            <w:t xml:space="preserve">WWPAT-HR011_V01 Nov 18 </w:t>
          </w:r>
        </w:p>
      </w:tc>
    </w:tr>
  </w:tbl>
  <w:p w14:paraId="441D8EAD" w14:textId="77777777" w:rsidR="00845732" w:rsidRDefault="008457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AAB7B" w14:textId="77777777" w:rsidR="000331A1" w:rsidRDefault="000331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C7E59" w14:textId="77777777" w:rsidR="00826777" w:rsidRDefault="00826777" w:rsidP="00691963">
      <w:pPr>
        <w:spacing w:after="0" w:line="240" w:lineRule="auto"/>
      </w:pPr>
      <w:r>
        <w:separator/>
      </w:r>
    </w:p>
  </w:footnote>
  <w:footnote w:type="continuationSeparator" w:id="0">
    <w:p w14:paraId="6E92E37A" w14:textId="77777777" w:rsidR="00826777" w:rsidRDefault="00826777" w:rsidP="006919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36FA8" w14:textId="77777777" w:rsidR="000331A1" w:rsidRDefault="000331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A3591" w14:textId="77777777" w:rsidR="00691963" w:rsidRDefault="00691963" w:rsidP="000331A1">
    <w:pPr>
      <w:pStyle w:val="Header"/>
      <w:tabs>
        <w:tab w:val="clear" w:pos="4513"/>
        <w:tab w:val="clear" w:pos="9026"/>
        <w:tab w:val="left" w:pos="6660"/>
      </w:tabs>
    </w:pPr>
    <w:r w:rsidRPr="000A1F83">
      <w:rPr>
        <w:rFonts w:ascii="Franklin Gothic Book" w:hAnsi="Franklin Gothic Book"/>
        <w:noProof/>
        <w:sz w:val="24"/>
        <w:szCs w:val="24"/>
        <w:lang w:eastAsia="en-GB"/>
      </w:rPr>
      <mc:AlternateContent>
        <mc:Choice Requires="wps">
          <w:drawing>
            <wp:anchor distT="0" distB="0" distL="114300" distR="114300" simplePos="0" relativeHeight="251659264" behindDoc="0" locked="0" layoutInCell="1" allowOverlap="1" wp14:anchorId="05614D8B" wp14:editId="00E88F5D">
              <wp:simplePos x="0" y="0"/>
              <wp:positionH relativeFrom="column">
                <wp:posOffset>5238750</wp:posOffset>
              </wp:positionH>
              <wp:positionV relativeFrom="paragraph">
                <wp:posOffset>-230505</wp:posOffset>
              </wp:positionV>
              <wp:extent cx="619125" cy="561975"/>
              <wp:effectExtent l="0" t="0" r="9525" b="9525"/>
              <wp:wrapNone/>
              <wp:docPr id="27" name="Text Box 27"/>
              <wp:cNvGraphicFramePr/>
              <a:graphic xmlns:a="http://schemas.openxmlformats.org/drawingml/2006/main">
                <a:graphicData uri="http://schemas.microsoft.com/office/word/2010/wordprocessingShape">
                  <wps:wsp>
                    <wps:cNvSpPr txBox="1"/>
                    <wps:spPr>
                      <a:xfrm>
                        <a:off x="0" y="0"/>
                        <a:ext cx="619125" cy="561975"/>
                      </a:xfrm>
                      <a:prstGeom prst="rect">
                        <a:avLst/>
                      </a:prstGeom>
                      <a:solidFill>
                        <a:sysClr val="window" lastClr="FFFFFF"/>
                      </a:solidFill>
                      <a:ln w="6350">
                        <a:noFill/>
                      </a:ln>
                      <a:effectLst/>
                    </wps:spPr>
                    <wps:txbx>
                      <w:txbxContent>
                        <w:p w14:paraId="74D0894C" w14:textId="77777777" w:rsidR="00691963" w:rsidRDefault="000331A1" w:rsidP="00691963">
                          <w:pPr>
                            <w:spacing w:line="480" w:lineRule="auto"/>
                            <w:jc w:val="center"/>
                          </w:pPr>
                          <w:r>
                            <w:rPr>
                              <w:noProof/>
                              <w:lang w:eastAsia="en-GB"/>
                            </w:rPr>
                            <w:drawing>
                              <wp:inline distT="0" distB="0" distL="0" distR="0" wp14:anchorId="5808DBDC" wp14:editId="66E7628F">
                                <wp:extent cx="428625" cy="428625"/>
                                <wp:effectExtent l="0" t="0" r="9525" b="9525"/>
                                <wp:docPr id="1" name="Picture 1" descr="C:\Users\wwpatadmin\Desktop\White Woods Primary Academy Trust Social Media Suite-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wpatadmin\Desktop\White Woods Primary Academy Trust Social Media Suite-1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614D8B" id="_x0000_t202" coordsize="21600,21600" o:spt="202" path="m,l,21600r21600,l21600,xe">
              <v:stroke joinstyle="miter"/>
              <v:path gradientshapeok="t" o:connecttype="rect"/>
            </v:shapetype>
            <v:shape id="Text Box 27" o:spid="_x0000_s1026" type="#_x0000_t202" style="position:absolute;margin-left:412.5pt;margin-top:-18.15pt;width:48.75pt;height:44.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" fillcolor="window" stroked="f" strokeweight=".5pt">
              <v:textbox style="mso-fit-shape-to-text:t">
                <w:txbxContent>
                  <w:p w14:paraId="74D0894C" w14:textId="77777777" w:rsidR="00691963" w:rsidRDefault="000331A1" w:rsidP="00691963">
                    <w:pPr>
                      <w:spacing w:line="480" w:lineRule="auto"/>
                      <w:jc w:val="center"/>
                    </w:pPr>
                    <w:r>
                      <w:rPr>
                        <w:noProof/>
                        <w:lang w:eastAsia="en-GB"/>
                      </w:rPr>
                      <w:drawing>
                        <wp:inline distT="0" distB="0" distL="0" distR="0" wp14:anchorId="5808DBDC" wp14:editId="66E7628F">
                          <wp:extent cx="428625" cy="428625"/>
                          <wp:effectExtent l="0" t="0" r="9525" b="9525"/>
                          <wp:docPr id="1" name="Picture 1" descr="C:\Users\wwpatadmin\Desktop\White Woods Primary Academy Trust Social Media Suite-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wpatadmin\Desktop\White Woods Primary Academy Trust Social Media Suite-1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xbxContent>
              </v:textbox>
            </v:shape>
          </w:pict>
        </mc:Fallback>
      </mc:AlternateContent>
    </w:r>
    <w:r w:rsidR="000331A1">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B31C8" w14:textId="77777777" w:rsidR="000331A1" w:rsidRDefault="000331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F7A36"/>
    <w:multiLevelType w:val="hybridMultilevel"/>
    <w:tmpl w:val="1090B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63"/>
    <w:rsid w:val="000331A1"/>
    <w:rsid w:val="0007110F"/>
    <w:rsid w:val="000C39E0"/>
    <w:rsid w:val="001961EB"/>
    <w:rsid w:val="002A5463"/>
    <w:rsid w:val="00353E2B"/>
    <w:rsid w:val="00415D7F"/>
    <w:rsid w:val="00417E0A"/>
    <w:rsid w:val="004D4CF7"/>
    <w:rsid w:val="00523A4E"/>
    <w:rsid w:val="0054790C"/>
    <w:rsid w:val="005614EB"/>
    <w:rsid w:val="005C19F2"/>
    <w:rsid w:val="00691963"/>
    <w:rsid w:val="006D22C8"/>
    <w:rsid w:val="00761DC8"/>
    <w:rsid w:val="00826777"/>
    <w:rsid w:val="00845732"/>
    <w:rsid w:val="008F4E17"/>
    <w:rsid w:val="00907756"/>
    <w:rsid w:val="00914347"/>
    <w:rsid w:val="00A46354"/>
    <w:rsid w:val="00B0693F"/>
    <w:rsid w:val="00C951B7"/>
    <w:rsid w:val="00D20351"/>
    <w:rsid w:val="00D927F1"/>
    <w:rsid w:val="00EF5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6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1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963"/>
  </w:style>
  <w:style w:type="paragraph" w:styleId="Footer">
    <w:name w:val="footer"/>
    <w:basedOn w:val="Normal"/>
    <w:link w:val="FooterChar"/>
    <w:uiPriority w:val="99"/>
    <w:unhideWhenUsed/>
    <w:rsid w:val="00691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963"/>
  </w:style>
  <w:style w:type="table" w:styleId="TableGrid">
    <w:name w:val="Table Grid"/>
    <w:basedOn w:val="TableNormal"/>
    <w:uiPriority w:val="59"/>
    <w:rsid w:val="006919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1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963"/>
    <w:rPr>
      <w:rFonts w:ascii="Tahoma" w:hAnsi="Tahoma" w:cs="Tahoma"/>
      <w:sz w:val="16"/>
      <w:szCs w:val="16"/>
    </w:rPr>
  </w:style>
  <w:style w:type="table" w:customStyle="1" w:styleId="TableGrid2">
    <w:name w:val="Table Grid2"/>
    <w:basedOn w:val="TableNormal"/>
    <w:next w:val="TableGrid"/>
    <w:uiPriority w:val="59"/>
    <w:rsid w:val="002A54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961EB"/>
    <w:rPr>
      <w:color w:val="0000FF" w:themeColor="hyperlink"/>
      <w:u w:val="single"/>
    </w:rPr>
  </w:style>
  <w:style w:type="table" w:customStyle="1" w:styleId="TableGrid1">
    <w:name w:val="Table Grid1"/>
    <w:basedOn w:val="TableNormal"/>
    <w:next w:val="TableGrid"/>
    <w:uiPriority w:val="59"/>
    <w:rsid w:val="00415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457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1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963"/>
  </w:style>
  <w:style w:type="paragraph" w:styleId="Footer">
    <w:name w:val="footer"/>
    <w:basedOn w:val="Normal"/>
    <w:link w:val="FooterChar"/>
    <w:uiPriority w:val="99"/>
    <w:unhideWhenUsed/>
    <w:rsid w:val="00691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963"/>
  </w:style>
  <w:style w:type="table" w:styleId="TableGrid">
    <w:name w:val="Table Grid"/>
    <w:basedOn w:val="TableNormal"/>
    <w:uiPriority w:val="59"/>
    <w:rsid w:val="006919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1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963"/>
    <w:rPr>
      <w:rFonts w:ascii="Tahoma" w:hAnsi="Tahoma" w:cs="Tahoma"/>
      <w:sz w:val="16"/>
      <w:szCs w:val="16"/>
    </w:rPr>
  </w:style>
  <w:style w:type="table" w:customStyle="1" w:styleId="TableGrid2">
    <w:name w:val="Table Grid2"/>
    <w:basedOn w:val="TableNormal"/>
    <w:next w:val="TableGrid"/>
    <w:uiPriority w:val="59"/>
    <w:rsid w:val="002A54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961EB"/>
    <w:rPr>
      <w:color w:val="0000FF" w:themeColor="hyperlink"/>
      <w:u w:val="single"/>
    </w:rPr>
  </w:style>
  <w:style w:type="table" w:customStyle="1" w:styleId="TableGrid1">
    <w:name w:val="Table Grid1"/>
    <w:basedOn w:val="TableNormal"/>
    <w:next w:val="TableGrid"/>
    <w:uiPriority w:val="59"/>
    <w:rsid w:val="00415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457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37744-775D-43F8-80CC-6009FCBAE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Fitzgibbons</dc:creator>
  <cp:lastModifiedBy>Ian Goddard</cp:lastModifiedBy>
  <cp:revision>2</cp:revision>
  <cp:lastPrinted>2018-11-23T10:45:00Z</cp:lastPrinted>
  <dcterms:created xsi:type="dcterms:W3CDTF">2021-05-28T08:45:00Z</dcterms:created>
  <dcterms:modified xsi:type="dcterms:W3CDTF">2021-05-28T08:45:00Z</dcterms:modified>
</cp:coreProperties>
</file>