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59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7530"/>
      </w:tblGrid>
      <w:tr w:rsidR="00D10E6D" w14:paraId="0DB121F7" w14:textId="77777777" w:rsidTr="00D10E6D">
        <w:tc>
          <w:tcPr>
            <w:tcW w:w="2076" w:type="dxa"/>
          </w:tcPr>
          <w:p w14:paraId="36BFEDAC" w14:textId="25C6236A" w:rsidR="008920C9" w:rsidRPr="00F602BE" w:rsidRDefault="008920C9" w:rsidP="00A0270B">
            <w:pPr>
              <w:rPr>
                <w:b/>
              </w:rPr>
            </w:pPr>
          </w:p>
        </w:tc>
        <w:tc>
          <w:tcPr>
            <w:tcW w:w="7530" w:type="dxa"/>
          </w:tcPr>
          <w:p w14:paraId="61CDB1AC" w14:textId="579E298C" w:rsidR="00237687" w:rsidRDefault="00237687" w:rsidP="00D10E6D">
            <w:pPr>
              <w:jc w:val="center"/>
              <w:rPr>
                <w:rFonts w:asciiTheme="minorHAnsi" w:hAnsiTheme="minorHAnsi" w:cstheme="minorHAnsi"/>
                <w:b/>
                <w:sz w:val="32"/>
                <w:szCs w:val="32"/>
              </w:rPr>
            </w:pPr>
            <w:r>
              <w:rPr>
                <w:noProof/>
              </w:rPr>
              <w:drawing>
                <wp:anchor distT="0" distB="0" distL="114300" distR="114300" simplePos="0" relativeHeight="251659264" behindDoc="1" locked="0" layoutInCell="1" allowOverlap="1" wp14:anchorId="0C45C74A" wp14:editId="139A063C">
                  <wp:simplePos x="0" y="0"/>
                  <wp:positionH relativeFrom="column">
                    <wp:posOffset>3599815</wp:posOffset>
                  </wp:positionH>
                  <wp:positionV relativeFrom="paragraph">
                    <wp:posOffset>19685</wp:posOffset>
                  </wp:positionV>
                  <wp:extent cx="1047750" cy="1047750"/>
                  <wp:effectExtent l="0" t="0" r="0" b="0"/>
                  <wp:wrapTight wrapText="bothSides">
                    <wp:wrapPolygon edited="0">
                      <wp:start x="785" y="393"/>
                      <wp:lineTo x="393" y="7462"/>
                      <wp:lineTo x="1178" y="14531"/>
                      <wp:lineTo x="9033" y="20815"/>
                      <wp:lineTo x="12175" y="20815"/>
                      <wp:lineTo x="13745" y="20029"/>
                      <wp:lineTo x="20029" y="14924"/>
                      <wp:lineTo x="20815" y="7462"/>
                      <wp:lineTo x="20422" y="393"/>
                      <wp:lineTo x="785" y="39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ABAF31" w14:textId="43AC144C" w:rsidR="00237687" w:rsidRDefault="00237687" w:rsidP="00D10E6D">
            <w:pPr>
              <w:jc w:val="center"/>
              <w:rPr>
                <w:rFonts w:asciiTheme="minorHAnsi" w:hAnsiTheme="minorHAnsi" w:cstheme="minorHAnsi"/>
                <w:b/>
                <w:sz w:val="32"/>
                <w:szCs w:val="32"/>
              </w:rPr>
            </w:pPr>
          </w:p>
          <w:p w14:paraId="7C0DA77D" w14:textId="0552E169" w:rsidR="00D10E6D" w:rsidRPr="00A0270B" w:rsidRDefault="00237687" w:rsidP="00D10E6D">
            <w:pPr>
              <w:jc w:val="center"/>
              <w:rPr>
                <w:rFonts w:asciiTheme="minorHAnsi" w:hAnsiTheme="minorHAnsi" w:cstheme="minorHAnsi"/>
                <w:b/>
                <w:sz w:val="32"/>
                <w:szCs w:val="32"/>
              </w:rPr>
            </w:pPr>
            <w:r>
              <w:rPr>
                <w:rFonts w:asciiTheme="minorHAnsi" w:hAnsiTheme="minorHAnsi" w:cstheme="minorHAnsi"/>
                <w:b/>
                <w:sz w:val="32"/>
                <w:szCs w:val="32"/>
              </w:rPr>
              <w:t>Booth Wood</w:t>
            </w:r>
            <w:r w:rsidR="00D10E6D" w:rsidRPr="00A0270B">
              <w:rPr>
                <w:rFonts w:asciiTheme="minorHAnsi" w:hAnsiTheme="minorHAnsi" w:cstheme="minorHAnsi"/>
                <w:b/>
                <w:sz w:val="32"/>
                <w:szCs w:val="32"/>
              </w:rPr>
              <w:t xml:space="preserve"> Primary School</w:t>
            </w:r>
          </w:p>
          <w:p w14:paraId="32DF559B" w14:textId="6B9C3A40" w:rsidR="00D10E6D" w:rsidRDefault="00D10E6D" w:rsidP="00A0270B">
            <w:pPr>
              <w:jc w:val="right"/>
              <w:rPr>
                <w:rFonts w:ascii="Times New Roman" w:hAnsi="Times New Roman"/>
                <w:b/>
              </w:rPr>
            </w:pPr>
          </w:p>
          <w:p w14:paraId="3CE3E411" w14:textId="3213B5E1" w:rsidR="008920C9" w:rsidRPr="00D10E6D" w:rsidRDefault="008920C9" w:rsidP="001874B0">
            <w:pPr>
              <w:jc w:val="center"/>
              <w:rPr>
                <w:rFonts w:ascii="Times New Roman" w:hAnsi="Times New Roman"/>
                <w:b/>
              </w:rPr>
            </w:pPr>
          </w:p>
        </w:tc>
      </w:tr>
      <w:tr w:rsidR="00D10E6D" w14:paraId="6F2E3A83" w14:textId="77777777" w:rsidTr="00D10E6D">
        <w:tc>
          <w:tcPr>
            <w:tcW w:w="2076" w:type="dxa"/>
          </w:tcPr>
          <w:p w14:paraId="5F70C6A3" w14:textId="77777777" w:rsidR="00D10E6D" w:rsidRPr="005F4277" w:rsidRDefault="00D10E6D" w:rsidP="00D10E6D">
            <w:pPr>
              <w:pStyle w:val="Heading1"/>
              <w:jc w:val="left"/>
              <w:rPr>
                <w:rFonts w:asciiTheme="minorHAnsi" w:hAnsiTheme="minorHAnsi" w:cstheme="minorHAnsi"/>
                <w:sz w:val="28"/>
                <w:szCs w:val="28"/>
              </w:rPr>
            </w:pPr>
            <w:r w:rsidRPr="005F4277">
              <w:rPr>
                <w:rFonts w:asciiTheme="minorHAnsi" w:hAnsiTheme="minorHAnsi" w:cstheme="minorHAnsi"/>
                <w:sz w:val="28"/>
                <w:szCs w:val="28"/>
              </w:rPr>
              <w:t>Post title</w:t>
            </w:r>
          </w:p>
        </w:tc>
        <w:tc>
          <w:tcPr>
            <w:tcW w:w="7530" w:type="dxa"/>
          </w:tcPr>
          <w:p w14:paraId="0481471E" w14:textId="40423416" w:rsidR="00D10E6D" w:rsidRPr="00A0270B" w:rsidRDefault="00780884" w:rsidP="00D10E6D">
            <w:pPr>
              <w:jc w:val="center"/>
              <w:rPr>
                <w:rFonts w:asciiTheme="minorHAnsi" w:hAnsiTheme="minorHAnsi" w:cstheme="minorHAnsi"/>
                <w:b/>
                <w:sz w:val="28"/>
                <w:szCs w:val="28"/>
              </w:rPr>
            </w:pPr>
            <w:r>
              <w:rPr>
                <w:rFonts w:asciiTheme="minorHAnsi" w:hAnsiTheme="minorHAnsi" w:cstheme="minorHAnsi"/>
                <w:b/>
                <w:sz w:val="28"/>
                <w:szCs w:val="28"/>
              </w:rPr>
              <w:t>KS</w:t>
            </w:r>
            <w:r w:rsidR="001E7133">
              <w:rPr>
                <w:rFonts w:asciiTheme="minorHAnsi" w:hAnsiTheme="minorHAnsi" w:cstheme="minorHAnsi"/>
                <w:b/>
                <w:sz w:val="28"/>
                <w:szCs w:val="28"/>
              </w:rPr>
              <w:t>1</w:t>
            </w:r>
            <w:r>
              <w:rPr>
                <w:rFonts w:asciiTheme="minorHAnsi" w:hAnsiTheme="minorHAnsi" w:cstheme="minorHAnsi"/>
                <w:b/>
                <w:sz w:val="28"/>
                <w:szCs w:val="28"/>
              </w:rPr>
              <w:t xml:space="preserve"> </w:t>
            </w:r>
            <w:r w:rsidR="00BF24C2" w:rsidRPr="00A0270B">
              <w:rPr>
                <w:rFonts w:asciiTheme="minorHAnsi" w:hAnsiTheme="minorHAnsi" w:cstheme="minorHAnsi"/>
                <w:b/>
                <w:sz w:val="28"/>
                <w:szCs w:val="28"/>
              </w:rPr>
              <w:t xml:space="preserve">Class Teacher </w:t>
            </w:r>
            <w:r w:rsidR="001E7133">
              <w:rPr>
                <w:rFonts w:asciiTheme="minorHAnsi" w:hAnsiTheme="minorHAnsi" w:cstheme="minorHAnsi"/>
                <w:b/>
                <w:sz w:val="28"/>
                <w:szCs w:val="28"/>
              </w:rPr>
              <w:t>0.4 Temporary for 1 year</w:t>
            </w:r>
          </w:p>
          <w:p w14:paraId="6E91EC96" w14:textId="77777777" w:rsidR="00D10E6D" w:rsidRPr="00A0270B" w:rsidRDefault="00D10E6D" w:rsidP="00D10E6D">
            <w:pPr>
              <w:jc w:val="center"/>
              <w:rPr>
                <w:rFonts w:asciiTheme="minorHAnsi" w:hAnsiTheme="minorHAnsi" w:cstheme="minorHAnsi"/>
                <w:b/>
                <w:i/>
                <w:sz w:val="28"/>
                <w:szCs w:val="28"/>
              </w:rPr>
            </w:pPr>
          </w:p>
        </w:tc>
      </w:tr>
      <w:tr w:rsidR="005F4277" w14:paraId="7472EA0B" w14:textId="77777777" w:rsidTr="00D10E6D">
        <w:tc>
          <w:tcPr>
            <w:tcW w:w="2076" w:type="dxa"/>
          </w:tcPr>
          <w:p w14:paraId="3A6F2CC1" w14:textId="05476E78" w:rsidR="005F4277" w:rsidRPr="005F4277" w:rsidRDefault="005F4277" w:rsidP="00D10E6D">
            <w:pPr>
              <w:pStyle w:val="Heading1"/>
              <w:jc w:val="left"/>
              <w:rPr>
                <w:rFonts w:asciiTheme="minorHAnsi" w:hAnsiTheme="minorHAnsi" w:cstheme="minorHAnsi"/>
                <w:sz w:val="28"/>
                <w:szCs w:val="28"/>
              </w:rPr>
            </w:pPr>
          </w:p>
        </w:tc>
        <w:tc>
          <w:tcPr>
            <w:tcW w:w="7530" w:type="dxa"/>
          </w:tcPr>
          <w:p w14:paraId="5614BBBB" w14:textId="67355D41" w:rsidR="005F4277" w:rsidRPr="00A0270B" w:rsidRDefault="005F4277" w:rsidP="00D10E6D">
            <w:pPr>
              <w:jc w:val="center"/>
              <w:rPr>
                <w:rFonts w:asciiTheme="minorHAnsi" w:hAnsiTheme="minorHAnsi" w:cstheme="minorHAnsi"/>
                <w:b/>
                <w:sz w:val="28"/>
                <w:szCs w:val="28"/>
              </w:rPr>
            </w:pPr>
          </w:p>
        </w:tc>
      </w:tr>
      <w:tr w:rsidR="00D10E6D" w14:paraId="628956CD" w14:textId="77777777" w:rsidTr="00D10E6D">
        <w:tc>
          <w:tcPr>
            <w:tcW w:w="2076" w:type="dxa"/>
          </w:tcPr>
          <w:p w14:paraId="5B87B5E4" w14:textId="77777777" w:rsidR="00D10E6D" w:rsidRPr="005F4277" w:rsidRDefault="00D10E6D" w:rsidP="00D10E6D">
            <w:pPr>
              <w:rPr>
                <w:rFonts w:asciiTheme="minorHAnsi" w:hAnsiTheme="minorHAnsi" w:cstheme="minorHAnsi"/>
                <w:b/>
                <w:sz w:val="28"/>
                <w:szCs w:val="28"/>
              </w:rPr>
            </w:pPr>
            <w:r w:rsidRPr="005F4277">
              <w:rPr>
                <w:rFonts w:asciiTheme="minorHAnsi" w:hAnsiTheme="minorHAnsi" w:cstheme="minorHAnsi"/>
                <w:b/>
                <w:sz w:val="28"/>
                <w:szCs w:val="28"/>
              </w:rPr>
              <w:t>Job purpose</w:t>
            </w:r>
          </w:p>
        </w:tc>
        <w:tc>
          <w:tcPr>
            <w:tcW w:w="7530" w:type="dxa"/>
          </w:tcPr>
          <w:p w14:paraId="0059C0E0" w14:textId="77777777" w:rsidR="00D10E6D" w:rsidRPr="005F4277" w:rsidRDefault="00D10E6D" w:rsidP="00D10E6D">
            <w:pPr>
              <w:numPr>
                <w:ilvl w:val="0"/>
                <w:numId w:val="2"/>
              </w:numPr>
              <w:tabs>
                <w:tab w:val="left" w:pos="-720"/>
              </w:tabs>
              <w:suppressAutoHyphens/>
              <w:rPr>
                <w:rFonts w:asciiTheme="minorHAnsi" w:hAnsiTheme="minorHAnsi" w:cstheme="minorHAnsi"/>
                <w:spacing w:val="-2"/>
                <w:sz w:val="24"/>
                <w:szCs w:val="24"/>
              </w:rPr>
            </w:pPr>
            <w:r w:rsidRPr="005F4277">
              <w:rPr>
                <w:rFonts w:asciiTheme="minorHAnsi" w:hAnsiTheme="minorHAnsi" w:cstheme="minorHAnsi"/>
                <w:spacing w:val="-2"/>
                <w:sz w:val="24"/>
                <w:szCs w:val="24"/>
              </w:rPr>
              <w:t xml:space="preserve">To implement and deliver an appropriately broad, balanced, relevant and differentiated curriculum for pupils and to support a designated curriculum area as appropriate.  </w:t>
            </w:r>
          </w:p>
          <w:p w14:paraId="0E490B13" w14:textId="77777777" w:rsidR="00D10E6D" w:rsidRPr="005F4277" w:rsidRDefault="00D10E6D" w:rsidP="00D10E6D">
            <w:pPr>
              <w:numPr>
                <w:ilvl w:val="0"/>
                <w:numId w:val="2"/>
              </w:numPr>
              <w:tabs>
                <w:tab w:val="left" w:pos="-720"/>
              </w:tabs>
              <w:suppressAutoHyphens/>
              <w:rPr>
                <w:rFonts w:asciiTheme="minorHAnsi" w:hAnsiTheme="minorHAnsi" w:cstheme="minorHAnsi"/>
                <w:spacing w:val="-2"/>
                <w:sz w:val="24"/>
                <w:szCs w:val="24"/>
              </w:rPr>
            </w:pPr>
            <w:r w:rsidRPr="005F4277">
              <w:rPr>
                <w:rFonts w:asciiTheme="minorHAnsi" w:hAnsiTheme="minorHAnsi" w:cstheme="minorHAnsi"/>
                <w:spacing w:val="-2"/>
                <w:sz w:val="24"/>
                <w:szCs w:val="24"/>
              </w:rPr>
              <w:t>To monitor and support the overall progress and development of pupils as a teacher</w:t>
            </w:r>
          </w:p>
          <w:p w14:paraId="233A8623" w14:textId="53E101D3" w:rsidR="00D10E6D" w:rsidRPr="005F4277" w:rsidRDefault="00D10E6D" w:rsidP="00D10E6D">
            <w:pPr>
              <w:numPr>
                <w:ilvl w:val="0"/>
                <w:numId w:val="2"/>
              </w:numPr>
              <w:tabs>
                <w:tab w:val="left" w:pos="-720"/>
              </w:tabs>
              <w:suppressAutoHyphens/>
              <w:rPr>
                <w:rFonts w:asciiTheme="minorHAnsi" w:hAnsiTheme="minorHAnsi" w:cstheme="minorHAnsi"/>
                <w:spacing w:val="-2"/>
                <w:sz w:val="24"/>
                <w:szCs w:val="24"/>
              </w:rPr>
            </w:pPr>
            <w:r w:rsidRPr="005F4277">
              <w:rPr>
                <w:rFonts w:asciiTheme="minorHAnsi" w:hAnsiTheme="minorHAnsi" w:cstheme="minorHAnsi"/>
                <w:spacing w:val="-2"/>
                <w:sz w:val="24"/>
                <w:szCs w:val="24"/>
              </w:rPr>
              <w:t xml:space="preserve">To facilitate and encourage a learning experience </w:t>
            </w:r>
            <w:r w:rsidR="007D39E7">
              <w:rPr>
                <w:rFonts w:asciiTheme="minorHAnsi" w:hAnsiTheme="minorHAnsi" w:cstheme="minorHAnsi"/>
                <w:spacing w:val="-2"/>
                <w:sz w:val="24"/>
                <w:szCs w:val="24"/>
              </w:rPr>
              <w:t>that</w:t>
            </w:r>
            <w:r w:rsidRPr="005F4277">
              <w:rPr>
                <w:rFonts w:asciiTheme="minorHAnsi" w:hAnsiTheme="minorHAnsi" w:cstheme="minorHAnsi"/>
                <w:spacing w:val="-2"/>
                <w:sz w:val="24"/>
                <w:szCs w:val="24"/>
              </w:rPr>
              <w:t xml:space="preserve"> provides pupils with the opportunity to achieve their individual potential.</w:t>
            </w:r>
          </w:p>
          <w:p w14:paraId="1738B155" w14:textId="77777777" w:rsidR="00D10E6D" w:rsidRPr="005F4277" w:rsidRDefault="00D10E6D" w:rsidP="00D10E6D">
            <w:pPr>
              <w:numPr>
                <w:ilvl w:val="0"/>
                <w:numId w:val="2"/>
              </w:numPr>
              <w:tabs>
                <w:tab w:val="left" w:pos="-720"/>
              </w:tabs>
              <w:suppressAutoHyphens/>
              <w:rPr>
                <w:rFonts w:asciiTheme="minorHAnsi" w:hAnsiTheme="minorHAnsi" w:cstheme="minorHAnsi"/>
                <w:spacing w:val="-2"/>
                <w:sz w:val="24"/>
                <w:szCs w:val="24"/>
              </w:rPr>
            </w:pPr>
            <w:r w:rsidRPr="005F4277">
              <w:rPr>
                <w:rFonts w:asciiTheme="minorHAnsi" w:hAnsiTheme="minorHAnsi" w:cstheme="minorHAnsi"/>
                <w:spacing w:val="-2"/>
                <w:sz w:val="24"/>
                <w:szCs w:val="24"/>
              </w:rPr>
              <w:t>To contribute to raising standards of pupil attainment.</w:t>
            </w:r>
          </w:p>
          <w:p w14:paraId="707D6A5E" w14:textId="77777777" w:rsidR="00D10E6D" w:rsidRPr="005F4277" w:rsidRDefault="00D10E6D" w:rsidP="00D10E6D">
            <w:pPr>
              <w:numPr>
                <w:ilvl w:val="0"/>
                <w:numId w:val="2"/>
              </w:numPr>
              <w:rPr>
                <w:rFonts w:asciiTheme="minorHAnsi" w:hAnsiTheme="minorHAnsi" w:cstheme="minorHAnsi"/>
                <w:sz w:val="24"/>
                <w:szCs w:val="24"/>
              </w:rPr>
            </w:pPr>
            <w:r w:rsidRPr="005F4277">
              <w:rPr>
                <w:rFonts w:asciiTheme="minorHAnsi" w:hAnsiTheme="minorHAnsi" w:cstheme="minorHAnsi"/>
                <w:spacing w:val="-2"/>
                <w:sz w:val="24"/>
                <w:szCs w:val="24"/>
              </w:rPr>
              <w:t>To share and support the school’s responsibility to provide and monitor opportunities for personal growth end enjoyment.</w:t>
            </w:r>
          </w:p>
          <w:p w14:paraId="74F7D3E8" w14:textId="47E67E05" w:rsidR="00A0270B" w:rsidRPr="00D10E6D" w:rsidRDefault="00A0270B" w:rsidP="00A0270B">
            <w:pPr>
              <w:ind w:left="360"/>
              <w:rPr>
                <w:rFonts w:ascii="Times New Roman" w:hAnsi="Times New Roman"/>
              </w:rPr>
            </w:pPr>
          </w:p>
        </w:tc>
      </w:tr>
      <w:tr w:rsidR="00D10E6D" w14:paraId="30065FA2" w14:textId="77777777" w:rsidTr="00D10E6D">
        <w:tc>
          <w:tcPr>
            <w:tcW w:w="2076" w:type="dxa"/>
          </w:tcPr>
          <w:p w14:paraId="49D3E97D" w14:textId="77777777" w:rsidR="00D10E6D" w:rsidRPr="005F4277" w:rsidRDefault="00D10E6D" w:rsidP="00D10E6D">
            <w:pPr>
              <w:rPr>
                <w:rFonts w:asciiTheme="minorHAnsi" w:hAnsiTheme="minorHAnsi" w:cstheme="minorHAnsi"/>
                <w:b/>
                <w:sz w:val="28"/>
                <w:szCs w:val="28"/>
              </w:rPr>
            </w:pPr>
            <w:r w:rsidRPr="005F4277">
              <w:rPr>
                <w:rFonts w:asciiTheme="minorHAnsi" w:hAnsiTheme="minorHAnsi" w:cstheme="minorHAnsi"/>
                <w:b/>
                <w:sz w:val="28"/>
                <w:szCs w:val="28"/>
              </w:rPr>
              <w:t>To whom the postholder reports to</w:t>
            </w:r>
          </w:p>
        </w:tc>
        <w:tc>
          <w:tcPr>
            <w:tcW w:w="7530" w:type="dxa"/>
          </w:tcPr>
          <w:p w14:paraId="61B13347" w14:textId="77777777" w:rsidR="00D10E6D" w:rsidRPr="005F4277" w:rsidRDefault="00D10E6D" w:rsidP="00D10E6D">
            <w:pPr>
              <w:rPr>
                <w:rFonts w:asciiTheme="minorHAnsi" w:hAnsiTheme="minorHAnsi" w:cstheme="minorHAnsi"/>
                <w:sz w:val="24"/>
                <w:szCs w:val="24"/>
              </w:rPr>
            </w:pPr>
            <w:r w:rsidRPr="005F4277">
              <w:rPr>
                <w:rFonts w:asciiTheme="minorHAnsi" w:hAnsiTheme="minorHAnsi" w:cstheme="minorHAnsi"/>
                <w:sz w:val="24"/>
                <w:szCs w:val="24"/>
              </w:rPr>
              <w:t>The postholder is responsible to:</w:t>
            </w:r>
          </w:p>
          <w:p w14:paraId="660926F2" w14:textId="77777777" w:rsidR="00D10E6D" w:rsidRPr="005F4277" w:rsidRDefault="00D10E6D" w:rsidP="00D10E6D">
            <w:pPr>
              <w:numPr>
                <w:ilvl w:val="0"/>
                <w:numId w:val="1"/>
              </w:numPr>
              <w:rPr>
                <w:rFonts w:asciiTheme="minorHAnsi" w:hAnsiTheme="minorHAnsi" w:cstheme="minorHAnsi"/>
                <w:sz w:val="24"/>
                <w:szCs w:val="24"/>
              </w:rPr>
            </w:pPr>
            <w:r w:rsidRPr="005F4277">
              <w:rPr>
                <w:rFonts w:asciiTheme="minorHAnsi" w:hAnsiTheme="minorHAnsi" w:cstheme="minorHAnsi"/>
                <w:sz w:val="24"/>
                <w:szCs w:val="24"/>
              </w:rPr>
              <w:t>The Headteacher in all matters</w:t>
            </w:r>
          </w:p>
          <w:p w14:paraId="0828114C" w14:textId="77777777" w:rsidR="00D10E6D" w:rsidRPr="005F4277" w:rsidRDefault="00D10E6D" w:rsidP="00D10E6D">
            <w:pPr>
              <w:numPr>
                <w:ilvl w:val="0"/>
                <w:numId w:val="1"/>
              </w:numPr>
              <w:rPr>
                <w:rFonts w:asciiTheme="minorHAnsi" w:hAnsiTheme="minorHAnsi" w:cstheme="minorHAnsi"/>
                <w:sz w:val="24"/>
                <w:szCs w:val="24"/>
              </w:rPr>
            </w:pPr>
            <w:r w:rsidRPr="005F4277">
              <w:rPr>
                <w:rFonts w:asciiTheme="minorHAnsi" w:hAnsiTheme="minorHAnsi" w:cstheme="minorHAnsi"/>
                <w:sz w:val="24"/>
                <w:szCs w:val="24"/>
              </w:rPr>
              <w:t>The relevant member of the school leadership group in respect of curriculum and pastoral matters</w:t>
            </w:r>
          </w:p>
          <w:p w14:paraId="042C3BFF" w14:textId="2BB42AC0" w:rsidR="00D10E6D" w:rsidRPr="00D10E6D" w:rsidRDefault="00D10E6D" w:rsidP="007D39E7">
            <w:pPr>
              <w:rPr>
                <w:rFonts w:ascii="Times New Roman" w:hAnsi="Times New Roman"/>
              </w:rPr>
            </w:pPr>
            <w:r w:rsidRPr="005F4277">
              <w:rPr>
                <w:rFonts w:asciiTheme="minorHAnsi" w:hAnsiTheme="minorHAnsi" w:cstheme="minorHAnsi"/>
                <w:sz w:val="24"/>
                <w:szCs w:val="24"/>
              </w:rPr>
              <w:t>The post</w:t>
            </w:r>
            <w:r w:rsidR="00A212C0">
              <w:rPr>
                <w:rFonts w:asciiTheme="minorHAnsi" w:hAnsiTheme="minorHAnsi" w:cstheme="minorHAnsi"/>
                <w:sz w:val="24"/>
                <w:szCs w:val="24"/>
              </w:rPr>
              <w:t xml:space="preserve"> </w:t>
            </w:r>
            <w:r w:rsidRPr="005F4277">
              <w:rPr>
                <w:rFonts w:asciiTheme="minorHAnsi" w:hAnsiTheme="minorHAnsi" w:cstheme="minorHAnsi"/>
                <w:sz w:val="24"/>
                <w:szCs w:val="24"/>
              </w:rPr>
              <w:t xml:space="preserve">holder is also expected to interact on a professional level with colleagues to promote a mutual understanding of the school curriculum </w:t>
            </w:r>
            <w:r w:rsidR="007D39E7">
              <w:rPr>
                <w:rFonts w:asciiTheme="minorHAnsi" w:hAnsiTheme="minorHAnsi" w:cstheme="minorHAnsi"/>
                <w:sz w:val="24"/>
                <w:szCs w:val="24"/>
              </w:rPr>
              <w:t>to improve teaching and learning</w:t>
            </w:r>
            <w:r w:rsidRPr="005F4277">
              <w:rPr>
                <w:rFonts w:asciiTheme="minorHAnsi" w:hAnsiTheme="minorHAnsi" w:cstheme="minorHAnsi"/>
                <w:sz w:val="24"/>
                <w:szCs w:val="24"/>
              </w:rPr>
              <w:t xml:space="preserve"> across the school.</w:t>
            </w:r>
          </w:p>
        </w:tc>
      </w:tr>
      <w:tr w:rsidR="00D10E6D" w14:paraId="4E11FAB6" w14:textId="77777777" w:rsidTr="00D10E6D">
        <w:tc>
          <w:tcPr>
            <w:tcW w:w="2076" w:type="dxa"/>
          </w:tcPr>
          <w:p w14:paraId="7F8F93F4" w14:textId="77777777" w:rsidR="00D10E6D" w:rsidRPr="005F4277" w:rsidRDefault="00D10E6D" w:rsidP="00D10E6D">
            <w:pPr>
              <w:rPr>
                <w:rFonts w:asciiTheme="minorHAnsi" w:hAnsiTheme="minorHAnsi" w:cstheme="minorHAnsi"/>
                <w:b/>
                <w:sz w:val="28"/>
                <w:szCs w:val="28"/>
              </w:rPr>
            </w:pPr>
            <w:r w:rsidRPr="005F4277">
              <w:rPr>
                <w:rFonts w:asciiTheme="minorHAnsi" w:hAnsiTheme="minorHAnsi" w:cstheme="minorHAnsi"/>
                <w:b/>
                <w:sz w:val="28"/>
                <w:szCs w:val="28"/>
              </w:rPr>
              <w:t>Duties and responsibilities specific to the post</w:t>
            </w:r>
          </w:p>
        </w:tc>
        <w:tc>
          <w:tcPr>
            <w:tcW w:w="7530" w:type="dxa"/>
          </w:tcPr>
          <w:p w14:paraId="422BEA22" w14:textId="77777777" w:rsidR="00D10E6D" w:rsidRPr="005F4277" w:rsidRDefault="00D10E6D" w:rsidP="00D10E6D">
            <w:pPr>
              <w:pStyle w:val="BodyTextIndent"/>
              <w:numPr>
                <w:ilvl w:val="0"/>
                <w:numId w:val="4"/>
              </w:numPr>
              <w:rPr>
                <w:rFonts w:asciiTheme="minorHAnsi" w:hAnsiTheme="minorHAnsi" w:cstheme="minorHAnsi"/>
                <w:sz w:val="24"/>
                <w:szCs w:val="24"/>
              </w:rPr>
            </w:pPr>
            <w:r w:rsidRPr="005F4277">
              <w:rPr>
                <w:rFonts w:asciiTheme="minorHAnsi" w:hAnsiTheme="minorHAnsi" w:cstheme="minorHAnsi"/>
                <w:sz w:val="24"/>
                <w:szCs w:val="24"/>
              </w:rPr>
              <w:t>To assist in the development of appropriate curriculum, resources, schemes of work, marking policies and teaching strategies in the Curriculum Area and Department.</w:t>
            </w:r>
          </w:p>
          <w:p w14:paraId="29C1E2CF" w14:textId="39D8C62A" w:rsidR="00D10E6D" w:rsidRPr="005F4277" w:rsidRDefault="00D10E6D" w:rsidP="00D10E6D">
            <w:pPr>
              <w:pStyle w:val="BodyTextIndent"/>
              <w:numPr>
                <w:ilvl w:val="0"/>
                <w:numId w:val="4"/>
              </w:numPr>
              <w:rPr>
                <w:rFonts w:asciiTheme="minorHAnsi" w:hAnsiTheme="minorHAnsi" w:cstheme="minorHAnsi"/>
                <w:sz w:val="24"/>
                <w:szCs w:val="24"/>
              </w:rPr>
            </w:pPr>
            <w:r w:rsidRPr="005F4277">
              <w:rPr>
                <w:rFonts w:asciiTheme="minorHAnsi" w:hAnsiTheme="minorHAnsi" w:cstheme="minorHAnsi"/>
                <w:sz w:val="24"/>
                <w:szCs w:val="24"/>
              </w:rPr>
              <w:t xml:space="preserve">To support </w:t>
            </w:r>
            <w:r w:rsidR="007D39E7">
              <w:rPr>
                <w:rFonts w:asciiTheme="minorHAnsi" w:hAnsiTheme="minorHAnsi" w:cstheme="minorHAnsi"/>
                <w:sz w:val="24"/>
                <w:szCs w:val="24"/>
              </w:rPr>
              <w:t xml:space="preserve">the </w:t>
            </w:r>
            <w:r w:rsidRPr="005F4277">
              <w:rPr>
                <w:rFonts w:asciiTheme="minorHAnsi" w:hAnsiTheme="minorHAnsi" w:cstheme="minorHAnsi"/>
                <w:sz w:val="24"/>
                <w:szCs w:val="24"/>
              </w:rPr>
              <w:t>whole school ethos.</w:t>
            </w:r>
          </w:p>
          <w:p w14:paraId="0E26EB7B" w14:textId="77777777" w:rsidR="00D10E6D" w:rsidRPr="005F4277" w:rsidRDefault="00D10E6D" w:rsidP="00D10E6D">
            <w:pPr>
              <w:pStyle w:val="BodyTextIndent"/>
              <w:numPr>
                <w:ilvl w:val="0"/>
                <w:numId w:val="4"/>
              </w:numPr>
              <w:rPr>
                <w:rFonts w:asciiTheme="minorHAnsi" w:hAnsiTheme="minorHAnsi" w:cstheme="minorHAnsi"/>
                <w:sz w:val="24"/>
                <w:szCs w:val="24"/>
              </w:rPr>
            </w:pPr>
            <w:r w:rsidRPr="005F4277">
              <w:rPr>
                <w:rFonts w:asciiTheme="minorHAnsi" w:hAnsiTheme="minorHAnsi" w:cstheme="minorHAnsi"/>
                <w:sz w:val="24"/>
                <w:szCs w:val="24"/>
              </w:rPr>
              <w:t>To contribute to the achievement of the school’s development plan and its implementation.</w:t>
            </w:r>
          </w:p>
          <w:p w14:paraId="06247DB7" w14:textId="77777777" w:rsidR="00D10E6D" w:rsidRPr="005F4277" w:rsidRDefault="00D10E6D" w:rsidP="00D10E6D">
            <w:pPr>
              <w:pStyle w:val="BodyTextIndent"/>
              <w:numPr>
                <w:ilvl w:val="0"/>
                <w:numId w:val="4"/>
              </w:numPr>
              <w:rPr>
                <w:rFonts w:asciiTheme="minorHAnsi" w:hAnsiTheme="minorHAnsi" w:cstheme="minorHAnsi"/>
                <w:sz w:val="24"/>
                <w:szCs w:val="24"/>
              </w:rPr>
            </w:pPr>
            <w:r w:rsidRPr="005F4277">
              <w:rPr>
                <w:rFonts w:asciiTheme="minorHAnsi" w:hAnsiTheme="minorHAnsi" w:cstheme="minorHAnsi"/>
                <w:sz w:val="24"/>
                <w:szCs w:val="24"/>
              </w:rPr>
              <w:t>To plan, prepare &amp; evaluate lessons.</w:t>
            </w:r>
          </w:p>
          <w:p w14:paraId="40F79984" w14:textId="77777777" w:rsidR="00D10E6D" w:rsidRPr="005F4277" w:rsidRDefault="00D10E6D" w:rsidP="00D10E6D">
            <w:pPr>
              <w:numPr>
                <w:ilvl w:val="0"/>
                <w:numId w:val="4"/>
              </w:numPr>
              <w:jc w:val="both"/>
              <w:rPr>
                <w:rFonts w:asciiTheme="minorHAnsi" w:hAnsiTheme="minorHAnsi" w:cstheme="minorHAnsi"/>
                <w:sz w:val="24"/>
                <w:szCs w:val="24"/>
              </w:rPr>
            </w:pPr>
            <w:r w:rsidRPr="005F4277">
              <w:rPr>
                <w:rFonts w:asciiTheme="minorHAnsi" w:hAnsiTheme="minorHAnsi" w:cstheme="minorHAnsi"/>
                <w:sz w:val="24"/>
                <w:szCs w:val="24"/>
              </w:rPr>
              <w:t>To contribute to the whole school’s planning activities.</w:t>
            </w:r>
          </w:p>
          <w:p w14:paraId="75C93417" w14:textId="77777777" w:rsidR="00D10E6D" w:rsidRPr="005F4277" w:rsidRDefault="00D10E6D" w:rsidP="00D10E6D">
            <w:pPr>
              <w:numPr>
                <w:ilvl w:val="0"/>
                <w:numId w:val="5"/>
              </w:numPr>
              <w:tabs>
                <w:tab w:val="clear" w:pos="720"/>
                <w:tab w:val="num" w:pos="317"/>
              </w:tabs>
              <w:ind w:left="317" w:hanging="317"/>
              <w:rPr>
                <w:rFonts w:asciiTheme="minorHAnsi" w:hAnsiTheme="minorHAnsi" w:cstheme="minorHAnsi"/>
                <w:b/>
                <w:sz w:val="24"/>
                <w:szCs w:val="24"/>
              </w:rPr>
            </w:pPr>
            <w:r w:rsidRPr="005F4277">
              <w:rPr>
                <w:rFonts w:asciiTheme="minorHAnsi" w:hAnsiTheme="minorHAnsi" w:cstheme="minorHAnsi"/>
                <w:sz w:val="24"/>
                <w:szCs w:val="24"/>
              </w:rPr>
              <w:t xml:space="preserve"> Develop own expertise in subject areas and keep abreast of the above subject areas through research, CPD etc</w:t>
            </w:r>
          </w:p>
          <w:p w14:paraId="42E06013" w14:textId="77777777" w:rsidR="00D10E6D" w:rsidRPr="005F4277" w:rsidRDefault="00D10E6D" w:rsidP="00D10E6D">
            <w:pPr>
              <w:numPr>
                <w:ilvl w:val="0"/>
                <w:numId w:val="5"/>
              </w:numPr>
              <w:tabs>
                <w:tab w:val="clear" w:pos="720"/>
                <w:tab w:val="num" w:pos="317"/>
              </w:tabs>
              <w:ind w:left="317" w:hanging="317"/>
              <w:rPr>
                <w:rFonts w:asciiTheme="minorHAnsi" w:hAnsiTheme="minorHAnsi" w:cstheme="minorHAnsi"/>
                <w:b/>
                <w:sz w:val="24"/>
                <w:szCs w:val="24"/>
              </w:rPr>
            </w:pPr>
            <w:r w:rsidRPr="005F4277">
              <w:rPr>
                <w:rFonts w:asciiTheme="minorHAnsi" w:hAnsiTheme="minorHAnsi" w:cstheme="minorHAnsi"/>
                <w:sz w:val="24"/>
                <w:szCs w:val="24"/>
              </w:rPr>
              <w:t>To ensure the effective use of curriculum resources.</w:t>
            </w:r>
          </w:p>
          <w:p w14:paraId="34D28D59" w14:textId="77777777" w:rsidR="00D10E6D" w:rsidRPr="005F4277" w:rsidRDefault="00D10E6D" w:rsidP="00D10E6D">
            <w:pPr>
              <w:numPr>
                <w:ilvl w:val="0"/>
                <w:numId w:val="5"/>
              </w:numPr>
              <w:tabs>
                <w:tab w:val="clear" w:pos="720"/>
                <w:tab w:val="num" w:pos="317"/>
              </w:tabs>
              <w:ind w:left="317" w:hanging="317"/>
              <w:rPr>
                <w:rFonts w:asciiTheme="minorHAnsi" w:hAnsiTheme="minorHAnsi" w:cstheme="minorHAnsi"/>
                <w:sz w:val="24"/>
                <w:szCs w:val="24"/>
              </w:rPr>
            </w:pPr>
            <w:r w:rsidRPr="005F4277">
              <w:rPr>
                <w:rFonts w:asciiTheme="minorHAnsi" w:hAnsiTheme="minorHAnsi" w:cstheme="minorHAnsi"/>
                <w:sz w:val="24"/>
                <w:szCs w:val="24"/>
              </w:rPr>
              <w:t xml:space="preserve">Ensure legal compliance with statutory curriculum guidance in the above subjects </w:t>
            </w:r>
          </w:p>
          <w:p w14:paraId="0C855E03" w14:textId="77777777" w:rsidR="00D10E6D" w:rsidRPr="005F4277" w:rsidRDefault="00D10E6D" w:rsidP="00D10E6D">
            <w:pPr>
              <w:numPr>
                <w:ilvl w:val="0"/>
                <w:numId w:val="5"/>
              </w:numPr>
              <w:tabs>
                <w:tab w:val="clear" w:pos="720"/>
                <w:tab w:val="num" w:pos="317"/>
              </w:tabs>
              <w:ind w:left="317" w:hanging="317"/>
              <w:rPr>
                <w:rFonts w:asciiTheme="minorHAnsi" w:hAnsiTheme="minorHAnsi" w:cstheme="minorHAnsi"/>
                <w:sz w:val="24"/>
                <w:szCs w:val="24"/>
              </w:rPr>
            </w:pPr>
            <w:r w:rsidRPr="005F4277">
              <w:rPr>
                <w:rFonts w:asciiTheme="minorHAnsi" w:hAnsiTheme="minorHAnsi" w:cstheme="minorHAnsi"/>
                <w:sz w:val="24"/>
                <w:szCs w:val="24"/>
              </w:rPr>
              <w:t>Network and liaise with colleagues in other schools to ensure equity and continuity in the above subject areas</w:t>
            </w:r>
          </w:p>
          <w:p w14:paraId="4BFE2BA5" w14:textId="2FB06AAF" w:rsidR="00D10E6D" w:rsidRPr="005F4277" w:rsidRDefault="00D10E6D" w:rsidP="00D10E6D">
            <w:pPr>
              <w:numPr>
                <w:ilvl w:val="0"/>
                <w:numId w:val="5"/>
              </w:numPr>
              <w:tabs>
                <w:tab w:val="clear" w:pos="720"/>
                <w:tab w:val="num" w:pos="317"/>
              </w:tabs>
              <w:ind w:left="317" w:hanging="317"/>
              <w:rPr>
                <w:rFonts w:ascii="Times New Roman" w:hAnsi="Times New Roman"/>
              </w:rPr>
            </w:pPr>
            <w:r w:rsidRPr="005F4277">
              <w:rPr>
                <w:rFonts w:asciiTheme="minorHAnsi" w:hAnsiTheme="minorHAnsi" w:cstheme="minorHAnsi"/>
                <w:sz w:val="24"/>
                <w:szCs w:val="24"/>
              </w:rPr>
              <w:t>To take extracurricular activities where appropriate.</w:t>
            </w:r>
          </w:p>
          <w:p w14:paraId="737441EC" w14:textId="4C371EDC" w:rsidR="005F4277" w:rsidRPr="005F4277" w:rsidRDefault="005F4277" w:rsidP="00D10E6D">
            <w:pPr>
              <w:numPr>
                <w:ilvl w:val="0"/>
                <w:numId w:val="5"/>
              </w:numPr>
              <w:tabs>
                <w:tab w:val="clear" w:pos="720"/>
                <w:tab w:val="num" w:pos="317"/>
              </w:tabs>
              <w:ind w:left="317" w:hanging="317"/>
              <w:rPr>
                <w:rFonts w:asciiTheme="minorHAnsi" w:hAnsiTheme="minorHAnsi" w:cstheme="minorHAnsi"/>
              </w:rPr>
            </w:pPr>
            <w:r w:rsidRPr="005F4277">
              <w:rPr>
                <w:rFonts w:asciiTheme="minorHAnsi" w:hAnsiTheme="minorHAnsi" w:cstheme="minorHAnsi"/>
                <w:sz w:val="24"/>
                <w:szCs w:val="24"/>
              </w:rPr>
              <w:t xml:space="preserve">Please see </w:t>
            </w:r>
            <w:r w:rsidR="007D39E7">
              <w:rPr>
                <w:rFonts w:asciiTheme="minorHAnsi" w:hAnsiTheme="minorHAnsi" w:cstheme="minorHAnsi"/>
                <w:sz w:val="24"/>
                <w:szCs w:val="24"/>
              </w:rPr>
              <w:t xml:space="preserve">the </w:t>
            </w:r>
            <w:r w:rsidRPr="005F4277">
              <w:rPr>
                <w:rFonts w:asciiTheme="minorHAnsi" w:hAnsiTheme="minorHAnsi" w:cstheme="minorHAnsi"/>
                <w:sz w:val="24"/>
                <w:szCs w:val="24"/>
              </w:rPr>
              <w:t xml:space="preserve">finer details of </w:t>
            </w:r>
            <w:r w:rsidR="00A212C0">
              <w:rPr>
                <w:rFonts w:asciiTheme="minorHAnsi" w:hAnsiTheme="minorHAnsi" w:cstheme="minorHAnsi"/>
                <w:sz w:val="24"/>
                <w:szCs w:val="24"/>
              </w:rPr>
              <w:t xml:space="preserve">the </w:t>
            </w:r>
            <w:r w:rsidRPr="005F4277">
              <w:rPr>
                <w:rFonts w:asciiTheme="minorHAnsi" w:hAnsiTheme="minorHAnsi" w:cstheme="minorHAnsi"/>
                <w:sz w:val="24"/>
                <w:szCs w:val="24"/>
              </w:rPr>
              <w:t>post</w:t>
            </w:r>
          </w:p>
        </w:tc>
      </w:tr>
      <w:tr w:rsidR="00D10E6D" w14:paraId="288E5AFD" w14:textId="77777777" w:rsidTr="00D10E6D">
        <w:tc>
          <w:tcPr>
            <w:tcW w:w="2076" w:type="dxa"/>
          </w:tcPr>
          <w:p w14:paraId="22CBFB40" w14:textId="3401F157" w:rsidR="00D10E6D" w:rsidRPr="000D3D4D" w:rsidRDefault="00D10E6D" w:rsidP="007D39E7">
            <w:pPr>
              <w:rPr>
                <w:b/>
              </w:rPr>
            </w:pPr>
            <w:r w:rsidRPr="000D3D4D">
              <w:rPr>
                <w:b/>
              </w:rPr>
              <w:t xml:space="preserve">Generic </w:t>
            </w:r>
            <w:r w:rsidR="007D39E7">
              <w:rPr>
                <w:b/>
              </w:rPr>
              <w:t>D</w:t>
            </w:r>
            <w:r w:rsidRPr="000D3D4D">
              <w:rPr>
                <w:b/>
              </w:rPr>
              <w:t xml:space="preserve">uties and responsibilities </w:t>
            </w:r>
          </w:p>
        </w:tc>
        <w:tc>
          <w:tcPr>
            <w:tcW w:w="7530" w:type="dxa"/>
          </w:tcPr>
          <w:p w14:paraId="067285A5" w14:textId="5A43C9C8" w:rsidR="00D10E6D" w:rsidRPr="005F4277" w:rsidRDefault="00D10E6D" w:rsidP="00D10E6D">
            <w:pPr>
              <w:rPr>
                <w:rFonts w:asciiTheme="minorHAnsi" w:hAnsiTheme="minorHAnsi" w:cstheme="minorHAnsi"/>
                <w:sz w:val="24"/>
                <w:szCs w:val="24"/>
              </w:rPr>
            </w:pPr>
            <w:r w:rsidRPr="005F4277">
              <w:rPr>
                <w:rFonts w:asciiTheme="minorHAnsi" w:hAnsiTheme="minorHAnsi" w:cstheme="minorHAnsi"/>
                <w:sz w:val="24"/>
                <w:szCs w:val="24"/>
              </w:rPr>
              <w:t xml:space="preserve">To work within the framework of national legislation and </w:t>
            </w:r>
            <w:r w:rsidR="007D39E7">
              <w:rPr>
                <w:rFonts w:asciiTheme="minorHAnsi" w:hAnsiTheme="minorHAnsi" w:cstheme="minorHAnsi"/>
                <w:sz w:val="24"/>
                <w:szCs w:val="24"/>
              </w:rPr>
              <w:t>following</w:t>
            </w:r>
            <w:r w:rsidRPr="005F4277">
              <w:rPr>
                <w:rFonts w:asciiTheme="minorHAnsi" w:hAnsiTheme="minorHAnsi" w:cstheme="minorHAnsi"/>
                <w:sz w:val="24"/>
                <w:szCs w:val="24"/>
              </w:rPr>
              <w:t xml:space="preserve"> the provisions of the School Teachers Pay and Conditions Document.  In addition</w:t>
            </w:r>
            <w:r w:rsidR="00A212C0">
              <w:rPr>
                <w:rFonts w:asciiTheme="minorHAnsi" w:hAnsiTheme="minorHAnsi" w:cstheme="minorHAnsi"/>
                <w:sz w:val="24"/>
                <w:szCs w:val="24"/>
              </w:rPr>
              <w:t>,</w:t>
            </w:r>
            <w:r w:rsidRPr="005F4277">
              <w:rPr>
                <w:rFonts w:asciiTheme="minorHAnsi" w:hAnsiTheme="minorHAnsi" w:cstheme="minorHAnsi"/>
                <w:sz w:val="24"/>
                <w:szCs w:val="24"/>
              </w:rPr>
              <w:t xml:space="preserve"> the post is subject to compliance with:</w:t>
            </w:r>
          </w:p>
          <w:p w14:paraId="727DB1AD" w14:textId="77777777" w:rsidR="00D10E6D" w:rsidRPr="005F4277" w:rsidRDefault="00D10E6D" w:rsidP="00D10E6D">
            <w:pPr>
              <w:numPr>
                <w:ilvl w:val="0"/>
                <w:numId w:val="3"/>
              </w:numPr>
              <w:rPr>
                <w:rFonts w:asciiTheme="minorHAnsi" w:hAnsiTheme="minorHAnsi" w:cstheme="minorHAnsi"/>
                <w:sz w:val="24"/>
                <w:szCs w:val="24"/>
              </w:rPr>
            </w:pPr>
            <w:r w:rsidRPr="005F4277">
              <w:rPr>
                <w:rFonts w:asciiTheme="minorHAnsi" w:hAnsiTheme="minorHAnsi" w:cstheme="minorHAnsi"/>
                <w:sz w:val="24"/>
                <w:szCs w:val="24"/>
              </w:rPr>
              <w:lastRenderedPageBreak/>
              <w:t>School policies and guidelines on the curriculum and school organisation</w:t>
            </w:r>
          </w:p>
          <w:p w14:paraId="5B163687" w14:textId="77777777" w:rsidR="00D10E6D" w:rsidRPr="005F4277" w:rsidRDefault="00D10E6D" w:rsidP="00D10E6D">
            <w:pPr>
              <w:numPr>
                <w:ilvl w:val="0"/>
                <w:numId w:val="3"/>
              </w:numPr>
              <w:rPr>
                <w:rFonts w:asciiTheme="minorHAnsi" w:hAnsiTheme="minorHAnsi" w:cstheme="minorHAnsi"/>
                <w:sz w:val="24"/>
                <w:szCs w:val="24"/>
              </w:rPr>
            </w:pPr>
            <w:r w:rsidRPr="005F4277">
              <w:rPr>
                <w:rFonts w:asciiTheme="minorHAnsi" w:hAnsiTheme="minorHAnsi" w:cstheme="minorHAnsi"/>
                <w:sz w:val="24"/>
                <w:szCs w:val="24"/>
              </w:rPr>
              <w:t>County policies</w:t>
            </w:r>
          </w:p>
          <w:p w14:paraId="7E36BC78" w14:textId="77777777" w:rsidR="00D10E6D" w:rsidRPr="005F4277" w:rsidRDefault="00D10E6D" w:rsidP="00D10E6D">
            <w:pPr>
              <w:numPr>
                <w:ilvl w:val="0"/>
                <w:numId w:val="3"/>
              </w:numPr>
              <w:rPr>
                <w:rFonts w:asciiTheme="minorHAnsi" w:hAnsiTheme="minorHAnsi" w:cstheme="minorHAnsi"/>
                <w:sz w:val="24"/>
                <w:szCs w:val="24"/>
              </w:rPr>
            </w:pPr>
            <w:r w:rsidRPr="005F4277">
              <w:rPr>
                <w:rFonts w:asciiTheme="minorHAnsi" w:hAnsiTheme="minorHAnsi" w:cstheme="minorHAnsi"/>
                <w:sz w:val="24"/>
                <w:szCs w:val="24"/>
              </w:rPr>
              <w:t>National Professional Standards for Teachers</w:t>
            </w:r>
          </w:p>
          <w:p w14:paraId="14E94939" w14:textId="77777777" w:rsidR="00D10E6D" w:rsidRPr="005F4277" w:rsidRDefault="00D10E6D" w:rsidP="00D10E6D">
            <w:pPr>
              <w:numPr>
                <w:ilvl w:val="0"/>
                <w:numId w:val="3"/>
              </w:numPr>
              <w:rPr>
                <w:rFonts w:asciiTheme="minorHAnsi" w:hAnsiTheme="minorHAnsi" w:cstheme="minorHAnsi"/>
                <w:sz w:val="24"/>
                <w:szCs w:val="24"/>
              </w:rPr>
            </w:pPr>
            <w:r w:rsidRPr="005F4277">
              <w:rPr>
                <w:rFonts w:asciiTheme="minorHAnsi" w:hAnsiTheme="minorHAnsi" w:cstheme="minorHAnsi"/>
                <w:sz w:val="24"/>
                <w:szCs w:val="24"/>
              </w:rPr>
              <w:t>National Standards for Subject Leaders</w:t>
            </w:r>
          </w:p>
          <w:p w14:paraId="54AACC79" w14:textId="77777777" w:rsidR="00D10E6D" w:rsidRPr="005F4277" w:rsidRDefault="00D10E6D" w:rsidP="00D10E6D">
            <w:pPr>
              <w:numPr>
                <w:ilvl w:val="0"/>
                <w:numId w:val="3"/>
              </w:numPr>
              <w:rPr>
                <w:rFonts w:asciiTheme="minorHAnsi" w:hAnsiTheme="minorHAnsi" w:cstheme="minorHAnsi"/>
                <w:sz w:val="24"/>
                <w:szCs w:val="24"/>
              </w:rPr>
            </w:pPr>
            <w:r w:rsidRPr="005F4277">
              <w:rPr>
                <w:rFonts w:asciiTheme="minorHAnsi" w:hAnsiTheme="minorHAnsi" w:cstheme="minorHAnsi"/>
                <w:sz w:val="24"/>
                <w:szCs w:val="24"/>
              </w:rPr>
              <w:t>The Conditions of Service for School Teachers in England and Wales and with locally agreed conditions of employment</w:t>
            </w:r>
          </w:p>
          <w:p w14:paraId="377323B6" w14:textId="77777777" w:rsidR="00D10E6D" w:rsidRPr="005F4277" w:rsidRDefault="00D10E6D" w:rsidP="00D10E6D">
            <w:pPr>
              <w:numPr>
                <w:ilvl w:val="0"/>
                <w:numId w:val="3"/>
              </w:numPr>
              <w:rPr>
                <w:rFonts w:asciiTheme="minorHAnsi" w:hAnsiTheme="minorHAnsi" w:cstheme="minorHAnsi"/>
                <w:sz w:val="24"/>
                <w:szCs w:val="24"/>
              </w:rPr>
            </w:pPr>
            <w:r w:rsidRPr="005F4277">
              <w:rPr>
                <w:rFonts w:asciiTheme="minorHAnsi" w:hAnsiTheme="minorHAnsi" w:cstheme="minorHAnsi"/>
                <w:sz w:val="24"/>
                <w:szCs w:val="24"/>
              </w:rPr>
              <w:t>Career Expectations of Holywell Primary School.</w:t>
            </w:r>
          </w:p>
          <w:p w14:paraId="572DCA38" w14:textId="3707AE58" w:rsidR="00D10E6D" w:rsidRPr="005F4277" w:rsidRDefault="007D39E7" w:rsidP="00D10E6D">
            <w:pPr>
              <w:numPr>
                <w:ilvl w:val="0"/>
                <w:numId w:val="3"/>
              </w:numPr>
              <w:rPr>
                <w:rFonts w:asciiTheme="minorHAnsi" w:hAnsiTheme="minorHAnsi" w:cstheme="minorHAnsi"/>
                <w:sz w:val="24"/>
                <w:szCs w:val="24"/>
              </w:rPr>
            </w:pPr>
            <w:r>
              <w:rPr>
                <w:rFonts w:asciiTheme="minorHAnsi" w:hAnsiTheme="minorHAnsi" w:cstheme="minorHAnsi"/>
                <w:sz w:val="24"/>
                <w:szCs w:val="24"/>
              </w:rPr>
              <w:t>A c</w:t>
            </w:r>
            <w:r w:rsidR="00D10E6D" w:rsidRPr="005F4277">
              <w:rPr>
                <w:rFonts w:asciiTheme="minorHAnsi" w:hAnsiTheme="minorHAnsi" w:cstheme="minorHAnsi"/>
                <w:sz w:val="24"/>
                <w:szCs w:val="24"/>
              </w:rPr>
              <w:t>ommon core of skills and knowledge for the children’s workforce.</w:t>
            </w:r>
          </w:p>
          <w:p w14:paraId="12B39CAA" w14:textId="77777777" w:rsidR="00D10E6D" w:rsidRPr="005F4277" w:rsidRDefault="00D10E6D" w:rsidP="00D10E6D">
            <w:pPr>
              <w:numPr>
                <w:ilvl w:val="0"/>
                <w:numId w:val="3"/>
              </w:numPr>
              <w:rPr>
                <w:rFonts w:asciiTheme="minorHAnsi" w:hAnsiTheme="minorHAnsi" w:cstheme="minorHAnsi"/>
                <w:sz w:val="24"/>
                <w:szCs w:val="24"/>
              </w:rPr>
            </w:pPr>
            <w:r w:rsidRPr="005F4277">
              <w:rPr>
                <w:rFonts w:asciiTheme="minorHAnsi" w:hAnsiTheme="minorHAnsi" w:cstheme="minorHAnsi"/>
                <w:sz w:val="24"/>
                <w:szCs w:val="24"/>
              </w:rPr>
              <w:t xml:space="preserve">All teachers have a responsibility for providing and safeguarding the welfare of children and young </w:t>
            </w:r>
            <w:proofErr w:type="spellStart"/>
            <w:r w:rsidRPr="005F4277">
              <w:rPr>
                <w:rFonts w:asciiTheme="minorHAnsi" w:hAnsiTheme="minorHAnsi" w:cstheme="minorHAnsi"/>
                <w:sz w:val="24"/>
                <w:szCs w:val="24"/>
              </w:rPr>
              <w:t>persons</w:t>
            </w:r>
            <w:proofErr w:type="spellEnd"/>
            <w:r w:rsidRPr="005F4277">
              <w:rPr>
                <w:rFonts w:asciiTheme="minorHAnsi" w:hAnsiTheme="minorHAnsi" w:cstheme="minorHAnsi"/>
                <w:sz w:val="24"/>
                <w:szCs w:val="24"/>
              </w:rPr>
              <w:t xml:space="preserve"> s/he is responsible for or comes into contact with.</w:t>
            </w:r>
          </w:p>
          <w:p w14:paraId="0F8DE2D4" w14:textId="77777777" w:rsidR="00D10E6D" w:rsidRPr="005F4277" w:rsidRDefault="00D10E6D" w:rsidP="00D10E6D">
            <w:pPr>
              <w:jc w:val="both"/>
              <w:rPr>
                <w:rFonts w:asciiTheme="minorHAnsi" w:hAnsiTheme="minorHAnsi" w:cstheme="minorHAnsi"/>
                <w:b/>
                <w:sz w:val="24"/>
                <w:szCs w:val="24"/>
              </w:rPr>
            </w:pPr>
            <w:r w:rsidRPr="005F4277">
              <w:rPr>
                <w:rFonts w:asciiTheme="minorHAnsi" w:hAnsiTheme="minorHAnsi" w:cstheme="minorHAnsi"/>
                <w:b/>
                <w:sz w:val="24"/>
                <w:szCs w:val="24"/>
              </w:rPr>
              <w:t>The duties and responsibilities detailed within this job description should be supplemented by those accountabilities, roles and responsibilities common to all classroom teachers, as set out within the School Teachers Pay and Conditions Document.</w:t>
            </w:r>
          </w:p>
          <w:p w14:paraId="514393EA" w14:textId="77777777" w:rsidR="00D10E6D" w:rsidRDefault="00D10E6D" w:rsidP="00D10E6D"/>
        </w:tc>
      </w:tr>
      <w:tr w:rsidR="00490C88" w14:paraId="59E7826F" w14:textId="77777777" w:rsidTr="001A7FCE">
        <w:tc>
          <w:tcPr>
            <w:tcW w:w="9606" w:type="dxa"/>
            <w:gridSpan w:val="2"/>
          </w:tcPr>
          <w:p w14:paraId="6E0BE89B" w14:textId="34BC336D" w:rsidR="00490C88" w:rsidRPr="005F4277" w:rsidRDefault="00490C88" w:rsidP="00D10E6D">
            <w:pPr>
              <w:rPr>
                <w:rFonts w:asciiTheme="minorHAnsi" w:hAnsiTheme="minorHAnsi" w:cstheme="minorHAnsi"/>
                <w:sz w:val="24"/>
                <w:szCs w:val="24"/>
              </w:rPr>
            </w:pPr>
            <w:r>
              <w:rPr>
                <w:rFonts w:asciiTheme="minorHAnsi" w:hAnsiTheme="minorHAnsi" w:cstheme="minorHAnsi"/>
                <w:b/>
                <w:sz w:val="28"/>
                <w:szCs w:val="28"/>
              </w:rPr>
              <w:lastRenderedPageBreak/>
              <w:t>Finer Details of Post</w:t>
            </w:r>
          </w:p>
        </w:tc>
      </w:tr>
      <w:tr w:rsidR="003C669E" w14:paraId="55634119" w14:textId="77777777" w:rsidTr="00D10E6D">
        <w:tc>
          <w:tcPr>
            <w:tcW w:w="2076" w:type="dxa"/>
          </w:tcPr>
          <w:p w14:paraId="15A82AC9" w14:textId="086D71A3" w:rsidR="003C669E" w:rsidRDefault="003C669E" w:rsidP="00D10E6D">
            <w:pPr>
              <w:rPr>
                <w:rFonts w:asciiTheme="minorHAnsi" w:hAnsiTheme="minorHAnsi" w:cstheme="minorHAnsi"/>
                <w:b/>
                <w:sz w:val="28"/>
                <w:szCs w:val="28"/>
              </w:rPr>
            </w:pPr>
            <w:r>
              <w:rPr>
                <w:rFonts w:asciiTheme="minorHAnsi" w:hAnsiTheme="minorHAnsi" w:cstheme="minorHAnsi"/>
                <w:b/>
                <w:sz w:val="28"/>
                <w:szCs w:val="28"/>
              </w:rPr>
              <w:t>Planning, Teaching and Classroom Manag</w:t>
            </w:r>
            <w:r w:rsidR="00A212C0">
              <w:rPr>
                <w:rFonts w:asciiTheme="minorHAnsi" w:hAnsiTheme="minorHAnsi" w:cstheme="minorHAnsi"/>
                <w:b/>
                <w:sz w:val="28"/>
                <w:szCs w:val="28"/>
              </w:rPr>
              <w:t>e</w:t>
            </w:r>
            <w:r>
              <w:rPr>
                <w:rFonts w:asciiTheme="minorHAnsi" w:hAnsiTheme="minorHAnsi" w:cstheme="minorHAnsi"/>
                <w:b/>
                <w:sz w:val="28"/>
                <w:szCs w:val="28"/>
              </w:rPr>
              <w:t>ment</w:t>
            </w:r>
          </w:p>
        </w:tc>
        <w:tc>
          <w:tcPr>
            <w:tcW w:w="7530" w:type="dxa"/>
          </w:tcPr>
          <w:p w14:paraId="2C82C464" w14:textId="01415339" w:rsidR="003C669E" w:rsidRPr="00490C88" w:rsidRDefault="003C669E" w:rsidP="00490C88">
            <w:pPr>
              <w:pStyle w:val="ListParagraph"/>
              <w:numPr>
                <w:ilvl w:val="0"/>
                <w:numId w:val="6"/>
              </w:numPr>
              <w:rPr>
                <w:rFonts w:asciiTheme="minorHAnsi" w:hAnsiTheme="minorHAnsi" w:cstheme="minorHAnsi"/>
                <w:sz w:val="24"/>
                <w:szCs w:val="24"/>
              </w:rPr>
            </w:pPr>
            <w:r w:rsidRPr="00490C88">
              <w:rPr>
                <w:rFonts w:asciiTheme="minorHAnsi" w:hAnsiTheme="minorHAnsi" w:cstheme="minorHAnsi"/>
                <w:sz w:val="24"/>
                <w:szCs w:val="24"/>
              </w:rPr>
              <w:t>Plan t</w:t>
            </w:r>
            <w:r w:rsidR="007D39E7">
              <w:rPr>
                <w:rFonts w:asciiTheme="minorHAnsi" w:hAnsiTheme="minorHAnsi" w:cstheme="minorHAnsi"/>
                <w:sz w:val="24"/>
                <w:szCs w:val="24"/>
              </w:rPr>
              <w:t>o teach</w:t>
            </w:r>
            <w:r w:rsidRPr="00490C88">
              <w:rPr>
                <w:rFonts w:asciiTheme="minorHAnsi" w:hAnsiTheme="minorHAnsi" w:cstheme="minorHAnsi"/>
                <w:sz w:val="24"/>
                <w:szCs w:val="24"/>
              </w:rPr>
              <w:t xml:space="preserve"> and exercise good classroom management to achieve progression in pupils’ learning</w:t>
            </w:r>
          </w:p>
          <w:p w14:paraId="2FB4EC03" w14:textId="77777777" w:rsidR="003C669E" w:rsidRPr="00490C88" w:rsidRDefault="003C669E" w:rsidP="00490C88">
            <w:pPr>
              <w:pStyle w:val="ListParagraph"/>
              <w:numPr>
                <w:ilvl w:val="0"/>
                <w:numId w:val="6"/>
              </w:numPr>
              <w:rPr>
                <w:rFonts w:asciiTheme="minorHAnsi" w:hAnsiTheme="minorHAnsi" w:cstheme="minorHAnsi"/>
                <w:sz w:val="24"/>
                <w:szCs w:val="24"/>
              </w:rPr>
            </w:pPr>
            <w:r w:rsidRPr="00490C88">
              <w:rPr>
                <w:rFonts w:asciiTheme="minorHAnsi" w:hAnsiTheme="minorHAnsi" w:cstheme="minorHAnsi"/>
                <w:sz w:val="24"/>
                <w:szCs w:val="24"/>
              </w:rPr>
              <w:t>by:</w:t>
            </w:r>
          </w:p>
          <w:p w14:paraId="7EDACAA4" w14:textId="4FC85CB2" w:rsidR="003C669E" w:rsidRPr="00490C88" w:rsidRDefault="003C669E" w:rsidP="00490C88">
            <w:pPr>
              <w:pStyle w:val="ListParagraph"/>
              <w:numPr>
                <w:ilvl w:val="0"/>
                <w:numId w:val="6"/>
              </w:numPr>
              <w:rPr>
                <w:rFonts w:asciiTheme="minorHAnsi" w:hAnsiTheme="minorHAnsi" w:cstheme="minorHAnsi"/>
                <w:sz w:val="24"/>
                <w:szCs w:val="24"/>
              </w:rPr>
            </w:pPr>
            <w:r w:rsidRPr="00490C88">
              <w:rPr>
                <w:rFonts w:asciiTheme="minorHAnsi" w:hAnsiTheme="minorHAnsi" w:cstheme="minorHAnsi"/>
                <w:sz w:val="24"/>
                <w:szCs w:val="24"/>
              </w:rPr>
              <w:t xml:space="preserve">Making effective use of assessment information when planning lessons (using formative assessment and Target Tracker) </w:t>
            </w:r>
          </w:p>
          <w:p w14:paraId="3202F5EB" w14:textId="525ABD50" w:rsidR="003C669E" w:rsidRPr="00490C88" w:rsidRDefault="003C669E" w:rsidP="00490C88">
            <w:pPr>
              <w:pStyle w:val="ListParagraph"/>
              <w:numPr>
                <w:ilvl w:val="0"/>
                <w:numId w:val="6"/>
              </w:numPr>
              <w:rPr>
                <w:rFonts w:asciiTheme="minorHAnsi" w:hAnsiTheme="minorHAnsi" w:cstheme="minorHAnsi"/>
                <w:sz w:val="24"/>
                <w:szCs w:val="24"/>
              </w:rPr>
            </w:pPr>
            <w:r w:rsidRPr="00490C88">
              <w:rPr>
                <w:rFonts w:asciiTheme="minorHAnsi" w:hAnsiTheme="minorHAnsi" w:cstheme="minorHAnsi"/>
                <w:sz w:val="24"/>
                <w:szCs w:val="24"/>
              </w:rPr>
              <w:t>Be open to shared moderation of pupils’ work with other staff (including those in our Partner Schools) to improve the impact of assessment upon children’s learning – and other methods of critically evaluating teaching to improve effectiveness.</w:t>
            </w:r>
          </w:p>
          <w:p w14:paraId="59985211" w14:textId="3CCFCAE7" w:rsidR="003C669E" w:rsidRPr="00490C88" w:rsidRDefault="003C669E" w:rsidP="00490C88">
            <w:pPr>
              <w:pStyle w:val="ListParagraph"/>
              <w:numPr>
                <w:ilvl w:val="0"/>
                <w:numId w:val="6"/>
              </w:numPr>
              <w:rPr>
                <w:rFonts w:asciiTheme="minorHAnsi" w:hAnsiTheme="minorHAnsi" w:cstheme="minorHAnsi"/>
                <w:sz w:val="24"/>
                <w:szCs w:val="24"/>
              </w:rPr>
            </w:pPr>
            <w:r w:rsidRPr="00490C88">
              <w:rPr>
                <w:rFonts w:asciiTheme="minorHAnsi" w:hAnsiTheme="minorHAnsi" w:cstheme="minorHAnsi"/>
                <w:sz w:val="24"/>
                <w:szCs w:val="24"/>
              </w:rPr>
              <w:t>Identify clear teaching and learning objectives and specify how they will be taught and assessed.</w:t>
            </w:r>
          </w:p>
          <w:p w14:paraId="505FACF6" w14:textId="5E5D33E9" w:rsidR="003C669E" w:rsidRPr="00490C88" w:rsidRDefault="003C669E" w:rsidP="00490C88">
            <w:pPr>
              <w:pStyle w:val="ListParagraph"/>
              <w:numPr>
                <w:ilvl w:val="0"/>
                <w:numId w:val="6"/>
              </w:numPr>
              <w:rPr>
                <w:rFonts w:asciiTheme="minorHAnsi" w:hAnsiTheme="minorHAnsi" w:cstheme="minorHAnsi"/>
                <w:sz w:val="24"/>
                <w:szCs w:val="24"/>
              </w:rPr>
            </w:pPr>
            <w:r w:rsidRPr="00490C88">
              <w:rPr>
                <w:rFonts w:asciiTheme="minorHAnsi" w:hAnsiTheme="minorHAnsi" w:cstheme="minorHAnsi"/>
                <w:sz w:val="24"/>
                <w:szCs w:val="24"/>
              </w:rPr>
              <w:t>Establishing and maintaining a safe environment and purposeful working atmosphere which supports learning where pupils feel secure and confident – High expectations of Behaviour for Learning</w:t>
            </w:r>
          </w:p>
          <w:p w14:paraId="711D0AC1" w14:textId="0AA7D6D7" w:rsidR="003C669E" w:rsidRPr="00490C88" w:rsidRDefault="003C669E" w:rsidP="00490C88">
            <w:pPr>
              <w:pStyle w:val="ListParagraph"/>
              <w:numPr>
                <w:ilvl w:val="0"/>
                <w:numId w:val="6"/>
              </w:numPr>
              <w:rPr>
                <w:rFonts w:asciiTheme="minorHAnsi" w:hAnsiTheme="minorHAnsi" w:cstheme="minorHAnsi"/>
                <w:sz w:val="24"/>
                <w:szCs w:val="24"/>
              </w:rPr>
            </w:pPr>
            <w:r w:rsidRPr="00490C88">
              <w:rPr>
                <w:rFonts w:asciiTheme="minorHAnsi" w:hAnsiTheme="minorHAnsi" w:cstheme="minorHAnsi"/>
                <w:sz w:val="24"/>
                <w:szCs w:val="24"/>
              </w:rPr>
              <w:t>Planning opportunities to contribute to pupils’ literacy and numeracy, and their personal, spiritual, moral, social and cultural development.</w:t>
            </w:r>
          </w:p>
          <w:p w14:paraId="691D300A" w14:textId="39D5260C" w:rsidR="003C669E" w:rsidRPr="00490C88" w:rsidRDefault="003C669E" w:rsidP="00490C88">
            <w:pPr>
              <w:pStyle w:val="ListParagraph"/>
              <w:numPr>
                <w:ilvl w:val="0"/>
                <w:numId w:val="6"/>
              </w:numPr>
              <w:rPr>
                <w:rFonts w:asciiTheme="minorHAnsi" w:hAnsiTheme="minorHAnsi" w:cstheme="minorHAnsi"/>
                <w:sz w:val="24"/>
                <w:szCs w:val="24"/>
              </w:rPr>
            </w:pPr>
            <w:r w:rsidRPr="00490C88">
              <w:rPr>
                <w:rFonts w:asciiTheme="minorHAnsi" w:hAnsiTheme="minorHAnsi" w:cstheme="minorHAnsi"/>
                <w:sz w:val="24"/>
                <w:szCs w:val="24"/>
              </w:rPr>
              <w:t>Identifying the needs of individuals and groups within classes and taking note of individual support plans.</w:t>
            </w:r>
          </w:p>
          <w:p w14:paraId="1FC8DBFC" w14:textId="63E99E31" w:rsidR="003C669E" w:rsidRPr="00490C88" w:rsidRDefault="003C669E" w:rsidP="00490C88">
            <w:pPr>
              <w:pStyle w:val="ListParagraph"/>
              <w:numPr>
                <w:ilvl w:val="0"/>
                <w:numId w:val="6"/>
              </w:numPr>
              <w:rPr>
                <w:rFonts w:asciiTheme="minorHAnsi" w:hAnsiTheme="minorHAnsi" w:cstheme="minorHAnsi"/>
                <w:sz w:val="24"/>
                <w:szCs w:val="24"/>
              </w:rPr>
            </w:pPr>
            <w:r w:rsidRPr="00490C88">
              <w:rPr>
                <w:rFonts w:asciiTheme="minorHAnsi" w:hAnsiTheme="minorHAnsi" w:cstheme="minorHAnsi"/>
                <w:sz w:val="24"/>
                <w:szCs w:val="24"/>
              </w:rPr>
              <w:t>Anticipating workload and planning.</w:t>
            </w:r>
          </w:p>
          <w:p w14:paraId="1EE2B52C" w14:textId="09849053" w:rsidR="003C669E" w:rsidRPr="00490C88" w:rsidRDefault="003C669E" w:rsidP="00490C88">
            <w:pPr>
              <w:pStyle w:val="ListParagraph"/>
              <w:numPr>
                <w:ilvl w:val="0"/>
                <w:numId w:val="6"/>
              </w:numPr>
              <w:rPr>
                <w:rFonts w:asciiTheme="minorHAnsi" w:hAnsiTheme="minorHAnsi" w:cstheme="minorHAnsi"/>
                <w:sz w:val="24"/>
                <w:szCs w:val="24"/>
              </w:rPr>
            </w:pPr>
            <w:r w:rsidRPr="00490C88">
              <w:rPr>
                <w:rFonts w:asciiTheme="minorHAnsi" w:hAnsiTheme="minorHAnsi" w:cstheme="minorHAnsi"/>
                <w:sz w:val="24"/>
                <w:szCs w:val="24"/>
              </w:rPr>
              <w:t>Setting tasks, including homework,</w:t>
            </w:r>
            <w:r w:rsidR="007D39E7">
              <w:rPr>
                <w:rFonts w:asciiTheme="minorHAnsi" w:hAnsiTheme="minorHAnsi" w:cstheme="minorHAnsi"/>
                <w:sz w:val="24"/>
                <w:szCs w:val="24"/>
              </w:rPr>
              <w:t xml:space="preserve"> that</w:t>
            </w:r>
            <w:r w:rsidRPr="00490C88">
              <w:rPr>
                <w:rFonts w:asciiTheme="minorHAnsi" w:hAnsiTheme="minorHAnsi" w:cstheme="minorHAnsi"/>
                <w:sz w:val="24"/>
                <w:szCs w:val="24"/>
              </w:rPr>
              <w:t xml:space="preserve"> challenges pupils and ensures a high level of interest and motivation.</w:t>
            </w:r>
          </w:p>
          <w:p w14:paraId="7A4D118D" w14:textId="18243648" w:rsidR="003C669E" w:rsidRPr="00490C88" w:rsidRDefault="003C669E" w:rsidP="00490C88">
            <w:pPr>
              <w:pStyle w:val="ListParagraph"/>
              <w:numPr>
                <w:ilvl w:val="0"/>
                <w:numId w:val="6"/>
              </w:numPr>
              <w:rPr>
                <w:rFonts w:asciiTheme="minorHAnsi" w:hAnsiTheme="minorHAnsi" w:cstheme="minorHAnsi"/>
                <w:sz w:val="24"/>
                <w:szCs w:val="24"/>
              </w:rPr>
            </w:pPr>
            <w:r w:rsidRPr="00490C88">
              <w:rPr>
                <w:rFonts w:asciiTheme="minorHAnsi" w:hAnsiTheme="minorHAnsi" w:cstheme="minorHAnsi"/>
                <w:sz w:val="24"/>
                <w:szCs w:val="24"/>
              </w:rPr>
              <w:t>Providing clear structures for lessons, maintaining pace, motivation and challenge.</w:t>
            </w:r>
          </w:p>
          <w:p w14:paraId="18F7B783" w14:textId="69AD1F27" w:rsidR="003C669E" w:rsidRPr="00490C88" w:rsidRDefault="003C669E" w:rsidP="00490C88">
            <w:pPr>
              <w:pStyle w:val="ListParagraph"/>
              <w:numPr>
                <w:ilvl w:val="0"/>
                <w:numId w:val="6"/>
              </w:numPr>
              <w:rPr>
                <w:rFonts w:asciiTheme="minorHAnsi" w:hAnsiTheme="minorHAnsi" w:cstheme="minorHAnsi"/>
                <w:sz w:val="24"/>
                <w:szCs w:val="24"/>
              </w:rPr>
            </w:pPr>
            <w:r w:rsidRPr="00490C88">
              <w:rPr>
                <w:rFonts w:asciiTheme="minorHAnsi" w:hAnsiTheme="minorHAnsi" w:cstheme="minorHAnsi"/>
                <w:sz w:val="24"/>
                <w:szCs w:val="24"/>
              </w:rPr>
              <w:t>Maintaining a well-equipped and organised classroom with appropriate displays, resource</w:t>
            </w:r>
            <w:r w:rsidR="00A212C0">
              <w:rPr>
                <w:rFonts w:asciiTheme="minorHAnsi" w:hAnsiTheme="minorHAnsi" w:cstheme="minorHAnsi"/>
                <w:sz w:val="24"/>
                <w:szCs w:val="24"/>
              </w:rPr>
              <w:t xml:space="preserve"> </w:t>
            </w:r>
            <w:r w:rsidRPr="00490C88">
              <w:rPr>
                <w:rFonts w:asciiTheme="minorHAnsi" w:hAnsiTheme="minorHAnsi" w:cstheme="minorHAnsi"/>
                <w:sz w:val="24"/>
                <w:szCs w:val="24"/>
              </w:rPr>
              <w:t>areas and materials for the children’s use.</w:t>
            </w:r>
          </w:p>
          <w:p w14:paraId="4A13F62E" w14:textId="31A421CD" w:rsidR="003C669E" w:rsidRPr="00490C88" w:rsidRDefault="003C669E" w:rsidP="00490C88">
            <w:pPr>
              <w:pStyle w:val="ListParagraph"/>
              <w:numPr>
                <w:ilvl w:val="0"/>
                <w:numId w:val="6"/>
              </w:numPr>
              <w:rPr>
                <w:rFonts w:asciiTheme="minorHAnsi" w:hAnsiTheme="minorHAnsi" w:cstheme="minorHAnsi"/>
                <w:sz w:val="24"/>
                <w:szCs w:val="24"/>
              </w:rPr>
            </w:pPr>
            <w:r w:rsidRPr="00490C88">
              <w:rPr>
                <w:rFonts w:asciiTheme="minorHAnsi" w:hAnsiTheme="minorHAnsi" w:cstheme="minorHAnsi"/>
                <w:sz w:val="24"/>
                <w:szCs w:val="24"/>
              </w:rPr>
              <w:lastRenderedPageBreak/>
              <w:t>Assisting in the development, continuity and progression in all areas of the school curriculum by planning with colleagues as part of a team within the Key Stage or with all school staff.</w:t>
            </w:r>
          </w:p>
          <w:p w14:paraId="7AD82949" w14:textId="3327CC06" w:rsidR="003C669E" w:rsidRPr="00490C88" w:rsidRDefault="003C669E" w:rsidP="00490C88">
            <w:pPr>
              <w:pStyle w:val="ListParagraph"/>
              <w:numPr>
                <w:ilvl w:val="0"/>
                <w:numId w:val="6"/>
              </w:numPr>
              <w:rPr>
                <w:rFonts w:asciiTheme="minorHAnsi" w:hAnsiTheme="minorHAnsi" w:cstheme="minorHAnsi"/>
                <w:sz w:val="24"/>
                <w:szCs w:val="24"/>
              </w:rPr>
            </w:pPr>
            <w:r w:rsidRPr="00490C88">
              <w:rPr>
                <w:rFonts w:asciiTheme="minorHAnsi" w:hAnsiTheme="minorHAnsi" w:cstheme="minorHAnsi"/>
                <w:sz w:val="24"/>
                <w:szCs w:val="24"/>
              </w:rPr>
              <w:t>Delivering effective learning for all by using a variety of teaching methods.</w:t>
            </w:r>
          </w:p>
          <w:p w14:paraId="1F8C61FF" w14:textId="43F569D7" w:rsidR="003C669E" w:rsidRPr="00490C88" w:rsidRDefault="003C669E" w:rsidP="00490C88">
            <w:pPr>
              <w:pStyle w:val="ListParagraph"/>
              <w:numPr>
                <w:ilvl w:val="0"/>
                <w:numId w:val="6"/>
              </w:numPr>
              <w:rPr>
                <w:rFonts w:asciiTheme="minorHAnsi" w:hAnsiTheme="minorHAnsi" w:cstheme="minorHAnsi"/>
                <w:sz w:val="24"/>
                <w:szCs w:val="24"/>
              </w:rPr>
            </w:pPr>
            <w:r w:rsidRPr="00490C88">
              <w:rPr>
                <w:rFonts w:asciiTheme="minorHAnsi" w:hAnsiTheme="minorHAnsi" w:cstheme="minorHAnsi"/>
                <w:sz w:val="24"/>
                <w:szCs w:val="24"/>
              </w:rPr>
              <w:t>Managing pupils’ behaviour and standards and encouraging a high standard of behaviour and mutual respect between all members of the school community.</w:t>
            </w:r>
          </w:p>
          <w:p w14:paraId="679834D2" w14:textId="65E5F8BC" w:rsidR="003C669E" w:rsidRPr="00490C88" w:rsidRDefault="003C669E" w:rsidP="00490C88">
            <w:pPr>
              <w:pStyle w:val="ListParagraph"/>
              <w:numPr>
                <w:ilvl w:val="0"/>
                <w:numId w:val="6"/>
              </w:numPr>
              <w:rPr>
                <w:rFonts w:asciiTheme="minorHAnsi" w:hAnsiTheme="minorHAnsi" w:cstheme="minorHAnsi"/>
                <w:sz w:val="24"/>
                <w:szCs w:val="24"/>
              </w:rPr>
            </w:pPr>
            <w:r w:rsidRPr="00490C88">
              <w:rPr>
                <w:rFonts w:asciiTheme="minorHAnsi" w:hAnsiTheme="minorHAnsi" w:cstheme="minorHAnsi"/>
                <w:sz w:val="24"/>
                <w:szCs w:val="24"/>
              </w:rPr>
              <w:t>Celebrating the achievements, efforts and creativity of all pupils.</w:t>
            </w:r>
          </w:p>
          <w:p w14:paraId="552F5D8A" w14:textId="64EECF12" w:rsidR="003C669E" w:rsidRPr="00490C88" w:rsidRDefault="003C669E" w:rsidP="00490C88">
            <w:pPr>
              <w:pStyle w:val="ListParagraph"/>
              <w:numPr>
                <w:ilvl w:val="0"/>
                <w:numId w:val="6"/>
              </w:numPr>
              <w:rPr>
                <w:rFonts w:asciiTheme="minorHAnsi" w:hAnsiTheme="minorHAnsi" w:cstheme="minorHAnsi"/>
                <w:sz w:val="24"/>
                <w:szCs w:val="24"/>
              </w:rPr>
            </w:pPr>
            <w:r w:rsidRPr="00490C88">
              <w:rPr>
                <w:rFonts w:asciiTheme="minorHAnsi" w:hAnsiTheme="minorHAnsi" w:cstheme="minorHAnsi"/>
                <w:sz w:val="24"/>
                <w:szCs w:val="24"/>
              </w:rPr>
              <w:t>Using Teaching Assistants’ time appropriately and effectively.</w:t>
            </w:r>
          </w:p>
          <w:p w14:paraId="6F7E2520" w14:textId="31910A10" w:rsidR="003C669E" w:rsidRPr="00490C88" w:rsidRDefault="003C669E" w:rsidP="00490C88">
            <w:pPr>
              <w:pStyle w:val="ListParagraph"/>
              <w:numPr>
                <w:ilvl w:val="0"/>
                <w:numId w:val="6"/>
              </w:numPr>
              <w:rPr>
                <w:rFonts w:asciiTheme="minorHAnsi" w:hAnsiTheme="minorHAnsi" w:cstheme="minorHAnsi"/>
                <w:sz w:val="24"/>
                <w:szCs w:val="24"/>
              </w:rPr>
            </w:pPr>
            <w:r w:rsidRPr="00490C88">
              <w:rPr>
                <w:rFonts w:asciiTheme="minorHAnsi" w:hAnsiTheme="minorHAnsi" w:cstheme="minorHAnsi"/>
                <w:sz w:val="24"/>
                <w:szCs w:val="24"/>
              </w:rPr>
              <w:t xml:space="preserve">Design and maintain a tidy, organised and stimulating learning environment for children with </w:t>
            </w:r>
            <w:r w:rsidR="00A212C0">
              <w:rPr>
                <w:rFonts w:asciiTheme="minorHAnsi" w:hAnsiTheme="minorHAnsi" w:cstheme="minorHAnsi"/>
                <w:sz w:val="24"/>
                <w:szCs w:val="24"/>
              </w:rPr>
              <w:t xml:space="preserve">a </w:t>
            </w:r>
            <w:r w:rsidRPr="00490C88">
              <w:rPr>
                <w:rFonts w:asciiTheme="minorHAnsi" w:hAnsiTheme="minorHAnsi" w:cstheme="minorHAnsi"/>
                <w:sz w:val="24"/>
                <w:szCs w:val="24"/>
              </w:rPr>
              <w:t>vibrant display of children’s learning.</w:t>
            </w:r>
          </w:p>
        </w:tc>
      </w:tr>
      <w:tr w:rsidR="003C669E" w14:paraId="04309210" w14:textId="77777777" w:rsidTr="00D10E6D">
        <w:tc>
          <w:tcPr>
            <w:tcW w:w="2076" w:type="dxa"/>
          </w:tcPr>
          <w:p w14:paraId="620B22F9" w14:textId="17E4DB9F" w:rsidR="003C669E" w:rsidRDefault="003C669E" w:rsidP="00D10E6D">
            <w:pPr>
              <w:rPr>
                <w:rFonts w:asciiTheme="minorHAnsi" w:hAnsiTheme="minorHAnsi" w:cstheme="minorHAnsi"/>
                <w:b/>
                <w:sz w:val="28"/>
                <w:szCs w:val="28"/>
              </w:rPr>
            </w:pPr>
            <w:r>
              <w:rPr>
                <w:rFonts w:asciiTheme="minorHAnsi" w:hAnsiTheme="minorHAnsi" w:cstheme="minorHAnsi"/>
                <w:b/>
                <w:sz w:val="28"/>
                <w:szCs w:val="28"/>
              </w:rPr>
              <w:lastRenderedPageBreak/>
              <w:t>Monitoring, Assessment, Recording and Reporting</w:t>
            </w:r>
          </w:p>
        </w:tc>
        <w:tc>
          <w:tcPr>
            <w:tcW w:w="7530" w:type="dxa"/>
          </w:tcPr>
          <w:p w14:paraId="5B014941" w14:textId="77777777" w:rsidR="003C669E" w:rsidRPr="00490C88" w:rsidRDefault="003C669E" w:rsidP="00490C88">
            <w:pPr>
              <w:pStyle w:val="ListParagraph"/>
              <w:numPr>
                <w:ilvl w:val="0"/>
                <w:numId w:val="7"/>
              </w:numPr>
              <w:rPr>
                <w:rFonts w:asciiTheme="minorHAnsi" w:hAnsiTheme="minorHAnsi" w:cstheme="minorHAnsi"/>
                <w:sz w:val="24"/>
                <w:szCs w:val="24"/>
              </w:rPr>
            </w:pPr>
            <w:r w:rsidRPr="00490C88">
              <w:rPr>
                <w:rFonts w:asciiTheme="minorHAnsi" w:hAnsiTheme="minorHAnsi" w:cstheme="minorHAnsi"/>
                <w:sz w:val="24"/>
                <w:szCs w:val="24"/>
              </w:rPr>
              <w:t>Use effective monitoring, assessment recording and reporting to achieve progression in pupils’</w:t>
            </w:r>
          </w:p>
          <w:p w14:paraId="5B64328E" w14:textId="77777777" w:rsidR="003C669E" w:rsidRPr="00490C88" w:rsidRDefault="003C669E" w:rsidP="00490C88">
            <w:pPr>
              <w:pStyle w:val="ListParagraph"/>
              <w:numPr>
                <w:ilvl w:val="0"/>
                <w:numId w:val="7"/>
              </w:numPr>
              <w:rPr>
                <w:rFonts w:asciiTheme="minorHAnsi" w:hAnsiTheme="minorHAnsi" w:cstheme="minorHAnsi"/>
                <w:sz w:val="24"/>
                <w:szCs w:val="24"/>
              </w:rPr>
            </w:pPr>
            <w:r w:rsidRPr="00490C88">
              <w:rPr>
                <w:rFonts w:asciiTheme="minorHAnsi" w:hAnsiTheme="minorHAnsi" w:cstheme="minorHAnsi"/>
                <w:sz w:val="24"/>
                <w:szCs w:val="24"/>
              </w:rPr>
              <w:t>learning by:</w:t>
            </w:r>
          </w:p>
          <w:p w14:paraId="2DF46520" w14:textId="186CBF21" w:rsidR="003C669E" w:rsidRPr="00490C88" w:rsidRDefault="003C669E" w:rsidP="00490C88">
            <w:pPr>
              <w:pStyle w:val="ListParagraph"/>
              <w:numPr>
                <w:ilvl w:val="0"/>
                <w:numId w:val="7"/>
              </w:numPr>
              <w:rPr>
                <w:rFonts w:asciiTheme="minorHAnsi" w:hAnsiTheme="minorHAnsi" w:cstheme="minorHAnsi"/>
                <w:sz w:val="24"/>
                <w:szCs w:val="24"/>
              </w:rPr>
            </w:pPr>
            <w:r w:rsidRPr="00490C88">
              <w:rPr>
                <w:rFonts w:asciiTheme="minorHAnsi" w:hAnsiTheme="minorHAnsi" w:cstheme="minorHAnsi"/>
                <w:sz w:val="24"/>
                <w:szCs w:val="24"/>
              </w:rPr>
              <w:t>Observing patterns of behaviour including absence and punctuality and highlighting</w:t>
            </w:r>
          </w:p>
          <w:p w14:paraId="13D859EA" w14:textId="72649E25" w:rsidR="003C669E" w:rsidRPr="00490C88" w:rsidRDefault="003C669E" w:rsidP="00490C88">
            <w:pPr>
              <w:pStyle w:val="ListParagraph"/>
              <w:numPr>
                <w:ilvl w:val="0"/>
                <w:numId w:val="7"/>
              </w:numPr>
              <w:rPr>
                <w:rFonts w:asciiTheme="minorHAnsi" w:hAnsiTheme="minorHAnsi" w:cstheme="minorHAnsi"/>
                <w:sz w:val="24"/>
                <w:szCs w:val="24"/>
              </w:rPr>
            </w:pPr>
            <w:r w:rsidRPr="00490C88">
              <w:rPr>
                <w:rFonts w:asciiTheme="minorHAnsi" w:hAnsiTheme="minorHAnsi" w:cstheme="minorHAnsi"/>
                <w:sz w:val="24"/>
                <w:szCs w:val="24"/>
              </w:rPr>
              <w:t xml:space="preserve">concerns to the </w:t>
            </w:r>
            <w:r w:rsidR="00490C88" w:rsidRPr="00490C88">
              <w:rPr>
                <w:rFonts w:asciiTheme="minorHAnsi" w:hAnsiTheme="minorHAnsi" w:cstheme="minorHAnsi"/>
                <w:sz w:val="24"/>
                <w:szCs w:val="24"/>
              </w:rPr>
              <w:t xml:space="preserve">SMT </w:t>
            </w:r>
          </w:p>
          <w:p w14:paraId="48F65247" w14:textId="73B8B1DC" w:rsidR="003C669E" w:rsidRPr="00490C88" w:rsidRDefault="003C669E" w:rsidP="00490C88">
            <w:pPr>
              <w:pStyle w:val="ListParagraph"/>
              <w:numPr>
                <w:ilvl w:val="0"/>
                <w:numId w:val="7"/>
              </w:numPr>
              <w:rPr>
                <w:rFonts w:asciiTheme="minorHAnsi" w:hAnsiTheme="minorHAnsi" w:cstheme="minorHAnsi"/>
                <w:sz w:val="24"/>
                <w:szCs w:val="24"/>
              </w:rPr>
            </w:pPr>
            <w:r w:rsidRPr="00490C88">
              <w:rPr>
                <w:rFonts w:asciiTheme="minorHAnsi" w:hAnsiTheme="minorHAnsi" w:cstheme="minorHAnsi"/>
                <w:sz w:val="24"/>
                <w:szCs w:val="24"/>
              </w:rPr>
              <w:t>Assessing how well learning objectives have been achieved and us</w:t>
            </w:r>
            <w:r w:rsidR="007D39E7">
              <w:rPr>
                <w:rFonts w:asciiTheme="minorHAnsi" w:hAnsiTheme="minorHAnsi" w:cstheme="minorHAnsi"/>
                <w:sz w:val="24"/>
                <w:szCs w:val="24"/>
              </w:rPr>
              <w:t>ing</w:t>
            </w:r>
            <w:r w:rsidRPr="00490C88">
              <w:rPr>
                <w:rFonts w:asciiTheme="minorHAnsi" w:hAnsiTheme="minorHAnsi" w:cstheme="minorHAnsi"/>
                <w:sz w:val="24"/>
                <w:szCs w:val="24"/>
              </w:rPr>
              <w:t xml:space="preserve"> this to</w:t>
            </w:r>
            <w:r w:rsidR="00490C88" w:rsidRPr="00490C88">
              <w:rPr>
                <w:rFonts w:asciiTheme="minorHAnsi" w:hAnsiTheme="minorHAnsi" w:cstheme="minorHAnsi"/>
                <w:sz w:val="24"/>
                <w:szCs w:val="24"/>
              </w:rPr>
              <w:t xml:space="preserve"> </w:t>
            </w:r>
            <w:r w:rsidRPr="00490C88">
              <w:rPr>
                <w:rFonts w:asciiTheme="minorHAnsi" w:hAnsiTheme="minorHAnsi" w:cstheme="minorHAnsi"/>
                <w:sz w:val="24"/>
                <w:szCs w:val="24"/>
              </w:rPr>
              <w:t>improve specific</w:t>
            </w:r>
            <w:r w:rsidR="00490C88" w:rsidRPr="00490C88">
              <w:rPr>
                <w:rFonts w:asciiTheme="minorHAnsi" w:hAnsiTheme="minorHAnsi" w:cstheme="minorHAnsi"/>
                <w:sz w:val="24"/>
                <w:szCs w:val="24"/>
              </w:rPr>
              <w:t xml:space="preserve"> </w:t>
            </w:r>
            <w:r w:rsidRPr="00490C88">
              <w:rPr>
                <w:rFonts w:asciiTheme="minorHAnsi" w:hAnsiTheme="minorHAnsi" w:cstheme="minorHAnsi"/>
                <w:sz w:val="24"/>
                <w:szCs w:val="24"/>
              </w:rPr>
              <w:t>aspects of teaching.</w:t>
            </w:r>
          </w:p>
          <w:p w14:paraId="08ABD4C3" w14:textId="573AF871" w:rsidR="003C669E" w:rsidRPr="00490C88" w:rsidRDefault="003C669E" w:rsidP="00490C88">
            <w:pPr>
              <w:pStyle w:val="ListParagraph"/>
              <w:numPr>
                <w:ilvl w:val="0"/>
                <w:numId w:val="7"/>
              </w:numPr>
              <w:rPr>
                <w:rFonts w:asciiTheme="minorHAnsi" w:hAnsiTheme="minorHAnsi" w:cstheme="minorHAnsi"/>
                <w:sz w:val="24"/>
                <w:szCs w:val="24"/>
              </w:rPr>
            </w:pPr>
            <w:r w:rsidRPr="00490C88">
              <w:rPr>
                <w:rFonts w:asciiTheme="minorHAnsi" w:hAnsiTheme="minorHAnsi" w:cstheme="minorHAnsi"/>
                <w:sz w:val="24"/>
                <w:szCs w:val="24"/>
              </w:rPr>
              <w:t>Assessing and recording pupils’ progress systematically and keeping records to check work is</w:t>
            </w:r>
            <w:r w:rsidR="00490C88" w:rsidRPr="00490C88">
              <w:rPr>
                <w:rFonts w:asciiTheme="minorHAnsi" w:hAnsiTheme="minorHAnsi" w:cstheme="minorHAnsi"/>
                <w:sz w:val="24"/>
                <w:szCs w:val="24"/>
              </w:rPr>
              <w:t xml:space="preserve"> </w:t>
            </w:r>
            <w:r w:rsidRPr="00490C88">
              <w:rPr>
                <w:rFonts w:asciiTheme="minorHAnsi" w:hAnsiTheme="minorHAnsi" w:cstheme="minorHAnsi"/>
                <w:sz w:val="24"/>
                <w:szCs w:val="24"/>
              </w:rPr>
              <w:t>understood and completed, monitoring strengths and weaknesses, inform planning and</w:t>
            </w:r>
            <w:r w:rsidR="00490C88" w:rsidRPr="00490C88">
              <w:rPr>
                <w:rFonts w:asciiTheme="minorHAnsi" w:hAnsiTheme="minorHAnsi" w:cstheme="minorHAnsi"/>
                <w:sz w:val="24"/>
                <w:szCs w:val="24"/>
              </w:rPr>
              <w:t xml:space="preserve"> </w:t>
            </w:r>
            <w:r w:rsidRPr="00490C88">
              <w:rPr>
                <w:rFonts w:asciiTheme="minorHAnsi" w:hAnsiTheme="minorHAnsi" w:cstheme="minorHAnsi"/>
                <w:sz w:val="24"/>
                <w:szCs w:val="24"/>
              </w:rPr>
              <w:t>recognise the level at which each pupil is achieving.</w:t>
            </w:r>
          </w:p>
          <w:p w14:paraId="0B4FE801" w14:textId="7A89B9EE" w:rsidR="003C669E" w:rsidRPr="00490C88" w:rsidRDefault="003C669E" w:rsidP="00490C88">
            <w:pPr>
              <w:pStyle w:val="ListParagraph"/>
              <w:numPr>
                <w:ilvl w:val="0"/>
                <w:numId w:val="7"/>
              </w:numPr>
              <w:rPr>
                <w:rFonts w:asciiTheme="minorHAnsi" w:hAnsiTheme="minorHAnsi" w:cstheme="minorHAnsi"/>
                <w:sz w:val="24"/>
                <w:szCs w:val="24"/>
              </w:rPr>
            </w:pPr>
            <w:r w:rsidRPr="00490C88">
              <w:rPr>
                <w:rFonts w:asciiTheme="minorHAnsi" w:hAnsiTheme="minorHAnsi" w:cstheme="minorHAnsi"/>
                <w:sz w:val="24"/>
                <w:szCs w:val="24"/>
              </w:rPr>
              <w:t>Marking and monitoring pupils’ work and setting targets for progress – closely following the</w:t>
            </w:r>
            <w:r w:rsidR="00490C88" w:rsidRPr="00490C88">
              <w:rPr>
                <w:rFonts w:asciiTheme="minorHAnsi" w:hAnsiTheme="minorHAnsi" w:cstheme="minorHAnsi"/>
                <w:sz w:val="24"/>
                <w:szCs w:val="24"/>
              </w:rPr>
              <w:t xml:space="preserve"> </w:t>
            </w:r>
            <w:r w:rsidRPr="00490C88">
              <w:rPr>
                <w:rFonts w:asciiTheme="minorHAnsi" w:hAnsiTheme="minorHAnsi" w:cstheme="minorHAnsi"/>
                <w:sz w:val="24"/>
                <w:szCs w:val="24"/>
              </w:rPr>
              <w:t xml:space="preserve">school’s </w:t>
            </w:r>
            <w:r w:rsidR="00490C88" w:rsidRPr="00490C88">
              <w:rPr>
                <w:rFonts w:asciiTheme="minorHAnsi" w:hAnsiTheme="minorHAnsi" w:cstheme="minorHAnsi"/>
                <w:sz w:val="24"/>
                <w:szCs w:val="24"/>
              </w:rPr>
              <w:t xml:space="preserve">Assessment, </w:t>
            </w:r>
            <w:r w:rsidRPr="00490C88">
              <w:rPr>
                <w:rFonts w:asciiTheme="minorHAnsi" w:hAnsiTheme="minorHAnsi" w:cstheme="minorHAnsi"/>
                <w:sz w:val="24"/>
                <w:szCs w:val="24"/>
              </w:rPr>
              <w:t>Marking and Feedback policy.</w:t>
            </w:r>
          </w:p>
          <w:p w14:paraId="186361DA" w14:textId="434232AB" w:rsidR="003C669E" w:rsidRPr="00490C88" w:rsidRDefault="003C669E" w:rsidP="00490C88">
            <w:pPr>
              <w:pStyle w:val="ListParagraph"/>
              <w:numPr>
                <w:ilvl w:val="0"/>
                <w:numId w:val="7"/>
              </w:numPr>
              <w:rPr>
                <w:rFonts w:asciiTheme="minorHAnsi" w:hAnsiTheme="minorHAnsi" w:cstheme="minorHAnsi"/>
                <w:sz w:val="24"/>
                <w:szCs w:val="24"/>
              </w:rPr>
            </w:pPr>
            <w:r w:rsidRPr="00490C88">
              <w:rPr>
                <w:rFonts w:asciiTheme="minorHAnsi" w:hAnsiTheme="minorHAnsi" w:cstheme="minorHAnsi"/>
                <w:sz w:val="24"/>
                <w:szCs w:val="24"/>
              </w:rPr>
              <w:t>Gaining an understanding of each child’s previous educational experience and having</w:t>
            </w:r>
            <w:r w:rsidR="00490C88" w:rsidRPr="00490C88">
              <w:rPr>
                <w:rFonts w:asciiTheme="minorHAnsi" w:hAnsiTheme="minorHAnsi" w:cstheme="minorHAnsi"/>
                <w:sz w:val="24"/>
                <w:szCs w:val="24"/>
              </w:rPr>
              <w:t xml:space="preserve"> </w:t>
            </w:r>
            <w:r w:rsidRPr="00490C88">
              <w:rPr>
                <w:rFonts w:asciiTheme="minorHAnsi" w:hAnsiTheme="minorHAnsi" w:cstheme="minorHAnsi"/>
                <w:sz w:val="24"/>
                <w:szCs w:val="24"/>
              </w:rPr>
              <w:t>adequate knowledge of their home background including medical concerns, ethnic origin,</w:t>
            </w:r>
            <w:r w:rsidR="00490C88" w:rsidRPr="00490C88">
              <w:rPr>
                <w:rFonts w:asciiTheme="minorHAnsi" w:hAnsiTheme="minorHAnsi" w:cstheme="minorHAnsi"/>
                <w:sz w:val="24"/>
                <w:szCs w:val="24"/>
              </w:rPr>
              <w:t xml:space="preserve"> </w:t>
            </w:r>
            <w:r w:rsidRPr="00490C88">
              <w:rPr>
                <w:rFonts w:asciiTheme="minorHAnsi" w:hAnsiTheme="minorHAnsi" w:cstheme="minorHAnsi"/>
                <w:sz w:val="24"/>
                <w:szCs w:val="24"/>
              </w:rPr>
              <w:t>home language and religion.</w:t>
            </w:r>
          </w:p>
          <w:p w14:paraId="6049A44A" w14:textId="28C014A8" w:rsidR="003C669E" w:rsidRPr="00490C88" w:rsidRDefault="003C669E" w:rsidP="00490C88">
            <w:pPr>
              <w:pStyle w:val="ListParagraph"/>
              <w:numPr>
                <w:ilvl w:val="0"/>
                <w:numId w:val="7"/>
              </w:numPr>
              <w:rPr>
                <w:rFonts w:asciiTheme="minorHAnsi" w:hAnsiTheme="minorHAnsi" w:cstheme="minorHAnsi"/>
                <w:sz w:val="24"/>
                <w:szCs w:val="24"/>
              </w:rPr>
            </w:pPr>
            <w:r w:rsidRPr="00490C88">
              <w:rPr>
                <w:rFonts w:asciiTheme="minorHAnsi" w:hAnsiTheme="minorHAnsi" w:cstheme="minorHAnsi"/>
                <w:sz w:val="24"/>
                <w:szCs w:val="24"/>
              </w:rPr>
              <w:t>Preparing and presenting informative reports to parents/carers.</w:t>
            </w:r>
          </w:p>
        </w:tc>
      </w:tr>
      <w:tr w:rsidR="00490C88" w14:paraId="067483DC" w14:textId="77777777" w:rsidTr="00D10E6D">
        <w:tc>
          <w:tcPr>
            <w:tcW w:w="2076" w:type="dxa"/>
          </w:tcPr>
          <w:p w14:paraId="7F9113E9" w14:textId="446CA4F5" w:rsidR="00490C88" w:rsidRDefault="00490C88" w:rsidP="00D10E6D">
            <w:pPr>
              <w:rPr>
                <w:rFonts w:asciiTheme="minorHAnsi" w:hAnsiTheme="minorHAnsi" w:cstheme="minorHAnsi"/>
                <w:b/>
                <w:sz w:val="28"/>
                <w:szCs w:val="28"/>
              </w:rPr>
            </w:pPr>
            <w:r>
              <w:rPr>
                <w:rFonts w:asciiTheme="minorHAnsi" w:hAnsiTheme="minorHAnsi" w:cstheme="minorHAnsi"/>
                <w:b/>
                <w:sz w:val="28"/>
                <w:szCs w:val="28"/>
              </w:rPr>
              <w:t xml:space="preserve">Other </w:t>
            </w:r>
          </w:p>
        </w:tc>
        <w:tc>
          <w:tcPr>
            <w:tcW w:w="7530" w:type="dxa"/>
          </w:tcPr>
          <w:p w14:paraId="4224AAE0" w14:textId="77777777" w:rsidR="00490C88" w:rsidRPr="00490C88" w:rsidRDefault="00490C88" w:rsidP="00490C88">
            <w:pPr>
              <w:pStyle w:val="ListParagraph"/>
              <w:numPr>
                <w:ilvl w:val="0"/>
                <w:numId w:val="8"/>
              </w:numPr>
              <w:rPr>
                <w:rFonts w:asciiTheme="minorHAnsi" w:hAnsiTheme="minorHAnsi" w:cstheme="minorHAnsi"/>
                <w:sz w:val="24"/>
                <w:szCs w:val="24"/>
              </w:rPr>
            </w:pPr>
            <w:r w:rsidRPr="00490C88">
              <w:rPr>
                <w:rFonts w:asciiTheme="minorHAnsi" w:hAnsiTheme="minorHAnsi" w:cstheme="minorHAnsi"/>
                <w:sz w:val="24"/>
                <w:szCs w:val="24"/>
              </w:rPr>
              <w:t>Promote and safeguard the health, welfare and safety of pupils.</w:t>
            </w:r>
          </w:p>
          <w:p w14:paraId="13BC34DC" w14:textId="553E138F" w:rsidR="00490C88" w:rsidRDefault="00490C88" w:rsidP="00490C88">
            <w:pPr>
              <w:pStyle w:val="ListParagraph"/>
              <w:numPr>
                <w:ilvl w:val="0"/>
                <w:numId w:val="8"/>
              </w:numPr>
              <w:rPr>
                <w:rFonts w:asciiTheme="minorHAnsi" w:hAnsiTheme="minorHAnsi" w:cstheme="minorHAnsi"/>
                <w:sz w:val="24"/>
                <w:szCs w:val="24"/>
              </w:rPr>
            </w:pPr>
            <w:r w:rsidRPr="00490C88">
              <w:rPr>
                <w:rFonts w:asciiTheme="minorHAnsi" w:hAnsiTheme="minorHAnsi" w:cstheme="minorHAnsi"/>
                <w:sz w:val="24"/>
                <w:szCs w:val="24"/>
              </w:rPr>
              <w:t>Contribute to the planning and transfer of pupils across transitional stages.</w:t>
            </w:r>
          </w:p>
          <w:p w14:paraId="498131B6" w14:textId="184D38A4" w:rsidR="004066E6" w:rsidRPr="00490C88" w:rsidRDefault="004066E6" w:rsidP="00490C88">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Play an active part in the Curriculum Group to which you are assigned, taking responsibility for the subject for which you have leadership.</w:t>
            </w:r>
          </w:p>
          <w:p w14:paraId="36449B76" w14:textId="0EF519E8" w:rsidR="00490C88" w:rsidRPr="00490C88" w:rsidRDefault="00490C88" w:rsidP="00490C88">
            <w:pPr>
              <w:pStyle w:val="ListParagraph"/>
              <w:numPr>
                <w:ilvl w:val="0"/>
                <w:numId w:val="8"/>
              </w:numPr>
              <w:rPr>
                <w:rFonts w:asciiTheme="minorHAnsi" w:hAnsiTheme="minorHAnsi" w:cstheme="minorHAnsi"/>
                <w:sz w:val="24"/>
                <w:szCs w:val="24"/>
              </w:rPr>
            </w:pPr>
            <w:r w:rsidRPr="00490C88">
              <w:rPr>
                <w:rFonts w:asciiTheme="minorHAnsi" w:hAnsiTheme="minorHAnsi" w:cstheme="minorHAnsi"/>
                <w:sz w:val="24"/>
                <w:szCs w:val="24"/>
              </w:rPr>
              <w:t>Participate in the annual Performance Management process.</w:t>
            </w:r>
          </w:p>
          <w:p w14:paraId="019C293E" w14:textId="6F4C65DF" w:rsidR="00490C88" w:rsidRPr="00490C88" w:rsidRDefault="00490C88" w:rsidP="00490C88">
            <w:pPr>
              <w:pStyle w:val="ListParagraph"/>
              <w:numPr>
                <w:ilvl w:val="0"/>
                <w:numId w:val="8"/>
              </w:numPr>
              <w:rPr>
                <w:rFonts w:asciiTheme="minorHAnsi" w:hAnsiTheme="minorHAnsi" w:cstheme="minorHAnsi"/>
                <w:sz w:val="24"/>
                <w:szCs w:val="24"/>
              </w:rPr>
            </w:pPr>
            <w:r w:rsidRPr="00490C88">
              <w:rPr>
                <w:rFonts w:asciiTheme="minorHAnsi" w:hAnsiTheme="minorHAnsi" w:cstheme="minorHAnsi"/>
                <w:sz w:val="24"/>
                <w:szCs w:val="24"/>
              </w:rPr>
              <w:t xml:space="preserve">Undertake appropriate, and agreed, continuing professional development, taking responsibility for your professional development and duties </w:t>
            </w:r>
            <w:r w:rsidR="007D39E7">
              <w:rPr>
                <w:rFonts w:asciiTheme="minorHAnsi" w:hAnsiTheme="minorHAnsi" w:cstheme="minorHAnsi"/>
                <w:sz w:val="24"/>
                <w:szCs w:val="24"/>
              </w:rPr>
              <w:t>regarding</w:t>
            </w:r>
            <w:r w:rsidRPr="00490C88">
              <w:rPr>
                <w:rFonts w:asciiTheme="minorHAnsi" w:hAnsiTheme="minorHAnsi" w:cstheme="minorHAnsi"/>
                <w:sz w:val="24"/>
                <w:szCs w:val="24"/>
              </w:rPr>
              <w:t xml:space="preserve"> school policies and practices.</w:t>
            </w:r>
          </w:p>
          <w:p w14:paraId="5B7F7E96" w14:textId="77777777" w:rsidR="00490C88" w:rsidRPr="00490C88" w:rsidRDefault="00490C88" w:rsidP="00490C88">
            <w:pPr>
              <w:pStyle w:val="ListParagraph"/>
              <w:numPr>
                <w:ilvl w:val="0"/>
                <w:numId w:val="8"/>
              </w:numPr>
              <w:rPr>
                <w:rFonts w:asciiTheme="minorHAnsi" w:hAnsiTheme="minorHAnsi" w:cstheme="minorHAnsi"/>
                <w:sz w:val="24"/>
                <w:szCs w:val="24"/>
              </w:rPr>
            </w:pPr>
            <w:r w:rsidRPr="00490C88">
              <w:rPr>
                <w:rFonts w:asciiTheme="minorHAnsi" w:hAnsiTheme="minorHAnsi" w:cstheme="minorHAnsi"/>
                <w:sz w:val="24"/>
                <w:szCs w:val="24"/>
              </w:rPr>
              <w:t>Taking on board constructive criticism and taking action to seek continuous improvement.</w:t>
            </w:r>
          </w:p>
          <w:p w14:paraId="452816CF" w14:textId="3E43B9ED" w:rsidR="00490C88" w:rsidRPr="00490C88" w:rsidRDefault="00490C88" w:rsidP="00490C88">
            <w:pPr>
              <w:pStyle w:val="ListParagraph"/>
              <w:numPr>
                <w:ilvl w:val="0"/>
                <w:numId w:val="8"/>
              </w:numPr>
              <w:rPr>
                <w:rFonts w:asciiTheme="minorHAnsi" w:hAnsiTheme="minorHAnsi" w:cstheme="minorHAnsi"/>
                <w:sz w:val="24"/>
                <w:szCs w:val="24"/>
              </w:rPr>
            </w:pPr>
            <w:r w:rsidRPr="00490C88">
              <w:rPr>
                <w:rFonts w:asciiTheme="minorHAnsi" w:hAnsiTheme="minorHAnsi" w:cstheme="minorHAnsi"/>
                <w:sz w:val="24"/>
                <w:szCs w:val="24"/>
              </w:rPr>
              <w:lastRenderedPageBreak/>
              <w:t>Operate at all times within the stated policies and practices of the school.</w:t>
            </w:r>
          </w:p>
          <w:p w14:paraId="4D3F89C0" w14:textId="617533AA" w:rsidR="00490C88" w:rsidRPr="00490C88" w:rsidRDefault="00490C88" w:rsidP="00490C88">
            <w:pPr>
              <w:pStyle w:val="ListParagraph"/>
              <w:numPr>
                <w:ilvl w:val="0"/>
                <w:numId w:val="8"/>
              </w:numPr>
              <w:rPr>
                <w:rFonts w:asciiTheme="minorHAnsi" w:hAnsiTheme="minorHAnsi" w:cstheme="minorHAnsi"/>
                <w:sz w:val="24"/>
                <w:szCs w:val="24"/>
              </w:rPr>
            </w:pPr>
            <w:r w:rsidRPr="00490C88">
              <w:rPr>
                <w:rFonts w:asciiTheme="minorHAnsi" w:hAnsiTheme="minorHAnsi" w:cstheme="minorHAnsi"/>
                <w:sz w:val="24"/>
                <w:szCs w:val="24"/>
              </w:rPr>
              <w:t>Ensure the school’s open</w:t>
            </w:r>
            <w:r w:rsidR="007D39E7">
              <w:rPr>
                <w:rFonts w:asciiTheme="minorHAnsi" w:hAnsiTheme="minorHAnsi" w:cstheme="minorHAnsi"/>
                <w:sz w:val="24"/>
                <w:szCs w:val="24"/>
              </w:rPr>
              <w:t>-</w:t>
            </w:r>
            <w:r w:rsidRPr="00490C88">
              <w:rPr>
                <w:rFonts w:asciiTheme="minorHAnsi" w:hAnsiTheme="minorHAnsi" w:cstheme="minorHAnsi"/>
                <w:sz w:val="24"/>
                <w:szCs w:val="24"/>
              </w:rPr>
              <w:t>door policy is fully implemented so that parents/carers are made to feel important and visitors feel welcome.</w:t>
            </w:r>
          </w:p>
          <w:p w14:paraId="6E4276BF" w14:textId="5D2C0602" w:rsidR="00490C88" w:rsidRPr="00490C88" w:rsidRDefault="00490C88" w:rsidP="00490C88">
            <w:pPr>
              <w:pStyle w:val="ListParagraph"/>
              <w:numPr>
                <w:ilvl w:val="0"/>
                <w:numId w:val="8"/>
              </w:numPr>
              <w:rPr>
                <w:rFonts w:asciiTheme="minorHAnsi" w:hAnsiTheme="minorHAnsi" w:cstheme="minorHAnsi"/>
                <w:sz w:val="24"/>
                <w:szCs w:val="24"/>
              </w:rPr>
            </w:pPr>
            <w:r w:rsidRPr="00490C88">
              <w:rPr>
                <w:rFonts w:asciiTheme="minorHAnsi" w:hAnsiTheme="minorHAnsi" w:cstheme="minorHAnsi"/>
                <w:sz w:val="24"/>
                <w:szCs w:val="24"/>
              </w:rPr>
              <w:t>Be supportive of and sensitive to the needs of colleagues; always speaking in a polite, professional and respectful manner</w:t>
            </w:r>
            <w:r>
              <w:rPr>
                <w:rFonts w:asciiTheme="minorHAnsi" w:hAnsiTheme="minorHAnsi" w:cstheme="minorHAnsi"/>
                <w:sz w:val="24"/>
                <w:szCs w:val="24"/>
              </w:rPr>
              <w:t>.</w:t>
            </w:r>
          </w:p>
          <w:p w14:paraId="537C635C" w14:textId="4BFBE60E" w:rsidR="00490C88" w:rsidRPr="00490C88" w:rsidRDefault="00490C88" w:rsidP="00490C88">
            <w:pPr>
              <w:pStyle w:val="ListParagraph"/>
              <w:numPr>
                <w:ilvl w:val="0"/>
                <w:numId w:val="8"/>
              </w:numPr>
              <w:rPr>
                <w:rFonts w:asciiTheme="minorHAnsi" w:hAnsiTheme="minorHAnsi" w:cstheme="minorHAnsi"/>
                <w:sz w:val="24"/>
                <w:szCs w:val="24"/>
              </w:rPr>
            </w:pPr>
            <w:r w:rsidRPr="00490C88">
              <w:rPr>
                <w:rFonts w:asciiTheme="minorHAnsi" w:hAnsiTheme="minorHAnsi" w:cstheme="minorHAnsi"/>
                <w:sz w:val="24"/>
                <w:szCs w:val="24"/>
              </w:rPr>
              <w:t>Keep up to date with national, local and school initiatives relating to curriculum developments to maintain good subject knowledge.</w:t>
            </w:r>
          </w:p>
          <w:p w14:paraId="65FCB1DC" w14:textId="634813F5" w:rsidR="00490C88" w:rsidRPr="00490C88" w:rsidRDefault="00490C88" w:rsidP="00490C88">
            <w:pPr>
              <w:pStyle w:val="ListParagraph"/>
              <w:numPr>
                <w:ilvl w:val="0"/>
                <w:numId w:val="8"/>
              </w:numPr>
              <w:rPr>
                <w:rFonts w:asciiTheme="minorHAnsi" w:hAnsiTheme="minorHAnsi" w:cstheme="minorHAnsi"/>
                <w:sz w:val="24"/>
                <w:szCs w:val="24"/>
              </w:rPr>
            </w:pPr>
            <w:r w:rsidRPr="00490C88">
              <w:rPr>
                <w:rFonts w:asciiTheme="minorHAnsi" w:hAnsiTheme="minorHAnsi" w:cstheme="minorHAnsi"/>
                <w:sz w:val="24"/>
                <w:szCs w:val="24"/>
              </w:rPr>
              <w:t>Ensure that the school monitoring procedures are fully implemented.</w:t>
            </w:r>
          </w:p>
          <w:p w14:paraId="7EAE6E09" w14:textId="38C0051B" w:rsidR="00490C88" w:rsidRPr="00490C88" w:rsidRDefault="00490C88" w:rsidP="00490C88">
            <w:pPr>
              <w:pStyle w:val="ListParagraph"/>
              <w:numPr>
                <w:ilvl w:val="0"/>
                <w:numId w:val="8"/>
              </w:numPr>
              <w:rPr>
                <w:rFonts w:asciiTheme="minorHAnsi" w:hAnsiTheme="minorHAnsi" w:cstheme="minorHAnsi"/>
                <w:sz w:val="24"/>
                <w:szCs w:val="24"/>
              </w:rPr>
            </w:pPr>
            <w:r w:rsidRPr="00490C88">
              <w:rPr>
                <w:rFonts w:asciiTheme="minorHAnsi" w:hAnsiTheme="minorHAnsi" w:cstheme="minorHAnsi"/>
                <w:sz w:val="24"/>
                <w:szCs w:val="24"/>
              </w:rPr>
              <w:t>Liaise effectively with parents/carers, staff and governors as necessary and establish and maintain effective working relationships with all.</w:t>
            </w:r>
          </w:p>
          <w:p w14:paraId="5F6835B4" w14:textId="773F2F20" w:rsidR="00490C88" w:rsidRPr="00490C88" w:rsidRDefault="00490C88" w:rsidP="00490C88">
            <w:pPr>
              <w:pStyle w:val="ListParagraph"/>
              <w:numPr>
                <w:ilvl w:val="0"/>
                <w:numId w:val="8"/>
              </w:numPr>
              <w:rPr>
                <w:rFonts w:asciiTheme="minorHAnsi" w:hAnsiTheme="minorHAnsi" w:cstheme="minorHAnsi"/>
                <w:sz w:val="24"/>
                <w:szCs w:val="24"/>
              </w:rPr>
            </w:pPr>
            <w:r w:rsidRPr="00490C88">
              <w:rPr>
                <w:rFonts w:asciiTheme="minorHAnsi" w:hAnsiTheme="minorHAnsi" w:cstheme="minorHAnsi"/>
                <w:sz w:val="24"/>
                <w:szCs w:val="24"/>
              </w:rPr>
              <w:t>Endeavour to give every child the opportunity to reach their potential and meet high expectations.</w:t>
            </w:r>
          </w:p>
          <w:p w14:paraId="48726355" w14:textId="679301A2" w:rsidR="00490C88" w:rsidRPr="00490C88" w:rsidRDefault="00490C88" w:rsidP="00490C88">
            <w:pPr>
              <w:pStyle w:val="ListParagraph"/>
              <w:numPr>
                <w:ilvl w:val="0"/>
                <w:numId w:val="8"/>
              </w:numPr>
              <w:rPr>
                <w:rFonts w:asciiTheme="minorHAnsi" w:hAnsiTheme="minorHAnsi" w:cstheme="minorHAnsi"/>
                <w:sz w:val="24"/>
                <w:szCs w:val="24"/>
              </w:rPr>
            </w:pPr>
            <w:r w:rsidRPr="00490C88">
              <w:rPr>
                <w:rFonts w:asciiTheme="minorHAnsi" w:hAnsiTheme="minorHAnsi" w:cstheme="minorHAnsi"/>
                <w:sz w:val="24"/>
                <w:szCs w:val="24"/>
              </w:rPr>
              <w:t>Represent the school at internal and external meetings and events as required, ensuring that positive networks are built, especially within the LPAP group.</w:t>
            </w:r>
          </w:p>
          <w:p w14:paraId="675998E1" w14:textId="684BE695" w:rsidR="00490C88" w:rsidRPr="00490C88" w:rsidRDefault="00490C88" w:rsidP="00490C88">
            <w:pPr>
              <w:pStyle w:val="ListParagraph"/>
              <w:numPr>
                <w:ilvl w:val="0"/>
                <w:numId w:val="8"/>
              </w:numPr>
              <w:rPr>
                <w:rFonts w:asciiTheme="minorHAnsi" w:hAnsiTheme="minorHAnsi" w:cstheme="minorHAnsi"/>
                <w:sz w:val="24"/>
                <w:szCs w:val="24"/>
              </w:rPr>
            </w:pPr>
            <w:r w:rsidRPr="00490C88">
              <w:rPr>
                <w:rFonts w:asciiTheme="minorHAnsi" w:hAnsiTheme="minorHAnsi" w:cstheme="minorHAnsi"/>
                <w:sz w:val="24"/>
                <w:szCs w:val="24"/>
              </w:rPr>
              <w:t xml:space="preserve">Make positive contributions toward school initiatives including the </w:t>
            </w:r>
            <w:r w:rsidR="00A212C0">
              <w:rPr>
                <w:rFonts w:asciiTheme="minorHAnsi" w:hAnsiTheme="minorHAnsi" w:cstheme="minorHAnsi"/>
                <w:sz w:val="24"/>
                <w:szCs w:val="24"/>
              </w:rPr>
              <w:t>S</w:t>
            </w:r>
            <w:r w:rsidRPr="00490C88">
              <w:rPr>
                <w:rFonts w:asciiTheme="minorHAnsi" w:hAnsiTheme="minorHAnsi" w:cstheme="minorHAnsi"/>
                <w:sz w:val="24"/>
                <w:szCs w:val="24"/>
              </w:rPr>
              <w:t>chool Development Plan</w:t>
            </w:r>
          </w:p>
          <w:p w14:paraId="2BB76E8F" w14:textId="5A54E6AC" w:rsidR="00490C88" w:rsidRPr="00490C88" w:rsidRDefault="00490C88" w:rsidP="00490C88">
            <w:pPr>
              <w:pStyle w:val="ListParagraph"/>
              <w:numPr>
                <w:ilvl w:val="0"/>
                <w:numId w:val="8"/>
              </w:numPr>
              <w:rPr>
                <w:rFonts w:asciiTheme="minorHAnsi" w:hAnsiTheme="minorHAnsi" w:cstheme="minorHAnsi"/>
                <w:sz w:val="24"/>
                <w:szCs w:val="24"/>
              </w:rPr>
            </w:pPr>
            <w:r w:rsidRPr="00490C88">
              <w:rPr>
                <w:rFonts w:asciiTheme="minorHAnsi" w:hAnsiTheme="minorHAnsi" w:cstheme="minorHAnsi"/>
                <w:sz w:val="24"/>
                <w:szCs w:val="24"/>
              </w:rPr>
              <w:t>Behave in such a way that supports a positive, friendly and enthusiastic atmosphere for pupils and staff.</w:t>
            </w:r>
          </w:p>
          <w:p w14:paraId="7BB5BF30" w14:textId="42D9DC90" w:rsidR="00490C88" w:rsidRPr="00490C88" w:rsidRDefault="00490C88" w:rsidP="007D39E7">
            <w:pPr>
              <w:pStyle w:val="ListParagraph"/>
              <w:numPr>
                <w:ilvl w:val="0"/>
                <w:numId w:val="8"/>
              </w:numPr>
              <w:rPr>
                <w:rFonts w:asciiTheme="minorHAnsi" w:hAnsiTheme="minorHAnsi" w:cstheme="minorHAnsi"/>
                <w:sz w:val="24"/>
                <w:szCs w:val="24"/>
              </w:rPr>
            </w:pPr>
            <w:r w:rsidRPr="00490C88">
              <w:rPr>
                <w:rFonts w:asciiTheme="minorHAnsi" w:hAnsiTheme="minorHAnsi" w:cstheme="minorHAnsi"/>
                <w:sz w:val="24"/>
                <w:szCs w:val="24"/>
              </w:rPr>
              <w:t>Be committed to sharing and following the school’s ‘whole school approach in all we do.</w:t>
            </w:r>
          </w:p>
        </w:tc>
      </w:tr>
    </w:tbl>
    <w:p w14:paraId="784573B9" w14:textId="77777777" w:rsidR="001C0843" w:rsidRDefault="001C0843" w:rsidP="001C0843"/>
    <w:sectPr w:rsidR="001C08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C6628" w14:textId="77777777" w:rsidR="0070073F" w:rsidRDefault="0070073F" w:rsidP="00D10E6D">
      <w:r>
        <w:separator/>
      </w:r>
    </w:p>
  </w:endnote>
  <w:endnote w:type="continuationSeparator" w:id="0">
    <w:p w14:paraId="4C3C8251" w14:textId="77777777" w:rsidR="0070073F" w:rsidRDefault="0070073F" w:rsidP="00D10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6F37C" w14:textId="77777777" w:rsidR="0070073F" w:rsidRDefault="0070073F" w:rsidP="00D10E6D">
      <w:r>
        <w:separator/>
      </w:r>
    </w:p>
  </w:footnote>
  <w:footnote w:type="continuationSeparator" w:id="0">
    <w:p w14:paraId="5B013DFD" w14:textId="77777777" w:rsidR="0070073F" w:rsidRDefault="0070073F" w:rsidP="00D10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353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A05A12"/>
    <w:multiLevelType w:val="hybridMultilevel"/>
    <w:tmpl w:val="538EC5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C05A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D455D0C"/>
    <w:multiLevelType w:val="hybridMultilevel"/>
    <w:tmpl w:val="431AA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BC50F98"/>
    <w:multiLevelType w:val="hybridMultilevel"/>
    <w:tmpl w:val="FBF0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0E2185"/>
    <w:multiLevelType w:val="hybridMultilevel"/>
    <w:tmpl w:val="F9DC1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802A45"/>
    <w:multiLevelType w:val="hybridMultilevel"/>
    <w:tmpl w:val="8B8AB4F6"/>
    <w:lvl w:ilvl="0" w:tplc="DDC2D97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41828271">
    <w:abstractNumId w:val="2"/>
  </w:num>
  <w:num w:numId="2" w16cid:durableId="1198810015">
    <w:abstractNumId w:val="4"/>
  </w:num>
  <w:num w:numId="3" w16cid:durableId="2108773739">
    <w:abstractNumId w:val="0"/>
  </w:num>
  <w:num w:numId="4" w16cid:durableId="1160736610">
    <w:abstractNumId w:val="7"/>
  </w:num>
  <w:num w:numId="5" w16cid:durableId="1378239878">
    <w:abstractNumId w:val="1"/>
  </w:num>
  <w:num w:numId="6" w16cid:durableId="1141996507">
    <w:abstractNumId w:val="3"/>
  </w:num>
  <w:num w:numId="7" w16cid:durableId="1570115291">
    <w:abstractNumId w:val="5"/>
  </w:num>
  <w:num w:numId="8" w16cid:durableId="4580376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WwNLM0MDY2NDG0MLZU0lEKTi0uzszPAymwqAUA2JD+wywAAAA="/>
  </w:docVars>
  <w:rsids>
    <w:rsidRoot w:val="001C0843"/>
    <w:rsid w:val="00054FC0"/>
    <w:rsid w:val="000942FD"/>
    <w:rsid w:val="000B2A36"/>
    <w:rsid w:val="001874B0"/>
    <w:rsid w:val="001B108C"/>
    <w:rsid w:val="001C0843"/>
    <w:rsid w:val="001E7133"/>
    <w:rsid w:val="00203F4D"/>
    <w:rsid w:val="00237687"/>
    <w:rsid w:val="0036639E"/>
    <w:rsid w:val="003A50E4"/>
    <w:rsid w:val="003C669E"/>
    <w:rsid w:val="004066E6"/>
    <w:rsid w:val="00472765"/>
    <w:rsid w:val="00490C88"/>
    <w:rsid w:val="004B06E1"/>
    <w:rsid w:val="004B7CB4"/>
    <w:rsid w:val="00571D3B"/>
    <w:rsid w:val="005F4277"/>
    <w:rsid w:val="00665016"/>
    <w:rsid w:val="006F2807"/>
    <w:rsid w:val="0070073F"/>
    <w:rsid w:val="007174AE"/>
    <w:rsid w:val="00717EA9"/>
    <w:rsid w:val="00780884"/>
    <w:rsid w:val="0078498D"/>
    <w:rsid w:val="007A047D"/>
    <w:rsid w:val="007D39E7"/>
    <w:rsid w:val="007D71FD"/>
    <w:rsid w:val="007F7B35"/>
    <w:rsid w:val="008920C9"/>
    <w:rsid w:val="009556EB"/>
    <w:rsid w:val="00A0270B"/>
    <w:rsid w:val="00A212C0"/>
    <w:rsid w:val="00A361A6"/>
    <w:rsid w:val="00A462BD"/>
    <w:rsid w:val="00A92CB9"/>
    <w:rsid w:val="00B17B28"/>
    <w:rsid w:val="00B6090F"/>
    <w:rsid w:val="00BE2E02"/>
    <w:rsid w:val="00BF24C2"/>
    <w:rsid w:val="00BF6CEE"/>
    <w:rsid w:val="00CC72A9"/>
    <w:rsid w:val="00CF4ED1"/>
    <w:rsid w:val="00D10E6D"/>
    <w:rsid w:val="00D440BF"/>
    <w:rsid w:val="00D55872"/>
    <w:rsid w:val="00D63947"/>
    <w:rsid w:val="00D758D7"/>
    <w:rsid w:val="00DA3735"/>
    <w:rsid w:val="00DD3C45"/>
    <w:rsid w:val="00E50DB6"/>
    <w:rsid w:val="00F602BE"/>
    <w:rsid w:val="00FA0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3BDA3"/>
  <w15:chartTrackingRefBased/>
  <w15:docId w15:val="{34154DA1-62D8-4A5B-A286-5BB1A300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843"/>
    <w:rPr>
      <w:rFonts w:ascii="Arial" w:eastAsia="Times New Roman" w:hAnsi="Arial"/>
      <w:sz w:val="22"/>
      <w:szCs w:val="22"/>
    </w:rPr>
  </w:style>
  <w:style w:type="paragraph" w:styleId="Heading1">
    <w:name w:val="heading 1"/>
    <w:basedOn w:val="Normal"/>
    <w:next w:val="Normal"/>
    <w:link w:val="Heading1Char"/>
    <w:qFormat/>
    <w:rsid w:val="001C0843"/>
    <w:pPr>
      <w:keepNext/>
      <w:jc w:val="both"/>
      <w:outlineLvl w:val="0"/>
    </w:pPr>
    <w:rPr>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C0843"/>
    <w:rPr>
      <w:rFonts w:ascii="Arial" w:eastAsia="Times New Roman" w:hAnsi="Arial" w:cs="Times New Roman"/>
      <w:b/>
      <w:sz w:val="24"/>
      <w:szCs w:val="20"/>
      <w:lang w:eastAsia="en-GB"/>
    </w:rPr>
  </w:style>
  <w:style w:type="paragraph" w:styleId="BodyTextIndent">
    <w:name w:val="Body Text Indent"/>
    <w:basedOn w:val="Normal"/>
    <w:link w:val="BodyTextIndentChar"/>
    <w:rsid w:val="001C0843"/>
    <w:pPr>
      <w:ind w:left="720" w:hanging="720"/>
    </w:pPr>
    <w:rPr>
      <w:rFonts w:ascii="CG Omega" w:hAnsi="CG Omega"/>
      <w:szCs w:val="20"/>
    </w:rPr>
  </w:style>
  <w:style w:type="character" w:customStyle="1" w:styleId="BodyTextIndentChar">
    <w:name w:val="Body Text Indent Char"/>
    <w:link w:val="BodyTextIndent"/>
    <w:rsid w:val="001C0843"/>
    <w:rPr>
      <w:rFonts w:ascii="CG Omega" w:eastAsia="Times New Roman" w:hAnsi="CG Omega" w:cs="Times New Roman"/>
      <w:szCs w:val="20"/>
      <w:lang w:eastAsia="en-GB"/>
    </w:rPr>
  </w:style>
  <w:style w:type="paragraph" w:styleId="Header">
    <w:name w:val="header"/>
    <w:basedOn w:val="Normal"/>
    <w:link w:val="HeaderChar"/>
    <w:uiPriority w:val="99"/>
    <w:unhideWhenUsed/>
    <w:rsid w:val="00D10E6D"/>
    <w:pPr>
      <w:tabs>
        <w:tab w:val="center" w:pos="4513"/>
        <w:tab w:val="right" w:pos="9026"/>
      </w:tabs>
    </w:pPr>
  </w:style>
  <w:style w:type="character" w:customStyle="1" w:styleId="HeaderChar">
    <w:name w:val="Header Char"/>
    <w:link w:val="Header"/>
    <w:uiPriority w:val="99"/>
    <w:rsid w:val="00D10E6D"/>
    <w:rPr>
      <w:rFonts w:ascii="Arial" w:eastAsia="Times New Roman" w:hAnsi="Arial"/>
      <w:sz w:val="22"/>
      <w:szCs w:val="22"/>
    </w:rPr>
  </w:style>
  <w:style w:type="paragraph" w:styleId="Footer">
    <w:name w:val="footer"/>
    <w:basedOn w:val="Normal"/>
    <w:link w:val="FooterChar"/>
    <w:uiPriority w:val="99"/>
    <w:unhideWhenUsed/>
    <w:rsid w:val="00D10E6D"/>
    <w:pPr>
      <w:tabs>
        <w:tab w:val="center" w:pos="4513"/>
        <w:tab w:val="right" w:pos="9026"/>
      </w:tabs>
    </w:pPr>
  </w:style>
  <w:style w:type="character" w:customStyle="1" w:styleId="FooterChar">
    <w:name w:val="Footer Char"/>
    <w:link w:val="Footer"/>
    <w:uiPriority w:val="99"/>
    <w:rsid w:val="00D10E6D"/>
    <w:rPr>
      <w:rFonts w:ascii="Arial" w:eastAsia="Times New Roman" w:hAnsi="Arial"/>
      <w:sz w:val="22"/>
      <w:szCs w:val="22"/>
    </w:rPr>
  </w:style>
  <w:style w:type="paragraph" w:styleId="ListParagraph">
    <w:name w:val="List Paragraph"/>
    <w:basedOn w:val="Normal"/>
    <w:uiPriority w:val="34"/>
    <w:qFormat/>
    <w:rsid w:val="00490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cp:lastModifiedBy>Office Documents</cp:lastModifiedBy>
  <cp:revision>2</cp:revision>
  <cp:lastPrinted>2023-06-22T09:11:00Z</cp:lastPrinted>
  <dcterms:created xsi:type="dcterms:W3CDTF">2024-05-24T11:32:00Z</dcterms:created>
  <dcterms:modified xsi:type="dcterms:W3CDTF">2024-05-24T11:32:00Z</dcterms:modified>
</cp:coreProperties>
</file>