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6" w:type="dxa"/>
        <w:tblLook w:val="04A0" w:firstRow="1" w:lastRow="0" w:firstColumn="1" w:lastColumn="0" w:noHBand="0" w:noVBand="1"/>
      </w:tblPr>
      <w:tblGrid>
        <w:gridCol w:w="10886"/>
      </w:tblGrid>
      <w:tr w:rsidR="00714D10" w:rsidRPr="00714D10" w:rsidTr="00714D10">
        <w:trPr>
          <w:trHeight w:val="432"/>
        </w:trPr>
        <w:tc>
          <w:tcPr>
            <w:tcW w:w="10886" w:type="dxa"/>
            <w:shd w:val="clear" w:color="auto" w:fill="00B0F0"/>
          </w:tcPr>
          <w:p w:rsidR="00714D10" w:rsidRPr="00714D10" w:rsidRDefault="00714D10" w:rsidP="00714D10">
            <w:pPr>
              <w:ind w:right="-1437"/>
              <w:rPr>
                <w:rFonts w:ascii="Times New Roman" w:hAnsi="Times New Roman" w:cs="Times New Roman"/>
                <w:b/>
                <w:sz w:val="24"/>
                <w:szCs w:val="24"/>
              </w:rPr>
            </w:pPr>
            <w:r w:rsidRPr="00714D10">
              <w:rPr>
                <w:rFonts w:ascii="Times New Roman" w:hAnsi="Times New Roman" w:cs="Times New Roman"/>
                <w:b/>
                <w:sz w:val="24"/>
                <w:szCs w:val="24"/>
              </w:rPr>
              <w:t>JOB DESCRIPTION</w:t>
            </w:r>
            <w:r w:rsidR="00AB55C3">
              <w:rPr>
                <w:rFonts w:ascii="Times New Roman" w:hAnsi="Times New Roman" w:cs="Times New Roman"/>
                <w:b/>
                <w:sz w:val="24"/>
                <w:szCs w:val="24"/>
              </w:rPr>
              <w:t xml:space="preserve">                                                                                                                       </w:t>
            </w:r>
            <w:r w:rsidR="00AB55C3">
              <w:rPr>
                <w:noProof/>
                <w:lang w:eastAsia="en-GB"/>
              </w:rPr>
              <w:drawing>
                <wp:inline distT="0" distB="0" distL="0" distR="0" wp14:anchorId="7967A5A4" wp14:editId="184A77BF">
                  <wp:extent cx="447675" cy="285750"/>
                  <wp:effectExtent l="0" t="0" r="9525" b="0"/>
                  <wp:docPr id="1" name="Picture 1" descr="2014 logo.jpg"/>
                  <wp:cNvGraphicFramePr/>
                  <a:graphic xmlns:a="http://schemas.openxmlformats.org/drawingml/2006/main">
                    <a:graphicData uri="http://schemas.openxmlformats.org/drawingml/2006/picture">
                      <pic:pic xmlns:pic="http://schemas.openxmlformats.org/drawingml/2006/picture">
                        <pic:nvPicPr>
                          <pic:cNvPr id="1" name="Picture 1" descr="2014 logo.jpg"/>
                          <pic:cNvPicPr/>
                        </pic:nvPicPr>
                        <pic:blipFill>
                          <a:blip r:embed="rId5" cstate="print">
                            <a:extLst>
                              <a:ext uri="{28A0092B-C50C-407E-A947-70E740481C1C}">
                                <a14:useLocalDpi xmlns:a14="http://schemas.microsoft.com/office/drawing/2010/main" val="0"/>
                              </a:ext>
                            </a:extLst>
                          </a:blip>
                          <a:srcRect l="23186" t="28125" r="22762" b="27905"/>
                          <a:stretch>
                            <a:fillRect/>
                          </a:stretch>
                        </pic:blipFill>
                        <pic:spPr bwMode="auto">
                          <a:xfrm>
                            <a:off x="0" y="0"/>
                            <a:ext cx="447675" cy="285750"/>
                          </a:xfrm>
                          <a:prstGeom prst="rect">
                            <a:avLst/>
                          </a:prstGeom>
                          <a:noFill/>
                          <a:ln>
                            <a:noFill/>
                          </a:ln>
                        </pic:spPr>
                      </pic:pic>
                    </a:graphicData>
                  </a:graphic>
                </wp:inline>
              </w:drawing>
            </w:r>
          </w:p>
        </w:tc>
      </w:tr>
      <w:tr w:rsidR="00714D10" w:rsidRPr="00714D10" w:rsidTr="00714D10">
        <w:trPr>
          <w:trHeight w:val="432"/>
        </w:trPr>
        <w:tc>
          <w:tcPr>
            <w:tcW w:w="10886" w:type="dxa"/>
          </w:tcPr>
          <w:p w:rsidR="00714D10" w:rsidRPr="00714D10" w:rsidRDefault="002E330E" w:rsidP="00E7692A">
            <w:pPr>
              <w:ind w:right="-1437"/>
              <w:rPr>
                <w:rFonts w:ascii="Times New Roman" w:hAnsi="Times New Roman" w:cs="Times New Roman"/>
                <w:b/>
                <w:sz w:val="24"/>
                <w:szCs w:val="24"/>
              </w:rPr>
            </w:pPr>
            <w:r>
              <w:rPr>
                <w:rFonts w:ascii="Times New Roman" w:hAnsi="Times New Roman" w:cs="Times New Roman"/>
                <w:b/>
                <w:sz w:val="24"/>
                <w:szCs w:val="24"/>
              </w:rPr>
              <w:t>Role: Class</w:t>
            </w:r>
            <w:r w:rsidR="00E7692A">
              <w:rPr>
                <w:rFonts w:ascii="Times New Roman" w:hAnsi="Times New Roman" w:cs="Times New Roman"/>
                <w:b/>
                <w:sz w:val="24"/>
                <w:szCs w:val="24"/>
              </w:rPr>
              <w:t xml:space="preserve"> Teacher </w:t>
            </w:r>
          </w:p>
        </w:tc>
      </w:tr>
      <w:tr w:rsidR="00714D10" w:rsidRPr="00714D10" w:rsidTr="00714D10">
        <w:trPr>
          <w:trHeight w:val="407"/>
        </w:trPr>
        <w:tc>
          <w:tcPr>
            <w:tcW w:w="10886" w:type="dxa"/>
          </w:tcPr>
          <w:p w:rsidR="00714D10" w:rsidRPr="00714D10" w:rsidRDefault="00714D10" w:rsidP="00714D10">
            <w:pPr>
              <w:ind w:right="-1437"/>
              <w:rPr>
                <w:rFonts w:ascii="Times New Roman" w:hAnsi="Times New Roman" w:cs="Times New Roman"/>
                <w:b/>
                <w:sz w:val="24"/>
                <w:szCs w:val="24"/>
              </w:rPr>
            </w:pPr>
            <w:r w:rsidRPr="00714D10">
              <w:rPr>
                <w:rFonts w:ascii="Times New Roman" w:hAnsi="Times New Roman" w:cs="Times New Roman"/>
                <w:b/>
                <w:sz w:val="24"/>
                <w:szCs w:val="24"/>
              </w:rPr>
              <w:t>School: Kings Avenue School</w:t>
            </w:r>
          </w:p>
        </w:tc>
      </w:tr>
      <w:tr w:rsidR="00714D10" w:rsidRPr="00714D10" w:rsidTr="00714D10">
        <w:trPr>
          <w:trHeight w:val="432"/>
        </w:trPr>
        <w:tc>
          <w:tcPr>
            <w:tcW w:w="10886" w:type="dxa"/>
          </w:tcPr>
          <w:p w:rsidR="00714D10" w:rsidRPr="00714D10" w:rsidRDefault="00714D10" w:rsidP="00E7692A">
            <w:pPr>
              <w:ind w:right="-1437"/>
              <w:rPr>
                <w:rFonts w:ascii="Times New Roman" w:hAnsi="Times New Roman" w:cs="Times New Roman"/>
                <w:b/>
                <w:sz w:val="24"/>
                <w:szCs w:val="24"/>
              </w:rPr>
            </w:pPr>
            <w:r w:rsidRPr="00714D10">
              <w:rPr>
                <w:rFonts w:ascii="Times New Roman" w:hAnsi="Times New Roman" w:cs="Times New Roman"/>
                <w:b/>
                <w:sz w:val="24"/>
                <w:szCs w:val="24"/>
              </w:rPr>
              <w:t xml:space="preserve">Salary: </w:t>
            </w:r>
            <w:r w:rsidR="00E7692A">
              <w:rPr>
                <w:rFonts w:ascii="Times New Roman" w:hAnsi="Times New Roman" w:cs="Times New Roman"/>
                <w:b/>
                <w:sz w:val="24"/>
                <w:szCs w:val="24"/>
              </w:rPr>
              <w:t>Inner London Main Pay Scale</w:t>
            </w:r>
          </w:p>
        </w:tc>
      </w:tr>
      <w:tr w:rsidR="00714D10" w:rsidRPr="00714D10" w:rsidTr="00714D10">
        <w:trPr>
          <w:trHeight w:val="407"/>
        </w:trPr>
        <w:tc>
          <w:tcPr>
            <w:tcW w:w="10886" w:type="dxa"/>
          </w:tcPr>
          <w:p w:rsidR="00714D10" w:rsidRPr="00714D10" w:rsidRDefault="00714D10" w:rsidP="00714D10">
            <w:pPr>
              <w:ind w:right="-1437"/>
              <w:rPr>
                <w:rFonts w:ascii="Times New Roman" w:hAnsi="Times New Roman" w:cs="Times New Roman"/>
                <w:b/>
                <w:sz w:val="24"/>
                <w:szCs w:val="24"/>
              </w:rPr>
            </w:pPr>
            <w:r w:rsidRPr="00714D10">
              <w:rPr>
                <w:rFonts w:ascii="Times New Roman" w:hAnsi="Times New Roman" w:cs="Times New Roman"/>
                <w:b/>
                <w:sz w:val="24"/>
                <w:szCs w:val="24"/>
              </w:rPr>
              <w:t xml:space="preserve">Reporting To: </w:t>
            </w:r>
            <w:r w:rsidR="00E7692A">
              <w:rPr>
                <w:rFonts w:ascii="Times New Roman" w:hAnsi="Times New Roman" w:cs="Times New Roman"/>
                <w:b/>
                <w:sz w:val="24"/>
                <w:szCs w:val="24"/>
              </w:rPr>
              <w:t>Head Teacher</w:t>
            </w:r>
          </w:p>
        </w:tc>
      </w:tr>
      <w:tr w:rsidR="00714D10" w:rsidRPr="00714D10" w:rsidTr="00714D10">
        <w:trPr>
          <w:trHeight w:val="407"/>
        </w:trPr>
        <w:tc>
          <w:tcPr>
            <w:tcW w:w="10886" w:type="dxa"/>
            <w:shd w:val="clear" w:color="auto" w:fill="00B0F0"/>
          </w:tcPr>
          <w:p w:rsidR="00714D10" w:rsidRPr="00714D10" w:rsidRDefault="00714D10" w:rsidP="00714D10">
            <w:pPr>
              <w:ind w:right="-1437"/>
              <w:rPr>
                <w:rFonts w:ascii="Times New Roman" w:hAnsi="Times New Roman" w:cs="Times New Roman"/>
              </w:rPr>
            </w:pPr>
            <w:r w:rsidRPr="00714D10">
              <w:rPr>
                <w:rFonts w:ascii="Times New Roman" w:hAnsi="Times New Roman" w:cs="Times New Roman"/>
                <w:b/>
                <w:sz w:val="24"/>
                <w:szCs w:val="24"/>
              </w:rPr>
              <w:t>Core Purpose of the Post</w:t>
            </w:r>
            <w:r>
              <w:rPr>
                <w:rFonts w:ascii="Times New Roman" w:hAnsi="Times New Roman" w:cs="Times New Roman"/>
              </w:rPr>
              <w:t>:</w:t>
            </w:r>
          </w:p>
        </w:tc>
      </w:tr>
      <w:tr w:rsidR="00714D10" w:rsidRPr="00714D10" w:rsidTr="00714D10">
        <w:trPr>
          <w:trHeight w:val="407"/>
        </w:trPr>
        <w:sdt>
          <w:sdtPr>
            <w:rPr>
              <w:rFonts w:ascii="Times New Roman" w:hAnsi="Times New Roman" w:cs="Times New Roman"/>
            </w:rPr>
            <w:id w:val="-222991291"/>
            <w:placeholder>
              <w:docPart w:val="30EE19899D7B4A60A66541BD8515F5EC"/>
            </w:placeholder>
          </w:sdtPr>
          <w:sdtEndPr/>
          <w:sdtContent>
            <w:tc>
              <w:tcPr>
                <w:tcW w:w="10886" w:type="dxa"/>
              </w:tcPr>
              <w:p w:rsidR="00E7692A" w:rsidRPr="00E7692A" w:rsidRDefault="00E7692A" w:rsidP="00E7692A">
                <w:pPr>
                  <w:numPr>
                    <w:ilvl w:val="0"/>
                    <w:numId w:val="2"/>
                  </w:numPr>
                  <w:spacing w:line="312" w:lineRule="auto"/>
                  <w:jc w:val="both"/>
                  <w:rPr>
                    <w:rFonts w:ascii="Times New Roman" w:eastAsia="Times New Roman" w:hAnsi="Times New Roman" w:cs="Times New Roman"/>
                  </w:rPr>
                </w:pPr>
                <w:r w:rsidRPr="00E7692A">
                  <w:rPr>
                    <w:rFonts w:ascii="Times New Roman" w:eastAsia="Times New Roman" w:hAnsi="Times New Roman" w:cs="Times New Roman"/>
                  </w:rPr>
                  <w:t>To be an effective and reflective classroom teacher able to demonstrate and share good practice.</w:t>
                </w:r>
              </w:p>
              <w:p w:rsidR="00714D10" w:rsidRPr="00E7692A" w:rsidRDefault="00E7692A" w:rsidP="00E7692A">
                <w:pPr>
                  <w:numPr>
                    <w:ilvl w:val="0"/>
                    <w:numId w:val="2"/>
                  </w:numPr>
                  <w:spacing w:line="312" w:lineRule="auto"/>
                  <w:jc w:val="both"/>
                  <w:rPr>
                    <w:rFonts w:ascii="Times New Roman" w:eastAsia="Times New Roman" w:hAnsi="Times New Roman" w:cs="Times New Roman"/>
                  </w:rPr>
                </w:pPr>
                <w:r w:rsidRPr="00E7692A">
                  <w:rPr>
                    <w:rFonts w:ascii="Times New Roman" w:eastAsia="Times New Roman" w:hAnsi="Times New Roman" w:cs="Times New Roman"/>
                  </w:rPr>
                  <w:t>To plan and prepare lessons with regard to individual need, with reference to school policies, national requirements and local policies.</w:t>
                </w:r>
              </w:p>
            </w:tc>
          </w:sdtContent>
        </w:sdt>
      </w:tr>
      <w:tr w:rsidR="00714D10" w:rsidRPr="00714D10" w:rsidTr="00714D10">
        <w:trPr>
          <w:trHeight w:val="407"/>
        </w:trPr>
        <w:tc>
          <w:tcPr>
            <w:tcW w:w="10886" w:type="dxa"/>
            <w:shd w:val="clear" w:color="auto" w:fill="00B0F0"/>
          </w:tcPr>
          <w:p w:rsidR="00714D10" w:rsidRPr="00714D10" w:rsidRDefault="00714D10" w:rsidP="00714D10">
            <w:pPr>
              <w:ind w:right="-1437"/>
              <w:rPr>
                <w:rFonts w:ascii="Times New Roman" w:hAnsi="Times New Roman" w:cs="Times New Roman"/>
                <w:b/>
                <w:sz w:val="24"/>
                <w:szCs w:val="24"/>
              </w:rPr>
            </w:pPr>
            <w:r w:rsidRPr="00714D10">
              <w:rPr>
                <w:rFonts w:ascii="Times New Roman" w:hAnsi="Times New Roman" w:cs="Times New Roman"/>
                <w:b/>
                <w:sz w:val="24"/>
                <w:szCs w:val="24"/>
              </w:rPr>
              <w:t>Main Duties &amp; Responsibilities:</w:t>
            </w:r>
          </w:p>
        </w:tc>
      </w:tr>
      <w:tr w:rsidR="00714D10" w:rsidRPr="00714D10" w:rsidTr="00714D10">
        <w:trPr>
          <w:trHeight w:val="407"/>
        </w:trPr>
        <w:tc>
          <w:tcPr>
            <w:tcW w:w="10886" w:type="dxa"/>
          </w:tcPr>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ensure the maintenance of good order and discipline among all students and safeguard their Health and Safety, both on school premises and when they are engaged in authorised activities elsewhere.</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be aware of the school’s and the local Authority’s Equal Opportunity Policy, ensuring that all children have full access in order to maximise their achievement and minimise inequality.</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provide professional leadership and direction within own curriculum area by acting as a good role model</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ensure that own practice and that of other staff in own area of responsibility improves the quality of education and raises standards through monitoring of teaching and learning.</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work as part of the Curriculum Management Team in whole school planning for own specialist area.</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co-ordinate assessment and record keeping procedures in our class and reporting on student’s attainment and progress.</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ensure staff are able to develop professionally by providing INSET in school and seeking out good quality INSET out of school for both teaching and non-teaching staff.</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prepare for and lead staff meetings where appropriate</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work with Senior Management Team and SENCO and EMTAG Coordinator’s ensuring that the needs of all children are met.</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prepare displays, prepare assemblies, organise and lead parents meetings as appropriate to promote understanding and development of own area.</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keep abreast of current good practice through reading, attending courses, evaluating materials, resources and ideas and visiting schools.</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manage own budget effectively and efficiently ensuring that financial regulations are adhered to.</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manage and organise non-teaching staff.</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establish a partnership with parents involving them in their child’s learning through regular communication, after school clubs, workshops and homework etc.</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be responsible for creating a stimulating environment in which students reach their full potential.</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be responsible for writing Annual reports on the students assigned to you.</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be able to work effectively and co-operatively within a multi-disciplinary team.</w:t>
            </w:r>
          </w:p>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 xml:space="preserve">This job description may be amended at any time after discussion with you </w:t>
            </w:r>
            <w:r w:rsidR="00905C7C" w:rsidRPr="00E7692A">
              <w:rPr>
                <w:rFonts w:ascii="Times New Roman" w:eastAsia="Times New Roman" w:hAnsi="Times New Roman" w:cs="Times New Roman"/>
              </w:rPr>
              <w:t xml:space="preserve">but in any case, </w:t>
            </w:r>
            <w:r w:rsidRPr="00E7692A">
              <w:rPr>
                <w:rFonts w:ascii="Times New Roman" w:eastAsia="Times New Roman" w:hAnsi="Times New Roman" w:cs="Times New Roman"/>
              </w:rPr>
              <w:t>it will be reviewed one year after appointment.</w:t>
            </w:r>
          </w:p>
          <w:p w:rsidR="00714D10" w:rsidRPr="00714D10" w:rsidRDefault="00714D10" w:rsidP="00E7692A">
            <w:pPr>
              <w:ind w:right="-1437"/>
              <w:jc w:val="both"/>
              <w:rPr>
                <w:rFonts w:ascii="Times New Roman" w:hAnsi="Times New Roman" w:cs="Times New Roman"/>
              </w:rPr>
            </w:pPr>
          </w:p>
        </w:tc>
      </w:tr>
      <w:tr w:rsidR="00714D10" w:rsidRPr="00714D10" w:rsidTr="00714D10">
        <w:trPr>
          <w:trHeight w:val="407"/>
        </w:trPr>
        <w:tc>
          <w:tcPr>
            <w:tcW w:w="10886" w:type="dxa"/>
            <w:shd w:val="clear" w:color="auto" w:fill="00B0F0"/>
          </w:tcPr>
          <w:p w:rsidR="00714D10" w:rsidRPr="00714D10" w:rsidRDefault="00E7692A" w:rsidP="00714D10">
            <w:pPr>
              <w:ind w:right="-1437"/>
              <w:rPr>
                <w:rFonts w:ascii="Times New Roman" w:hAnsi="Times New Roman" w:cs="Times New Roman"/>
                <w:b/>
                <w:sz w:val="24"/>
                <w:szCs w:val="24"/>
              </w:rPr>
            </w:pPr>
            <w:r>
              <w:rPr>
                <w:rFonts w:ascii="Times New Roman" w:hAnsi="Times New Roman" w:cs="Times New Roman"/>
                <w:b/>
                <w:sz w:val="24"/>
                <w:szCs w:val="24"/>
              </w:rPr>
              <w:t>Accountability</w:t>
            </w:r>
            <w:r w:rsidR="00714D10" w:rsidRPr="00714D10">
              <w:rPr>
                <w:rFonts w:ascii="Times New Roman" w:hAnsi="Times New Roman" w:cs="Times New Roman"/>
                <w:b/>
                <w:sz w:val="24"/>
                <w:szCs w:val="24"/>
              </w:rPr>
              <w:t>:</w:t>
            </w:r>
          </w:p>
        </w:tc>
      </w:tr>
      <w:tr w:rsidR="00714D10" w:rsidRPr="00714D10" w:rsidTr="00714D10">
        <w:trPr>
          <w:trHeight w:val="407"/>
        </w:trPr>
        <w:tc>
          <w:tcPr>
            <w:tcW w:w="10886" w:type="dxa"/>
          </w:tcPr>
          <w:sdt>
            <w:sdtPr>
              <w:rPr>
                <w:rFonts w:ascii="Times New Roman" w:hAnsi="Times New Roman" w:cs="Times New Roman"/>
              </w:rPr>
              <w:id w:val="-985779874"/>
              <w:placeholder>
                <w:docPart w:val="F3E3A9E89D3E4EAFAF7DC5C0FE4F1478"/>
              </w:placeholder>
            </w:sdtPr>
            <w:sdtEndPr>
              <w:rPr>
                <w:rFonts w:asciiTheme="minorHAnsi" w:hAnsiTheme="minorHAnsi" w:cstheme="minorBidi"/>
              </w:rPr>
            </w:sdtEndPr>
            <w:sdtContent>
              <w:p w:rsidR="00E7692A" w:rsidRPr="00E7692A" w:rsidRDefault="00E7692A" w:rsidP="00E7692A">
                <w:pPr>
                  <w:spacing w:line="312" w:lineRule="auto"/>
                  <w:ind w:left="360"/>
                  <w:rPr>
                    <w:rFonts w:ascii="Times New Roman" w:eastAsia="Times New Roman" w:hAnsi="Times New Roman" w:cs="Times New Roman"/>
                  </w:rPr>
                </w:pPr>
                <w:r w:rsidRPr="00E7692A">
                  <w:rPr>
                    <w:rFonts w:ascii="Times New Roman" w:eastAsia="Times New Roman" w:hAnsi="Times New Roman" w:cs="Times New Roman"/>
                  </w:rPr>
                  <w:t xml:space="preserve">Teachers are responsible to the </w:t>
                </w:r>
                <w:r w:rsidR="0080061A">
                  <w:rPr>
                    <w:rFonts w:ascii="Times New Roman" w:eastAsia="Times New Roman" w:hAnsi="Times New Roman" w:cs="Times New Roman"/>
                  </w:rPr>
                  <w:t xml:space="preserve">Executive </w:t>
                </w:r>
                <w:r w:rsidRPr="00E7692A">
                  <w:rPr>
                    <w:rFonts w:ascii="Times New Roman" w:eastAsia="Times New Roman" w:hAnsi="Times New Roman" w:cs="Times New Roman"/>
                  </w:rPr>
                  <w:t>Headteacher and</w:t>
                </w:r>
                <w:r w:rsidR="0080061A">
                  <w:rPr>
                    <w:rFonts w:ascii="Times New Roman" w:eastAsia="Times New Roman" w:hAnsi="Times New Roman" w:cs="Times New Roman"/>
                  </w:rPr>
                  <w:t xml:space="preserve"> Head of School and</w:t>
                </w:r>
                <w:r w:rsidRPr="00E7692A">
                  <w:rPr>
                    <w:rFonts w:ascii="Times New Roman" w:eastAsia="Times New Roman" w:hAnsi="Times New Roman" w:cs="Times New Roman"/>
                  </w:rPr>
                  <w:t xml:space="preserve"> in </w:t>
                </w:r>
                <w:r w:rsidR="0080061A">
                  <w:rPr>
                    <w:rFonts w:ascii="Times New Roman" w:eastAsia="Times New Roman" w:hAnsi="Times New Roman" w:cs="Times New Roman"/>
                  </w:rPr>
                  <w:t xml:space="preserve">their </w:t>
                </w:r>
                <w:r w:rsidRPr="00E7692A">
                  <w:rPr>
                    <w:rFonts w:ascii="Times New Roman" w:eastAsia="Times New Roman" w:hAnsi="Times New Roman" w:cs="Times New Roman"/>
                  </w:rPr>
                  <w:t xml:space="preserve">absence or on </w:t>
                </w:r>
                <w:r w:rsidR="0080061A">
                  <w:rPr>
                    <w:rFonts w:ascii="Times New Roman" w:eastAsia="Times New Roman" w:hAnsi="Times New Roman" w:cs="Times New Roman"/>
                  </w:rPr>
                  <w:t>their</w:t>
                </w:r>
                <w:r w:rsidRPr="00E7692A">
                  <w:rPr>
                    <w:rFonts w:ascii="Times New Roman" w:eastAsia="Times New Roman" w:hAnsi="Times New Roman" w:cs="Times New Roman"/>
                  </w:rPr>
                  <w:t xml:space="preserve"> behalf, the Deputy Head Teacher.</w:t>
                </w:r>
              </w:p>
              <w:p w:rsidR="00E7692A" w:rsidRPr="00E7692A" w:rsidRDefault="00E7692A" w:rsidP="00E7692A">
                <w:pPr>
                  <w:spacing w:line="312" w:lineRule="auto"/>
                  <w:ind w:left="360"/>
                  <w:rPr>
                    <w:rFonts w:ascii="Times New Roman" w:eastAsia="Times New Roman" w:hAnsi="Times New Roman" w:cs="Times New Roman"/>
                  </w:rPr>
                </w:pPr>
                <w:r w:rsidRPr="00E7692A">
                  <w:rPr>
                    <w:rFonts w:ascii="Times New Roman" w:eastAsia="Times New Roman" w:hAnsi="Times New Roman" w:cs="Times New Roman"/>
                  </w:rPr>
                  <w:t>Teachers are accountable to parents/carers and are in loco parentis when engaged in authorised school activities.</w:t>
                </w:r>
              </w:p>
              <w:p w:rsidR="00714D10" w:rsidRPr="00E7692A" w:rsidRDefault="00E7692A" w:rsidP="00E7692A">
                <w:pPr>
                  <w:ind w:left="360"/>
                  <w:rPr>
                    <w:rFonts w:ascii="Times New Roman" w:hAnsi="Times New Roman" w:cs="Times New Roman"/>
                  </w:rPr>
                </w:pPr>
                <w:r w:rsidRPr="00E7692A">
                  <w:rPr>
                    <w:rFonts w:ascii="Times New Roman" w:eastAsia="Times New Roman" w:hAnsi="Times New Roman" w:cs="Times New Roman"/>
                  </w:rPr>
                  <w:lastRenderedPageBreak/>
                  <w:t>Teachers are responsible for the curriculum they provide which should reflect school and local education policy and Government legislation</w:t>
                </w:r>
              </w:p>
            </w:sdtContent>
          </w:sdt>
        </w:tc>
      </w:tr>
      <w:tr w:rsidR="00714D10" w:rsidRPr="00714D10" w:rsidTr="00714D10">
        <w:trPr>
          <w:trHeight w:val="407"/>
        </w:trPr>
        <w:tc>
          <w:tcPr>
            <w:tcW w:w="10886" w:type="dxa"/>
            <w:shd w:val="clear" w:color="auto" w:fill="00B0F0"/>
          </w:tcPr>
          <w:p w:rsidR="00714D10" w:rsidRPr="00714D10" w:rsidRDefault="00E7692A" w:rsidP="00714D10">
            <w:pPr>
              <w:rPr>
                <w:rFonts w:ascii="Times New Roman" w:hAnsi="Times New Roman" w:cs="Times New Roman"/>
              </w:rPr>
            </w:pPr>
            <w:r>
              <w:rPr>
                <w:rFonts w:ascii="Times New Roman" w:hAnsi="Times New Roman" w:cs="Times New Roman"/>
                <w:b/>
                <w:sz w:val="24"/>
                <w:szCs w:val="24"/>
              </w:rPr>
              <w:lastRenderedPageBreak/>
              <w:t>Equal Opportunities</w:t>
            </w:r>
            <w:r w:rsidR="00714D10">
              <w:rPr>
                <w:rFonts w:ascii="Times New Roman" w:hAnsi="Times New Roman" w:cs="Times New Roman"/>
              </w:rPr>
              <w:t>:</w:t>
            </w:r>
          </w:p>
        </w:tc>
      </w:tr>
      <w:tr w:rsidR="00714D10" w:rsidRPr="00714D10" w:rsidTr="00714D10">
        <w:trPr>
          <w:trHeight w:val="407"/>
        </w:trPr>
        <w:sdt>
          <w:sdtPr>
            <w:rPr>
              <w:rFonts w:ascii="Times New Roman" w:hAnsi="Times New Roman" w:cs="Times New Roman"/>
            </w:rPr>
            <w:id w:val="-1301760739"/>
            <w:placeholder>
              <w:docPart w:val="2A909640EC8B4DBFB83A9AA4572A08F8"/>
            </w:placeholder>
          </w:sdtPr>
          <w:sdtEndPr/>
          <w:sdtContent>
            <w:tc>
              <w:tcPr>
                <w:tcW w:w="10886" w:type="dxa"/>
              </w:tcPr>
              <w:p w:rsidR="00E7692A" w:rsidRPr="00E7692A" w:rsidRDefault="00E7692A" w:rsidP="00E7692A">
                <w:pPr>
                  <w:keepNext/>
                  <w:ind w:left="360"/>
                  <w:outlineLvl w:val="7"/>
                  <w:rPr>
                    <w:rFonts w:ascii="Times New Roman" w:eastAsia="Times New Roman" w:hAnsi="Times New Roman" w:cs="Times New Roman"/>
                  </w:rPr>
                </w:pPr>
                <w:r w:rsidRPr="00E7692A">
                  <w:rPr>
                    <w:rFonts w:ascii="Times New Roman" w:eastAsia="Times New Roman" w:hAnsi="Times New Roman" w:cs="Times New Roman"/>
                  </w:rPr>
                  <w:t>To implement the Council’s Equal Opportunities Policy and work actively to overcome discrimination on the grounds of race, gender, disability, sexuality or status in the Council’s service.</w:t>
                </w:r>
              </w:p>
              <w:p w:rsidR="00714D10"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 xml:space="preserve">To take responsibility, appropriate to the post for tackling unlawful discrimination amongst all groups in line with the Equalities Act 2010. </w:t>
                </w:r>
              </w:p>
            </w:tc>
          </w:sdtContent>
        </w:sdt>
      </w:tr>
      <w:tr w:rsidR="00714D10" w:rsidRPr="00714D10" w:rsidTr="00714D10">
        <w:trPr>
          <w:trHeight w:val="407"/>
        </w:trPr>
        <w:tc>
          <w:tcPr>
            <w:tcW w:w="10886" w:type="dxa"/>
            <w:shd w:val="clear" w:color="auto" w:fill="00B0F0"/>
          </w:tcPr>
          <w:p w:rsidR="00714D10" w:rsidRPr="00714D10" w:rsidRDefault="00E7692A" w:rsidP="00714D10">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Safeguarding</w:t>
            </w:r>
            <w:r w:rsidR="00714D10" w:rsidRPr="00714D10">
              <w:rPr>
                <w:rFonts w:ascii="Times New Roman" w:hAnsi="Times New Roman" w:cs="Times New Roman"/>
                <w:b/>
                <w:sz w:val="24"/>
                <w:szCs w:val="24"/>
              </w:rPr>
              <w:t>:</w:t>
            </w:r>
          </w:p>
        </w:tc>
      </w:tr>
      <w:tr w:rsidR="00714D10" w:rsidRPr="00714D10" w:rsidTr="00714D10">
        <w:trPr>
          <w:trHeight w:val="407"/>
        </w:trPr>
        <w:sdt>
          <w:sdtPr>
            <w:rPr>
              <w:rFonts w:ascii="Times New Roman" w:hAnsi="Times New Roman" w:cs="Times New Roman"/>
            </w:rPr>
            <w:id w:val="1114644225"/>
            <w:placeholder>
              <w:docPart w:val="AA19C79E44014A69838C912C9B34B06F"/>
            </w:placeholder>
          </w:sdtPr>
          <w:sdtEndPr/>
          <w:sdtContent>
            <w:tc>
              <w:tcPr>
                <w:tcW w:w="10886" w:type="dxa"/>
              </w:tcPr>
              <w:p w:rsidR="00E7692A" w:rsidRPr="00E7692A" w:rsidRDefault="00E7692A" w:rsidP="00E7692A">
                <w:pPr>
                  <w:spacing w:line="312" w:lineRule="auto"/>
                  <w:ind w:left="360"/>
                  <w:jc w:val="both"/>
                  <w:rPr>
                    <w:rFonts w:ascii="Times New Roman" w:eastAsia="Times New Roman" w:hAnsi="Times New Roman" w:cs="Times New Roman"/>
                  </w:rPr>
                </w:pPr>
                <w:r w:rsidRPr="00E7692A">
                  <w:rPr>
                    <w:rFonts w:ascii="Times New Roman" w:eastAsia="Times New Roman" w:hAnsi="Times New Roman" w:cs="Times New Roman"/>
                  </w:rPr>
                  <w:t>To remain vigilant and do everything possible to protect students and others from abuse of a physical, emotional, sexual, neglectful, financial or institutional nature.  This includes an absolute requirement to report to the Headteacher any incident of this nature you witness, hear about or suspect.</w:t>
                </w:r>
              </w:p>
              <w:p w:rsidR="00714D10" w:rsidRPr="00714D10" w:rsidRDefault="00714D10" w:rsidP="00714D10">
                <w:pPr>
                  <w:spacing w:after="200" w:line="276" w:lineRule="auto"/>
                  <w:contextualSpacing/>
                  <w:jc w:val="both"/>
                  <w:rPr>
                    <w:rFonts w:ascii="Times New Roman" w:hAnsi="Times New Roman" w:cs="Times New Roman"/>
                  </w:rPr>
                </w:pPr>
              </w:p>
            </w:tc>
          </w:sdtContent>
        </w:sdt>
      </w:tr>
      <w:tr w:rsidR="00714D10" w:rsidRPr="00714D10" w:rsidTr="00714D10">
        <w:trPr>
          <w:trHeight w:val="407"/>
        </w:trPr>
        <w:tc>
          <w:tcPr>
            <w:tcW w:w="10886" w:type="dxa"/>
            <w:shd w:val="clear" w:color="auto" w:fill="00B0F0"/>
          </w:tcPr>
          <w:p w:rsidR="00714D10" w:rsidRPr="00714D10" w:rsidRDefault="0029303C" w:rsidP="00714D10">
            <w:pPr>
              <w:spacing w:after="200"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Health &amp; Safety</w:t>
            </w:r>
            <w:r w:rsidR="00714D10" w:rsidRPr="00714D10">
              <w:rPr>
                <w:rFonts w:ascii="Times New Roman" w:hAnsi="Times New Roman" w:cs="Times New Roman"/>
                <w:b/>
                <w:sz w:val="24"/>
                <w:szCs w:val="24"/>
              </w:rPr>
              <w:t>:</w:t>
            </w:r>
          </w:p>
        </w:tc>
      </w:tr>
      <w:tr w:rsidR="00714D10" w:rsidRPr="00714D10" w:rsidTr="00714D10">
        <w:trPr>
          <w:trHeight w:val="407"/>
        </w:trPr>
        <w:sdt>
          <w:sdtPr>
            <w:rPr>
              <w:rFonts w:ascii="Times New Roman" w:hAnsi="Times New Roman" w:cs="Times New Roman"/>
            </w:rPr>
            <w:id w:val="-1170023430"/>
            <w:placeholder>
              <w:docPart w:val="2926ABF804AC477A8526448F181D71DF"/>
            </w:placeholder>
          </w:sdtPr>
          <w:sdtEndPr/>
          <w:sdtContent>
            <w:tc>
              <w:tcPr>
                <w:tcW w:w="10886" w:type="dxa"/>
              </w:tcPr>
              <w:sdt>
                <w:sdtPr>
                  <w:rPr>
                    <w:rFonts w:ascii="Times New Roman" w:hAnsi="Times New Roman" w:cs="Times New Roman"/>
                  </w:rPr>
                  <w:id w:val="799963160"/>
                  <w:placeholder>
                    <w:docPart w:val="650CD7AFC5C14DC3A451C1CC29908D91"/>
                  </w:placeholder>
                </w:sdtPr>
                <w:sdtEndPr/>
                <w:sdtContent>
                  <w:p w:rsidR="00714D10" w:rsidRPr="003B7DDD" w:rsidRDefault="0029303C" w:rsidP="0029303C">
                    <w:pPr>
                      <w:spacing w:line="312" w:lineRule="auto"/>
                      <w:ind w:left="360"/>
                      <w:jc w:val="both"/>
                      <w:rPr>
                        <w:rFonts w:ascii="Times New Roman" w:eastAsia="Times New Roman" w:hAnsi="Times New Roman" w:cs="Times New Roman"/>
                      </w:rPr>
                    </w:pPr>
                    <w:r w:rsidRPr="0029303C">
                      <w:rPr>
                        <w:rFonts w:ascii="Times New Roman" w:eastAsia="Times New Roman" w:hAnsi="Times New Roman" w:cs="Times New Roman"/>
                      </w:rPr>
                      <w:t>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an effective and efficient working environment you will comply with safety rules and procedure and ensure that nothing you do, or fail to do, puts yourself or others at risk.  This includes contributing to a safe and secure enviro</w:t>
                    </w:r>
                    <w:r>
                      <w:rPr>
                        <w:rFonts w:ascii="Times New Roman" w:eastAsia="Times New Roman" w:hAnsi="Times New Roman" w:cs="Times New Roman"/>
                      </w:rPr>
                      <w:t>nment for the school community.</w:t>
                    </w:r>
                  </w:p>
                </w:sdtContent>
              </w:sdt>
            </w:tc>
          </w:sdtContent>
        </w:sdt>
      </w:tr>
      <w:tr w:rsidR="0029303C" w:rsidRPr="00714D10" w:rsidTr="0029303C">
        <w:trPr>
          <w:trHeight w:val="407"/>
        </w:trPr>
        <w:tc>
          <w:tcPr>
            <w:tcW w:w="10886" w:type="dxa"/>
            <w:shd w:val="clear" w:color="auto" w:fill="00B0F0"/>
          </w:tcPr>
          <w:p w:rsidR="0029303C" w:rsidRPr="0029303C" w:rsidRDefault="0029303C" w:rsidP="0029303C">
            <w:pPr>
              <w:spacing w:line="312" w:lineRule="auto"/>
              <w:jc w:val="both"/>
              <w:rPr>
                <w:rFonts w:ascii="Times New Roman" w:hAnsi="Times New Roman" w:cs="Times New Roman"/>
                <w:b/>
                <w:sz w:val="24"/>
                <w:szCs w:val="24"/>
              </w:rPr>
            </w:pPr>
            <w:r w:rsidRPr="0029303C">
              <w:rPr>
                <w:rFonts w:ascii="Times New Roman" w:hAnsi="Times New Roman" w:cs="Times New Roman"/>
                <w:b/>
                <w:sz w:val="24"/>
                <w:szCs w:val="24"/>
              </w:rPr>
              <w:t>Date Protection:</w:t>
            </w:r>
          </w:p>
        </w:tc>
      </w:tr>
      <w:tr w:rsidR="0029303C" w:rsidRPr="00714D10" w:rsidTr="00714D10">
        <w:trPr>
          <w:trHeight w:val="407"/>
        </w:trPr>
        <w:tc>
          <w:tcPr>
            <w:tcW w:w="10886" w:type="dxa"/>
          </w:tcPr>
          <w:p w:rsidR="0029303C" w:rsidRPr="0029303C" w:rsidRDefault="0029303C" w:rsidP="0029303C">
            <w:pPr>
              <w:spacing w:line="312" w:lineRule="auto"/>
              <w:ind w:left="360"/>
              <w:jc w:val="both"/>
              <w:rPr>
                <w:rFonts w:ascii="Times New Roman" w:eastAsia="Times New Roman" w:hAnsi="Times New Roman" w:cs="Times New Roman"/>
              </w:rPr>
            </w:pPr>
            <w:r w:rsidRPr="0029303C">
              <w:rPr>
                <w:rFonts w:ascii="Times New Roman" w:eastAsia="Times New Roman" w:hAnsi="Times New Roman" w:cs="Times New Roman"/>
              </w:rPr>
              <w:t xml:space="preserve">When working with computerised systems to be completely aware of responsibilities at all times under the Data Protection Act 1998 for the security, accuracy, and significance of personal data held on such systems. </w:t>
            </w:r>
          </w:p>
          <w:p w:rsidR="0029303C" w:rsidRDefault="0029303C" w:rsidP="0029303C">
            <w:pPr>
              <w:spacing w:line="312" w:lineRule="auto"/>
              <w:ind w:left="360"/>
              <w:jc w:val="both"/>
              <w:rPr>
                <w:rFonts w:ascii="Times New Roman" w:hAnsi="Times New Roman" w:cs="Times New Roman"/>
              </w:rPr>
            </w:pPr>
          </w:p>
        </w:tc>
      </w:tr>
    </w:tbl>
    <w:p w:rsidR="005425A7" w:rsidRDefault="005425A7">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p w:rsidR="00567D96" w:rsidRDefault="00567D96">
      <w:pPr>
        <w:rPr>
          <w:rFonts w:ascii="Times New Roman" w:hAnsi="Times New Roman" w:cs="Times New Roman"/>
        </w:rPr>
      </w:pPr>
    </w:p>
    <w:tbl>
      <w:tblPr>
        <w:tblStyle w:val="TableGrid"/>
        <w:tblW w:w="0" w:type="auto"/>
        <w:tblLook w:val="04A0" w:firstRow="1" w:lastRow="0" w:firstColumn="1" w:lastColumn="0" w:noHBand="0" w:noVBand="1"/>
      </w:tblPr>
      <w:tblGrid>
        <w:gridCol w:w="8217"/>
        <w:gridCol w:w="2239"/>
      </w:tblGrid>
      <w:tr w:rsidR="00567D96" w:rsidRPr="007578D8" w:rsidTr="00247930">
        <w:tc>
          <w:tcPr>
            <w:tcW w:w="8217" w:type="dxa"/>
            <w:shd w:val="clear" w:color="auto" w:fill="00B0F0"/>
          </w:tcPr>
          <w:p w:rsidR="00567D96" w:rsidRPr="007578D8" w:rsidRDefault="00567D96" w:rsidP="00247930">
            <w:pPr>
              <w:rPr>
                <w:rFonts w:ascii="Times New Roman" w:hAnsi="Times New Roman" w:cs="Times New Roman"/>
                <w:sz w:val="24"/>
                <w:szCs w:val="24"/>
              </w:rPr>
            </w:pPr>
            <w:r w:rsidRPr="007578D8">
              <w:rPr>
                <w:rFonts w:ascii="Times New Roman" w:hAnsi="Times New Roman" w:cs="Times New Roman"/>
                <w:b/>
                <w:sz w:val="24"/>
                <w:szCs w:val="24"/>
              </w:rPr>
              <w:lastRenderedPageBreak/>
              <w:t>PERSON SPECIFICATION</w:t>
            </w:r>
          </w:p>
        </w:tc>
        <w:tc>
          <w:tcPr>
            <w:tcW w:w="2239" w:type="dxa"/>
            <w:shd w:val="clear" w:color="auto" w:fill="00B0F0"/>
          </w:tcPr>
          <w:p w:rsidR="00567D96" w:rsidRPr="007578D8" w:rsidRDefault="00567D96" w:rsidP="00247930">
            <w:pPr>
              <w:rPr>
                <w:rFonts w:ascii="Times New Roman" w:hAnsi="Times New Roman" w:cs="Times New Roman"/>
                <w:sz w:val="24"/>
                <w:szCs w:val="24"/>
              </w:rPr>
            </w:pPr>
            <w:r w:rsidRPr="007578D8">
              <w:rPr>
                <w:rFonts w:ascii="Times New Roman" w:hAnsi="Times New Roman" w:cs="Times New Roman"/>
                <w:noProof/>
                <w:sz w:val="24"/>
                <w:szCs w:val="24"/>
                <w:lang w:eastAsia="en-GB"/>
              </w:rPr>
              <w:drawing>
                <wp:inline distT="0" distB="0" distL="0" distR="0" wp14:anchorId="67837992" wp14:editId="39DBB5E0">
                  <wp:extent cx="447675" cy="285750"/>
                  <wp:effectExtent l="0" t="0" r="9525" b="0"/>
                  <wp:docPr id="2" name="Picture 2" descr="2014 logo.jpg"/>
                  <wp:cNvGraphicFramePr/>
                  <a:graphic xmlns:a="http://schemas.openxmlformats.org/drawingml/2006/main">
                    <a:graphicData uri="http://schemas.openxmlformats.org/drawingml/2006/picture">
                      <pic:pic xmlns:pic="http://schemas.openxmlformats.org/drawingml/2006/picture">
                        <pic:nvPicPr>
                          <pic:cNvPr id="1" name="Picture 1" descr="2014 logo.jpg"/>
                          <pic:cNvPicPr/>
                        </pic:nvPicPr>
                        <pic:blipFill>
                          <a:blip r:embed="rId5" cstate="print">
                            <a:extLst>
                              <a:ext uri="{28A0092B-C50C-407E-A947-70E740481C1C}">
                                <a14:useLocalDpi xmlns:a14="http://schemas.microsoft.com/office/drawing/2010/main" val="0"/>
                              </a:ext>
                            </a:extLst>
                          </a:blip>
                          <a:srcRect l="23186" t="28125" r="22762" b="27905"/>
                          <a:stretch>
                            <a:fillRect/>
                          </a:stretch>
                        </pic:blipFill>
                        <pic:spPr bwMode="auto">
                          <a:xfrm>
                            <a:off x="0" y="0"/>
                            <a:ext cx="447675" cy="285750"/>
                          </a:xfrm>
                          <a:prstGeom prst="rect">
                            <a:avLst/>
                          </a:prstGeom>
                          <a:noFill/>
                          <a:ln>
                            <a:noFill/>
                          </a:ln>
                        </pic:spPr>
                      </pic:pic>
                    </a:graphicData>
                  </a:graphic>
                </wp:inline>
              </w:drawing>
            </w:r>
          </w:p>
        </w:tc>
      </w:tr>
      <w:tr w:rsidR="00567D96" w:rsidRPr="007578D8" w:rsidTr="00247930">
        <w:tc>
          <w:tcPr>
            <w:tcW w:w="8217" w:type="dxa"/>
          </w:tcPr>
          <w:p w:rsidR="00567D96" w:rsidRPr="007578D8" w:rsidRDefault="00567D96" w:rsidP="00247930">
            <w:pPr>
              <w:rPr>
                <w:rFonts w:ascii="Times New Roman" w:hAnsi="Times New Roman" w:cs="Times New Roman"/>
              </w:rPr>
            </w:pP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tcPr>
          <w:p w:rsidR="00567D96" w:rsidRPr="007578D8" w:rsidRDefault="00567D96" w:rsidP="00247930">
            <w:pPr>
              <w:ind w:right="-1437"/>
              <w:rPr>
                <w:rFonts w:ascii="Times New Roman" w:hAnsi="Times New Roman" w:cs="Times New Roman"/>
                <w:b/>
              </w:rPr>
            </w:pPr>
            <w:r w:rsidRPr="007578D8">
              <w:rPr>
                <w:rFonts w:ascii="Times New Roman" w:hAnsi="Times New Roman" w:cs="Times New Roman"/>
                <w:b/>
              </w:rPr>
              <w:t xml:space="preserve">Role: </w:t>
            </w:r>
            <w:r>
              <w:rPr>
                <w:rFonts w:ascii="Times New Roman" w:hAnsi="Times New Roman" w:cs="Times New Roman"/>
                <w:b/>
              </w:rPr>
              <w:t xml:space="preserve">Class Teacher </w:t>
            </w: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tcPr>
          <w:p w:rsidR="00567D96" w:rsidRPr="007578D8" w:rsidRDefault="00567D96" w:rsidP="00247930">
            <w:pPr>
              <w:ind w:right="-1437"/>
              <w:rPr>
                <w:rFonts w:ascii="Times New Roman" w:hAnsi="Times New Roman" w:cs="Times New Roman"/>
                <w:b/>
              </w:rPr>
            </w:pPr>
            <w:r w:rsidRPr="007578D8">
              <w:rPr>
                <w:rFonts w:ascii="Times New Roman" w:hAnsi="Times New Roman" w:cs="Times New Roman"/>
                <w:b/>
              </w:rPr>
              <w:t>School: Kings Avenue School</w:t>
            </w: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tcPr>
          <w:p w:rsidR="00567D96" w:rsidRPr="007578D8" w:rsidRDefault="00567D96" w:rsidP="00247930">
            <w:pPr>
              <w:ind w:right="-1437"/>
              <w:rPr>
                <w:rFonts w:ascii="Times New Roman" w:hAnsi="Times New Roman" w:cs="Times New Roman"/>
                <w:b/>
              </w:rPr>
            </w:pPr>
            <w:r w:rsidRPr="007578D8">
              <w:rPr>
                <w:rFonts w:ascii="Times New Roman" w:hAnsi="Times New Roman" w:cs="Times New Roman"/>
                <w:b/>
              </w:rPr>
              <w:t xml:space="preserve">Salary: </w:t>
            </w:r>
            <w:r>
              <w:rPr>
                <w:rFonts w:ascii="Times New Roman" w:hAnsi="Times New Roman" w:cs="Times New Roman"/>
                <w:b/>
              </w:rPr>
              <w:t>Inner London Main Pay Scale</w:t>
            </w: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tcPr>
          <w:p w:rsidR="00567D96" w:rsidRPr="007578D8" w:rsidRDefault="00567D96" w:rsidP="00247930">
            <w:pPr>
              <w:ind w:right="-1437"/>
              <w:rPr>
                <w:rFonts w:ascii="Times New Roman" w:hAnsi="Times New Roman" w:cs="Times New Roman"/>
                <w:b/>
              </w:rPr>
            </w:pPr>
            <w:r w:rsidRPr="007578D8">
              <w:rPr>
                <w:rFonts w:ascii="Times New Roman" w:hAnsi="Times New Roman" w:cs="Times New Roman"/>
                <w:b/>
              </w:rPr>
              <w:t xml:space="preserve">Reporting To: </w:t>
            </w:r>
            <w:r>
              <w:rPr>
                <w:rFonts w:ascii="Times New Roman" w:hAnsi="Times New Roman" w:cs="Times New Roman"/>
                <w:b/>
              </w:rPr>
              <w:t>Head Teacher</w:t>
            </w: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tcPr>
          <w:p w:rsidR="00567D96" w:rsidRPr="007578D8" w:rsidRDefault="00567D96" w:rsidP="00247930">
            <w:pPr>
              <w:rPr>
                <w:rFonts w:ascii="Times New Roman" w:hAnsi="Times New Roman" w:cs="Times New Roman"/>
              </w:rPr>
            </w:pP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shd w:val="clear" w:color="auto" w:fill="00B0F0"/>
          </w:tcPr>
          <w:p w:rsidR="00567D96" w:rsidRPr="007578D8" w:rsidRDefault="00567D96" w:rsidP="00247930">
            <w:pPr>
              <w:rPr>
                <w:rFonts w:ascii="Times New Roman" w:hAnsi="Times New Roman" w:cs="Times New Roman"/>
                <w:b/>
                <w:sz w:val="24"/>
                <w:szCs w:val="24"/>
              </w:rPr>
            </w:pPr>
            <w:r w:rsidRPr="007578D8">
              <w:rPr>
                <w:rFonts w:ascii="Times New Roman" w:hAnsi="Times New Roman" w:cs="Times New Roman"/>
                <w:b/>
                <w:sz w:val="24"/>
                <w:szCs w:val="24"/>
              </w:rPr>
              <w:t>Qualifications</w:t>
            </w:r>
          </w:p>
        </w:tc>
        <w:tc>
          <w:tcPr>
            <w:tcW w:w="2239" w:type="dxa"/>
            <w:shd w:val="clear" w:color="auto" w:fill="00B0F0"/>
          </w:tcPr>
          <w:p w:rsidR="00567D96" w:rsidRPr="007578D8" w:rsidRDefault="00567D96" w:rsidP="00247930">
            <w:pPr>
              <w:rPr>
                <w:rFonts w:ascii="Times New Roman" w:hAnsi="Times New Roman" w:cs="Times New Roman"/>
                <w:b/>
                <w:sz w:val="24"/>
                <w:szCs w:val="24"/>
              </w:rPr>
            </w:pPr>
          </w:p>
        </w:tc>
      </w:tr>
      <w:tr w:rsidR="00567D96" w:rsidRPr="007578D8" w:rsidTr="00247930">
        <w:sdt>
          <w:sdtPr>
            <w:rPr>
              <w:rFonts w:ascii="Times New Roman" w:hAnsi="Times New Roman" w:cs="Times New Roman"/>
            </w:rPr>
            <w:id w:val="746618225"/>
            <w:placeholder>
              <w:docPart w:val="0BFB8A09EB5B4E88B59051CBFC818FEA"/>
            </w:placeholder>
          </w:sdtPr>
          <w:sdtContent>
            <w:tc>
              <w:tcPr>
                <w:tcW w:w="8217" w:type="dxa"/>
              </w:tcPr>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Qualified Teacher Status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Primary Training</w:t>
                </w:r>
              </w:p>
            </w:tc>
          </w:sdtContent>
        </w:sdt>
        <w:tc>
          <w:tcPr>
            <w:tcW w:w="2239" w:type="dxa"/>
          </w:tcPr>
          <w:p w:rsidR="00567D96" w:rsidRPr="007578D8" w:rsidRDefault="00567D96" w:rsidP="00247930">
            <w:pPr>
              <w:rPr>
                <w:rFonts w:ascii="Times New Roman" w:hAnsi="Times New Roman" w:cs="Times New Roman"/>
              </w:rPr>
            </w:pPr>
            <w:r>
              <w:rPr>
                <w:rFonts w:ascii="Times New Roman" w:hAnsi="Times New Roman" w:cs="Times New Roman"/>
              </w:rPr>
              <w:t>Application</w:t>
            </w:r>
          </w:p>
        </w:tc>
      </w:tr>
      <w:tr w:rsidR="00567D96" w:rsidRPr="007578D8" w:rsidTr="00247930">
        <w:tc>
          <w:tcPr>
            <w:tcW w:w="8217" w:type="dxa"/>
          </w:tcPr>
          <w:p w:rsidR="00567D96" w:rsidRPr="007578D8" w:rsidRDefault="00567D96" w:rsidP="00247930">
            <w:pPr>
              <w:rPr>
                <w:rFonts w:ascii="Times New Roman" w:hAnsi="Times New Roman" w:cs="Times New Roman"/>
              </w:rPr>
            </w:pPr>
          </w:p>
        </w:tc>
        <w:tc>
          <w:tcPr>
            <w:tcW w:w="2239" w:type="dxa"/>
          </w:tcPr>
          <w:p w:rsidR="00567D96" w:rsidRPr="007578D8" w:rsidRDefault="00567D96" w:rsidP="00247930">
            <w:pPr>
              <w:rPr>
                <w:rFonts w:ascii="Times New Roman" w:hAnsi="Times New Roman" w:cs="Times New Roman"/>
              </w:rPr>
            </w:pPr>
          </w:p>
        </w:tc>
      </w:tr>
      <w:tr w:rsidR="00567D96" w:rsidRPr="007578D8" w:rsidTr="00247930">
        <w:tc>
          <w:tcPr>
            <w:tcW w:w="8217" w:type="dxa"/>
            <w:shd w:val="clear" w:color="auto" w:fill="00B0F0"/>
          </w:tcPr>
          <w:p w:rsidR="00567D96" w:rsidRPr="007578D8" w:rsidRDefault="00567D96" w:rsidP="00247930">
            <w:pPr>
              <w:rPr>
                <w:rFonts w:ascii="Times New Roman" w:hAnsi="Times New Roman" w:cs="Times New Roman"/>
                <w:b/>
                <w:sz w:val="24"/>
                <w:szCs w:val="24"/>
              </w:rPr>
            </w:pPr>
            <w:r w:rsidRPr="007578D8">
              <w:rPr>
                <w:rFonts w:ascii="Times New Roman" w:hAnsi="Times New Roman" w:cs="Times New Roman"/>
                <w:b/>
                <w:sz w:val="24"/>
                <w:szCs w:val="24"/>
              </w:rPr>
              <w:t>Experience:</w:t>
            </w:r>
          </w:p>
        </w:tc>
        <w:tc>
          <w:tcPr>
            <w:tcW w:w="2239" w:type="dxa"/>
            <w:shd w:val="clear" w:color="auto" w:fill="00B0F0"/>
          </w:tcPr>
          <w:p w:rsidR="00567D96" w:rsidRPr="007578D8" w:rsidRDefault="00567D96" w:rsidP="00247930">
            <w:pPr>
              <w:rPr>
                <w:rFonts w:ascii="Times New Roman" w:hAnsi="Times New Roman" w:cs="Times New Roman"/>
                <w:b/>
                <w:sz w:val="24"/>
                <w:szCs w:val="24"/>
              </w:rPr>
            </w:pPr>
          </w:p>
        </w:tc>
      </w:tr>
      <w:tr w:rsidR="00567D96" w:rsidRPr="007578D8" w:rsidTr="00247930">
        <w:sdt>
          <w:sdtPr>
            <w:rPr>
              <w:rFonts w:ascii="Times New Roman" w:hAnsi="Times New Roman" w:cs="Times New Roman"/>
              <w:lang w:eastAsia="en-GB"/>
            </w:rPr>
            <w:id w:val="-173116519"/>
            <w:placeholder>
              <w:docPart w:val="CEBAF496493A4660A1F2BDA3D221C144"/>
            </w:placeholder>
          </w:sdtPr>
          <w:sdtContent>
            <w:tc>
              <w:tcPr>
                <w:tcW w:w="8217" w:type="dxa"/>
              </w:tcPr>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Experience of Primary/special needs teaching in an inner London school</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Evidence of using and being able to develop planning and assessment procedures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Experience of working as part of a team</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 xml:space="preserve">Experience of working with ethnic minority children </w:t>
                </w:r>
              </w:p>
            </w:tc>
          </w:sdtContent>
        </w:sdt>
        <w:tc>
          <w:tcPr>
            <w:tcW w:w="2239" w:type="dxa"/>
          </w:tcPr>
          <w:p w:rsidR="00567D96" w:rsidRDefault="00567D96" w:rsidP="00247930">
            <w:pPr>
              <w:rPr>
                <w:rFonts w:ascii="Times New Roman" w:hAnsi="Times New Roman" w:cs="Times New Roman"/>
              </w:rPr>
            </w:pPr>
            <w:r>
              <w:rPr>
                <w:rFonts w:ascii="Times New Roman" w:hAnsi="Times New Roman" w:cs="Times New Roman"/>
              </w:rPr>
              <w:t xml:space="preserve">Application </w:t>
            </w:r>
          </w:p>
          <w:p w:rsidR="00567D96" w:rsidRPr="007578D8" w:rsidRDefault="00567D96" w:rsidP="00247930">
            <w:pPr>
              <w:rPr>
                <w:rFonts w:ascii="Times New Roman" w:hAnsi="Times New Roman" w:cs="Times New Roman"/>
              </w:rPr>
            </w:pPr>
            <w:r>
              <w:rPr>
                <w:rFonts w:ascii="Times New Roman" w:hAnsi="Times New Roman" w:cs="Times New Roman"/>
              </w:rPr>
              <w:t>Interview</w:t>
            </w:r>
          </w:p>
        </w:tc>
      </w:tr>
      <w:tr w:rsidR="00567D96" w:rsidRPr="007578D8" w:rsidTr="00247930">
        <w:tc>
          <w:tcPr>
            <w:tcW w:w="8217" w:type="dxa"/>
            <w:shd w:val="clear" w:color="auto" w:fill="00B0F0"/>
          </w:tcPr>
          <w:p w:rsidR="00567D96" w:rsidRPr="007578D8" w:rsidRDefault="00567D96" w:rsidP="00247930">
            <w:pPr>
              <w:rPr>
                <w:rFonts w:ascii="Times New Roman" w:hAnsi="Times New Roman" w:cs="Times New Roman"/>
                <w:b/>
                <w:sz w:val="24"/>
                <w:szCs w:val="24"/>
              </w:rPr>
            </w:pPr>
            <w:r w:rsidRPr="007578D8">
              <w:rPr>
                <w:rFonts w:ascii="Times New Roman" w:hAnsi="Times New Roman" w:cs="Times New Roman"/>
                <w:b/>
                <w:sz w:val="24"/>
                <w:szCs w:val="24"/>
              </w:rPr>
              <w:t>Knowledge, Skills and Ability</w:t>
            </w:r>
          </w:p>
        </w:tc>
        <w:tc>
          <w:tcPr>
            <w:tcW w:w="2239" w:type="dxa"/>
            <w:shd w:val="clear" w:color="auto" w:fill="00B0F0"/>
          </w:tcPr>
          <w:p w:rsidR="00567D96" w:rsidRPr="007578D8" w:rsidRDefault="00567D96" w:rsidP="00247930">
            <w:pPr>
              <w:rPr>
                <w:rFonts w:ascii="Times New Roman" w:hAnsi="Times New Roman" w:cs="Times New Roman"/>
                <w:b/>
                <w:sz w:val="24"/>
                <w:szCs w:val="24"/>
              </w:rPr>
            </w:pPr>
          </w:p>
        </w:tc>
      </w:tr>
      <w:tr w:rsidR="00567D96" w:rsidRPr="007578D8" w:rsidTr="00247930">
        <w:sdt>
          <w:sdtPr>
            <w:rPr>
              <w:rFonts w:ascii="Times New Roman" w:hAnsi="Times New Roman" w:cs="Times New Roman"/>
            </w:rPr>
            <w:id w:val="-1739470746"/>
            <w:placeholder>
              <w:docPart w:val="7ADE12DD69EF4D5683A3A3AE0DE2C3D4"/>
            </w:placeholder>
          </w:sdtPr>
          <w:sdtContent>
            <w:tc>
              <w:tcPr>
                <w:tcW w:w="8217" w:type="dxa"/>
              </w:tcPr>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 xml:space="preserve">Knowledge and experience of the characteristics of </w:t>
                </w:r>
                <w:proofErr w:type="gramStart"/>
                <w:r w:rsidRPr="001052B7">
                  <w:rPr>
                    <w:rFonts w:ascii="Times New Roman" w:eastAsia="Times New Roman" w:hAnsi="Times New Roman" w:cs="Times New Roman"/>
                  </w:rPr>
                  <w:t>high quality</w:t>
                </w:r>
                <w:proofErr w:type="gramEnd"/>
                <w:r w:rsidRPr="001052B7">
                  <w:rPr>
                    <w:rFonts w:ascii="Times New Roman" w:eastAsia="Times New Roman" w:hAnsi="Times New Roman" w:cs="Times New Roman"/>
                  </w:rPr>
                  <w:t xml:space="preserve"> teaching and the willingness to adopt new strategies for improving and sustaining high standards of teaching, learning and achievement for all pupils.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Ability to identify, take direction and respond to key issues affecting children’s performance in progress.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Knowledge of delivering the curriculum subjects to students with complex needs.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Ability to set achievable targets and raise standards and enable staff to maintain good planning and assessment procedures.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Good understanding of issues associated with Inner City schools and commitment to promoting equality of opportunity in all aspects of school life.</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Knowledge of the legal requirements of the National Curriculum and the foundation Stage.</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Understanding of the welfare needs of children with complex learning disabilities and a knowledge of Health and Safety issues</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Ability to communicate effectively both orally and in writing with pupils, parents/carers, staff and the wider community</w:t>
                </w:r>
              </w:p>
              <w:p w:rsidR="00567D96" w:rsidRPr="001052B7" w:rsidRDefault="00567D96" w:rsidP="00567D96">
                <w:pPr>
                  <w:numPr>
                    <w:ilvl w:val="0"/>
                    <w:numId w:val="5"/>
                  </w:num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Ability to organise own workload effectively.</w:t>
                </w:r>
              </w:p>
              <w:p w:rsidR="00567D96" w:rsidRPr="007578D8" w:rsidRDefault="00567D96" w:rsidP="00247930">
                <w:pPr>
                  <w:rPr>
                    <w:rFonts w:ascii="Times New Roman" w:hAnsi="Times New Roman" w:cs="Times New Roman"/>
                  </w:rPr>
                </w:pPr>
              </w:p>
            </w:tc>
          </w:sdtContent>
        </w:sdt>
        <w:tc>
          <w:tcPr>
            <w:tcW w:w="2239" w:type="dxa"/>
          </w:tcPr>
          <w:p w:rsidR="00567D96" w:rsidRDefault="00567D96" w:rsidP="00247930">
            <w:pPr>
              <w:rPr>
                <w:rFonts w:ascii="Times New Roman" w:hAnsi="Times New Roman" w:cs="Times New Roman"/>
              </w:rPr>
            </w:pPr>
            <w:r>
              <w:rPr>
                <w:rFonts w:ascii="Times New Roman" w:hAnsi="Times New Roman" w:cs="Times New Roman"/>
              </w:rPr>
              <w:t xml:space="preserve">Application </w:t>
            </w:r>
          </w:p>
          <w:p w:rsidR="00567D96" w:rsidRPr="007578D8" w:rsidRDefault="00567D96" w:rsidP="00247930">
            <w:pPr>
              <w:rPr>
                <w:rFonts w:ascii="Times New Roman" w:hAnsi="Times New Roman" w:cs="Times New Roman"/>
              </w:rPr>
            </w:pPr>
            <w:r>
              <w:rPr>
                <w:rFonts w:ascii="Times New Roman" w:hAnsi="Times New Roman" w:cs="Times New Roman"/>
              </w:rPr>
              <w:t>Interview</w:t>
            </w:r>
          </w:p>
        </w:tc>
      </w:tr>
      <w:tr w:rsidR="00567D96" w:rsidRPr="007578D8" w:rsidTr="00247930">
        <w:tc>
          <w:tcPr>
            <w:tcW w:w="8217" w:type="dxa"/>
            <w:shd w:val="clear" w:color="auto" w:fill="00B0F0"/>
          </w:tcPr>
          <w:p w:rsidR="00567D96" w:rsidRPr="007578D8" w:rsidRDefault="00567D96" w:rsidP="00247930">
            <w:pPr>
              <w:rPr>
                <w:rFonts w:ascii="Times New Roman" w:hAnsi="Times New Roman" w:cs="Times New Roman"/>
                <w:b/>
                <w:sz w:val="24"/>
                <w:szCs w:val="24"/>
              </w:rPr>
            </w:pPr>
            <w:r>
              <w:rPr>
                <w:rFonts w:ascii="Times New Roman" w:hAnsi="Times New Roman" w:cs="Times New Roman"/>
                <w:b/>
                <w:sz w:val="24"/>
                <w:szCs w:val="24"/>
              </w:rPr>
              <w:t>Safeguarding</w:t>
            </w:r>
            <w:r w:rsidRPr="007578D8">
              <w:rPr>
                <w:rFonts w:ascii="Times New Roman" w:hAnsi="Times New Roman" w:cs="Times New Roman"/>
                <w:b/>
                <w:sz w:val="24"/>
                <w:szCs w:val="24"/>
              </w:rPr>
              <w:t>:</w:t>
            </w:r>
          </w:p>
        </w:tc>
        <w:tc>
          <w:tcPr>
            <w:tcW w:w="2239" w:type="dxa"/>
            <w:shd w:val="clear" w:color="auto" w:fill="00B0F0"/>
          </w:tcPr>
          <w:p w:rsidR="00567D96" w:rsidRPr="007578D8" w:rsidRDefault="00567D96" w:rsidP="00247930">
            <w:pPr>
              <w:rPr>
                <w:rFonts w:ascii="Times New Roman" w:hAnsi="Times New Roman" w:cs="Times New Roman"/>
                <w:b/>
                <w:sz w:val="24"/>
                <w:szCs w:val="24"/>
              </w:rPr>
            </w:pPr>
          </w:p>
        </w:tc>
      </w:tr>
      <w:tr w:rsidR="00567D96" w:rsidRPr="007578D8" w:rsidTr="00247930">
        <w:sdt>
          <w:sdtPr>
            <w:rPr>
              <w:rFonts w:ascii="Times New Roman" w:hAnsi="Times New Roman" w:cs="Times New Roman"/>
            </w:rPr>
            <w:id w:val="1431618644"/>
            <w:placeholder>
              <w:docPart w:val="9BE7EAC7C3BE42ACA095D2EB469FE926"/>
            </w:placeholder>
          </w:sdtPr>
          <w:sdtContent>
            <w:tc>
              <w:tcPr>
                <w:tcW w:w="8217" w:type="dxa"/>
              </w:tcPr>
              <w:p w:rsidR="00567D96" w:rsidRPr="001052B7" w:rsidRDefault="00567D96" w:rsidP="00247930">
                <w:p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Displays commitment to the protection and safeguarding of children and young people, and has an up-to-date knowledge of relevant legislation and guidance in relation to working with, and the protection of, children and young people.</w:t>
                </w:r>
              </w:p>
              <w:p w:rsidR="00567D96" w:rsidRPr="007578D8" w:rsidRDefault="00567D96" w:rsidP="00247930">
                <w:pPr>
                  <w:rPr>
                    <w:rFonts w:ascii="Times New Roman" w:hAnsi="Times New Roman" w:cs="Times New Roman"/>
                  </w:rPr>
                </w:pPr>
              </w:p>
            </w:tc>
          </w:sdtContent>
        </w:sdt>
        <w:tc>
          <w:tcPr>
            <w:tcW w:w="2239" w:type="dxa"/>
          </w:tcPr>
          <w:p w:rsidR="00567D96" w:rsidRDefault="00567D96" w:rsidP="00247930">
            <w:pPr>
              <w:rPr>
                <w:rFonts w:ascii="Times New Roman" w:hAnsi="Times New Roman" w:cs="Times New Roman"/>
              </w:rPr>
            </w:pPr>
            <w:r>
              <w:rPr>
                <w:rFonts w:ascii="Times New Roman" w:hAnsi="Times New Roman" w:cs="Times New Roman"/>
              </w:rPr>
              <w:t xml:space="preserve">Application </w:t>
            </w:r>
          </w:p>
          <w:p w:rsidR="00567D96" w:rsidRPr="007578D8" w:rsidRDefault="00567D96" w:rsidP="00247930">
            <w:pPr>
              <w:rPr>
                <w:rFonts w:ascii="Times New Roman" w:hAnsi="Times New Roman" w:cs="Times New Roman"/>
              </w:rPr>
            </w:pPr>
            <w:r>
              <w:rPr>
                <w:rFonts w:ascii="Times New Roman" w:hAnsi="Times New Roman" w:cs="Times New Roman"/>
              </w:rPr>
              <w:t>Interview</w:t>
            </w:r>
          </w:p>
        </w:tc>
      </w:tr>
      <w:tr w:rsidR="00567D96" w:rsidRPr="007578D8" w:rsidTr="00247930">
        <w:tc>
          <w:tcPr>
            <w:tcW w:w="8217" w:type="dxa"/>
            <w:shd w:val="clear" w:color="auto" w:fill="00B0F0"/>
          </w:tcPr>
          <w:p w:rsidR="00567D96" w:rsidRPr="007578D8" w:rsidRDefault="00567D96" w:rsidP="00247930">
            <w:pPr>
              <w:rPr>
                <w:rFonts w:ascii="Times New Roman" w:hAnsi="Times New Roman" w:cs="Times New Roman"/>
                <w:b/>
                <w:sz w:val="24"/>
                <w:szCs w:val="24"/>
              </w:rPr>
            </w:pPr>
            <w:r>
              <w:rPr>
                <w:rFonts w:ascii="Times New Roman" w:hAnsi="Times New Roman" w:cs="Times New Roman"/>
                <w:b/>
                <w:sz w:val="24"/>
                <w:szCs w:val="24"/>
              </w:rPr>
              <w:t>Personal Attributes</w:t>
            </w:r>
            <w:r w:rsidRPr="007578D8">
              <w:rPr>
                <w:rFonts w:ascii="Times New Roman" w:hAnsi="Times New Roman" w:cs="Times New Roman"/>
                <w:b/>
                <w:sz w:val="24"/>
                <w:szCs w:val="24"/>
              </w:rPr>
              <w:t>:</w:t>
            </w:r>
          </w:p>
        </w:tc>
        <w:tc>
          <w:tcPr>
            <w:tcW w:w="2239" w:type="dxa"/>
            <w:shd w:val="clear" w:color="auto" w:fill="00B0F0"/>
          </w:tcPr>
          <w:p w:rsidR="00567D96" w:rsidRPr="007578D8" w:rsidRDefault="00567D96" w:rsidP="00247930">
            <w:pPr>
              <w:rPr>
                <w:rFonts w:ascii="Times New Roman" w:hAnsi="Times New Roman" w:cs="Times New Roman"/>
                <w:b/>
                <w:sz w:val="24"/>
                <w:szCs w:val="24"/>
              </w:rPr>
            </w:pPr>
          </w:p>
        </w:tc>
      </w:tr>
      <w:tr w:rsidR="00567D96" w:rsidRPr="007578D8" w:rsidTr="00247930">
        <w:sdt>
          <w:sdtPr>
            <w:rPr>
              <w:rFonts w:ascii="Times New Roman" w:hAnsi="Times New Roman" w:cs="Times New Roman"/>
            </w:rPr>
            <w:id w:val="1097516017"/>
            <w:placeholder>
              <w:docPart w:val="C1CCF8A504D24D6EB7717C19084A2F39"/>
            </w:placeholder>
          </w:sdtPr>
          <w:sdtContent>
            <w:tc>
              <w:tcPr>
                <w:tcW w:w="8217" w:type="dxa"/>
              </w:tcPr>
              <w:p w:rsidR="00567D96" w:rsidRPr="001052B7" w:rsidRDefault="00567D96" w:rsidP="00247930">
                <w:p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Aptitude to work as part of a team whilst being self-motivated and action orientated.</w:t>
                </w:r>
              </w:p>
              <w:p w:rsidR="00567D96" w:rsidRPr="001052B7" w:rsidRDefault="00567D96" w:rsidP="00247930">
                <w:pPr>
                  <w:spacing w:line="312" w:lineRule="auto"/>
                  <w:jc w:val="both"/>
                  <w:rPr>
                    <w:rFonts w:ascii="Times New Roman" w:eastAsia="Times New Roman" w:hAnsi="Times New Roman" w:cs="Times New Roman"/>
                  </w:rPr>
                </w:pPr>
                <w:r w:rsidRPr="001052B7">
                  <w:rPr>
                    <w:rFonts w:ascii="Times New Roman" w:eastAsia="Times New Roman" w:hAnsi="Times New Roman" w:cs="Times New Roman"/>
                  </w:rPr>
                  <w:t>Commitment, enthusiasm and energy to undertake the duties of this post.</w:t>
                </w:r>
              </w:p>
            </w:tc>
          </w:sdtContent>
        </w:sdt>
        <w:tc>
          <w:tcPr>
            <w:tcW w:w="2239" w:type="dxa"/>
          </w:tcPr>
          <w:p w:rsidR="00567D96" w:rsidRDefault="00567D96" w:rsidP="00247930">
            <w:pPr>
              <w:rPr>
                <w:rFonts w:ascii="Times New Roman" w:hAnsi="Times New Roman" w:cs="Times New Roman"/>
              </w:rPr>
            </w:pPr>
            <w:r>
              <w:rPr>
                <w:rFonts w:ascii="Times New Roman" w:hAnsi="Times New Roman" w:cs="Times New Roman"/>
              </w:rPr>
              <w:t xml:space="preserve">Application </w:t>
            </w:r>
          </w:p>
          <w:p w:rsidR="00567D96" w:rsidRPr="007578D8" w:rsidRDefault="00567D96" w:rsidP="00247930">
            <w:pPr>
              <w:rPr>
                <w:rFonts w:ascii="Times New Roman" w:hAnsi="Times New Roman" w:cs="Times New Roman"/>
              </w:rPr>
            </w:pPr>
            <w:r>
              <w:rPr>
                <w:rFonts w:ascii="Times New Roman" w:hAnsi="Times New Roman" w:cs="Times New Roman"/>
              </w:rPr>
              <w:t>Interview</w:t>
            </w:r>
          </w:p>
        </w:tc>
      </w:tr>
    </w:tbl>
    <w:p w:rsidR="00567D96" w:rsidRDefault="00567D96">
      <w:pPr>
        <w:rPr>
          <w:rFonts w:ascii="Times New Roman" w:hAnsi="Times New Roman" w:cs="Times New Roman"/>
        </w:rPr>
      </w:pPr>
      <w:bookmarkStart w:id="0" w:name="_GoBack"/>
      <w:bookmarkEnd w:id="0"/>
    </w:p>
    <w:p w:rsidR="00567D96" w:rsidRPr="00714D10" w:rsidRDefault="00567D96">
      <w:pPr>
        <w:rPr>
          <w:rFonts w:ascii="Times New Roman" w:hAnsi="Times New Roman" w:cs="Times New Roman"/>
        </w:rPr>
      </w:pPr>
    </w:p>
    <w:sectPr w:rsidR="00567D96" w:rsidRPr="00714D10" w:rsidSect="00714D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146A"/>
    <w:multiLevelType w:val="hybridMultilevel"/>
    <w:tmpl w:val="0C80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8474B"/>
    <w:multiLevelType w:val="hybridMultilevel"/>
    <w:tmpl w:val="A79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03D3C"/>
    <w:multiLevelType w:val="hybridMultilevel"/>
    <w:tmpl w:val="8E9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E19AE"/>
    <w:multiLevelType w:val="singleLevel"/>
    <w:tmpl w:val="AE9054EE"/>
    <w:lvl w:ilvl="0">
      <w:start w:val="1"/>
      <w:numFmt w:val="decimal"/>
      <w:lvlText w:val="%1."/>
      <w:lvlJc w:val="left"/>
      <w:pPr>
        <w:tabs>
          <w:tab w:val="num" w:pos="720"/>
        </w:tabs>
        <w:ind w:left="720" w:hanging="720"/>
      </w:pPr>
      <w:rPr>
        <w:rFonts w:hint="default"/>
      </w:rPr>
    </w:lvl>
  </w:abstractNum>
  <w:abstractNum w:abstractNumId="4" w15:restartNumberingAfterBreak="0">
    <w:nsid w:val="72322919"/>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10"/>
    <w:rsid w:val="0029303C"/>
    <w:rsid w:val="002E330E"/>
    <w:rsid w:val="003B7DDD"/>
    <w:rsid w:val="004840F2"/>
    <w:rsid w:val="005425A7"/>
    <w:rsid w:val="00567D96"/>
    <w:rsid w:val="00714D10"/>
    <w:rsid w:val="0080061A"/>
    <w:rsid w:val="00905C7C"/>
    <w:rsid w:val="00A4693E"/>
    <w:rsid w:val="00AB55C3"/>
    <w:rsid w:val="00E7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3C3B"/>
  <w15:chartTrackingRefBased/>
  <w15:docId w15:val="{8BB5763C-28C5-4B17-B8EA-DAE2A020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E19899D7B4A60A66541BD8515F5EC"/>
        <w:category>
          <w:name w:val="General"/>
          <w:gallery w:val="placeholder"/>
        </w:category>
        <w:types>
          <w:type w:val="bbPlcHdr"/>
        </w:types>
        <w:behaviors>
          <w:behavior w:val="content"/>
        </w:behaviors>
        <w:guid w:val="{FDA669E7-8E7D-4F5D-9366-5DF5FD0DE546}"/>
      </w:docPartPr>
      <w:docPartBody>
        <w:p w:rsidR="004472B3" w:rsidRDefault="000A0E77" w:rsidP="000A0E77">
          <w:pPr>
            <w:pStyle w:val="30EE19899D7B4A60A66541BD8515F5EC"/>
          </w:pPr>
          <w:r w:rsidRPr="0020074E">
            <w:rPr>
              <w:rStyle w:val="PlaceholderText"/>
            </w:rPr>
            <w:t>Click or tap here to enter text.</w:t>
          </w:r>
        </w:p>
      </w:docPartBody>
    </w:docPart>
    <w:docPart>
      <w:docPartPr>
        <w:name w:val="F3E3A9E89D3E4EAFAF7DC5C0FE4F1478"/>
        <w:category>
          <w:name w:val="General"/>
          <w:gallery w:val="placeholder"/>
        </w:category>
        <w:types>
          <w:type w:val="bbPlcHdr"/>
        </w:types>
        <w:behaviors>
          <w:behavior w:val="content"/>
        </w:behaviors>
        <w:guid w:val="{1FF5EFE2-4359-4761-B9A2-D7883CF550BB}"/>
      </w:docPartPr>
      <w:docPartBody>
        <w:p w:rsidR="004472B3" w:rsidRDefault="000A0E77" w:rsidP="000A0E77">
          <w:pPr>
            <w:pStyle w:val="F3E3A9E89D3E4EAFAF7DC5C0FE4F1478"/>
          </w:pPr>
          <w:r w:rsidRPr="0020074E">
            <w:rPr>
              <w:rStyle w:val="PlaceholderText"/>
            </w:rPr>
            <w:t>Click or tap here to enter text.</w:t>
          </w:r>
        </w:p>
      </w:docPartBody>
    </w:docPart>
    <w:docPart>
      <w:docPartPr>
        <w:name w:val="2A909640EC8B4DBFB83A9AA4572A08F8"/>
        <w:category>
          <w:name w:val="General"/>
          <w:gallery w:val="placeholder"/>
        </w:category>
        <w:types>
          <w:type w:val="bbPlcHdr"/>
        </w:types>
        <w:behaviors>
          <w:behavior w:val="content"/>
        </w:behaviors>
        <w:guid w:val="{90F3445C-3BBB-4D8D-A211-B62830F12339}"/>
      </w:docPartPr>
      <w:docPartBody>
        <w:p w:rsidR="004472B3" w:rsidRDefault="000A0E77" w:rsidP="000A0E77">
          <w:pPr>
            <w:pStyle w:val="2A909640EC8B4DBFB83A9AA4572A08F8"/>
          </w:pPr>
          <w:r w:rsidRPr="0020074E">
            <w:rPr>
              <w:rStyle w:val="PlaceholderText"/>
            </w:rPr>
            <w:t>Click or tap here to enter text.</w:t>
          </w:r>
        </w:p>
      </w:docPartBody>
    </w:docPart>
    <w:docPart>
      <w:docPartPr>
        <w:name w:val="AA19C79E44014A69838C912C9B34B06F"/>
        <w:category>
          <w:name w:val="General"/>
          <w:gallery w:val="placeholder"/>
        </w:category>
        <w:types>
          <w:type w:val="bbPlcHdr"/>
        </w:types>
        <w:behaviors>
          <w:behavior w:val="content"/>
        </w:behaviors>
        <w:guid w:val="{7E97ED46-6A2C-451D-85FD-9B2111A52C99}"/>
      </w:docPartPr>
      <w:docPartBody>
        <w:p w:rsidR="004472B3" w:rsidRDefault="000A0E77" w:rsidP="000A0E77">
          <w:pPr>
            <w:pStyle w:val="AA19C79E44014A69838C912C9B34B06F"/>
          </w:pPr>
          <w:r w:rsidRPr="0020074E">
            <w:rPr>
              <w:rStyle w:val="PlaceholderText"/>
            </w:rPr>
            <w:t>Click or tap here to enter text.</w:t>
          </w:r>
        </w:p>
      </w:docPartBody>
    </w:docPart>
    <w:docPart>
      <w:docPartPr>
        <w:name w:val="2926ABF804AC477A8526448F181D71DF"/>
        <w:category>
          <w:name w:val="General"/>
          <w:gallery w:val="placeholder"/>
        </w:category>
        <w:types>
          <w:type w:val="bbPlcHdr"/>
        </w:types>
        <w:behaviors>
          <w:behavior w:val="content"/>
        </w:behaviors>
        <w:guid w:val="{E947697A-E094-43AF-A57A-7A6DEFF9EBDB}"/>
      </w:docPartPr>
      <w:docPartBody>
        <w:p w:rsidR="004472B3" w:rsidRDefault="000A0E77" w:rsidP="000A0E77">
          <w:pPr>
            <w:pStyle w:val="2926ABF804AC477A8526448F181D71DF"/>
          </w:pPr>
          <w:r w:rsidRPr="0020074E">
            <w:rPr>
              <w:rStyle w:val="PlaceholderText"/>
            </w:rPr>
            <w:t>Click or tap here to enter text.</w:t>
          </w:r>
        </w:p>
      </w:docPartBody>
    </w:docPart>
    <w:docPart>
      <w:docPartPr>
        <w:name w:val="650CD7AFC5C14DC3A451C1CC29908D91"/>
        <w:category>
          <w:name w:val="General"/>
          <w:gallery w:val="placeholder"/>
        </w:category>
        <w:types>
          <w:type w:val="bbPlcHdr"/>
        </w:types>
        <w:behaviors>
          <w:behavior w:val="content"/>
        </w:behaviors>
        <w:guid w:val="{A55B00B3-ECA0-4E23-8F1F-FB24A4F9891B}"/>
      </w:docPartPr>
      <w:docPartBody>
        <w:p w:rsidR="004472B3" w:rsidRDefault="000A0E77" w:rsidP="000A0E77">
          <w:pPr>
            <w:pStyle w:val="650CD7AFC5C14DC3A451C1CC29908D91"/>
          </w:pPr>
          <w:r w:rsidRPr="0020074E">
            <w:rPr>
              <w:rStyle w:val="PlaceholderText"/>
            </w:rPr>
            <w:t>Click or tap here to enter text.</w:t>
          </w:r>
        </w:p>
      </w:docPartBody>
    </w:docPart>
    <w:docPart>
      <w:docPartPr>
        <w:name w:val="0BFB8A09EB5B4E88B59051CBFC818FEA"/>
        <w:category>
          <w:name w:val="General"/>
          <w:gallery w:val="placeholder"/>
        </w:category>
        <w:types>
          <w:type w:val="bbPlcHdr"/>
        </w:types>
        <w:behaviors>
          <w:behavior w:val="content"/>
        </w:behaviors>
        <w:guid w:val="{B44E76C3-4EA2-4382-BAE4-F06E550CDD69}"/>
      </w:docPartPr>
      <w:docPartBody>
        <w:p w:rsidR="00000000" w:rsidRDefault="005521DE" w:rsidP="005521DE">
          <w:pPr>
            <w:pStyle w:val="0BFB8A09EB5B4E88B59051CBFC818FEA"/>
          </w:pPr>
          <w:r w:rsidRPr="0020074E">
            <w:rPr>
              <w:rStyle w:val="PlaceholderText"/>
            </w:rPr>
            <w:t>Click or tap here to enter text.</w:t>
          </w:r>
        </w:p>
      </w:docPartBody>
    </w:docPart>
    <w:docPart>
      <w:docPartPr>
        <w:name w:val="CEBAF496493A4660A1F2BDA3D221C144"/>
        <w:category>
          <w:name w:val="General"/>
          <w:gallery w:val="placeholder"/>
        </w:category>
        <w:types>
          <w:type w:val="bbPlcHdr"/>
        </w:types>
        <w:behaviors>
          <w:behavior w:val="content"/>
        </w:behaviors>
        <w:guid w:val="{8AF7C328-2569-4C28-8B19-3CEEB17EA5AC}"/>
      </w:docPartPr>
      <w:docPartBody>
        <w:p w:rsidR="00000000" w:rsidRDefault="005521DE" w:rsidP="005521DE">
          <w:pPr>
            <w:pStyle w:val="CEBAF496493A4660A1F2BDA3D221C144"/>
          </w:pPr>
          <w:r w:rsidRPr="0020074E">
            <w:rPr>
              <w:rStyle w:val="PlaceholderText"/>
            </w:rPr>
            <w:t>Click or tap here to enter text.</w:t>
          </w:r>
        </w:p>
      </w:docPartBody>
    </w:docPart>
    <w:docPart>
      <w:docPartPr>
        <w:name w:val="7ADE12DD69EF4D5683A3A3AE0DE2C3D4"/>
        <w:category>
          <w:name w:val="General"/>
          <w:gallery w:val="placeholder"/>
        </w:category>
        <w:types>
          <w:type w:val="bbPlcHdr"/>
        </w:types>
        <w:behaviors>
          <w:behavior w:val="content"/>
        </w:behaviors>
        <w:guid w:val="{959200DB-FEDA-427C-86BD-EB57B162FB3D}"/>
      </w:docPartPr>
      <w:docPartBody>
        <w:p w:rsidR="00000000" w:rsidRDefault="005521DE" w:rsidP="005521DE">
          <w:pPr>
            <w:pStyle w:val="7ADE12DD69EF4D5683A3A3AE0DE2C3D4"/>
          </w:pPr>
          <w:r w:rsidRPr="0020074E">
            <w:rPr>
              <w:rStyle w:val="PlaceholderText"/>
            </w:rPr>
            <w:t>Click or tap here to enter text.</w:t>
          </w:r>
        </w:p>
      </w:docPartBody>
    </w:docPart>
    <w:docPart>
      <w:docPartPr>
        <w:name w:val="9BE7EAC7C3BE42ACA095D2EB469FE926"/>
        <w:category>
          <w:name w:val="General"/>
          <w:gallery w:val="placeholder"/>
        </w:category>
        <w:types>
          <w:type w:val="bbPlcHdr"/>
        </w:types>
        <w:behaviors>
          <w:behavior w:val="content"/>
        </w:behaviors>
        <w:guid w:val="{0674ECE1-459B-413D-9540-37FBA65FF393}"/>
      </w:docPartPr>
      <w:docPartBody>
        <w:p w:rsidR="00000000" w:rsidRDefault="005521DE" w:rsidP="005521DE">
          <w:pPr>
            <w:pStyle w:val="9BE7EAC7C3BE42ACA095D2EB469FE926"/>
          </w:pPr>
          <w:r w:rsidRPr="0020074E">
            <w:rPr>
              <w:rStyle w:val="PlaceholderText"/>
            </w:rPr>
            <w:t>Click or tap here to enter text.</w:t>
          </w:r>
        </w:p>
      </w:docPartBody>
    </w:docPart>
    <w:docPart>
      <w:docPartPr>
        <w:name w:val="C1CCF8A504D24D6EB7717C19084A2F39"/>
        <w:category>
          <w:name w:val="General"/>
          <w:gallery w:val="placeholder"/>
        </w:category>
        <w:types>
          <w:type w:val="bbPlcHdr"/>
        </w:types>
        <w:behaviors>
          <w:behavior w:val="content"/>
        </w:behaviors>
        <w:guid w:val="{E66B1529-589B-4F8D-87C3-33336BFFF2FC}"/>
      </w:docPartPr>
      <w:docPartBody>
        <w:p w:rsidR="00000000" w:rsidRDefault="005521DE" w:rsidP="005521DE">
          <w:pPr>
            <w:pStyle w:val="C1CCF8A504D24D6EB7717C19084A2F39"/>
          </w:pPr>
          <w:r w:rsidRPr="00200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77"/>
    <w:rsid w:val="000A0E77"/>
    <w:rsid w:val="004472B3"/>
    <w:rsid w:val="0055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DE"/>
    <w:rPr>
      <w:color w:val="808080"/>
    </w:rPr>
  </w:style>
  <w:style w:type="paragraph" w:customStyle="1" w:styleId="30EE19899D7B4A60A66541BD8515F5EC">
    <w:name w:val="30EE19899D7B4A60A66541BD8515F5EC"/>
    <w:rsid w:val="000A0E77"/>
  </w:style>
  <w:style w:type="paragraph" w:customStyle="1" w:styleId="6FC163FC70C343E5A93F63FAD8241C57">
    <w:name w:val="6FC163FC70C343E5A93F63FAD8241C57"/>
    <w:rsid w:val="000A0E77"/>
  </w:style>
  <w:style w:type="paragraph" w:customStyle="1" w:styleId="F3E3A9E89D3E4EAFAF7DC5C0FE4F1478">
    <w:name w:val="F3E3A9E89D3E4EAFAF7DC5C0FE4F1478"/>
    <w:rsid w:val="000A0E77"/>
  </w:style>
  <w:style w:type="paragraph" w:customStyle="1" w:styleId="2A909640EC8B4DBFB83A9AA4572A08F8">
    <w:name w:val="2A909640EC8B4DBFB83A9AA4572A08F8"/>
    <w:rsid w:val="000A0E77"/>
  </w:style>
  <w:style w:type="paragraph" w:customStyle="1" w:styleId="8F140B2C7B854396937E28EC913A9351">
    <w:name w:val="8F140B2C7B854396937E28EC913A9351"/>
    <w:rsid w:val="000A0E77"/>
  </w:style>
  <w:style w:type="paragraph" w:customStyle="1" w:styleId="AA19C79E44014A69838C912C9B34B06F">
    <w:name w:val="AA19C79E44014A69838C912C9B34B06F"/>
    <w:rsid w:val="000A0E77"/>
  </w:style>
  <w:style w:type="paragraph" w:customStyle="1" w:styleId="2926ABF804AC477A8526448F181D71DF">
    <w:name w:val="2926ABF804AC477A8526448F181D71DF"/>
    <w:rsid w:val="000A0E77"/>
  </w:style>
  <w:style w:type="paragraph" w:customStyle="1" w:styleId="650CD7AFC5C14DC3A451C1CC29908D91">
    <w:name w:val="650CD7AFC5C14DC3A451C1CC29908D91"/>
    <w:rsid w:val="000A0E77"/>
  </w:style>
  <w:style w:type="paragraph" w:customStyle="1" w:styleId="0BFB8A09EB5B4E88B59051CBFC818FEA">
    <w:name w:val="0BFB8A09EB5B4E88B59051CBFC818FEA"/>
    <w:rsid w:val="005521DE"/>
  </w:style>
  <w:style w:type="paragraph" w:customStyle="1" w:styleId="CEBAF496493A4660A1F2BDA3D221C144">
    <w:name w:val="CEBAF496493A4660A1F2BDA3D221C144"/>
    <w:rsid w:val="005521DE"/>
  </w:style>
  <w:style w:type="paragraph" w:customStyle="1" w:styleId="7ADE12DD69EF4D5683A3A3AE0DE2C3D4">
    <w:name w:val="7ADE12DD69EF4D5683A3A3AE0DE2C3D4"/>
    <w:rsid w:val="005521DE"/>
  </w:style>
  <w:style w:type="paragraph" w:customStyle="1" w:styleId="9BE7EAC7C3BE42ACA095D2EB469FE926">
    <w:name w:val="9BE7EAC7C3BE42ACA095D2EB469FE926"/>
    <w:rsid w:val="005521DE"/>
  </w:style>
  <w:style w:type="paragraph" w:customStyle="1" w:styleId="C1CCF8A504D24D6EB7717C19084A2F39">
    <w:name w:val="C1CCF8A504D24D6EB7717C19084A2F39"/>
    <w:rsid w:val="0055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 Shah</dc:creator>
  <cp:keywords/>
  <dc:description/>
  <cp:lastModifiedBy>Anupa Shah</cp:lastModifiedBy>
  <cp:revision>2</cp:revision>
  <dcterms:created xsi:type="dcterms:W3CDTF">2024-04-23T14:49:00Z</dcterms:created>
  <dcterms:modified xsi:type="dcterms:W3CDTF">2024-04-23T14:49:00Z</dcterms:modified>
</cp:coreProperties>
</file>