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7" w:type="dxa"/>
        <w:tblInd w:w="-444" w:type="dxa"/>
        <w:tblLayout w:type="fixed"/>
        <w:tblCellMar>
          <w:left w:w="120" w:type="dxa"/>
          <w:right w:w="120" w:type="dxa"/>
        </w:tblCellMar>
        <w:tblLook w:val="0000" w:firstRow="0" w:lastRow="0" w:firstColumn="0" w:lastColumn="0" w:noHBand="0" w:noVBand="0"/>
      </w:tblPr>
      <w:tblGrid>
        <w:gridCol w:w="10487"/>
      </w:tblGrid>
      <w:tr w:rsidR="003514D5" w:rsidRPr="004A462C" w:rsidTr="003514D5">
        <w:tc>
          <w:tcPr>
            <w:tcW w:w="10487" w:type="dxa"/>
            <w:tcBorders>
              <w:top w:val="single" w:sz="4" w:space="0" w:color="808080"/>
              <w:left w:val="single" w:sz="6" w:space="0" w:color="auto"/>
              <w:bottom w:val="single" w:sz="4" w:space="0" w:color="auto"/>
              <w:right w:val="single" w:sz="6" w:space="0" w:color="auto"/>
            </w:tcBorders>
            <w:shd w:val="clear" w:color="auto" w:fill="808080"/>
          </w:tcPr>
          <w:p w:rsidR="003514D5" w:rsidRPr="004A462C" w:rsidRDefault="003514D5" w:rsidP="0083688E">
            <w:pPr>
              <w:pStyle w:val="Heading5"/>
              <w:rPr>
                <w:color w:val="FFFFFF"/>
              </w:rPr>
            </w:pPr>
            <w:bookmarkStart w:id="0" w:name="_GoBack"/>
            <w:bookmarkEnd w:id="0"/>
            <w:r w:rsidRPr="004A462C">
              <w:rPr>
                <w:color w:val="FFFFFF"/>
              </w:rPr>
              <w:t>DISCLOSURE OF CRIMINAL BACKGROUND</w:t>
            </w:r>
          </w:p>
          <w:p w:rsidR="00872796" w:rsidRPr="004A462C" w:rsidRDefault="00872796" w:rsidP="00872796">
            <w:pPr>
              <w:rPr>
                <w:rFonts w:ascii="Arial" w:hAnsi="Arial" w:cs="Arial"/>
              </w:rPr>
            </w:pPr>
          </w:p>
          <w:p w:rsidR="003514D5" w:rsidRPr="004A462C" w:rsidRDefault="003514D5" w:rsidP="0083688E">
            <w:pPr>
              <w:tabs>
                <w:tab w:val="left" w:pos="-720"/>
              </w:tabs>
              <w:suppressAutoHyphens/>
              <w:jc w:val="center"/>
              <w:rPr>
                <w:rFonts w:ascii="Arial" w:hAnsi="Arial" w:cs="Arial"/>
                <w:color w:val="FFFFFF"/>
              </w:rPr>
            </w:pPr>
            <w:r w:rsidRPr="004A462C">
              <w:rPr>
                <w:rFonts w:ascii="Arial" w:hAnsi="Arial" w:cs="Arial"/>
                <w:color w:val="FFFFFF"/>
              </w:rPr>
              <w:t>Please refer to WF Guidelines on Employing People with Criminal Records</w:t>
            </w:r>
          </w:p>
        </w:tc>
      </w:tr>
      <w:tr w:rsidR="003514D5" w:rsidRPr="004A462C" w:rsidTr="003514D5">
        <w:trPr>
          <w:trHeight w:val="2537"/>
        </w:trPr>
        <w:tc>
          <w:tcPr>
            <w:tcW w:w="10487" w:type="dxa"/>
            <w:tcBorders>
              <w:top w:val="single" w:sz="6" w:space="0" w:color="auto"/>
              <w:left w:val="single" w:sz="6" w:space="0" w:color="auto"/>
              <w:bottom w:val="single" w:sz="4" w:space="0" w:color="auto"/>
              <w:right w:val="single" w:sz="6" w:space="0" w:color="auto"/>
            </w:tcBorders>
          </w:tcPr>
          <w:p w:rsidR="00872796" w:rsidRPr="004A462C" w:rsidRDefault="00872796" w:rsidP="00872796">
            <w:pPr>
              <w:tabs>
                <w:tab w:val="left" w:pos="-720"/>
              </w:tabs>
              <w:suppressAutoHyphens/>
              <w:rPr>
                <w:rFonts w:ascii="Arial" w:hAnsi="Arial" w:cs="Arial"/>
                <w:b/>
              </w:rPr>
            </w:pPr>
          </w:p>
          <w:p w:rsidR="003514D5" w:rsidRPr="004A462C" w:rsidRDefault="003514D5" w:rsidP="00872796">
            <w:pPr>
              <w:tabs>
                <w:tab w:val="left" w:pos="-720"/>
              </w:tabs>
              <w:suppressAutoHyphens/>
              <w:rPr>
                <w:rFonts w:ascii="Arial" w:hAnsi="Arial" w:cs="Arial"/>
                <w:b/>
              </w:rPr>
            </w:pPr>
            <w:r w:rsidRPr="004A462C">
              <w:rPr>
                <w:rFonts w:ascii="Arial" w:hAnsi="Arial" w:cs="Arial"/>
                <w:b/>
              </w:rPr>
              <w:t>Rehabilitation of Offenders Act 1974 (Exemptions) Order 1975</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This post is covered by the Rehabilitation of Offenders Act 1974 (Exceptions) Order 1975 because it is a post which involves working directly with children or young people.  You are therefore required to declare whether you have any criminal convictions (or cautions or bind-overs) including those which are “spent”.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hyperlink r:id="rId6" w:history="1">
              <w:r w:rsidRPr="004A462C">
                <w:rPr>
                  <w:rStyle w:val="Hyperlink"/>
                  <w:rFonts w:ascii="Arial" w:hAnsi="Arial" w:cs="Arial"/>
                  <w:sz w:val="20"/>
                  <w:szCs w:val="20"/>
                </w:rPr>
                <w:t>https://www.gov.uk/government/uploads/system/uploads/attachment_data/file/240164/Filtering_guidance_v1_5.pdf</w:t>
              </w:r>
            </w:hyperlink>
            <w:r w:rsidRPr="004A462C">
              <w:rPr>
                <w:rFonts w:ascii="Arial" w:hAnsi="Arial" w:cs="Arial"/>
                <w:sz w:val="20"/>
                <w:szCs w:val="20"/>
              </w:rPr>
              <w:t xml:space="preserve"> </w:t>
            </w:r>
          </w:p>
          <w:p w:rsidR="00AE538E" w:rsidRPr="004A462C" w:rsidRDefault="00AE538E" w:rsidP="00872796">
            <w:pPr>
              <w:tabs>
                <w:tab w:val="left" w:pos="-720"/>
              </w:tabs>
              <w:suppressAutoHyphens/>
              <w:rPr>
                <w:rFonts w:ascii="Arial" w:hAnsi="Arial" w:cs="Arial"/>
                <w:b/>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b/>
                <w:sz w:val="20"/>
                <w:szCs w:val="20"/>
              </w:rPr>
              <w:t>PLEASE NOTE</w:t>
            </w:r>
            <w:r w:rsidRPr="004A462C">
              <w:rPr>
                <w:rFonts w:ascii="Arial" w:hAnsi="Arial" w:cs="Arial"/>
                <w:sz w:val="20"/>
                <w:szCs w:val="20"/>
              </w:rPr>
              <w:t>;</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If your application is successful, prior to taking up your post, you will be required to undergo a Formal Disclosure process through the Disclosure and Barring Service.  This will require you to complete a separate DBS application form and to provide a range of more than one piece of documentary evidence of your identity.</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Although a criminal record involving offences against children is likely to debar you from appointment of this type of post, the existence of other criminal convictions will not necessarily be a bar to employment.</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7" w:hanging="284"/>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Any criminal record information arising out of the disclosure process will be discussed with you before any final decision is made about your employment.</w:t>
            </w:r>
          </w:p>
          <w:p w:rsidR="00AE538E" w:rsidRPr="004A462C" w:rsidRDefault="00AE538E" w:rsidP="00872796">
            <w:pPr>
              <w:tabs>
                <w:tab w:val="left" w:pos="-720"/>
              </w:tabs>
              <w:suppressAutoHyphens/>
              <w:spacing w:after="0" w:line="240" w:lineRule="auto"/>
              <w:ind w:left="307" w:hanging="284"/>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It is a criminal offence to apply for or accept a position (paid or unpaid) working with children if you are excluded from such work by virtue of a court order or exclusion by the DBS.</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 xml:space="preserve">Copies of the school‘s policy on the employment of ex-offenders, the DBS Code of Practice and the school’s policy on criminal records checks are available on request. </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DBS disclosure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GDPR and Data Protection Act 2018. The Local Authority abides by the DBS Code of Practice and Keeping Children Safe in Education (</w:t>
            </w:r>
            <w:proofErr w:type="spellStart"/>
            <w:r w:rsidRPr="004A462C">
              <w:rPr>
                <w:rFonts w:ascii="Arial" w:hAnsi="Arial" w:cs="Arial"/>
                <w:sz w:val="20"/>
                <w:szCs w:val="20"/>
              </w:rPr>
              <w:t>DfE</w:t>
            </w:r>
            <w:proofErr w:type="spellEnd"/>
            <w:r w:rsidRPr="004A462C">
              <w:rPr>
                <w:rFonts w:ascii="Arial" w:hAnsi="Arial" w:cs="Arial"/>
                <w:sz w:val="20"/>
                <w:szCs w:val="20"/>
              </w:rPr>
              <w:t>, 2014) which state that a copy of the DBS Disclosure Certificate may only be retained with the permission of the applicant and shall not be retained for longer than 6 months, in order to comply with the requirements of the GDPR and Data Protection Act 2018. By signing this application form you give your consent to this.</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pStyle w:val="ListParagraph"/>
              <w:numPr>
                <w:ilvl w:val="0"/>
                <w:numId w:val="2"/>
              </w:numPr>
              <w:tabs>
                <w:tab w:val="left" w:pos="-720"/>
              </w:tabs>
              <w:suppressAutoHyphens/>
              <w:ind w:left="302" w:hanging="284"/>
              <w:rPr>
                <w:rFonts w:ascii="Arial" w:hAnsi="Arial" w:cs="Arial"/>
                <w:sz w:val="20"/>
                <w:szCs w:val="20"/>
              </w:rPr>
            </w:pPr>
            <w:r w:rsidRPr="004A462C">
              <w:rPr>
                <w:rFonts w:ascii="Arial" w:hAnsi="Arial" w:cs="Arial"/>
                <w:sz w:val="20"/>
                <w:szCs w:val="20"/>
              </w:rPr>
              <w:t xml:space="preserve">The information you provide </w:t>
            </w:r>
            <w:r w:rsidR="00872796" w:rsidRPr="004A462C">
              <w:rPr>
                <w:rFonts w:ascii="Arial" w:hAnsi="Arial" w:cs="Arial"/>
                <w:sz w:val="20"/>
                <w:szCs w:val="20"/>
              </w:rPr>
              <w:t xml:space="preserve">below </w:t>
            </w:r>
            <w:r w:rsidRPr="004A462C">
              <w:rPr>
                <w:rFonts w:ascii="Arial" w:hAnsi="Arial" w:cs="Arial"/>
                <w:sz w:val="20"/>
                <w:szCs w:val="20"/>
              </w:rPr>
              <w:t>will be treated as Strictly C</w:t>
            </w:r>
            <w:r w:rsidR="00872796" w:rsidRPr="004A462C">
              <w:rPr>
                <w:rFonts w:ascii="Arial" w:hAnsi="Arial" w:cs="Arial"/>
                <w:sz w:val="20"/>
                <w:szCs w:val="20"/>
              </w:rPr>
              <w:t xml:space="preserve">onfidential, </w:t>
            </w:r>
            <w:r w:rsidRPr="004A462C">
              <w:rPr>
                <w:rFonts w:ascii="Arial" w:hAnsi="Arial" w:cs="Arial"/>
                <w:sz w:val="20"/>
                <w:szCs w:val="20"/>
              </w:rPr>
              <w:t>and will be considered only in relation to the job for which you are applying.</w:t>
            </w:r>
          </w:p>
          <w:p w:rsidR="00AE538E" w:rsidRPr="004A462C" w:rsidRDefault="00AE538E" w:rsidP="00872796">
            <w:pPr>
              <w:tabs>
                <w:tab w:val="left" w:pos="-720"/>
              </w:tabs>
              <w:suppressAutoHyphens/>
              <w:spacing w:after="0" w:line="240" w:lineRule="auto"/>
              <w:ind w:left="360"/>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Please complete the following questions, taking into account the DBS filtering guidance.</w:t>
            </w:r>
          </w:p>
          <w:p w:rsidR="00872796" w:rsidRPr="004A462C" w:rsidRDefault="00872796" w:rsidP="00872796">
            <w:pPr>
              <w:tabs>
                <w:tab w:val="left" w:pos="-720"/>
              </w:tabs>
              <w:suppressAutoHyphens/>
              <w:rPr>
                <w:rFonts w:ascii="Arial" w:hAnsi="Arial" w:cs="Arial"/>
                <w:sz w:val="20"/>
                <w:szCs w:val="20"/>
              </w:rPr>
            </w:pPr>
          </w:p>
          <w:p w:rsidR="00872796" w:rsidRPr="004A462C" w:rsidRDefault="00872796"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lastRenderedPageBreak/>
              <w:t>Do you have any convictions, cautions, reprimands or final warnings that are not "protected" as defined by the Rehabilitation of Offenders Act 1974 (Exceptions) Order 1975 (as amended in 2013)</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tab/>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sz w:val="20"/>
                <w:szCs w:val="20"/>
              </w:rPr>
              <w:tab/>
            </w:r>
          </w:p>
          <w:p w:rsidR="00783723" w:rsidRPr="004A462C" w:rsidRDefault="00783723"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included in any list of people barred from working with children by the Disclosure and Barring Service (DBS) or the NCTL (National College of Teaching and Leadership)?</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spacing w:after="0" w:line="240" w:lineRule="auto"/>
              <w:rPr>
                <w:rFonts w:ascii="Arial" w:hAnsi="Arial" w:cs="Arial"/>
                <w:sz w:val="20"/>
                <w:szCs w:val="20"/>
              </w:rPr>
            </w:pPr>
          </w:p>
          <w:p w:rsidR="00AE538E" w:rsidRPr="004A462C" w:rsidRDefault="00AE538E" w:rsidP="00872796">
            <w:pPr>
              <w:tabs>
                <w:tab w:val="left" w:pos="-720"/>
              </w:tabs>
              <w:suppressAutoHyphens/>
              <w:spacing w:after="0" w:line="240" w:lineRule="auto"/>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783723" w:rsidRPr="004A462C" w:rsidRDefault="00783723" w:rsidP="00872796">
            <w:pPr>
              <w:tabs>
                <w:tab w:val="left" w:pos="-720"/>
              </w:tabs>
              <w:suppressAutoHyphens/>
              <w:spacing w:after="0" w:line="240" w:lineRule="auto"/>
              <w:rPr>
                <w:rFonts w:ascii="Arial" w:hAnsi="Arial" w:cs="Arial"/>
                <w:b/>
                <w:sz w:val="20"/>
                <w:szCs w:val="20"/>
              </w:rPr>
            </w:pPr>
          </w:p>
          <w:p w:rsidR="00AE538E" w:rsidRPr="004A462C" w:rsidRDefault="00AE538E" w:rsidP="00872796">
            <w:pPr>
              <w:tabs>
                <w:tab w:val="left" w:pos="-720"/>
              </w:tabs>
              <w:suppressAutoHyphens/>
              <w:rPr>
                <w:rFonts w:ascii="Arial" w:hAnsi="Arial" w:cs="Arial"/>
                <w:b/>
                <w:sz w:val="20"/>
                <w:szCs w:val="20"/>
              </w:rPr>
            </w:pPr>
          </w:p>
          <w:p w:rsidR="00783723" w:rsidRPr="004A462C" w:rsidRDefault="00783723"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Have you ever been convicted by the courts or cautioned, reprimanded</w:t>
            </w:r>
            <w:r w:rsidRPr="004A462C">
              <w:rPr>
                <w:rFonts w:ascii="Arial" w:hAnsi="Arial" w:cs="Arial"/>
                <w:b/>
                <w:sz w:val="20"/>
                <w:szCs w:val="20"/>
              </w:rPr>
              <w:t xml:space="preserve"> </w:t>
            </w:r>
            <w:r w:rsidRPr="004A462C">
              <w:rPr>
                <w:rFonts w:ascii="Arial" w:hAnsi="Arial" w:cs="Arial"/>
                <w:sz w:val="20"/>
                <w:szCs w:val="20"/>
              </w:rPr>
              <w:t>or given a final warning by the Police of a criminal offence?</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aware of any police enquiries undertaken following allegations made against you, which may have a bearing on your suitability for this post?</w:t>
            </w:r>
          </w:p>
          <w:p w:rsidR="003514D5" w:rsidRPr="004A462C" w:rsidRDefault="003514D5" w:rsidP="00872796">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w:t>
            </w:r>
            <w:r w:rsidR="00872796" w:rsidRPr="004A462C">
              <w:rPr>
                <w:rFonts w:ascii="Arial" w:hAnsi="Arial" w:cs="Arial"/>
                <w:sz w:val="20"/>
                <w:szCs w:val="20"/>
              </w:rPr>
              <w:t>enquiry</w:t>
            </w:r>
            <w:r w:rsidRPr="004A462C">
              <w:rPr>
                <w:rFonts w:ascii="Arial" w:hAnsi="Arial" w:cs="Arial"/>
                <w:sz w:val="20"/>
                <w:szCs w:val="20"/>
              </w:rPr>
              <w:t xml:space="preserve">, including the date. </w:t>
            </w:r>
          </w:p>
          <w:p w:rsidR="003514D5" w:rsidRPr="004A462C" w:rsidRDefault="003514D5"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3514D5" w:rsidRPr="004A462C" w:rsidRDefault="004A462C" w:rsidP="00872796">
            <w:pPr>
              <w:tabs>
                <w:tab w:val="left" w:pos="-720"/>
              </w:tabs>
              <w:suppressAutoHyphens/>
              <w:rPr>
                <w:rFonts w:ascii="Arial" w:hAnsi="Arial" w:cs="Arial"/>
                <w:sz w:val="20"/>
                <w:szCs w:val="20"/>
              </w:rPr>
            </w:pPr>
            <w:r w:rsidRPr="004A462C">
              <w:rPr>
                <w:rFonts w:ascii="Arial" w:hAnsi="Arial" w:cs="Arial"/>
                <w:sz w:val="20"/>
                <w:szCs w:val="20"/>
              </w:rPr>
              <w:t>Are you aware of any current social care/police or regulatory body involvement which may have an impact on your employment?</w:t>
            </w:r>
          </w:p>
          <w:p w:rsidR="004A462C" w:rsidRPr="004A462C" w:rsidRDefault="004A462C" w:rsidP="004A462C">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4A462C" w:rsidRPr="004A462C" w:rsidRDefault="004A462C" w:rsidP="004A462C">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enquiry, including the date. </w:t>
            </w: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lang w:val="en-US"/>
              </w:rPr>
              <w:t>Do you have any criminal charges or summonses pending against you?</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rPr>
                <w:rFonts w:ascii="Arial" w:hAnsi="Arial" w:cs="Arial"/>
                <w:b/>
                <w:sz w:val="20"/>
                <w:szCs w:val="20"/>
              </w:rPr>
            </w:pPr>
          </w:p>
          <w:p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lang w:val="en-US"/>
              </w:rPr>
              <w:t>, please give details.</w:t>
            </w:r>
          </w:p>
          <w:p w:rsidR="003514D5" w:rsidRPr="004A462C" w:rsidRDefault="003514D5" w:rsidP="00872796">
            <w:pPr>
              <w:tabs>
                <w:tab w:val="left" w:pos="-720"/>
              </w:tabs>
              <w:suppressAutoHyphens/>
              <w:rPr>
                <w:rFonts w:ascii="Arial" w:hAnsi="Arial" w:cs="Arial"/>
                <w:sz w:val="20"/>
                <w:szCs w:val="20"/>
                <w:lang w:val="en-US"/>
              </w:rPr>
            </w:pPr>
          </w:p>
          <w:p w:rsidR="003514D5" w:rsidRPr="004A462C" w:rsidRDefault="003514D5" w:rsidP="00872796">
            <w:pPr>
              <w:tabs>
                <w:tab w:val="left" w:pos="-720"/>
              </w:tabs>
              <w:suppressAutoHyphens/>
              <w:rPr>
                <w:rFonts w:ascii="Arial" w:hAnsi="Arial" w:cs="Arial"/>
                <w:i/>
                <w:sz w:val="20"/>
                <w:szCs w:val="20"/>
              </w:rPr>
            </w:pPr>
          </w:p>
          <w:p w:rsidR="003514D5" w:rsidRDefault="003514D5" w:rsidP="00872796">
            <w:pPr>
              <w:tabs>
                <w:tab w:val="left" w:pos="-720"/>
              </w:tabs>
              <w:suppressAutoHyphens/>
              <w:rPr>
                <w:rFonts w:ascii="Arial" w:hAnsi="Arial" w:cs="Arial"/>
                <w:i/>
                <w:sz w:val="20"/>
                <w:szCs w:val="20"/>
              </w:rPr>
            </w:pPr>
          </w:p>
          <w:p w:rsidR="004A462C" w:rsidRPr="004A462C" w:rsidRDefault="004A462C" w:rsidP="00872796">
            <w:pPr>
              <w:tabs>
                <w:tab w:val="left" w:pos="-720"/>
              </w:tabs>
              <w:suppressAutoHyphens/>
              <w:rPr>
                <w:rFonts w:ascii="Arial" w:hAnsi="Arial" w:cs="Arial"/>
                <w:i/>
                <w:sz w:val="20"/>
                <w:szCs w:val="20"/>
              </w:rPr>
            </w:pPr>
          </w:p>
          <w:p w:rsidR="003514D5" w:rsidRPr="004A462C" w:rsidRDefault="003514D5" w:rsidP="00872796">
            <w:pPr>
              <w:tabs>
                <w:tab w:val="left" w:pos="-720"/>
              </w:tabs>
              <w:suppressAutoHyphens/>
              <w:rPr>
                <w:rFonts w:ascii="Arial" w:hAnsi="Arial" w:cs="Arial"/>
                <w:i/>
                <w:sz w:val="20"/>
                <w:szCs w:val="20"/>
              </w:rPr>
            </w:pPr>
            <w:r w:rsidRPr="004A462C">
              <w:rPr>
                <w:rFonts w:ascii="Arial" w:hAnsi="Arial" w:cs="Arial"/>
              </w:rPr>
              <w:t>NB</w:t>
            </w:r>
            <w:r w:rsidRPr="004A462C">
              <w:rPr>
                <w:rFonts w:ascii="Arial" w:hAnsi="Arial" w:cs="Arial"/>
                <w:i/>
              </w:rPr>
              <w:t xml:space="preserve">: Prior to employment Waltham Forest Council </w:t>
            </w:r>
            <w:r w:rsidR="00872796" w:rsidRPr="004A462C">
              <w:rPr>
                <w:rFonts w:ascii="Arial" w:hAnsi="Arial" w:cs="Arial"/>
                <w:i/>
              </w:rPr>
              <w:t xml:space="preserve">will </w:t>
            </w:r>
            <w:r w:rsidRPr="004A462C">
              <w:rPr>
                <w:rFonts w:ascii="Arial" w:hAnsi="Arial" w:cs="Arial"/>
                <w:i/>
              </w:rPr>
              <w:t>check your details provided in this application against the Barred’ List (</w:t>
            </w:r>
            <w:r w:rsidR="00872796" w:rsidRPr="004A462C">
              <w:rPr>
                <w:rFonts w:ascii="Arial" w:hAnsi="Arial" w:cs="Arial"/>
                <w:i/>
              </w:rPr>
              <w:t xml:space="preserve">list of individuals </w:t>
            </w:r>
            <w:r w:rsidR="00872796" w:rsidRPr="004A462C">
              <w:rPr>
                <w:rFonts w:ascii="Arial" w:hAnsi="Arial" w:cs="Arial"/>
                <w:i/>
                <w:color w:val="222222"/>
                <w:shd w:val="clear" w:color="auto" w:fill="FFFFFF"/>
              </w:rPr>
              <w:t>who are not permitted to work in a regulated activity with children and/or vulnerable adults</w:t>
            </w:r>
            <w:r w:rsidRPr="004A462C">
              <w:rPr>
                <w:rFonts w:ascii="Arial" w:hAnsi="Arial" w:cs="Arial"/>
                <w:i/>
              </w:rPr>
              <w:t>).  Once an offer has been made we will then request an enhanced Disclosure and Barring Check.</w:t>
            </w:r>
            <w:r w:rsidRPr="004A462C">
              <w:rPr>
                <w:rFonts w:ascii="Arial" w:hAnsi="Arial" w:cs="Arial"/>
                <w:i/>
                <w:sz w:val="20"/>
                <w:szCs w:val="20"/>
              </w:rPr>
              <w:t xml:space="preserve">  </w:t>
            </w:r>
          </w:p>
          <w:p w:rsidR="003514D5" w:rsidRPr="004A462C" w:rsidRDefault="003514D5" w:rsidP="00872796">
            <w:pPr>
              <w:pBdr>
                <w:bottom w:val="single" w:sz="12" w:space="1" w:color="auto"/>
              </w:pBdr>
              <w:tabs>
                <w:tab w:val="left" w:pos="-720"/>
              </w:tabs>
              <w:suppressAutoHyphens/>
              <w:rPr>
                <w:rFonts w:ascii="Arial" w:hAnsi="Arial" w:cs="Arial"/>
                <w:lang w:val="en-US"/>
              </w:rPr>
            </w:pPr>
          </w:p>
        </w:tc>
      </w:tr>
    </w:tbl>
    <w:p w:rsidR="003514D5" w:rsidRPr="004A462C" w:rsidRDefault="003514D5">
      <w:pPr>
        <w:rPr>
          <w:rFonts w:ascii="Arial" w:hAnsi="Arial" w:cs="Arial"/>
        </w:rPr>
      </w:pPr>
    </w:p>
    <w:sectPr w:rsidR="003514D5" w:rsidRPr="004A4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12EEE"/>
    <w:multiLevelType w:val="hybridMultilevel"/>
    <w:tmpl w:val="37E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0C274F"/>
    <w:multiLevelType w:val="hybridMultilevel"/>
    <w:tmpl w:val="8CFC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D5"/>
    <w:rsid w:val="003514D5"/>
    <w:rsid w:val="004A462C"/>
    <w:rsid w:val="0051360C"/>
    <w:rsid w:val="00783723"/>
    <w:rsid w:val="00872796"/>
    <w:rsid w:val="00AE538E"/>
    <w:rsid w:val="00AF2D28"/>
    <w:rsid w:val="00C11612"/>
    <w:rsid w:val="00CF4299"/>
    <w:rsid w:val="00F5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514D5"/>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514D5"/>
    <w:rPr>
      <w:rFonts w:ascii="Arial" w:eastAsia="Times New Roman" w:hAnsi="Arial" w:cs="Arial"/>
      <w:b/>
      <w:bCs/>
      <w:sz w:val="24"/>
      <w:szCs w:val="24"/>
    </w:rPr>
  </w:style>
  <w:style w:type="character" w:styleId="Hyperlink">
    <w:name w:val="Hyperlink"/>
    <w:rsid w:val="003514D5"/>
    <w:rPr>
      <w:color w:val="0000FF"/>
      <w:u w:val="single"/>
    </w:rPr>
  </w:style>
  <w:style w:type="paragraph" w:styleId="ListParagraph">
    <w:name w:val="List Paragraph"/>
    <w:basedOn w:val="Normal"/>
    <w:uiPriority w:val="34"/>
    <w:qFormat/>
    <w:rsid w:val="00AE53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514D5"/>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514D5"/>
    <w:rPr>
      <w:rFonts w:ascii="Arial" w:eastAsia="Times New Roman" w:hAnsi="Arial" w:cs="Arial"/>
      <w:b/>
      <w:bCs/>
      <w:sz w:val="24"/>
      <w:szCs w:val="24"/>
    </w:rPr>
  </w:style>
  <w:style w:type="character" w:styleId="Hyperlink">
    <w:name w:val="Hyperlink"/>
    <w:rsid w:val="003514D5"/>
    <w:rPr>
      <w:color w:val="0000FF"/>
      <w:u w:val="single"/>
    </w:rPr>
  </w:style>
  <w:style w:type="paragraph" w:styleId="ListParagraph">
    <w:name w:val="List Paragraph"/>
    <w:basedOn w:val="Normal"/>
    <w:uiPriority w:val="34"/>
    <w:qFormat/>
    <w:rsid w:val="00AE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240164/Filtering_guidance_v1_5.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335CE01F3504BAFDB5ED70ABF4091" ma:contentTypeVersion="15" ma:contentTypeDescription="Create a new document." ma:contentTypeScope="" ma:versionID="d59df68c161a711bc277dc753afb375e">
  <xsd:schema xmlns:xsd="http://www.w3.org/2001/XMLSchema" xmlns:xs="http://www.w3.org/2001/XMLSchema" xmlns:p="http://schemas.microsoft.com/office/2006/metadata/properties" xmlns:ns2="01a081cd-9ad7-4c69-b4ca-d775932c6330" xmlns:ns3="5f96da22-a823-4012-977b-0957706f3bd7" targetNamespace="http://schemas.microsoft.com/office/2006/metadata/properties" ma:root="true" ma:fieldsID="7994f4674c982b06a1430f3c8f8838a9" ns2:_="" ns3:_="">
    <xsd:import namespace="01a081cd-9ad7-4c69-b4ca-d775932c6330"/>
    <xsd:import namespace="5f96da22-a823-4012-977b-0957706f3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081cd-9ad7-4c69-b4ca-d775932c6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50d8dc-fd60-4e39-9818-8af01270588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6da22-a823-4012-977b-0957706f3bd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b03776-a5a1-4435-aa59-91374e25b15a}" ma:internalName="TaxCatchAll" ma:showField="CatchAllData" ma:web="5f96da22-a823-4012-977b-0957706f3bd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a081cd-9ad7-4c69-b4ca-d775932c6330">
      <Terms xmlns="http://schemas.microsoft.com/office/infopath/2007/PartnerControls"/>
    </lcf76f155ced4ddcb4097134ff3c332f>
    <TaxCatchAll xmlns="5f96da22-a823-4012-977b-0957706f3bd7" xsi:nil="true"/>
  </documentManagement>
</p:properties>
</file>

<file path=customXml/itemProps1.xml><?xml version="1.0" encoding="utf-8"?>
<ds:datastoreItem xmlns:ds="http://schemas.openxmlformats.org/officeDocument/2006/customXml" ds:itemID="{F2711D2B-EDBC-4837-B2F5-4BE07E1C7EC2}"/>
</file>

<file path=customXml/itemProps2.xml><?xml version="1.0" encoding="utf-8"?>
<ds:datastoreItem xmlns:ds="http://schemas.openxmlformats.org/officeDocument/2006/customXml" ds:itemID="{32279A5B-F021-4E2B-9659-9B594578D9E2}"/>
</file>

<file path=customXml/itemProps3.xml><?xml version="1.0" encoding="utf-8"?>
<ds:datastoreItem xmlns:ds="http://schemas.openxmlformats.org/officeDocument/2006/customXml" ds:itemID="{3B1951F8-A92C-4A86-8E16-BF9CFBEC9B20}"/>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Waltham Forest</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Carby</dc:creator>
  <cp:lastModifiedBy>Carmen Cooper</cp:lastModifiedBy>
  <cp:revision>2</cp:revision>
  <dcterms:created xsi:type="dcterms:W3CDTF">2019-01-29T14:30:00Z</dcterms:created>
  <dcterms:modified xsi:type="dcterms:W3CDTF">2019-01-29T14:30:00Z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0x0101006C8335CE01F3504BAFDB5ED70ABF4091</vt:lpwstr>
  </property>
  <property fmtid="{D5CDD505-2E9C-101B-9397-08002B2CF9AE}" pid="3" name="Order">
    <vt:r8>2222800</vt:r8>
  </property>
</Properties>
</file>