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4200" w:line="276" w:lineRule="auto"/>
        <w:rPr>
          <w:b w:val="1"/>
          <w:bCs w:val="1"/>
          <w:color w:val="be3a34"/>
          <w:sz w:val="72"/>
          <w:szCs w:val="72"/>
        </w:rPr>
      </w:pPr>
      <w:bookmarkStart w:colFirst="0" w:colLast="0" w:name="_xjx64and60hx" w:id="0"/>
      <w:bookmarkEnd w:id="0"/>
      <w:r w:rsidDel="00000000" w:rsidR="00000000" w:rsidRPr="00000000">
        <w:rPr>
          <w:rFonts w:ascii="Arvo" w:cs="Arvo" w:eastAsia="Arvo" w:hAnsi="Arvo"/>
          <w:b w:val="1"/>
          <w:bCs w:val="1"/>
          <w:color w:val="be3a34"/>
          <w:sz w:val="82"/>
          <w:szCs w:val="82"/>
          <w:rtl w:val="0"/>
        </w:rPr>
        <w:t xml:space="preserve">Application 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60" w:line="276" w:lineRule="auto"/>
        <w:rPr>
          <w:b w:val="1"/>
          <w:bCs w:val="1"/>
          <w:i w:val="1"/>
          <w:iCs w:val="1"/>
          <w:color w:val="000000"/>
          <w:sz w:val="48"/>
          <w:szCs w:val="48"/>
        </w:rPr>
      </w:pPr>
      <w:r w:rsidDel="00000000" w:rsidR="00000000" w:rsidRPr="00000000">
        <w:rPr>
          <w:b w:val="1"/>
          <w:bCs w:val="1"/>
          <w:color w:val="000000"/>
          <w:sz w:val="48"/>
          <w:szCs w:val="48"/>
          <w:rtl w:val="0"/>
        </w:rPr>
        <w:t xml:space="preserve">For schools’ support staff and teachers</w:t>
        <w:br w:type="textWrapping"/>
      </w:r>
      <w:r w:rsidDel="00000000" w:rsidR="00000000" w:rsidRPr="00000000">
        <w:rPr>
          <w:rtl w:val="0"/>
        </w:rPr>
      </w:r>
    </w:p>
    <w:p w:rsidR="00000000" w:rsidDel="00000000" w:rsidP="00000000" w:rsidRDefault="00000000" w:rsidRPr="00000000" w14:paraId="00000003">
      <w:pPr>
        <w:pageBreakBefore w:val="1"/>
        <w:spacing w:after="120" w:line="259" w:lineRule="auto"/>
        <w:rPr>
          <w:rFonts w:ascii="Arvo" w:cs="Arvo" w:eastAsia="Arvo" w:hAnsi="Arvo"/>
          <w:b w:val="1"/>
          <w:bCs w:val="1"/>
          <w:color w:val="be3a34"/>
          <w:sz w:val="36"/>
          <w:szCs w:val="36"/>
        </w:rPr>
      </w:pPr>
      <w:r w:rsidDel="00000000" w:rsidR="00000000" w:rsidRPr="00000000">
        <w:rPr>
          <w:rFonts w:ascii="Arvo" w:cs="Arvo" w:eastAsia="Arvo" w:hAnsi="Arvo"/>
          <w:b w:val="1"/>
          <w:bCs w:val="1"/>
          <w:color w:val="be3a34"/>
          <w:sz w:val="36"/>
          <w:szCs w:val="36"/>
          <w:rtl w:val="0"/>
        </w:rPr>
        <w:t xml:space="preserve">Your guide to completing this form</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after="120" w:before="36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About the process – anonymised recruitment  </w:t>
      </w:r>
    </w:p>
    <w:p w:rsidR="00000000" w:rsidDel="00000000" w:rsidP="00000000" w:rsidRDefault="00000000" w:rsidRPr="00000000" w14:paraId="00000005">
      <w:pPr>
        <w:widowControl w:val="0"/>
        <w:spacing w:after="120" w:before="120" w:lineRule="auto"/>
        <w:rPr>
          <w:color w:val="000000"/>
        </w:rPr>
      </w:pPr>
      <w:r w:rsidDel="00000000" w:rsidR="00000000" w:rsidRPr="00000000">
        <w:rPr>
          <w:b w:val="1"/>
          <w:bCs w:val="1"/>
          <w:color w:val="000000"/>
          <w:rtl w:val="0"/>
        </w:rPr>
        <w:t xml:space="preserve">We are committed to having a diverse and inclusive workforce</w:t>
      </w:r>
      <w:r w:rsidDel="00000000" w:rsidR="00000000" w:rsidRPr="00000000">
        <w:rPr>
          <w:color w:val="000000"/>
          <w:rtl w:val="0"/>
        </w:rPr>
        <w:t xml:space="preserve">. Your application will be reviewed by the shortlisting panel anonymously; this means 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be withheld from the shortlisting stage. </w:t>
      </w:r>
    </w:p>
    <w:p w:rsidR="00000000" w:rsidDel="00000000" w:rsidP="00000000" w:rsidRDefault="00000000" w:rsidRPr="00000000" w14:paraId="00000006">
      <w:pPr>
        <w:widowControl w:val="0"/>
        <w:spacing w:after="120" w:before="120" w:lineRule="auto"/>
        <w:rPr>
          <w:color w:val="000000"/>
        </w:rPr>
      </w:pPr>
      <w:r w:rsidDel="00000000" w:rsidR="00000000" w:rsidRPr="00000000">
        <w:rPr>
          <w:color w:val="000000"/>
          <w:rtl w:val="0"/>
        </w:rPr>
        <w:t xml:space="preserve">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only be shared with the selection panel if you are successful in being selected for an interview.</w:t>
      </w:r>
    </w:p>
    <w:p w:rsidR="00000000" w:rsidDel="00000000" w:rsidP="00000000" w:rsidRDefault="00000000" w:rsidRPr="00000000" w14:paraId="00000007">
      <w:pPr>
        <w:widowControl w:val="0"/>
        <w:spacing w:after="120" w:before="120" w:lineRule="auto"/>
        <w:rPr>
          <w:color w:val="000000"/>
        </w:rPr>
      </w:pPr>
      <w:r w:rsidDel="00000000" w:rsidR="00000000" w:rsidRPr="00000000">
        <w:rPr>
          <w:rtl w:val="0"/>
        </w:rPr>
        <w:t xml:space="preserve">Only pages which relate to your education and qualifications; your work experience and employment history; and your supporting statement will be used during the shortlisting process (</w:t>
      </w:r>
      <w:r w:rsidDel="00000000" w:rsidR="00000000" w:rsidRPr="00000000">
        <w:rPr>
          <w:b w:val="1"/>
          <w:bCs w:val="1"/>
          <w:color w:val="be3a34"/>
          <w:rtl w:val="0"/>
        </w:rPr>
        <w:t xml:space="preserve">Section B</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spacing w:after="120" w:before="120" w:lineRule="auto"/>
        <w:rPr>
          <w:color w:val="000000"/>
        </w:rPr>
      </w:pPr>
      <w:r w:rsidDel="00000000" w:rsidR="00000000" w:rsidRPr="00000000">
        <w:rPr>
          <w:color w:val="000000"/>
          <w:rtl w:val="0"/>
        </w:rPr>
        <w:t xml:space="preserve">The equalities information (</w:t>
      </w:r>
      <w:r w:rsidDel="00000000" w:rsidR="00000000" w:rsidRPr="00000000">
        <w:rPr>
          <w:b w:val="1"/>
          <w:bCs w:val="1"/>
          <w:color w:val="be3a34"/>
          <w:rtl w:val="0"/>
        </w:rPr>
        <w:t xml:space="preserve">Section C</w:t>
      </w:r>
      <w:r w:rsidDel="00000000" w:rsidR="00000000" w:rsidRPr="00000000">
        <w:rPr>
          <w:color w:val="000000"/>
          <w:rtl w:val="0"/>
        </w:rPr>
        <w:t xml:space="preserve">) is </w:t>
      </w:r>
      <w:r w:rsidDel="00000000" w:rsidR="00000000" w:rsidRPr="00000000">
        <w:rPr>
          <w:b w:val="1"/>
          <w:bCs w:val="1"/>
          <w:color w:val="be3a34"/>
          <w:rtl w:val="0"/>
        </w:rPr>
        <w:t xml:space="preserve">only</w:t>
      </w:r>
      <w:r w:rsidDel="00000000" w:rsidR="00000000" w:rsidRPr="00000000">
        <w:rPr>
          <w:color w:val="000000"/>
          <w:rtl w:val="0"/>
        </w:rPr>
        <w:t xml:space="preserve"> used to monitor the effectiveness of our Equal Opportunities policy in regards to our applicants and is </w:t>
      </w:r>
      <w:r w:rsidDel="00000000" w:rsidR="00000000" w:rsidRPr="00000000">
        <w:rPr>
          <w:b w:val="1"/>
          <w:bCs w:val="1"/>
          <w:color w:val="be3a34"/>
          <w:rtl w:val="0"/>
        </w:rPr>
        <w:t xml:space="preserve">not </w:t>
      </w:r>
      <w:r w:rsidDel="00000000" w:rsidR="00000000" w:rsidRPr="00000000">
        <w:rPr>
          <w:color w:val="000000"/>
          <w:rtl w:val="0"/>
        </w:rPr>
        <w:t xml:space="preserve">shared with the selection panel. </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000000"/>
          <w:sz w:val="24"/>
          <w:szCs w:val="24"/>
        </w:rPr>
      </w:pPr>
      <w:r w:rsidDel="00000000" w:rsidR="00000000" w:rsidRPr="00000000">
        <w:rPr>
          <w:rFonts w:ascii="Arvo" w:cs="Arvo" w:eastAsia="Arvo" w:hAnsi="Arvo"/>
          <w:b w:val="1"/>
          <w:bCs w:val="1"/>
          <w:color w:val="be3a34"/>
          <w:sz w:val="28"/>
          <w:szCs w:val="28"/>
          <w:rtl w:val="0"/>
        </w:rPr>
        <w:t xml:space="preserve">Safeguarding</w:t>
      </w:r>
      <w:r w:rsidDel="00000000" w:rsidR="00000000" w:rsidRPr="00000000">
        <w:rPr>
          <w:rFonts w:ascii="Arvo" w:cs="Arvo" w:eastAsia="Arvo" w:hAnsi="Arvo"/>
          <w:b w:val="1"/>
          <w:bCs w:val="1"/>
          <w:color w:val="000000"/>
          <w:sz w:val="24"/>
          <w:szCs w:val="24"/>
          <w:rtl w:val="0"/>
        </w:rPr>
        <w:t xml:space="preserve"> </w:t>
      </w:r>
      <w:r w:rsidDel="00000000" w:rsidR="00000000" w:rsidRPr="00000000">
        <w:rPr>
          <w:rFonts w:ascii="Arvo" w:cs="Arvo" w:eastAsia="Arvo" w:hAnsi="Arvo"/>
          <w:b w:val="1"/>
          <w:bCs w:val="1"/>
          <w:color w:val="be3a34"/>
          <w:sz w:val="28"/>
          <w:szCs w:val="28"/>
          <w:rtl w:val="0"/>
        </w:rPr>
        <w:t xml:space="preserve">information</w:t>
      </w:r>
      <w:r w:rsidDel="00000000" w:rsidR="00000000" w:rsidRPr="00000000">
        <w:rPr>
          <w:rFonts w:ascii="Arvo" w:cs="Arvo" w:eastAsia="Arvo" w:hAnsi="Arvo"/>
          <w:b w:val="1"/>
          <w:bCs w:val="1"/>
          <w:color w:val="000000"/>
          <w:sz w:val="24"/>
          <w:szCs w:val="24"/>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Recruitment and selection for the post is carried out in line with the statutory guidance: </w:t>
      </w:r>
      <w:hyperlink r:id="rId6">
        <w:r w:rsidDel="00000000" w:rsidR="00000000" w:rsidRPr="00000000">
          <w:rPr>
            <w:color w:val="0000ff"/>
            <w:u w:val="single"/>
            <w:rtl w:val="0"/>
          </w:rPr>
          <w:t xml:space="preserve">Keeping Children Safe in Education</w:t>
        </w:r>
      </w:hyperlink>
      <w:r w:rsidDel="00000000" w:rsidR="00000000" w:rsidRPr="00000000">
        <w:rPr>
          <w:color w:val="000000"/>
          <w:rtl w:val="0"/>
        </w:rPr>
        <w:t xml:space="preserve">. </w:t>
      </w:r>
    </w:p>
    <w:p w:rsidR="00000000" w:rsidDel="00000000" w:rsidP="00000000" w:rsidRDefault="00000000" w:rsidRPr="00000000" w14:paraId="0000000B">
      <w:pPr>
        <w:widowControl w:val="0"/>
        <w:spacing w:after="120" w:before="120" w:lineRule="auto"/>
        <w:rPr>
          <w:color w:val="000000"/>
        </w:rPr>
      </w:pPr>
      <w:r w:rsidDel="00000000" w:rsidR="00000000" w:rsidRPr="00000000">
        <w:rPr>
          <w:b w:val="1"/>
          <w:bCs w:val="1"/>
          <w:color w:val="000000"/>
          <w:rtl w:val="0"/>
        </w:rPr>
        <w:t xml:space="preserve">Please note:</w:t>
      </w:r>
      <w:r w:rsidDel="00000000" w:rsidR="00000000" w:rsidRPr="00000000">
        <w:rPr>
          <w:color w:val="000000"/>
          <w:rtl w:val="0"/>
        </w:rPr>
        <w:t xml:space="preserve">  For roles engaged in regulated activity relevant to children, it is an offence to apply for the role if you are barred from engaging in regulated activity relevant to children.</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Before you begin</w:t>
      </w:r>
    </w:p>
    <w:p w:rsidR="00000000" w:rsidDel="00000000" w:rsidP="00000000" w:rsidRDefault="00000000" w:rsidRPr="00000000" w14:paraId="0000000D">
      <w:pPr>
        <w:widowControl w:val="0"/>
        <w:spacing w:after="120" w:before="120" w:lineRule="auto"/>
        <w:ind w:right="142"/>
        <w:rPr>
          <w:color w:val="000000"/>
          <w:sz w:val="24"/>
          <w:szCs w:val="24"/>
        </w:rPr>
      </w:pPr>
      <w:r w:rsidDel="00000000" w:rsidR="00000000" w:rsidRPr="00000000">
        <w:rPr>
          <w:color w:val="000000"/>
          <w:rtl w:val="0"/>
        </w:rPr>
        <w:t xml:space="preserve">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sidDel="00000000" w:rsidR="00000000" w:rsidRPr="00000000">
        <w:rPr>
          <w:color w:val="000000"/>
          <w:sz w:val="24"/>
          <w:szCs w:val="24"/>
          <w:rtl w:val="0"/>
        </w:rPr>
        <w:t xml:space="preserve">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Important notes:</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before="80" w:lineRule="auto"/>
        <w:ind w:left="720" w:right="301" w:hanging="360"/>
        <w:rPr>
          <w:color w:val="000000"/>
        </w:rPr>
      </w:pPr>
      <w:r w:rsidDel="00000000" w:rsidR="00000000" w:rsidRPr="00000000">
        <w:rPr>
          <w:color w:val="000000"/>
          <w:rtl w:val="0"/>
        </w:rPr>
        <w:t xml:space="preserve">All fields marked with an asterisk (*) are mandatory.</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you have read and understood the declaration on page 13, and that you have signed and dated your completed application form before returning it to the e-mail or address below.</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lineRule="auto"/>
        <w:ind w:left="720" w:right="301" w:hanging="360"/>
        <w:rPr>
          <w:color w:val="000000"/>
        </w:rPr>
      </w:pPr>
      <w:r w:rsidDel="00000000" w:rsidR="00000000" w:rsidRPr="00000000">
        <w:rPr>
          <w:color w:val="000000"/>
          <w:rtl w:val="0"/>
        </w:rPr>
        <w:t xml:space="preserve">If you cannot fit all your information in the spaces provided, you may use the continuation sheet on page 10.</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after="80" w:lineRule="auto"/>
        <w:ind w:left="720" w:hanging="360"/>
        <w:rPr>
          <w:color w:val="000000"/>
        </w:rPr>
      </w:pPr>
      <w:r w:rsidDel="00000000" w:rsidR="00000000" w:rsidRPr="00000000">
        <w:rPr>
          <w:color w:val="000000"/>
          <w:rtl w:val="0"/>
        </w:rPr>
        <w:t xml:space="preserve">You may find it useful to take a copy of your completed application for your own personal records.</w:t>
      </w:r>
    </w:p>
    <w:p w:rsidR="00000000" w:rsidDel="00000000" w:rsidP="00000000" w:rsidRDefault="00000000" w:rsidRPr="00000000" w14:paraId="00000013">
      <w:pPr>
        <w:widowControl w:val="0"/>
        <w:tabs>
          <w:tab w:val="left" w:leader="none" w:pos="9480"/>
        </w:tabs>
        <w:spacing w:after="80" w:before="80" w:lineRule="auto"/>
        <w:ind w:right="301"/>
        <w:rPr>
          <w:color w:val="000000"/>
        </w:rPr>
      </w:pPr>
      <w:r w:rsidDel="00000000" w:rsidR="00000000" w:rsidRPr="00000000">
        <w:rPr>
          <w:color w:val="000000"/>
          <w:rtl w:val="0"/>
        </w:rPr>
        <w:t xml:space="preserve">Please return your completed application to:</w:t>
      </w:r>
    </w:p>
    <w:tbl>
      <w:tblPr>
        <w:tblStyle w:val="Table1"/>
        <w:tblW w:w="10034.0" w:type="dxa"/>
        <w:jc w:val="left"/>
        <w:tblInd w:w="3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5912"/>
        <w:gridCol w:w="567"/>
        <w:gridCol w:w="3555"/>
        <w:tblGridChange w:id="0">
          <w:tblGrid>
            <w:gridCol w:w="5912"/>
            <w:gridCol w:w="567"/>
            <w:gridCol w:w="3555"/>
          </w:tblGrid>
        </w:tblGridChange>
      </w:tblGrid>
      <w:tr>
        <w:trPr>
          <w:cantSplit w:val="0"/>
          <w:tblHeader w:val="0"/>
        </w:trPr>
        <w:tc>
          <w:tcPr>
            <w:gridSpan w:val="3"/>
            <w:shd w:fill="eaeaea" w:val="cle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160" w:before="120" w:lineRule="auto"/>
              <w:ind w:right="45"/>
              <w:rPr>
                <w:b w:val="1"/>
                <w:bCs w:val="1"/>
                <w:color w:val="000000"/>
                <w:sz w:val="24"/>
                <w:szCs w:val="24"/>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60" w:before="120" w:lineRule="auto"/>
              <w:ind w:right="442"/>
              <w:rPr>
                <w:b w:val="1"/>
                <w:bCs w:val="1"/>
                <w:color w:val="000000"/>
                <w:sz w:val="22"/>
                <w:szCs w:val="22"/>
              </w:rPr>
            </w:pPr>
            <w:r w:rsidDel="00000000" w:rsidR="00000000" w:rsidRPr="00000000">
              <w:rPr>
                <w:b w:val="1"/>
                <w:bCs w:val="1"/>
                <w:color w:val="000000"/>
                <w:sz w:val="22"/>
                <w:szCs w:val="22"/>
                <w:rtl w:val="0"/>
              </w:rPr>
              <w:t xml:space="preserve">E-mail</w:t>
            </w:r>
          </w:p>
        </w:tc>
        <w:tc>
          <w:tcPr>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60" w:lineRule="auto"/>
              <w:rPr>
                <w:b w:val="1"/>
                <w:bCs w:val="1"/>
                <w:color w:val="000000"/>
                <w:sz w:val="28"/>
                <w:szCs w:val="28"/>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60" w:before="120" w:lineRule="auto"/>
              <w:ind w:right="442"/>
              <w:rPr>
                <w:b w:val="1"/>
                <w:bCs w:val="1"/>
                <w:color w:val="000000"/>
                <w:sz w:val="22"/>
                <w:szCs w:val="22"/>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120" w:lineRule="auto"/>
              <w:ind w:right="34"/>
              <w:rPr>
                <w:color w:val="000000"/>
                <w:sz w:val="24"/>
                <w:szCs w:val="24"/>
              </w:rPr>
            </w:pPr>
            <w:r w:rsidDel="00000000" w:rsidR="00000000" w:rsidRPr="00000000">
              <w:rPr>
                <w:sz w:val="24"/>
                <w:szCs w:val="24"/>
                <w:rtl w:val="0"/>
              </w:rPr>
              <w:t xml:space="preserve">recruitment</w:t>
            </w:r>
            <w:r w:rsidDel="00000000" w:rsidR="00000000" w:rsidRPr="00000000">
              <w:rPr>
                <w:color w:val="000000"/>
                <w:sz w:val="24"/>
                <w:szCs w:val="24"/>
                <w:rtl w:val="0"/>
              </w:rPr>
              <w:t xml:space="preserve">@newwavefederation.co.uk</w:t>
            </w:r>
          </w:p>
        </w:tc>
        <w:tc>
          <w:tcPr>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60" w:lineRule="auto"/>
              <w:ind w:right="442"/>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60" w:lineRule="auto"/>
              <w:ind w:right="187"/>
              <w:rPr>
                <w:color w:val="000000"/>
                <w:sz w:val="24"/>
                <w:szCs w:val="24"/>
              </w:rPr>
            </w:pPr>
            <w:r w:rsidDel="00000000" w:rsidR="00000000" w:rsidRPr="00000000">
              <w:rPr>
                <w:rtl w:val="0"/>
              </w:rPr>
            </w:r>
          </w:p>
        </w:tc>
      </w:tr>
    </w:tbl>
    <w:p w:rsidR="00000000" w:rsidDel="00000000" w:rsidP="00000000" w:rsidRDefault="00000000" w:rsidRPr="00000000" w14:paraId="0000001D">
      <w:pPr>
        <w:widowControl w:val="0"/>
        <w:spacing w:after="40" w:before="40" w:lineRule="auto"/>
        <w:ind w:right="2245"/>
        <w:rPr>
          <w:color w:val="000000"/>
          <w:sz w:val="2"/>
          <w:szCs w:val="2"/>
        </w:rPr>
        <w:sectPr>
          <w:headerReference r:id="rId7" w:type="default"/>
          <w:headerReference r:id="rId8" w:type="first"/>
          <w:footerReference r:id="rId9" w:type="default"/>
          <w:footerReference r:id="rId10" w:type="first"/>
          <w:pgSz w:h="16838" w:w="11906" w:orient="portrait"/>
          <w:pgMar w:bottom="1418" w:top="993" w:left="992" w:right="1133" w:header="709" w:footer="709"/>
          <w:pgNumType w:start="1"/>
          <w:titlePg w:val="1"/>
        </w:sect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sz w:val="38"/>
          <w:szCs w:val="38"/>
          <w:rtl w:val="0"/>
        </w:rPr>
        <w:t xml:space="preserve">Section A: Personal details</w:t>
      </w:r>
      <w:r w:rsidDel="00000000" w:rsidR="00000000" w:rsidRPr="00000000">
        <w:rPr>
          <w:rtl w:val="0"/>
        </w:rPr>
        <w:t xml:space="preserve"> </w:t>
      </w:r>
      <w:r w:rsidDel="00000000" w:rsidR="00000000" w:rsidRPr="00000000">
        <w:rPr>
          <w:b w:val="0"/>
          <w:bCs w:val="0"/>
          <w:color w:val="000000"/>
          <w:sz w:val="21"/>
          <w:szCs w:val="21"/>
          <w:rtl w:val="0"/>
        </w:rPr>
        <w:t xml:space="preserve">This page will be </w:t>
      </w:r>
      <w:r w:rsidDel="00000000" w:rsidR="00000000" w:rsidRPr="00000000">
        <w:rPr>
          <w:color w:val="000000"/>
          <w:sz w:val="21"/>
          <w:szCs w:val="21"/>
          <w:rtl w:val="0"/>
        </w:rPr>
        <w:t xml:space="preserve">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01F">
      <w:pPr>
        <w:spacing w:after="240" w:before="120" w:lineRule="auto"/>
        <w:rPr/>
      </w:pPr>
      <w:r w:rsidDel="00000000" w:rsidR="00000000" w:rsidRPr="00000000">
        <w:rPr>
          <w:rtl w:val="0"/>
        </w:rPr>
        <w:t xml:space="preserve">So that your application can be reviewed anonymously certain pages will be removed before the Shortlisting process. This will be indicated at the start of each section of this application form. </w:t>
      </w:r>
    </w:p>
    <w:p w:rsidR="00000000" w:rsidDel="00000000" w:rsidP="00000000" w:rsidRDefault="00000000" w:rsidRPr="00000000" w14:paraId="00000020">
      <w:pPr>
        <w:spacing w:after="240" w:before="120" w:lineRule="auto"/>
        <w:rPr/>
      </w:pPr>
      <w:r w:rsidDel="00000000" w:rsidR="00000000" w:rsidRPr="00000000">
        <w:rPr>
          <w:rtl w:val="0"/>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00000" w:rsidDel="00000000" w:rsidP="00000000" w:rsidRDefault="00000000" w:rsidRPr="00000000" w14:paraId="0000002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Job details</w:t>
      </w:r>
    </w:p>
    <w:tbl>
      <w:tblPr>
        <w:tblStyle w:val="Table2"/>
        <w:tblW w:w="10588.0"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29"/>
        <w:gridCol w:w="778"/>
        <w:gridCol w:w="2628"/>
        <w:gridCol w:w="356"/>
        <w:gridCol w:w="484"/>
        <w:gridCol w:w="282"/>
        <w:gridCol w:w="1447"/>
        <w:gridCol w:w="404"/>
        <w:gridCol w:w="2844"/>
        <w:gridCol w:w="236"/>
        <w:tblGridChange w:id="0">
          <w:tblGrid>
            <w:gridCol w:w="1129"/>
            <w:gridCol w:w="778"/>
            <w:gridCol w:w="2628"/>
            <w:gridCol w:w="356"/>
            <w:gridCol w:w="484"/>
            <w:gridCol w:w="282"/>
            <w:gridCol w:w="1447"/>
            <w:gridCol w:w="404"/>
            <w:gridCol w:w="2844"/>
            <w:gridCol w:w="236"/>
          </w:tblGrid>
        </w:tblGridChange>
      </w:tblGrid>
      <w:tr>
        <w:trPr>
          <w:cantSplit w:val="1"/>
          <w:tblHeader w:val="0"/>
        </w:trPr>
        <w:tc>
          <w:tcPr>
            <w:gridSpan w:val="2"/>
            <w:shd w:fill="eaeaea"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1">
            <w:pPr>
              <w:keepNext w:val="1"/>
              <w:keepLines w:val="1"/>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reference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5">
            <w:pPr>
              <w:keepNext w:val="1"/>
              <w:keepLines w:val="1"/>
              <w:rPr/>
            </w:pPr>
            <w:r w:rsidDel="00000000" w:rsidR="00000000" w:rsidRPr="00000000">
              <w:rPr>
                <w:rtl w:val="0"/>
              </w:rPr>
            </w:r>
          </w:p>
        </w:tc>
      </w:tr>
      <w:tr>
        <w:trPr>
          <w:cantSplit w:val="1"/>
          <w:tblHeader w:val="0"/>
        </w:trPr>
        <w:tc>
          <w:tcPr>
            <w:gridSpan w:val="2"/>
            <w:shd w:fill="eaeaea" w:val="clear"/>
          </w:tcPr>
          <w:p w:rsidR="00000000" w:rsidDel="00000000" w:rsidP="00000000" w:rsidRDefault="00000000" w:rsidRPr="00000000" w14:paraId="0000003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8">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3A">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3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Applicant details</w:t>
      </w:r>
    </w:p>
    <w:tbl>
      <w:tblPr>
        <w:tblStyle w:val="Table3"/>
        <w:tblW w:w="10588.000000000002"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Change w:id="0">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blGridChange>
      </w:tblGrid>
      <w:tr>
        <w:trPr>
          <w:cantSplit w:val="1"/>
          <w:tblHeader w:val="0"/>
        </w:trPr>
        <w:tc>
          <w:tcPr>
            <w:gridSpan w:val="4"/>
            <w:shd w:fill="eaeaea"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Surname:*</w:t>
            </w:r>
          </w:p>
        </w:tc>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61">
            <w:pPr>
              <w:keepNext w:val="1"/>
              <w:keepLines w:val="1"/>
              <w:rPr/>
            </w:pPr>
            <w:r w:rsidDel="00000000" w:rsidR="00000000" w:rsidRPr="00000000">
              <w:rPr>
                <w:rtl w:val="0"/>
              </w:rPr>
            </w:r>
          </w:p>
        </w:tc>
        <w:tc>
          <w:tcPr>
            <w:gridSpan w:val="3"/>
            <w:tcBorders>
              <w:right w:color="000000" w:space="0" w:sz="4" w:val="single"/>
            </w:tcBorders>
            <w:shd w:fill="eaeaea" w:val="clea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Forename:*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left w:color="000000" w:space="0" w:sz="4" w:val="single"/>
            </w:tcBorders>
            <w:shd w:fill="eaeaea" w:val="clear"/>
          </w:tcPr>
          <w:p w:rsidR="00000000" w:rsidDel="00000000" w:rsidP="00000000" w:rsidRDefault="00000000" w:rsidRPr="00000000" w14:paraId="00000068">
            <w:pPr>
              <w:keepNext w:val="1"/>
              <w:keepLines w:val="1"/>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6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06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shd w:fill="eaeaea" w:val="clear"/>
          </w:tcPr>
          <w:p w:rsidR="00000000" w:rsidDel="00000000" w:rsidP="00000000" w:rsidRDefault="00000000" w:rsidRPr="00000000" w14:paraId="0000007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07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Preferred 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89">
            <w:pPr>
              <w:keepNext w:val="1"/>
              <w:keepLines w:val="1"/>
              <w:rPr>
                <w:sz w:val="24"/>
                <w:szCs w:val="24"/>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8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3"/>
            <w:tcBorders>
              <w:left w:color="000000" w:space="0" w:sz="4" w:val="single"/>
            </w:tcBorders>
            <w:shd w:fill="eaeaea" w:val="clear"/>
          </w:tcPr>
          <w:p w:rsidR="00000000" w:rsidDel="00000000" w:rsidP="00000000" w:rsidRDefault="00000000" w:rsidRPr="00000000" w14:paraId="0000008F">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9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right w:color="000000" w:space="0" w:sz="4" w:val="single"/>
            </w:tcBorders>
            <w:shd w:fill="eaeaea" w:val="clear"/>
          </w:tcPr>
          <w:p w:rsidR="00000000" w:rsidDel="00000000" w:rsidP="00000000" w:rsidRDefault="00000000" w:rsidRPr="00000000" w14:paraId="000000A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NI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XX </w:t>
            </w:r>
          </w:p>
        </w:tc>
        <w:tc>
          <w:tcPr>
            <w:gridSpan w:val="2"/>
            <w:tcBorders>
              <w:top w:color="000000" w:space="0" w:sz="4" w:val="single"/>
              <w:left w:color="000000" w:space="0" w:sz="4" w:val="single"/>
              <w:bottom w:color="000000" w:space="0" w:sz="4" w:val="single"/>
              <w:right w:color="000000" w:space="0" w:sz="4" w:val="single"/>
            </w:tcBorders>
            <w:shd w:fill="ffffff" w:val="clear"/>
          </w:tcPr>
          <w:bookmarkStart w:colFirst="0" w:colLast="0" w:name="xazwud3o4na7" w:id="1"/>
          <w:bookmarkEnd w:id="1"/>
          <w:p w:rsidR="00000000" w:rsidDel="00000000" w:rsidP="00000000" w:rsidRDefault="00000000" w:rsidRPr="00000000" w14:paraId="000000A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az2u15sl4wo8" w:id="2"/>
          <w:bookmarkEnd w:id="2"/>
          <w:p w:rsidR="00000000" w:rsidDel="00000000" w:rsidP="00000000" w:rsidRDefault="00000000" w:rsidRPr="00000000" w14:paraId="000000A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hx5fcivndgj3" w:id="3"/>
          <w:bookmarkEnd w:id="3"/>
          <w:p w:rsidR="00000000" w:rsidDel="00000000" w:rsidP="00000000" w:rsidRDefault="00000000" w:rsidRPr="00000000" w14:paraId="000000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w:t>
            </w:r>
          </w:p>
        </w:tc>
        <w:tc>
          <w:tcPr>
            <w:gridSpan w:val="5"/>
            <w:tcBorders>
              <w:left w:color="000000" w:space="0" w:sz="4" w:val="single"/>
            </w:tcBorders>
            <w:shd w:fill="eaeaea" w:val="clear"/>
          </w:tcPr>
          <w:p w:rsidR="00000000" w:rsidDel="00000000" w:rsidP="00000000" w:rsidRDefault="00000000" w:rsidRPr="00000000" w14:paraId="000000AE">
            <w:pPr>
              <w:keepNext w:val="1"/>
              <w:keepLines w:val="1"/>
              <w:rPr>
                <w:sz w:val="24"/>
                <w:szCs w:val="24"/>
              </w:rPr>
            </w:pPr>
            <w:r w:rsidDel="00000000" w:rsidR="00000000" w:rsidRPr="00000000">
              <w:rPr>
                <w:rtl w:val="0"/>
              </w:rPr>
            </w:r>
          </w:p>
        </w:tc>
        <w:tc>
          <w:tcPr>
            <w:gridSpan w:val="6"/>
            <w:shd w:fill="eaeaea" w:val="clear"/>
          </w:tcPr>
          <w:p w:rsidR="00000000" w:rsidDel="00000000" w:rsidP="00000000" w:rsidRDefault="00000000" w:rsidRPr="00000000" w14:paraId="000000B3">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B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B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C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C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B">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bl>
    <w:p w:rsidR="00000000" w:rsidDel="00000000" w:rsidP="00000000" w:rsidRDefault="00000000" w:rsidRPr="00000000" w14:paraId="000000CD">
      <w:pPr>
        <w:pStyle w:val="Heading2"/>
        <w:rPr>
          <w:color w:val="be3a34"/>
          <w:sz w:val="26"/>
          <w:szCs w:val="26"/>
        </w:rPr>
      </w:pPr>
      <w:r w:rsidDel="00000000" w:rsidR="00000000" w:rsidRPr="00000000">
        <w:rPr>
          <w:color w:val="be3a34"/>
          <w:sz w:val="26"/>
          <w:szCs w:val="26"/>
          <w:rtl w:val="0"/>
        </w:rPr>
        <w:t xml:space="preserve">Previous names </w:t>
      </w:r>
      <w:r w:rsidDel="00000000" w:rsidR="00000000" w:rsidRPr="00000000">
        <w:rPr>
          <w:b w:val="0"/>
          <w:bCs w:val="0"/>
          <w:color w:val="000000"/>
          <w:sz w:val="21"/>
          <w:szCs w:val="21"/>
          <w:rtl w:val="0"/>
        </w:rPr>
        <w:t xml:space="preserve">(please use the </w:t>
      </w:r>
      <w:r w:rsidDel="00000000" w:rsidR="00000000" w:rsidRPr="00000000">
        <w:rPr>
          <w:color w:val="be3a34"/>
          <w:sz w:val="21"/>
          <w:szCs w:val="21"/>
          <w:rtl w:val="0"/>
        </w:rPr>
        <w:t xml:space="preserve">Continuation sheet</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on page 10 if you need space to record more)</w:t>
      </w:r>
      <w:r w:rsidDel="00000000" w:rsidR="00000000" w:rsidRPr="00000000">
        <w:rPr>
          <w:rtl w:val="0"/>
        </w:rPr>
      </w:r>
    </w:p>
    <w:tbl>
      <w:tblPr>
        <w:tblStyle w:val="Table4"/>
        <w:tblW w:w="10541.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4420"/>
        <w:gridCol w:w="425"/>
        <w:gridCol w:w="2552"/>
        <w:gridCol w:w="283"/>
        <w:gridCol w:w="2321"/>
        <w:gridCol w:w="282"/>
        <w:tblGridChange w:id="0">
          <w:tblGrid>
            <w:gridCol w:w="258"/>
            <w:gridCol w:w="4420"/>
            <w:gridCol w:w="425"/>
            <w:gridCol w:w="2552"/>
            <w:gridCol w:w="283"/>
            <w:gridCol w:w="2321"/>
            <w:gridCol w:w="282"/>
          </w:tblGrid>
        </w:tblGridChange>
      </w:tblGrid>
      <w:tr>
        <w:trPr>
          <w:cantSplit w:val="1"/>
          <w:tblHeader w:val="0"/>
        </w:trPr>
        <w:tc>
          <w:tcPr>
            <w:shd w:fill="eaeaea" w:val="clear"/>
            <w:tcMar>
              <w:left w:w="0.0" w:type="dxa"/>
            </w:tcMar>
          </w:tcPr>
          <w:p w:rsidR="00000000" w:rsidDel="00000000" w:rsidP="00000000" w:rsidRDefault="00000000" w:rsidRPr="00000000" w14:paraId="000000CE">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Name</w:t>
            </w:r>
          </w:p>
        </w:tc>
        <w:tc>
          <w:tcPr>
            <w:shd w:fill="eaeaea" w:val="clear"/>
            <w:tcMar>
              <w:left w:w="0.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Used from</w:t>
            </w:r>
          </w:p>
        </w:tc>
        <w:tc>
          <w:tcPr>
            <w:shd w:fill="eaeaea" w:val="clear"/>
            <w:tcMar>
              <w:left w:w="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Used until:</w:t>
            </w:r>
          </w:p>
        </w:tc>
        <w:tc>
          <w:tcPr>
            <w:shd w:fill="eaeaea" w:val="clear"/>
            <w:tcMar>
              <w:left w:w="0.0" w:type="dxa"/>
            </w:tcMar>
          </w:tcPr>
          <w:p w:rsidR="00000000" w:rsidDel="00000000" w:rsidP="00000000" w:rsidRDefault="00000000" w:rsidRPr="00000000" w14:paraId="000000D4">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D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D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DB">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E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E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E9">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E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F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F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F7">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10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10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0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10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C">
            <w:pPr>
              <w:keepLines w:val="1"/>
              <w:rPr>
                <w:sz w:val="8"/>
                <w:szCs w:val="8"/>
              </w:rPr>
            </w:pPr>
            <w:r w:rsidDel="00000000" w:rsidR="00000000" w:rsidRPr="00000000">
              <w:rPr>
                <w:rtl w:val="0"/>
              </w:rPr>
            </w:r>
          </w:p>
        </w:tc>
      </w:tr>
    </w:tbl>
    <w:p w:rsidR="00000000" w:rsidDel="00000000" w:rsidP="00000000" w:rsidRDefault="00000000" w:rsidRPr="00000000" w14:paraId="0000010D">
      <w:pPr>
        <w:pStyle w:val="Heading2"/>
        <w:rPr>
          <w:color w:val="be3a34"/>
          <w:sz w:val="32"/>
          <w:szCs w:val="32"/>
        </w:rPr>
      </w:pPr>
      <w:r w:rsidDel="00000000" w:rsidR="00000000" w:rsidRPr="00000000">
        <w:rPr>
          <w:color w:val="be3a34"/>
          <w:sz w:val="32"/>
          <w:szCs w:val="32"/>
          <w:rtl w:val="0"/>
        </w:rPr>
        <w:t xml:space="preserve">Address and contact details </w:t>
      </w:r>
    </w:p>
    <w:tbl>
      <w:tblPr>
        <w:tblStyle w:val="Table5"/>
        <w:tblW w:w="10593.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57"/>
        <w:gridCol w:w="4089"/>
        <w:gridCol w:w="280"/>
        <w:gridCol w:w="757"/>
        <w:gridCol w:w="96"/>
        <w:gridCol w:w="335"/>
        <w:gridCol w:w="232"/>
        <w:gridCol w:w="264"/>
        <w:gridCol w:w="146"/>
        <w:gridCol w:w="870"/>
        <w:gridCol w:w="89"/>
        <w:gridCol w:w="2032"/>
        <w:gridCol w:w="237"/>
        <w:gridCol w:w="9"/>
        <w:tblGridChange w:id="0">
          <w:tblGrid>
            <w:gridCol w:w="1157"/>
            <w:gridCol w:w="4089"/>
            <w:gridCol w:w="280"/>
            <w:gridCol w:w="757"/>
            <w:gridCol w:w="96"/>
            <w:gridCol w:w="335"/>
            <w:gridCol w:w="232"/>
            <w:gridCol w:w="264"/>
            <w:gridCol w:w="146"/>
            <w:gridCol w:w="870"/>
            <w:gridCol w:w="89"/>
            <w:gridCol w:w="2032"/>
            <w:gridCol w:w="237"/>
            <w:gridCol w:w="9"/>
          </w:tblGrid>
        </w:tblGridChange>
      </w:tblGrid>
      <w:tr>
        <w:trPr>
          <w:cantSplit w:val="1"/>
          <w:tblHeader w:val="0"/>
        </w:trPr>
        <w:tc>
          <w:tcPr>
            <w:shd w:fill="eaeaea" w:val="clear"/>
          </w:tcPr>
          <w:p w:rsidR="00000000" w:rsidDel="00000000" w:rsidP="00000000" w:rsidRDefault="00000000" w:rsidRPr="00000000" w14:paraId="0000010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1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11">
            <w:pPr>
              <w:keepNext w:val="1"/>
              <w:keepLines w:val="1"/>
              <w:rPr>
                <w:sz w:val="8"/>
                <w:szCs w:val="8"/>
              </w:rPr>
            </w:pPr>
            <w:r w:rsidDel="00000000" w:rsidR="00000000" w:rsidRPr="00000000">
              <w:rPr>
                <w:rtl w:val="0"/>
              </w:rPr>
            </w:r>
          </w:p>
        </w:tc>
        <w:tc>
          <w:tcPr>
            <w:gridSpan w:val="3"/>
            <w:tcBorders>
              <w:bottom w:color="000000" w:space="0" w:sz="4" w:val="single"/>
            </w:tcBorders>
            <w:shd w:fill="eaeaea" w:val="clear"/>
          </w:tcPr>
          <w:p w:rsidR="00000000" w:rsidDel="00000000" w:rsidP="00000000" w:rsidRDefault="00000000" w:rsidRPr="00000000" w14:paraId="0000011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1A">
            <w:pPr>
              <w:keepNext w:val="1"/>
              <w:keepLines w:val="1"/>
              <w:rPr>
                <w:sz w:val="8"/>
                <w:szCs w:val="8"/>
              </w:rPr>
            </w:pPr>
            <w:r w:rsidDel="00000000" w:rsidR="00000000" w:rsidRPr="00000000">
              <w:rPr>
                <w:rtl w:val="0"/>
              </w:rPr>
            </w:r>
          </w:p>
        </w:tc>
      </w:tr>
      <w:tr>
        <w:trPr>
          <w:cantSplit w:val="1"/>
          <w:tblHeader w:val="0"/>
        </w:trPr>
        <w:tc>
          <w:tcPr>
            <w:vMerge w:val="restart"/>
            <w:tcBorders>
              <w:right w:color="000000" w:space="0" w:sz="4" w:val="single"/>
            </w:tcBorders>
            <w:shd w:fill="eaeaea" w:val="clear"/>
          </w:tcPr>
          <w:p w:rsidR="00000000" w:rsidDel="00000000" w:rsidP="00000000" w:rsidRDefault="00000000" w:rsidRPr="00000000" w14:paraId="000001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1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1D">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1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Home tel: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27">
            <w:pPr>
              <w:keepNext w:val="1"/>
              <w:keepLines w:val="1"/>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2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left w:color="000000" w:space="0" w:sz="0" w:val="nil"/>
            </w:tcBorders>
            <w:shd w:fill="eaeaea" w:val="clear"/>
          </w:tcPr>
          <w:p w:rsidR="00000000" w:rsidDel="00000000" w:rsidP="00000000" w:rsidRDefault="00000000" w:rsidRPr="00000000" w14:paraId="0000012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3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37">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3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Mobile: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41">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left w:color="000000" w:space="0" w:sz="0" w:val="nil"/>
            </w:tcBorders>
            <w:shd w:fill="eaeaea" w:val="clear"/>
          </w:tcPr>
          <w:p w:rsidR="00000000" w:rsidDel="00000000" w:rsidP="00000000" w:rsidRDefault="00000000" w:rsidRPr="00000000" w14:paraId="0000014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14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4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51">
            <w:pPr>
              <w:keepNext w:val="1"/>
              <w:keepLines w:val="1"/>
              <w:rPr>
                <w:sz w:val="24"/>
                <w:szCs w:val="24"/>
              </w:rPr>
            </w:pP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15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5B">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6"/>
            <w:tcBorders>
              <w:top w:color="000000" w:space="0" w:sz="8" w:val="single"/>
              <w:left w:color="000000" w:space="0" w:sz="4" w:val="single"/>
              <w:bottom w:color="000000" w:space="0" w:sz="8" w:val="single"/>
              <w:right w:color="000000" w:space="0" w:sz="8" w:val="single"/>
            </w:tcBorders>
            <w:shd w:fill="eaeaea"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32" w:hRule="atLeast"/>
          <w:tblHeader w:val="0"/>
        </w:trPr>
        <w:tc>
          <w:tcPr>
            <w:vMerge w:val="continue"/>
            <w:tcBorders>
              <w:right w:color="000000" w:space="0" w:sz="4" w:val="single"/>
            </w:tcBorders>
            <w:shd w:fill="eaeaea"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6C">
            <w:pPr>
              <w:keepNext w:val="1"/>
              <w:keepLines w:val="1"/>
              <w:rPr/>
            </w:pPr>
            <w:r w:rsidDel="00000000" w:rsidR="00000000" w:rsidRPr="00000000">
              <w:rPr>
                <w:rtl w:val="0"/>
              </w:rPr>
            </w:r>
          </w:p>
        </w:tc>
        <w:tc>
          <w:tcPr>
            <w:gridSpan w:val="7"/>
            <w:tcBorders>
              <w:left w:color="000000" w:space="0" w:sz="0" w:val="nil"/>
              <w:right w:color="000000" w:space="0" w:sz="4" w:val="single"/>
            </w:tcBorders>
            <w:shd w:fill="eaeaea" w:val="clear"/>
          </w:tcPr>
          <w:p w:rsidR="00000000" w:rsidDel="00000000" w:rsidP="00000000" w:rsidRDefault="00000000" w:rsidRPr="00000000" w14:paraId="0000016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Preferred means of contact:*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76">
            <w:pPr>
              <w:keepNext w:val="1"/>
              <w:keepLines w:val="1"/>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0" w:val="nil"/>
            </w:tcBorders>
            <w:shd w:fill="eaeaea" w:val="clear"/>
          </w:tcPr>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17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0" w:val="nil"/>
              <w:bottom w:color="000000" w:space="0" w:sz="8" w:val="single"/>
              <w:right w:color="000000" w:space="0" w:sz="8" w:val="single"/>
            </w:tcBorders>
            <w:shd w:fill="eaeaea"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7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40" w:hRule="atLeast"/>
          <w:tblHeader w:val="0"/>
        </w:trPr>
        <w:tc>
          <w:tcPr>
            <w:tcBorders>
              <w:right w:color="000000" w:space="0" w:sz="4" w:val="single"/>
            </w:tcBorders>
            <w:shd w:fill="eaeaea" w:val="clear"/>
          </w:tcPr>
          <w:p w:rsidR="00000000" w:rsidDel="00000000" w:rsidP="00000000" w:rsidRDefault="00000000" w:rsidRPr="00000000" w14:paraId="0000018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Postcode:*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87">
            <w:pPr>
              <w:keepNext w:val="1"/>
              <w:keepLines w:val="1"/>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18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191">
            <w:pPr>
              <w:keepNext w:val="1"/>
              <w:keepLines w:val="1"/>
              <w:rPr/>
            </w:pPr>
            <w:r w:rsidDel="00000000" w:rsidR="00000000" w:rsidRPr="00000000">
              <w:rPr>
                <w:rtl w:val="0"/>
              </w:rPr>
            </w:r>
          </w:p>
        </w:tc>
      </w:tr>
      <w:tr>
        <w:trPr>
          <w:cantSplit w:val="1"/>
          <w:tblHeader w:val="0"/>
        </w:trPr>
        <w:tc>
          <w:tcPr>
            <w:tcBorders>
              <w:top w:color="000000" w:space="0" w:sz="0" w:val="nil"/>
            </w:tcBorders>
            <w:shd w:fill="eaeaea" w:val="clear"/>
          </w:tcPr>
          <w:p w:rsidR="00000000" w:rsidDel="00000000" w:rsidP="00000000" w:rsidRDefault="00000000" w:rsidRPr="00000000" w14:paraId="0000019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193">
            <w:pPr>
              <w:keepLines w:val="1"/>
              <w:rPr>
                <w:sz w:val="8"/>
                <w:szCs w:val="8"/>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194">
            <w:pPr>
              <w:keepLines w:val="1"/>
              <w:rPr>
                <w:sz w:val="8"/>
                <w:szCs w:val="8"/>
              </w:rPr>
            </w:pPr>
            <w:r w:rsidDel="00000000" w:rsidR="00000000" w:rsidRPr="00000000">
              <w:rPr>
                <w:rtl w:val="0"/>
              </w:rPr>
            </w:r>
          </w:p>
        </w:tc>
        <w:tc>
          <w:tcPr>
            <w:gridSpan w:val="8"/>
            <w:tcBorders>
              <w:top w:color="000000" w:space="0" w:sz="0" w:val="nil"/>
            </w:tcBorders>
            <w:shd w:fill="eaeaea" w:val="clear"/>
          </w:tcPr>
          <w:p w:rsidR="00000000" w:rsidDel="00000000" w:rsidP="00000000" w:rsidRDefault="00000000" w:rsidRPr="00000000" w14:paraId="00000195">
            <w:pPr>
              <w:keepLines w:val="1"/>
              <w:rPr>
                <w:sz w:val="8"/>
                <w:szCs w:val="8"/>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19D">
            <w:pPr>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9E">
            <w:pPr>
              <w:keepLines w:val="1"/>
              <w:rPr>
                <w:sz w:val="8"/>
                <w:szCs w:val="8"/>
              </w:rPr>
            </w:pPr>
            <w:r w:rsidDel="00000000" w:rsidR="00000000" w:rsidRPr="00000000">
              <w:rPr>
                <w:rtl w:val="0"/>
              </w:rPr>
            </w:r>
          </w:p>
        </w:tc>
      </w:tr>
    </w:tbl>
    <w:p w:rsidR="00000000" w:rsidDel="00000000" w:rsidP="00000000" w:rsidRDefault="00000000" w:rsidRPr="00000000" w14:paraId="0000019F">
      <w:pPr>
        <w:pStyle w:val="Heading1"/>
        <w:rPr/>
      </w:pPr>
      <w:r w:rsidDel="00000000" w:rsidR="00000000" w:rsidRPr="00000000">
        <w:rPr>
          <w:rtl w:val="0"/>
        </w:rPr>
        <w:t xml:space="preserve">Section B – Your application</w:t>
      </w:r>
    </w:p>
    <w:p w:rsidR="00000000" w:rsidDel="00000000" w:rsidP="00000000" w:rsidRDefault="00000000" w:rsidRPr="00000000" w14:paraId="000001A0">
      <w:pPr>
        <w:pStyle w:val="Heading2"/>
        <w:rPr>
          <w:color w:val="be3a34"/>
          <w:sz w:val="32"/>
          <w:szCs w:val="32"/>
        </w:rPr>
      </w:pPr>
      <w:r w:rsidDel="00000000" w:rsidR="00000000" w:rsidRPr="00000000">
        <w:rPr>
          <w:color w:val="be3a34"/>
          <w:sz w:val="32"/>
          <w:szCs w:val="32"/>
          <w:rtl w:val="0"/>
        </w:rPr>
        <w:t xml:space="preserve">Work experience -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1A1">
      <w:pPr>
        <w:spacing w:after="120" w:before="120" w:lineRule="auto"/>
        <w:rPr/>
      </w:pPr>
      <w:r w:rsidDel="00000000" w:rsidR="00000000" w:rsidRPr="00000000">
        <w:rPr>
          <w:rtl w:val="0"/>
        </w:rPr>
        <w:t xml:space="preserve">Please provide your complete employment history. If you have any gaps in your employment, please complete the section on page 6. If you need more space, 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For teaching posts, please indicate the pay scale point and any additional allowances you are/were paid (if applicable). Please give a brief description of your main responsibilities, including the ages you taught (if applicable).</w:t>
      </w:r>
    </w:p>
    <w:p w:rsidR="00000000" w:rsidDel="00000000" w:rsidP="00000000" w:rsidRDefault="00000000" w:rsidRPr="00000000" w14:paraId="000001A2">
      <w:pPr>
        <w:pStyle w:val="Heading2"/>
        <w:rPr>
          <w:color w:val="be3a34"/>
          <w:sz w:val="26"/>
          <w:szCs w:val="26"/>
        </w:rPr>
      </w:pPr>
      <w:r w:rsidDel="00000000" w:rsidR="00000000" w:rsidRPr="00000000">
        <w:rPr>
          <w:color w:val="be3a34"/>
          <w:sz w:val="26"/>
          <w:szCs w:val="26"/>
          <w:rtl w:val="0"/>
        </w:rPr>
        <w:t xml:space="preserve">Current or most recent employment</w:t>
      </w:r>
    </w:p>
    <w:tbl>
      <w:tblPr>
        <w:tblStyle w:val="Table6"/>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1A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1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AF">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B0">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1B6">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B8">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1B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C5">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C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CE">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1C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1D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1D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1E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E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1E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F1">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F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FA">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F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12">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1A">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D">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20">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2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226">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2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3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3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3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23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53">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5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6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6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6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3" w:hRule="atLeast"/>
          <w:tblHeader w:val="0"/>
        </w:trPr>
        <w:tc>
          <w:tcPr>
            <w:gridSpan w:val="3"/>
            <w:tcBorders>
              <w:right w:color="000000" w:space="0" w:sz="4" w:val="single"/>
            </w:tcBorders>
            <w:shd w:fill="eaeaea" w:val="clear"/>
          </w:tcPr>
          <w:p w:rsidR="00000000" w:rsidDel="00000000" w:rsidP="00000000" w:rsidRDefault="00000000" w:rsidRPr="00000000" w14:paraId="0000026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7F">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28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8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28C">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28D">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9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295">
            <w:pPr>
              <w:keepLines w:val="1"/>
              <w:rPr>
                <w:sz w:val="8"/>
                <w:szCs w:val="8"/>
              </w:rPr>
            </w:pPr>
            <w:r w:rsidDel="00000000" w:rsidR="00000000" w:rsidRPr="00000000">
              <w:rPr>
                <w:rtl w:val="0"/>
              </w:rPr>
            </w:r>
          </w:p>
        </w:tc>
      </w:tr>
    </w:tbl>
    <w:p w:rsidR="00000000" w:rsidDel="00000000" w:rsidP="00000000" w:rsidRDefault="00000000" w:rsidRPr="00000000" w14:paraId="00000296">
      <w:pPr>
        <w:pStyle w:val="Heading2"/>
        <w:rPr>
          <w:color w:val="be3a34"/>
          <w:sz w:val="26"/>
          <w:szCs w:val="26"/>
        </w:rPr>
      </w:pPr>
      <w:r w:rsidDel="00000000" w:rsidR="00000000" w:rsidRPr="00000000">
        <w:rPr>
          <w:color w:val="be3a34"/>
          <w:sz w:val="26"/>
          <w:szCs w:val="26"/>
          <w:rtl w:val="0"/>
        </w:rPr>
        <w:t xml:space="preserve">Previous employment</w:t>
      </w:r>
    </w:p>
    <w:tbl>
      <w:tblPr>
        <w:tblStyle w:val="Table7"/>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29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29E">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2A3">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2A4">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2AA">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2AC">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2A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B9">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2B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2C2">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2C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2C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2D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2D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2D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E5">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2E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2EE">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06">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E">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1">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14">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1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8">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31A">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1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2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2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2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33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47">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4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4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5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5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5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35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73">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374">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7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380">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381">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8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389">
            <w:pPr>
              <w:keepLines w:val="1"/>
              <w:rPr>
                <w:sz w:val="8"/>
                <w:szCs w:val="8"/>
              </w:rPr>
            </w:pPr>
            <w:r w:rsidDel="00000000" w:rsidR="00000000" w:rsidRPr="00000000">
              <w:rPr>
                <w:rtl w:val="0"/>
              </w:rPr>
            </w:r>
          </w:p>
        </w:tc>
      </w:tr>
    </w:tbl>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8B">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8"/>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38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393">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398">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399">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39F">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3A1">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3A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AE">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3A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3B7">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3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3C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3C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3C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3C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DA">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3D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3E3">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FB">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3">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4">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6">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9">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D">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0F">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1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1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1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1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2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2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42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3C">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4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4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5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5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45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68">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46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475">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476">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7C">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47E">
            <w:pPr>
              <w:keepLines w:val="1"/>
              <w:rPr>
                <w:sz w:val="8"/>
                <w:szCs w:val="8"/>
              </w:rPr>
            </w:pPr>
            <w:r w:rsidDel="00000000" w:rsidR="00000000" w:rsidRPr="00000000">
              <w:rPr>
                <w:rtl w:val="0"/>
              </w:rPr>
            </w:r>
          </w:p>
        </w:tc>
      </w:tr>
    </w:tbl>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9"/>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48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487">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48C">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48D">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49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495">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49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A2">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4A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4AB">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4A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B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4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4B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4C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4C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CE">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4C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4D7">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4EF">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7">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A">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D">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1">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03">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1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1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1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1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5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30">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3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4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54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5C">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55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6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569">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56A">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7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572">
            <w:pPr>
              <w:keepLines w:val="1"/>
              <w:rPr>
                <w:sz w:val="8"/>
                <w:szCs w:val="8"/>
              </w:rPr>
            </w:pPr>
            <w:r w:rsidDel="00000000" w:rsidR="00000000" w:rsidRPr="00000000">
              <w:rPr>
                <w:rtl w:val="0"/>
              </w:rPr>
            </w:r>
          </w:p>
        </w:tc>
      </w:tr>
    </w:tbl>
    <w:p w:rsidR="00000000" w:rsidDel="00000000" w:rsidP="00000000" w:rsidRDefault="00000000" w:rsidRPr="00000000" w14:paraId="00000573">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10"/>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57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57B">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58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581">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58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589">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58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B">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96">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59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59F">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5A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A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5A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5A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B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5B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5B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C2">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5C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5CB">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C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E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5E3">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EB">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E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E">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F1">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F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F5">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F7">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0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0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0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24">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2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2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3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3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63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50">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651">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5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65D">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65E">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666">
            <w:pPr>
              <w:keepLines w:val="1"/>
              <w:rPr>
                <w:sz w:val="8"/>
                <w:szCs w:val="8"/>
              </w:rPr>
            </w:pPr>
            <w:r w:rsidDel="00000000" w:rsidR="00000000" w:rsidRPr="00000000">
              <w:rPr>
                <w:rtl w:val="0"/>
              </w:rPr>
            </w:r>
          </w:p>
        </w:tc>
      </w:tr>
    </w:tbl>
    <w:p w:rsidR="00000000" w:rsidDel="00000000" w:rsidP="00000000" w:rsidRDefault="00000000" w:rsidRPr="00000000" w14:paraId="0000066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1"/>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66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66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674">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675">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67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67D">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67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F">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8A">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6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693">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6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9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6A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6A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A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6A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6A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B6">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6B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6BF">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6D7">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9">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F">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2">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E5">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9">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6EB">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E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F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F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0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70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18">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71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72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72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72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2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2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72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44">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745">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74C">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51">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752">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75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A">
            <w:pPr>
              <w:keepLines w:val="1"/>
              <w:rPr>
                <w:sz w:val="8"/>
                <w:szCs w:val="8"/>
              </w:rPr>
            </w:pPr>
            <w:r w:rsidDel="00000000" w:rsidR="00000000" w:rsidRPr="00000000">
              <w:rPr>
                <w:rtl w:val="0"/>
              </w:rPr>
            </w:r>
          </w:p>
        </w:tc>
      </w:tr>
    </w:tbl>
    <w:p w:rsidR="00000000" w:rsidDel="00000000" w:rsidP="00000000" w:rsidRDefault="00000000" w:rsidRPr="00000000" w14:paraId="0000075B">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jobs or work experience</w:t>
      </w:r>
    </w:p>
    <w:p w:rsidR="00000000" w:rsidDel="00000000" w:rsidP="00000000" w:rsidRDefault="00000000" w:rsidRPr="00000000" w14:paraId="0000075C">
      <w:pPr>
        <w:pStyle w:val="Heading2"/>
        <w:rPr>
          <w:color w:val="be3a34"/>
          <w:sz w:val="26"/>
          <w:szCs w:val="26"/>
        </w:rPr>
      </w:pPr>
      <w:r w:rsidDel="00000000" w:rsidR="00000000" w:rsidRPr="00000000">
        <w:rPr>
          <w:color w:val="be3a34"/>
          <w:sz w:val="26"/>
          <w:szCs w:val="26"/>
          <w:rtl w:val="0"/>
        </w:rPr>
        <w:t xml:space="preserve">Gaps in employment history</w:t>
      </w:r>
    </w:p>
    <w:p w:rsidR="00000000" w:rsidDel="00000000" w:rsidP="00000000" w:rsidRDefault="00000000" w:rsidRPr="00000000" w14:paraId="0000075D">
      <w:pPr>
        <w:keepNext w:val="1"/>
        <w:keepLines w:val="1"/>
        <w:spacing w:after="120" w:before="120" w:lineRule="auto"/>
        <w:rPr/>
      </w:pPr>
      <w:r w:rsidDel="00000000" w:rsidR="00000000" w:rsidRPr="00000000">
        <w:rPr>
          <w:rtl w:val="0"/>
        </w:rPr>
        <w:t xml:space="preserve">If there are any gaps in your employment history, please explain them below</w:t>
      </w:r>
    </w:p>
    <w:tbl>
      <w:tblPr>
        <w:tblStyle w:val="Table12"/>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5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0">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61">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2">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4">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6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6B">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6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72">
            <w:pPr>
              <w:keepLines w:val="1"/>
              <w:rPr>
                <w:sz w:val="8"/>
                <w:szCs w:val="8"/>
              </w:rPr>
            </w:pPr>
            <w:r w:rsidDel="00000000" w:rsidR="00000000" w:rsidRPr="00000000">
              <w:rPr>
                <w:rtl w:val="0"/>
              </w:rPr>
            </w:r>
          </w:p>
        </w:tc>
      </w:tr>
    </w:tbl>
    <w:p w:rsidR="00000000" w:rsidDel="00000000" w:rsidP="00000000" w:rsidRDefault="00000000" w:rsidRPr="00000000" w14:paraId="00000773">
      <w:pPr>
        <w:pStyle w:val="Heading2"/>
        <w:pageBreakBefore w:val="1"/>
        <w:rPr>
          <w:color w:val="be3a34"/>
          <w:sz w:val="32"/>
          <w:szCs w:val="32"/>
        </w:rPr>
      </w:pPr>
      <w:r w:rsidDel="00000000" w:rsidR="00000000" w:rsidRPr="00000000">
        <w:rPr>
          <w:color w:val="be3a34"/>
          <w:sz w:val="32"/>
          <w:szCs w:val="32"/>
          <w:rtl w:val="0"/>
        </w:rPr>
        <w:t xml:space="preserve">Education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74">
      <w:pPr>
        <w:rPr/>
      </w:pPr>
      <w:r w:rsidDel="00000000" w:rsidR="00000000" w:rsidRPr="00000000">
        <w:rPr>
          <w:rtl w:val="0"/>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Del="00000000" w:rsidR="00000000" w:rsidRPr="00000000">
        <w:rPr>
          <w:b w:val="1"/>
          <w:bCs w:val="1"/>
          <w:color w:val="be3a34"/>
          <w:rtl w:val="0"/>
        </w:rPr>
        <w:t xml:space="preserve">Continuation sheet</w:t>
      </w:r>
      <w:r w:rsidDel="00000000" w:rsidR="00000000" w:rsidRPr="00000000">
        <w:rPr>
          <w:rtl w:val="0"/>
        </w:rPr>
        <w:t xml:space="preserve"> on page 10.</w:t>
      </w:r>
    </w:p>
    <w:p w:rsidR="00000000" w:rsidDel="00000000" w:rsidP="00000000" w:rsidRDefault="00000000" w:rsidRPr="00000000" w14:paraId="00000775">
      <w:pPr>
        <w:pStyle w:val="Heading2"/>
        <w:rPr>
          <w:color w:val="be3a34"/>
          <w:sz w:val="26"/>
          <w:szCs w:val="26"/>
        </w:rPr>
      </w:pPr>
      <w:r w:rsidDel="00000000" w:rsidR="00000000" w:rsidRPr="00000000">
        <w:rPr>
          <w:color w:val="be3a34"/>
          <w:sz w:val="26"/>
          <w:szCs w:val="26"/>
          <w:rtl w:val="0"/>
        </w:rPr>
        <w:t xml:space="preserve">Higher education</w:t>
      </w:r>
    </w:p>
    <w:tbl>
      <w:tblPr>
        <w:tblStyle w:val="Table13"/>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76">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University/institute:</w:t>
              <w:br w:type="textWrapping"/>
              <w:t xml:space="preserve">(state country if not UL)</w:t>
            </w:r>
          </w:p>
        </w:tc>
        <w:tc>
          <w:tcPr>
            <w:shd w:fill="eaeaea" w:val="clear"/>
            <w:tcMar>
              <w:left w:w="0.0" w:type="dxa"/>
            </w:tcMar>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9">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Education level, subject and grades:</w:t>
              <w:br w:type="textWrapping"/>
            </w:r>
            <w:r w:rsidDel="00000000" w:rsidR="00000000" w:rsidRPr="00000000">
              <w:rPr>
                <w:rFonts w:ascii="Avenir" w:cs="Avenir" w:eastAsia="Avenir" w:hAnsi="Avenir"/>
                <w:b w:val="1"/>
                <w:bCs w:val="1"/>
                <w:color w:val="727376"/>
                <w:sz w:val="18"/>
                <w:szCs w:val="18"/>
                <w:rtl w:val="0"/>
              </w:rPr>
              <w:t xml:space="preserve">(</w:t>
            </w:r>
            <w:r w:rsidDel="00000000" w:rsidR="00000000" w:rsidRPr="00000000">
              <w:rPr>
                <w:b w:val="1"/>
                <w:bCs w:val="1"/>
                <w:color w:val="000000"/>
                <w:sz w:val="18"/>
                <w:szCs w:val="18"/>
                <w:rtl w:val="0"/>
              </w:rPr>
              <w:t xml:space="preserve">e.g. BA Hons: English 2:1)</w:t>
            </w:r>
          </w:p>
        </w:tc>
        <w:tc>
          <w:tcPr>
            <w:shd w:fill="eaeaea" w:val="clear"/>
            <w:tcMar>
              <w:left w:w="0.0" w:type="dxa"/>
            </w:tcMar>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7C">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7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1">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83">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8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1">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9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9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9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F">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A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5">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6">
            <w:pPr>
              <w:keepLines w:val="1"/>
              <w:rPr>
                <w:sz w:val="8"/>
                <w:szCs w:val="8"/>
              </w:rPr>
            </w:pPr>
            <w:r w:rsidDel="00000000" w:rsidR="00000000" w:rsidRPr="00000000">
              <w:rPr>
                <w:rtl w:val="0"/>
              </w:rPr>
            </w:r>
          </w:p>
        </w:tc>
      </w:tr>
    </w:tbl>
    <w:p w:rsidR="00000000" w:rsidDel="00000000" w:rsidP="00000000" w:rsidRDefault="00000000" w:rsidRPr="00000000" w14:paraId="000007A7">
      <w:pPr>
        <w:pStyle w:val="Heading2"/>
        <w:rPr>
          <w:color w:val="be3a34"/>
          <w:sz w:val="26"/>
          <w:szCs w:val="26"/>
        </w:rPr>
      </w:pPr>
      <w:r w:rsidDel="00000000" w:rsidR="00000000" w:rsidRPr="00000000">
        <w:rPr>
          <w:color w:val="be3a34"/>
          <w:sz w:val="26"/>
          <w:szCs w:val="26"/>
          <w:rtl w:val="0"/>
        </w:rPr>
        <w:t xml:space="preserve">Secondary and further education</w:t>
      </w:r>
    </w:p>
    <w:p w:rsidR="00000000" w:rsidDel="00000000" w:rsidP="00000000" w:rsidRDefault="00000000" w:rsidRPr="00000000" w14:paraId="000007A8">
      <w:pPr>
        <w:rPr/>
      </w:pPr>
      <w:r w:rsidDel="00000000" w:rsidR="00000000" w:rsidRPr="00000000">
        <w:rPr>
          <w:color w:val="222222"/>
          <w:highlight w:val="white"/>
          <w:rtl w:val="0"/>
        </w:rPr>
        <w:t xml:space="preserve">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r w:rsidDel="00000000" w:rsidR="00000000" w:rsidRPr="00000000">
        <w:rPr>
          <w:rtl w:val="0"/>
        </w:rPr>
      </w:r>
    </w:p>
    <w:tbl>
      <w:tblPr>
        <w:tblStyle w:val="Table14"/>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A9">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A">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School/college:</w:t>
              <w:br w:type="textWrapping"/>
              <w:t xml:space="preserve">(state country if not UL)</w:t>
            </w:r>
          </w:p>
        </w:tc>
        <w:tc>
          <w:tcPr>
            <w:shd w:fill="eaeaea" w:val="clear"/>
            <w:tcMar>
              <w:left w:w="0.0" w:type="dxa"/>
            </w:tcMar>
          </w:tcPr>
          <w:p w:rsidR="00000000" w:rsidDel="00000000" w:rsidP="00000000" w:rsidRDefault="00000000" w:rsidRPr="00000000" w14:paraId="000007AB">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C">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Education level, subject and grades:</w:t>
              <w:br w:type="textWrapping"/>
            </w:r>
            <w:r w:rsidDel="00000000" w:rsidR="00000000" w:rsidRPr="00000000">
              <w:rPr>
                <w:rFonts w:ascii="Avenir" w:cs="Avenir" w:eastAsia="Avenir" w:hAnsi="Avenir"/>
                <w:b w:val="1"/>
                <w:bCs w:val="1"/>
                <w:color w:val="727376"/>
                <w:sz w:val="18"/>
                <w:szCs w:val="18"/>
                <w:rtl w:val="0"/>
              </w:rPr>
              <w:t xml:space="preserve">(</w:t>
            </w:r>
            <w:r w:rsidDel="00000000" w:rsidR="00000000" w:rsidRPr="00000000">
              <w:rPr>
                <w:b w:val="1"/>
                <w:bCs w:val="1"/>
                <w:color w:val="000000"/>
                <w:sz w:val="18"/>
                <w:szCs w:val="18"/>
                <w:rtl w:val="0"/>
              </w:rPr>
              <w:t xml:space="preserve">e.g. GCSEs: Maths A)</w:t>
            </w:r>
          </w:p>
        </w:tc>
        <w:tc>
          <w:tcPr>
            <w:shd w:fill="eaeaea" w:val="clear"/>
            <w:tcMar>
              <w:left w:w="0.0" w:type="dxa"/>
            </w:tcMar>
          </w:tcPr>
          <w:p w:rsidR="00000000" w:rsidDel="00000000" w:rsidP="00000000" w:rsidRDefault="00000000" w:rsidRPr="00000000" w14:paraId="000007AD">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E">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AF">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B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B4">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B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B6">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B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C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C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C4">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C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D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D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D2">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D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9">
            <w:pPr>
              <w:keepLines w:val="1"/>
              <w:rPr>
                <w:sz w:val="8"/>
                <w:szCs w:val="8"/>
              </w:rPr>
            </w:pPr>
            <w:r w:rsidDel="00000000" w:rsidR="00000000" w:rsidRPr="00000000">
              <w:rPr>
                <w:rtl w:val="0"/>
              </w:rPr>
            </w:r>
          </w:p>
        </w:tc>
      </w:tr>
    </w:tbl>
    <w:p w:rsidR="00000000" w:rsidDel="00000000" w:rsidP="00000000" w:rsidRDefault="00000000" w:rsidRPr="00000000" w14:paraId="000007DA">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education.</w:t>
      </w:r>
    </w:p>
    <w:p w:rsidR="00000000" w:rsidDel="00000000" w:rsidP="00000000" w:rsidRDefault="00000000" w:rsidRPr="00000000" w14:paraId="000007DB">
      <w:pPr>
        <w:pStyle w:val="Heading2"/>
        <w:rPr>
          <w:color w:val="be3a34"/>
          <w:sz w:val="26"/>
          <w:szCs w:val="26"/>
        </w:rPr>
      </w:pPr>
      <w:r w:rsidDel="00000000" w:rsidR="00000000" w:rsidRPr="00000000">
        <w:rPr>
          <w:color w:val="be3a34"/>
          <w:sz w:val="26"/>
          <w:szCs w:val="26"/>
          <w:rtl w:val="0"/>
        </w:rPr>
        <w:t xml:space="preserve">Gaps in education history</w:t>
      </w:r>
    </w:p>
    <w:p w:rsidR="00000000" w:rsidDel="00000000" w:rsidP="00000000" w:rsidRDefault="00000000" w:rsidRPr="00000000" w14:paraId="000007DC">
      <w:pPr>
        <w:spacing w:after="120" w:before="120" w:lineRule="auto"/>
        <w:rPr/>
      </w:pPr>
      <w:r w:rsidDel="00000000" w:rsidR="00000000" w:rsidRPr="00000000">
        <w:rPr>
          <w:rtl w:val="0"/>
        </w:rPr>
        <w:t xml:space="preserve">If there are any gaps in your education history, please explain them below</w:t>
      </w:r>
    </w:p>
    <w:tbl>
      <w:tblPr>
        <w:tblStyle w:val="Table15"/>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E0">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1">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E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3">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E4">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EA">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EB">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D">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F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F1">
            <w:pPr>
              <w:keepLines w:val="1"/>
              <w:rPr>
                <w:sz w:val="8"/>
                <w:szCs w:val="8"/>
              </w:rPr>
            </w:pPr>
            <w:r w:rsidDel="00000000" w:rsidR="00000000" w:rsidRPr="00000000">
              <w:rPr>
                <w:rtl w:val="0"/>
              </w:rPr>
            </w:r>
          </w:p>
        </w:tc>
      </w:tr>
    </w:tbl>
    <w:p w:rsidR="00000000" w:rsidDel="00000000" w:rsidP="00000000" w:rsidRDefault="00000000" w:rsidRPr="00000000" w14:paraId="000007F2">
      <w:pPr>
        <w:pStyle w:val="Heading2"/>
        <w:pageBreakBefore w:val="1"/>
        <w:rPr>
          <w:color w:val="be3a34"/>
          <w:sz w:val="32"/>
          <w:szCs w:val="32"/>
        </w:rPr>
      </w:pPr>
      <w:r w:rsidDel="00000000" w:rsidR="00000000" w:rsidRPr="00000000">
        <w:rPr>
          <w:color w:val="be3a34"/>
          <w:sz w:val="32"/>
          <w:szCs w:val="32"/>
          <w:rtl w:val="0"/>
        </w:rPr>
        <w:t xml:space="preserve">Teaching qualifications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Please skip to the </w:t>
      </w:r>
      <w:r w:rsidDel="00000000" w:rsidR="00000000" w:rsidRPr="00000000">
        <w:rPr>
          <w:b w:val="1"/>
          <w:bCs w:val="1"/>
          <w:color w:val="be3a34"/>
          <w:rtl w:val="0"/>
        </w:rPr>
        <w:t xml:space="preserve">Other qualifications and memberships</w:t>
      </w:r>
      <w:r w:rsidDel="00000000" w:rsidR="00000000" w:rsidRPr="00000000">
        <w:rPr>
          <w:rtl w:val="0"/>
        </w:rPr>
        <w:t xml:space="preserve"> section if you do not hold any teaching qualifications.</w:t>
      </w:r>
    </w:p>
    <w:tbl>
      <w:tblPr>
        <w:tblStyle w:val="Table16"/>
        <w:tblW w:w="10593.999999999996"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96"/>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Change w:id="0">
          <w:tblGrid>
            <w:gridCol w:w="1696"/>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blGridChange>
      </w:tblGrid>
      <w:tr>
        <w:trPr>
          <w:cantSplit w:val="1"/>
          <w:tblHeader w:val="0"/>
        </w:trPr>
        <w:tc>
          <w:tcPr>
            <w:gridSpan w:val="4"/>
            <w:tcBorders>
              <w:top w:color="000000" w:space="0" w:sz="4" w:val="single"/>
            </w:tcBorders>
            <w:shd w:fill="eaeaea" w:val="clear"/>
          </w:tcPr>
          <w:p w:rsidR="00000000" w:rsidDel="00000000" w:rsidP="00000000" w:rsidRDefault="00000000" w:rsidRPr="00000000" w14:paraId="000007F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8">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7FE">
            <w:pPr>
              <w:keepNext w:val="1"/>
              <w:keepLines w:val="1"/>
              <w:rPr>
                <w:sz w:val="8"/>
                <w:szCs w:val="8"/>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F">
            <w:pPr>
              <w:keepNext w:val="1"/>
              <w:keepLines w:val="1"/>
              <w:rPr>
                <w:sz w:val="8"/>
                <w:szCs w:val="8"/>
              </w:rPr>
            </w:pPr>
            <w:r w:rsidDel="00000000" w:rsidR="00000000" w:rsidRPr="00000000">
              <w:rPr>
                <w:rtl w:val="0"/>
              </w:rPr>
            </w:r>
          </w:p>
        </w:tc>
        <w:tc>
          <w:tcPr>
            <w:gridSpan w:val="4"/>
            <w:tcBorders>
              <w:top w:color="000000" w:space="0" w:sz="4" w:val="single"/>
            </w:tcBorders>
            <w:shd w:fill="eaeaea" w:val="clear"/>
          </w:tcPr>
          <w:p w:rsidR="00000000" w:rsidDel="00000000" w:rsidP="00000000" w:rsidRDefault="00000000" w:rsidRPr="00000000" w14:paraId="00000805">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809">
            <w:pPr>
              <w:keepNext w:val="1"/>
              <w:keepLines w:val="1"/>
              <w:rPr>
                <w:sz w:val="8"/>
                <w:szCs w:val="8"/>
              </w:rPr>
            </w:pPr>
            <w:r w:rsidDel="00000000" w:rsidR="00000000" w:rsidRPr="00000000">
              <w:rPr>
                <w:rtl w:val="0"/>
              </w:rPr>
            </w:r>
          </w:p>
        </w:tc>
      </w:tr>
      <w:tr>
        <w:trPr>
          <w:cantSplit w:val="1"/>
          <w:trHeight w:val="320" w:hRule="atLeast"/>
          <w:tblHeader w:val="0"/>
        </w:trPr>
        <w:tc>
          <w:tcPr>
            <w:gridSpan w:val="13"/>
            <w:tcBorders>
              <w:bottom w:color="000000" w:space="0" w:sz="0" w:val="nil"/>
              <w:right w:color="000000" w:space="0" w:sz="4" w:val="single"/>
            </w:tcBorders>
            <w:shd w:fill="eaeaea" w:val="clear"/>
          </w:tcPr>
          <w:p w:rsidR="00000000" w:rsidDel="00000000" w:rsidP="00000000" w:rsidRDefault="00000000" w:rsidRPr="00000000" w14:paraId="0000080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Are you recognised by the DfE as a qualified teacher in this country?:*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left w:color="000000" w:space="0" w:sz="4" w:val="single"/>
              <w:bottom w:color="000000" w:space="0" w:sz="0" w:val="nil"/>
            </w:tcBorders>
            <w:shd w:fill="eaeaea" w:val="clear"/>
          </w:tcPr>
          <w:p w:rsidR="00000000" w:rsidDel="00000000" w:rsidP="00000000" w:rsidRDefault="00000000" w:rsidRPr="00000000" w14:paraId="0000081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2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271"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DfE Number:</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3E">
            <w:pPr>
              <w:keepNext w:val="1"/>
              <w:keepLines w:val="1"/>
              <w:rPr/>
            </w:pPr>
            <w:r w:rsidDel="00000000" w:rsidR="00000000" w:rsidRPr="00000000">
              <w:rPr>
                <w:rtl w:val="0"/>
              </w:rPr>
            </w:r>
          </w:p>
        </w:tc>
        <w:tc>
          <w:tcPr>
            <w:gridSpan w:val="5"/>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Date when qualified:</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4B">
            <w:pPr>
              <w:keepNext w:val="1"/>
              <w:keepLines w:val="1"/>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4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9"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6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TRN number: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6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14"/>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6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7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745" w:hRule="atLeast"/>
          <w:tblHeader w:val="0"/>
        </w:trPr>
        <w:tc>
          <w:tcPr>
            <w:gridSpan w:val="13"/>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8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Have you successfully completed a period of induction as a qualified teacher in this country as required by the DfE?:*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9E">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A4">
            <w:pPr>
              <w:pStyle w:val="Heading2"/>
              <w:spacing w:before="120" w:lineRule="auto"/>
              <w:rPr/>
            </w:pPr>
            <w:r w:rsidDel="00000000" w:rsidR="00000000" w:rsidRPr="00000000">
              <w:rPr>
                <w:color w:val="be3a34"/>
                <w:sz w:val="24"/>
                <w:szCs w:val="24"/>
                <w:rtl w:val="0"/>
              </w:rPr>
              <w:t xml:space="preserve">For Headteacher applications only</w:t>
            </w:r>
            <w:r w:rsidDel="00000000" w:rsidR="00000000" w:rsidRPr="00000000">
              <w:rPr>
                <w:rtl w:val="0"/>
              </w:rPr>
            </w:r>
          </w:p>
        </w:tc>
      </w:tr>
      <w:tr>
        <w:trPr>
          <w:cantSplit w:val="1"/>
          <w:trHeight w:val="745" w:hRule="atLeast"/>
          <w:tblHeader w:val="0"/>
        </w:trPr>
        <w:tc>
          <w:tcPr>
            <w:gridSpan w:val="18"/>
            <w:tcBorders>
              <w:top w:color="000000" w:space="0" w:sz="0" w:val="nil"/>
              <w:right w:color="000000" w:space="0" w:sz="4" w:val="single"/>
            </w:tcBorders>
            <w:shd w:fill="eaeaea" w:val="clear"/>
          </w:tcPr>
          <w:p w:rsidR="00000000" w:rsidDel="00000000" w:rsidP="00000000" w:rsidRDefault="00000000" w:rsidRPr="00000000" w14:paraId="000008B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Have you completed or enrolled to a National Professional qualification for Headship?*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3"/>
            <w:tcBorders>
              <w:top w:color="000000" w:space="0" w:sz="0" w:val="nil"/>
              <w:left w:color="000000" w:space="0" w:sz="4" w:val="single"/>
            </w:tcBorders>
            <w:shd w:fill="eaeaea" w:val="clear"/>
          </w:tcPr>
          <w:p w:rsidR="00000000" w:rsidDel="00000000" w:rsidP="00000000" w:rsidRDefault="00000000" w:rsidRPr="00000000" w14:paraId="000008CD">
            <w:pPr>
              <w:keepNext w:val="1"/>
              <w:keepLines w:val="1"/>
              <w:rPr>
                <w:sz w:val="24"/>
                <w:szCs w:val="24"/>
              </w:rPr>
            </w:pPr>
            <w:r w:rsidDel="00000000" w:rsidR="00000000" w:rsidRPr="00000000">
              <w:rPr>
                <w:rtl w:val="0"/>
              </w:rPr>
            </w:r>
          </w:p>
        </w:tc>
      </w:tr>
      <w:tr>
        <w:trPr>
          <w:cantSplit w:val="1"/>
          <w:tblHeader w:val="0"/>
        </w:trPr>
        <w:tc>
          <w:tcPr>
            <w:gridSpan w:val="3"/>
            <w:shd w:fill="eaeaea" w:val="clear"/>
          </w:tcPr>
          <w:p w:rsidR="00000000" w:rsidDel="00000000" w:rsidP="00000000" w:rsidRDefault="00000000" w:rsidRPr="00000000" w14:paraId="000008D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D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8D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8"/>
            <w:shd w:fill="eaeaea" w:val="clear"/>
          </w:tcPr>
          <w:p w:rsidR="00000000" w:rsidDel="00000000" w:rsidP="00000000" w:rsidRDefault="00000000" w:rsidRPr="00000000" w14:paraId="000008D7">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8D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E4">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bottom w:color="000000" w:space="0" w:sz="0" w:val="nil"/>
              <w:right w:color="000000" w:space="0" w:sz="4" w:val="single"/>
            </w:tcBorders>
            <w:shd w:fill="eaeaea" w:val="clear"/>
          </w:tcPr>
          <w:p w:rsidR="00000000" w:rsidDel="00000000" w:rsidP="00000000" w:rsidRDefault="00000000" w:rsidRPr="00000000" w14:paraId="000008E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Date completed:</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4"/>
            <w:tcBorders>
              <w:left w:color="000000" w:space="0" w:sz="4" w:val="single"/>
              <w:bottom w:color="000000" w:space="0" w:sz="0" w:val="nil"/>
            </w:tcBorders>
            <w:shd w:fill="eaeaea" w:val="clear"/>
          </w:tcPr>
          <w:p w:rsidR="00000000" w:rsidDel="00000000" w:rsidP="00000000" w:rsidRDefault="00000000" w:rsidRPr="00000000" w14:paraId="000008EC">
            <w:pPr>
              <w:keepNext w:val="1"/>
              <w:keepLines w:val="1"/>
              <w:rPr>
                <w:sz w:val="24"/>
                <w:szCs w:val="24"/>
              </w:rPr>
            </w:pPr>
            <w:r w:rsidDel="00000000" w:rsidR="00000000" w:rsidRPr="00000000">
              <w:rPr>
                <w:rtl w:val="0"/>
              </w:rPr>
            </w:r>
          </w:p>
        </w:tc>
        <w:tc>
          <w:tcPr>
            <w:gridSpan w:val="9"/>
            <w:tcBorders>
              <w:bottom w:color="000000" w:space="0" w:sz="0" w:val="nil"/>
              <w:right w:color="000000" w:space="0" w:sz="4" w:val="single"/>
            </w:tcBorders>
            <w:shd w:fill="eaeaea" w:val="clear"/>
          </w:tcPr>
          <w:p w:rsidR="00000000" w:rsidDel="00000000" w:rsidP="00000000" w:rsidRDefault="00000000" w:rsidRPr="00000000" w14:paraId="000008F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OR        Date enrolled on course: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8FC">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F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284" w:hRule="atLeast"/>
          <w:tblHeader w:val="0"/>
        </w:trPr>
        <w:tc>
          <w:tcPr>
            <w:gridSpan w:val="1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1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If appointed, when would you be able to commence employment?*</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28">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4" w:val="single"/>
            </w:tcBorders>
            <w:shd w:fill="eaeaea" w:val="clear"/>
          </w:tcPr>
          <w:p w:rsidR="00000000" w:rsidDel="00000000" w:rsidP="00000000" w:rsidRDefault="00000000" w:rsidRPr="00000000" w14:paraId="00000929">
            <w:pPr>
              <w:keepLines w:val="1"/>
              <w:rPr>
                <w:sz w:val="8"/>
                <w:szCs w:val="8"/>
              </w:rPr>
            </w:pPr>
            <w:r w:rsidDel="00000000" w:rsidR="00000000" w:rsidRPr="00000000">
              <w:rPr>
                <w:rtl w:val="0"/>
              </w:rPr>
            </w:r>
          </w:p>
        </w:tc>
      </w:tr>
    </w:tbl>
    <w:p w:rsidR="00000000" w:rsidDel="00000000" w:rsidP="00000000" w:rsidRDefault="00000000" w:rsidRPr="00000000" w14:paraId="0000093F">
      <w:pPr>
        <w:pStyle w:val="Heading2"/>
        <w:rPr>
          <w:color w:val="be3a34"/>
          <w:sz w:val="32"/>
          <w:szCs w:val="32"/>
        </w:rPr>
      </w:pPr>
      <w:r w:rsidDel="00000000" w:rsidR="00000000" w:rsidRPr="00000000">
        <w:rPr>
          <w:color w:val="be3a34"/>
          <w:sz w:val="32"/>
          <w:szCs w:val="32"/>
          <w:rtl w:val="0"/>
        </w:rPr>
        <w:t xml:space="preserve">Other qualifications and memberships</w:t>
      </w:r>
    </w:p>
    <w:p w:rsidR="00000000" w:rsidDel="00000000" w:rsidP="00000000" w:rsidRDefault="00000000" w:rsidRPr="00000000" w14:paraId="00000940">
      <w:pPr>
        <w:rPr/>
      </w:pPr>
      <w:r w:rsidDel="00000000" w:rsidR="00000000" w:rsidRPr="00000000">
        <w:rPr>
          <w:rtl w:val="0"/>
        </w:rPr>
        <w:t xml:space="preserve">Please provide details of any other relevant qualifications and training.</w:t>
      </w:r>
    </w:p>
    <w:p w:rsidR="00000000" w:rsidDel="00000000" w:rsidP="00000000" w:rsidRDefault="00000000" w:rsidRPr="00000000" w14:paraId="00000941">
      <w:pPr>
        <w:pStyle w:val="Heading2"/>
        <w:rPr>
          <w:color w:val="be3a34"/>
          <w:sz w:val="26"/>
          <w:szCs w:val="26"/>
        </w:rPr>
      </w:pPr>
      <w:r w:rsidDel="00000000" w:rsidR="00000000" w:rsidRPr="00000000">
        <w:rPr>
          <w:color w:val="be3a34"/>
          <w:sz w:val="26"/>
          <w:szCs w:val="26"/>
          <w:rtl w:val="0"/>
        </w:rPr>
        <w:t xml:space="preserve">Other qualifications</w:t>
      </w:r>
    </w:p>
    <w:tbl>
      <w:tblPr>
        <w:tblStyle w:val="Table17"/>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42">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3">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Course training title:</w:t>
            </w:r>
          </w:p>
        </w:tc>
        <w:tc>
          <w:tcPr>
            <w:shd w:fill="eaeaea" w:val="clear"/>
            <w:tcMar>
              <w:left w:w="0.0" w:type="dxa"/>
            </w:tcMar>
          </w:tcPr>
          <w:p w:rsidR="00000000" w:rsidDel="00000000" w:rsidP="00000000" w:rsidRDefault="00000000" w:rsidRPr="00000000" w14:paraId="00000944">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5">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shd w:fill="eaeaea" w:val="clear"/>
            <w:tcMar>
              <w:left w:w="0.0" w:type="dxa"/>
            </w:tcMar>
          </w:tcPr>
          <w:p w:rsidR="00000000" w:rsidDel="00000000" w:rsidP="00000000" w:rsidRDefault="00000000" w:rsidRPr="00000000" w14:paraId="00000946">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48">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4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4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4F">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5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5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5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5D">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6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6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6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6B">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6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D">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2">
            <w:pPr>
              <w:keepLines w:val="1"/>
              <w:rPr>
                <w:sz w:val="8"/>
                <w:szCs w:val="8"/>
              </w:rPr>
            </w:pPr>
            <w:r w:rsidDel="00000000" w:rsidR="00000000" w:rsidRPr="00000000">
              <w:rPr>
                <w:rtl w:val="0"/>
              </w:rPr>
            </w:r>
          </w:p>
        </w:tc>
      </w:tr>
    </w:tbl>
    <w:p w:rsidR="00000000" w:rsidDel="00000000" w:rsidP="00000000" w:rsidRDefault="00000000" w:rsidRPr="00000000" w14:paraId="00000973">
      <w:pPr>
        <w:pStyle w:val="Heading2"/>
        <w:rPr>
          <w:color w:val="be3a34"/>
          <w:sz w:val="26"/>
          <w:szCs w:val="26"/>
        </w:rPr>
      </w:pPr>
      <w:r w:rsidDel="00000000" w:rsidR="00000000" w:rsidRPr="00000000">
        <w:rPr>
          <w:color w:val="be3a34"/>
          <w:sz w:val="26"/>
          <w:szCs w:val="26"/>
          <w:rtl w:val="0"/>
        </w:rPr>
        <w:t xml:space="preserve">Memberships</w:t>
      </w:r>
    </w:p>
    <w:tbl>
      <w:tblPr>
        <w:tblStyle w:val="Table18"/>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74">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5">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Membership name and level:</w:t>
            </w:r>
          </w:p>
        </w:tc>
        <w:tc>
          <w:tcPr>
            <w:shd w:fill="eaeaea" w:val="clear"/>
            <w:tcMar>
              <w:left w:w="0.0" w:type="dxa"/>
            </w:tcMar>
          </w:tcPr>
          <w:p w:rsidR="00000000" w:rsidDel="00000000" w:rsidP="00000000" w:rsidRDefault="00000000" w:rsidRPr="00000000" w14:paraId="00000976">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Membership number:</w:t>
            </w:r>
          </w:p>
        </w:tc>
        <w:tc>
          <w:tcPr>
            <w:shd w:fill="eaeaea" w:val="clear"/>
            <w:tcMar>
              <w:left w:w="0.0" w:type="dxa"/>
            </w:tcMar>
          </w:tcPr>
          <w:p w:rsidR="00000000" w:rsidDel="00000000" w:rsidP="00000000" w:rsidRDefault="00000000" w:rsidRPr="00000000" w14:paraId="00000978">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9">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7A">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7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97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7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1">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8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8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F">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9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9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9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9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9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9D">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9E">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4">
            <w:pPr>
              <w:keepLines w:val="1"/>
              <w:rPr>
                <w:sz w:val="8"/>
                <w:szCs w:val="8"/>
              </w:rPr>
            </w:pPr>
            <w:r w:rsidDel="00000000" w:rsidR="00000000" w:rsidRPr="00000000">
              <w:rPr>
                <w:rtl w:val="0"/>
              </w:rPr>
            </w:r>
          </w:p>
        </w:tc>
      </w:tr>
    </w:tbl>
    <w:p w:rsidR="00000000" w:rsidDel="00000000" w:rsidP="00000000" w:rsidRDefault="00000000" w:rsidRPr="00000000" w14:paraId="000009A5">
      <w:pPr>
        <w:pStyle w:val="Heading2"/>
        <w:pageBreakBefore w:val="1"/>
        <w:rPr>
          <w:color w:val="be3a34"/>
          <w:sz w:val="32"/>
          <w:szCs w:val="32"/>
        </w:rPr>
      </w:pPr>
      <w:r w:rsidDel="00000000" w:rsidR="00000000" w:rsidRPr="00000000">
        <w:rPr>
          <w:color w:val="be3a34"/>
          <w:sz w:val="32"/>
          <w:szCs w:val="32"/>
          <w:rtl w:val="0"/>
        </w:rPr>
        <w:t xml:space="preserve">Supporting statement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A6">
      <w:pPr>
        <w:spacing w:after="120" w:before="120" w:lineRule="auto"/>
        <w:rPr/>
      </w:pPr>
      <w:r w:rsidDel="00000000" w:rsidR="00000000" w:rsidRPr="00000000">
        <w:rPr>
          <w:rtl w:val="0"/>
        </w:rPr>
        <w:t xml:space="preserve">Use this page to provide information to support your application.</w:t>
      </w:r>
    </w:p>
    <w:p w:rsidR="00000000" w:rsidDel="00000000" w:rsidP="00000000" w:rsidRDefault="00000000" w:rsidRPr="00000000" w14:paraId="000009A7">
      <w:pPr>
        <w:widowControl w:val="0"/>
        <w:spacing w:after="120" w:before="120" w:lineRule="auto"/>
        <w:ind w:right="142"/>
        <w:rPr>
          <w:color w:val="000000"/>
          <w:sz w:val="24"/>
          <w:szCs w:val="24"/>
        </w:rPr>
      </w:pPr>
      <w:r w:rsidDel="00000000" w:rsidR="00000000" w:rsidRPr="00000000">
        <w:rPr>
          <w:rtl w:val="0"/>
        </w:rPr>
        <w:t xml:space="preserve">Before completing your supporting statement, please ensure that you have r</w:t>
      </w:r>
      <w:r w:rsidDel="00000000" w:rsidR="00000000" w:rsidRPr="00000000">
        <w:rPr>
          <w:color w:val="000000"/>
          <w:rtl w:val="0"/>
        </w:rPr>
        <w:t xml:space="preserve">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sidDel="00000000" w:rsidR="00000000" w:rsidRPr="00000000">
        <w:rPr>
          <w:color w:val="000000"/>
          <w:sz w:val="24"/>
          <w:szCs w:val="24"/>
          <w:rtl w:val="0"/>
        </w:rPr>
        <w:t xml:space="preserve"> </w:t>
      </w:r>
    </w:p>
    <w:tbl>
      <w:tblPr>
        <w:tblStyle w:val="Table19"/>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47"/>
        <w:gridCol w:w="1130"/>
        <w:gridCol w:w="2826"/>
        <w:gridCol w:w="273"/>
        <w:gridCol w:w="2227"/>
        <w:gridCol w:w="2747"/>
        <w:gridCol w:w="236"/>
        <w:tblGridChange w:id="0">
          <w:tblGrid>
            <w:gridCol w:w="1147"/>
            <w:gridCol w:w="1130"/>
            <w:gridCol w:w="2826"/>
            <w:gridCol w:w="273"/>
            <w:gridCol w:w="2227"/>
            <w:gridCol w:w="2747"/>
            <w:gridCol w:w="236"/>
          </w:tblGrid>
        </w:tblGridChange>
      </w:tblGrid>
      <w:tr>
        <w:trPr>
          <w:cantSplit w:val="1"/>
          <w:tblHeader w:val="0"/>
        </w:trPr>
        <w:tc>
          <w:tcPr>
            <w:gridSpan w:val="2"/>
            <w:shd w:fill="eaeaea" w:val="clear"/>
          </w:tcPr>
          <w:p w:rsidR="00000000" w:rsidDel="00000000" w:rsidP="00000000" w:rsidRDefault="00000000" w:rsidRPr="00000000" w14:paraId="000009A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A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C">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D">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E">
            <w:pPr>
              <w:keepNext w:val="1"/>
              <w:keepLines w:val="1"/>
              <w:rPr>
                <w:sz w:val="8"/>
                <w:szCs w:val="8"/>
              </w:rPr>
            </w:pPr>
            <w:r w:rsidDel="00000000" w:rsidR="00000000" w:rsidRPr="00000000">
              <w:rPr>
                <w:rtl w:val="0"/>
              </w:rPr>
            </w:r>
          </w:p>
        </w:tc>
      </w:tr>
      <w:tr>
        <w:trPr>
          <w:cantSplit w:val="1"/>
          <w:trHeight w:val="11153" w:hRule="atLeast"/>
          <w:tblHeader w:val="0"/>
        </w:trPr>
        <w:tc>
          <w:tcPr>
            <w:tcBorders>
              <w:right w:color="000000" w:space="0" w:sz="4" w:val="single"/>
            </w:tcBorders>
            <w:shd w:fill="eaeaea" w:val="clear"/>
          </w:tcPr>
          <w:p w:rsidR="00000000" w:rsidDel="00000000" w:rsidP="00000000" w:rsidRDefault="00000000" w:rsidRPr="00000000" w14:paraId="000009A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Statement:</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B5">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B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9">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C">
            <w:pPr>
              <w:keepLines w:val="1"/>
              <w:rPr>
                <w:sz w:val="8"/>
                <w:szCs w:val="8"/>
              </w:rPr>
            </w:pPr>
            <w:r w:rsidDel="00000000" w:rsidR="00000000" w:rsidRPr="00000000">
              <w:rPr>
                <w:rtl w:val="0"/>
              </w:rPr>
            </w:r>
          </w:p>
        </w:tc>
      </w:tr>
    </w:tbl>
    <w:p w:rsidR="00000000" w:rsidDel="00000000" w:rsidP="00000000" w:rsidRDefault="00000000" w:rsidRPr="00000000" w14:paraId="000009BD">
      <w:pPr>
        <w:pStyle w:val="Heading2"/>
        <w:pageBreakBefore w:val="1"/>
        <w:rPr>
          <w:color w:val="be3a34"/>
          <w:sz w:val="32"/>
          <w:szCs w:val="32"/>
        </w:rPr>
      </w:pPr>
      <w:r w:rsidDel="00000000" w:rsidR="00000000" w:rsidRPr="00000000">
        <w:rPr>
          <w:color w:val="be3a34"/>
          <w:sz w:val="32"/>
          <w:szCs w:val="32"/>
          <w:rtl w:val="0"/>
        </w:rPr>
        <w:t xml:space="preserve">Continuation sheet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BE">
      <w:pPr>
        <w:keepNext w:val="1"/>
        <w:keepLines w:val="1"/>
        <w:spacing w:after="120" w:before="120" w:lineRule="auto"/>
        <w:rPr/>
      </w:pPr>
      <w:r w:rsidDel="00000000" w:rsidR="00000000" w:rsidRPr="00000000">
        <w:rPr>
          <w:rtl w:val="0"/>
        </w:rPr>
        <w:t xml:space="preserve">Please use this page to provide us with any additional information (e.g. further work experience).</w:t>
      </w:r>
    </w:p>
    <w:tbl>
      <w:tblPr>
        <w:tblStyle w:val="Table20"/>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7"/>
        <w:gridCol w:w="1277"/>
        <w:gridCol w:w="2874"/>
        <w:gridCol w:w="274"/>
        <w:gridCol w:w="2264"/>
        <w:gridCol w:w="2794"/>
        <w:gridCol w:w="236"/>
        <w:tblGridChange w:id="0">
          <w:tblGrid>
            <w:gridCol w:w="867"/>
            <w:gridCol w:w="1277"/>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9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1">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C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3">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4">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5">
            <w:pPr>
              <w:keepNext w:val="1"/>
              <w:keepLines w:val="1"/>
              <w:rPr>
                <w:sz w:val="8"/>
                <w:szCs w:val="8"/>
              </w:rPr>
            </w:pPr>
            <w:r w:rsidDel="00000000" w:rsidR="00000000" w:rsidRPr="00000000">
              <w:rPr>
                <w:rtl w:val="0"/>
              </w:rPr>
            </w:r>
          </w:p>
        </w:tc>
      </w:tr>
      <w:tr>
        <w:trPr>
          <w:cantSplit w:val="0"/>
          <w:trHeight w:val="12287" w:hRule="atLeast"/>
          <w:tblHeader w:val="0"/>
        </w:trPr>
        <w:tc>
          <w:tcPr>
            <w:tcBorders>
              <w:right w:color="000000" w:space="0" w:sz="4" w:val="single"/>
            </w:tcBorders>
            <w:shd w:fill="eaeaea" w:val="clear"/>
          </w:tcPr>
          <w:p w:rsidR="00000000" w:rsidDel="00000000" w:rsidP="00000000" w:rsidRDefault="00000000" w:rsidRPr="00000000" w14:paraId="000009C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Details: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CC">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C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D3">
            <w:pPr>
              <w:keepLines w:val="1"/>
              <w:rPr>
                <w:sz w:val="8"/>
                <w:szCs w:val="8"/>
              </w:rPr>
            </w:pPr>
            <w:r w:rsidDel="00000000" w:rsidR="00000000" w:rsidRPr="00000000">
              <w:rPr>
                <w:rtl w:val="0"/>
              </w:rPr>
            </w:r>
          </w:p>
        </w:tc>
      </w:tr>
    </w:tbl>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pStyle w:val="Heading2"/>
        <w:pageBreakBefore w:val="1"/>
        <w:rPr>
          <w:color w:val="be3a34"/>
          <w:sz w:val="32"/>
          <w:szCs w:val="32"/>
        </w:rPr>
      </w:pPr>
      <w:r w:rsidDel="00000000" w:rsidR="00000000" w:rsidRPr="00000000">
        <w:rPr>
          <w:color w:val="be3a34"/>
          <w:sz w:val="32"/>
          <w:szCs w:val="32"/>
          <w:rtl w:val="0"/>
        </w:rPr>
        <w:t xml:space="preserve">References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D6">
      <w:pPr>
        <w:keepNext w:val="1"/>
        <w:keepLines w:val="1"/>
        <w:spacing w:after="120" w:lineRule="auto"/>
        <w:rPr/>
      </w:pPr>
      <w:r w:rsidDel="00000000" w:rsidR="00000000" w:rsidRPr="00000000">
        <w:rPr>
          <w:rtl w:val="0"/>
        </w:rPr>
        <w:t xml:space="preserve">Use this page to supply details of two individuals, not related to you, from whom we may obtain references. </w:t>
      </w:r>
    </w:p>
    <w:p w:rsidR="00000000" w:rsidDel="00000000" w:rsidP="00000000" w:rsidRDefault="00000000" w:rsidRPr="00000000" w14:paraId="000009D7">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At least one must be your present or most recent employer and must be a senior person with appropriate authority (if the referee is school or college based, the reference should be confirmed by the headteacher/principal as accurate in respect to disciplinary investigations).</w:t>
      </w:r>
      <w:r w:rsidDel="00000000" w:rsidR="00000000" w:rsidRPr="00000000">
        <w:rPr>
          <w:rtl w:val="0"/>
        </w:rPr>
      </w:r>
    </w:p>
    <w:p w:rsidR="00000000" w:rsidDel="00000000" w:rsidP="00000000" w:rsidRDefault="00000000" w:rsidRPr="00000000" w14:paraId="000009D8">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your most recent employment did not involve working with children, please provide a second reference from a relevant employer from the last time you worked with children.</w:t>
      </w:r>
      <w:r w:rsidDel="00000000" w:rsidR="00000000" w:rsidRPr="00000000">
        <w:rPr>
          <w:rtl w:val="0"/>
        </w:rPr>
      </w:r>
    </w:p>
    <w:p w:rsidR="00000000" w:rsidDel="00000000" w:rsidP="00000000" w:rsidRDefault="00000000" w:rsidRPr="00000000" w14:paraId="000009D9">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r w:rsidDel="00000000" w:rsidR="00000000" w:rsidRPr="00000000">
        <w:rPr>
          <w:rtl w:val="0"/>
        </w:rPr>
      </w:r>
    </w:p>
    <w:p w:rsidR="00000000" w:rsidDel="00000000" w:rsidP="00000000" w:rsidRDefault="00000000" w:rsidRPr="00000000" w14:paraId="000009DA">
      <w:pPr>
        <w:keepNext w:val="1"/>
        <w:keepLines w:val="1"/>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If you are currently studying or have recently completed your studies and are unable to provide two employment references, you can provide details of an academic reference.  </w:t>
      </w:r>
      <w:r w:rsidDel="00000000" w:rsidR="00000000" w:rsidRPr="00000000">
        <w:rPr>
          <w:rtl w:val="0"/>
        </w:rPr>
      </w:r>
    </w:p>
    <w:p w:rsidR="00000000" w:rsidDel="00000000" w:rsidP="00000000" w:rsidRDefault="00000000" w:rsidRPr="00000000" w14:paraId="000009DB">
      <w:pPr>
        <w:keepNext w:val="1"/>
        <w:keepLines w:val="1"/>
        <w:spacing w:after="120" w:lineRule="auto"/>
        <w:rPr/>
      </w:pPr>
      <w:r w:rsidDel="00000000" w:rsidR="00000000" w:rsidRPr="00000000">
        <w:rPr>
          <w:b w:val="1"/>
          <w:bCs w:val="1"/>
          <w:rtl w:val="0"/>
        </w:rPr>
        <w:t xml:space="preserve">Please note:</w:t>
      </w:r>
      <w:r w:rsidDel="00000000" w:rsidR="00000000" w:rsidRPr="00000000">
        <w:rPr>
          <w:rtl w:val="0"/>
        </w:rPr>
        <w:t xml:space="preserve"> personal references will not be accepted. </w:t>
      </w:r>
    </w:p>
    <w:p w:rsidR="00000000" w:rsidDel="00000000" w:rsidP="00000000" w:rsidRDefault="00000000" w:rsidRPr="00000000" w14:paraId="000009DC">
      <w:pPr>
        <w:keepNext w:val="1"/>
        <w:keepLines w:val="1"/>
        <w:spacing w:after="120" w:lineRule="auto"/>
        <w:rPr/>
      </w:pPr>
      <w:r w:rsidDel="00000000" w:rsidR="00000000" w:rsidRPr="00000000">
        <w:rPr>
          <w:rtl w:val="0"/>
        </w:rPr>
        <w:t xml:space="preserve">In line with the </w:t>
      </w:r>
      <w:hyperlink r:id="rId11">
        <w:r w:rsidDel="00000000" w:rsidR="00000000" w:rsidRPr="00000000">
          <w:rPr>
            <w:color w:val="0000ff"/>
            <w:u w:val="single"/>
            <w:rtl w:val="0"/>
          </w:rPr>
          <w:t xml:space="preserve">Keeping Children Safe in Education guidance</w:t>
        </w:r>
      </w:hyperlink>
      <w:r w:rsidDel="00000000" w:rsidR="00000000" w:rsidRPr="00000000">
        <w:rPr>
          <w:rtl w:val="0"/>
        </w:rPr>
        <w:t xml:space="preserve">, the school will obtain references for shortlisted candidates before their interview. If you are invited for an interview, we will seek your permission to approach your referees before your interview. </w:t>
      </w:r>
      <w:r w:rsidDel="00000000" w:rsidR="00000000" w:rsidRPr="00000000">
        <w:rPr>
          <w:b w:val="1"/>
          <w:bCs w:val="1"/>
          <w:rtl w:val="0"/>
        </w:rPr>
        <w:t xml:space="preserve">Note:</w:t>
      </w:r>
      <w:r w:rsidDel="00000000" w:rsidR="00000000" w:rsidRPr="00000000">
        <w:rPr>
          <w:rtl w:val="0"/>
        </w:rPr>
        <w:t xml:space="preserve">  the school may request additional or alternative references from those provided on this form. </w:t>
      </w:r>
    </w:p>
    <w:tbl>
      <w:tblPr>
        <w:tblStyle w:val="Table21"/>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9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2">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7">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8">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9E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F">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F8">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02">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0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1E">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2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2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3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4E">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4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A5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A55">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A5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5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6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A6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6B">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A6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7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A76">
            <w:pPr>
              <w:keepLines w:val="1"/>
              <w:rPr>
                <w:sz w:val="8"/>
                <w:szCs w:val="8"/>
              </w:rPr>
            </w:pPr>
            <w:r w:rsidDel="00000000" w:rsidR="00000000" w:rsidRPr="00000000">
              <w:rPr>
                <w:rtl w:val="0"/>
              </w:rPr>
            </w:r>
          </w:p>
        </w:tc>
      </w:tr>
    </w:tbl>
    <w:p w:rsidR="00000000" w:rsidDel="00000000" w:rsidP="00000000" w:rsidRDefault="00000000" w:rsidRPr="00000000" w14:paraId="00000A8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22"/>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A8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F">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4">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95">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A9A">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C">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5">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A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F">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B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CB">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D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E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FB">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F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B0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B0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B0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A">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B1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18">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B1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22">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B23">
            <w:pPr>
              <w:keepLines w:val="1"/>
              <w:rPr>
                <w:sz w:val="8"/>
                <w:szCs w:val="8"/>
              </w:rPr>
            </w:pPr>
            <w:r w:rsidDel="00000000" w:rsidR="00000000" w:rsidRPr="00000000">
              <w:rPr>
                <w:rtl w:val="0"/>
              </w:rPr>
            </w:r>
          </w:p>
        </w:tc>
      </w:tr>
    </w:tbl>
    <w:p w:rsidR="00000000" w:rsidDel="00000000" w:rsidP="00000000" w:rsidRDefault="00000000" w:rsidRPr="00000000" w14:paraId="00000B36">
      <w:pPr>
        <w:pStyle w:val="Heading2"/>
        <w:rPr>
          <w:color w:val="be3a34"/>
          <w:sz w:val="32"/>
          <w:szCs w:val="32"/>
        </w:rPr>
      </w:pPr>
      <w:r w:rsidDel="00000000" w:rsidR="00000000" w:rsidRPr="00000000">
        <w:rPr>
          <w:color w:val="be3a34"/>
          <w:sz w:val="32"/>
          <w:szCs w:val="32"/>
          <w:rtl w:val="0"/>
        </w:rPr>
        <w:t xml:space="preserve">About your application</w:t>
      </w:r>
    </w:p>
    <w:p w:rsidR="00000000" w:rsidDel="00000000" w:rsidP="00000000" w:rsidRDefault="00000000" w:rsidRPr="00000000" w14:paraId="00000B37">
      <w:pPr>
        <w:pStyle w:val="Heading2"/>
        <w:spacing w:before="120" w:lineRule="auto"/>
        <w:rPr>
          <w:color w:val="be3a34"/>
          <w:sz w:val="26"/>
          <w:szCs w:val="26"/>
        </w:rPr>
      </w:pPr>
      <w:r w:rsidDel="00000000" w:rsidR="00000000" w:rsidRPr="00000000">
        <w:rPr>
          <w:color w:val="be3a34"/>
          <w:sz w:val="26"/>
          <w:szCs w:val="26"/>
          <w:rtl w:val="0"/>
        </w:rPr>
        <w:t xml:space="preserve">Where have you heard about this vacancy?*</w:t>
      </w:r>
    </w:p>
    <w:tbl>
      <w:tblPr>
        <w:tblStyle w:val="Table23"/>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44"/>
        <w:gridCol w:w="2874"/>
        <w:gridCol w:w="236"/>
        <w:gridCol w:w="558"/>
        <w:gridCol w:w="1744"/>
        <w:gridCol w:w="2794"/>
        <w:gridCol w:w="236"/>
        <w:tblGridChange w:id="0">
          <w:tblGrid>
            <w:gridCol w:w="2144"/>
            <w:gridCol w:w="2874"/>
            <w:gridCol w:w="236"/>
            <w:gridCol w:w="558"/>
            <w:gridCol w:w="1744"/>
            <w:gridCol w:w="2794"/>
            <w:gridCol w:w="236"/>
          </w:tblGrid>
        </w:tblGridChange>
      </w:tblGrid>
      <w:tr>
        <w:trPr>
          <w:cantSplit w:val="1"/>
          <w:tblHeader w:val="0"/>
        </w:trPr>
        <w:tc>
          <w:tcPr>
            <w:tcBorders>
              <w:top w:color="000000" w:space="0" w:sz="4" w:val="single"/>
            </w:tcBorders>
            <w:shd w:fill="eaeaea" w:val="clear"/>
          </w:tcPr>
          <w:p w:rsidR="00000000" w:rsidDel="00000000" w:rsidP="00000000" w:rsidRDefault="00000000" w:rsidRPr="00000000" w14:paraId="00000B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9">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A">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B3B">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E">
            <w:pPr>
              <w:keepNext w:val="1"/>
              <w:keepLines w:val="1"/>
              <w:rPr>
                <w:sz w:val="8"/>
                <w:szCs w:val="8"/>
              </w:rPr>
            </w:pPr>
            <w:r w:rsidDel="00000000" w:rsidR="00000000" w:rsidRPr="00000000">
              <w:rPr>
                <w:rtl w:val="0"/>
              </w:rPr>
            </w:r>
          </w:p>
        </w:tc>
      </w:tr>
      <w:tr>
        <w:trPr>
          <w:cantSplit w:val="1"/>
          <w:trHeight w:val="320" w:hRule="atLeast"/>
          <w:tblHeader w:val="0"/>
        </w:trPr>
        <w:tc>
          <w:tcPr>
            <w:gridSpan w:val="4"/>
            <w:tcBorders>
              <w:bottom w:color="000000" w:space="0" w:sz="0" w:val="nil"/>
              <w:right w:color="000000" w:space="0" w:sz="4" w:val="single"/>
            </w:tcBorders>
            <w:shd w:fill="eaeaea" w:val="clear"/>
          </w:tcPr>
          <w:p w:rsidR="00000000" w:rsidDel="00000000" w:rsidP="00000000" w:rsidRDefault="00000000" w:rsidRPr="00000000" w14:paraId="00000B3F">
            <w:pPr>
              <w:keepNext w:val="1"/>
              <w:keepLines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Please tell us where you have first seen this vacancy advertised (i.e. TES, Guardian online, Hackney Education  website)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4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45">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bottom w:color="000000" w:space="0" w:sz="4" w:val="single"/>
            </w:tcBorders>
            <w:shd w:fill="eaeaea" w:val="clear"/>
          </w:tcPr>
          <w:p w:rsidR="00000000" w:rsidDel="00000000" w:rsidP="00000000" w:rsidRDefault="00000000" w:rsidRPr="00000000" w14:paraId="00000B46">
            <w:pPr>
              <w:keepLines w:val="1"/>
              <w:rPr>
                <w:sz w:val="8"/>
                <w:szCs w:val="8"/>
              </w:rPr>
            </w:pPr>
            <w:r w:rsidDel="00000000" w:rsidR="00000000" w:rsidRPr="00000000">
              <w:rPr>
                <w:rtl w:val="0"/>
              </w:rPr>
            </w:r>
          </w:p>
        </w:tc>
      </w:tr>
    </w:tbl>
    <w:p w:rsidR="00000000" w:rsidDel="00000000" w:rsidP="00000000" w:rsidRDefault="00000000" w:rsidRPr="00000000" w14:paraId="00000B4D">
      <w:pPr>
        <w:pStyle w:val="Heading2"/>
        <w:pageBreakBefore w:val="1"/>
        <w:rPr>
          <w:color w:val="be3a34"/>
          <w:sz w:val="32"/>
          <w:szCs w:val="32"/>
        </w:rPr>
      </w:pPr>
      <w:r w:rsidDel="00000000" w:rsidR="00000000" w:rsidRPr="00000000">
        <w:rPr>
          <w:color w:val="be3a34"/>
          <w:sz w:val="32"/>
          <w:szCs w:val="32"/>
          <w:rtl w:val="0"/>
        </w:rPr>
        <w:t xml:space="preserve">Declaration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B4E">
      <w:pPr>
        <w:spacing w:after="120" w:before="120" w:lineRule="auto"/>
        <w:rPr/>
      </w:pPr>
      <w:r w:rsidDel="00000000" w:rsidR="00000000" w:rsidRPr="00000000">
        <w:rPr>
          <w:rtl w:val="0"/>
        </w:rPr>
        <w:t xml:space="preserve">Read the declarations on this page and provide additional information where required.</w:t>
      </w:r>
    </w:p>
    <w:p w:rsidR="00000000" w:rsidDel="00000000" w:rsidP="00000000" w:rsidRDefault="00000000" w:rsidRPr="00000000" w14:paraId="00000B4F">
      <w:pPr>
        <w:pStyle w:val="Heading2"/>
        <w:rPr>
          <w:color w:val="be3a34"/>
          <w:sz w:val="26"/>
          <w:szCs w:val="26"/>
        </w:rPr>
      </w:pPr>
      <w:r w:rsidDel="00000000" w:rsidR="00000000" w:rsidRPr="00000000">
        <w:rPr>
          <w:color w:val="be3a34"/>
          <w:sz w:val="26"/>
          <w:szCs w:val="26"/>
          <w:rtl w:val="0"/>
        </w:rPr>
        <w:t xml:space="preserve">Personal relationships</w:t>
      </w:r>
    </w:p>
    <w:tbl>
      <w:tblPr>
        <w:tblStyle w:val="Table24"/>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4729"/>
        <w:tblGridChange w:id="0">
          <w:tblGrid>
            <w:gridCol w:w="5807"/>
            <w:gridCol w:w="4729"/>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50">
            <w:pPr>
              <w:spacing w:before="120" w:lineRule="auto"/>
              <w:rPr/>
            </w:pPr>
            <w:r w:rsidDel="00000000" w:rsidR="00000000" w:rsidRPr="00000000">
              <w:rPr>
                <w:rtl w:val="0"/>
              </w:rPr>
              <w:t xml:space="preserve">All applicants are required to declare personal relationships with existing employees of the school. Omitting any personal relationships with members of the selection panel might disqualify you.</w:t>
            </w:r>
          </w:p>
          <w:p w:rsidR="00000000" w:rsidDel="00000000" w:rsidP="00000000" w:rsidRDefault="00000000" w:rsidRPr="00000000" w14:paraId="00000B51">
            <w:pPr>
              <w:rPr/>
            </w:pPr>
            <w:r w:rsidDel="00000000" w:rsidR="00000000" w:rsidRPr="00000000">
              <w:rPr>
                <w:rtl w:val="0"/>
              </w:rPr>
              <w:t xml:space="preserve">Are you related to, or a close friend of any employee of the school?*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53">
            <w:pPr>
              <w:spacing w:before="120" w:lineRule="auto"/>
              <w:rPr/>
            </w:pPr>
            <w:r w:rsidDel="00000000" w:rsidR="00000000" w:rsidRPr="00000000">
              <w:rPr>
                <w:rtl w:val="0"/>
              </w:rPr>
              <w:t xml:space="preserve">If yes, what is their name and your relationship with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55">
      <w:pPr>
        <w:pStyle w:val="Heading2"/>
        <w:rPr>
          <w:color w:val="be3a34"/>
          <w:sz w:val="26"/>
          <w:szCs w:val="26"/>
        </w:rPr>
      </w:pPr>
      <w:r w:rsidDel="00000000" w:rsidR="00000000" w:rsidRPr="00000000">
        <w:rPr>
          <w:color w:val="be3a34"/>
          <w:sz w:val="26"/>
          <w:szCs w:val="26"/>
          <w:rtl w:val="0"/>
        </w:rPr>
        <w:t xml:space="preserve">Asylum and Immigration Act</w:t>
      </w:r>
    </w:p>
    <w:p w:rsidR="00000000" w:rsidDel="00000000" w:rsidP="00000000" w:rsidRDefault="00000000" w:rsidRPr="00000000" w14:paraId="00000B56">
      <w:pPr>
        <w:rPr/>
      </w:pPr>
      <w:r w:rsidDel="00000000" w:rsidR="00000000" w:rsidRPr="00000000">
        <w:rPr>
          <w:b w:val="1"/>
          <w:bCs w:val="1"/>
          <w:color w:val="000000"/>
          <w:highlight w:val="white"/>
          <w:u w:val="single"/>
          <w:rtl w:val="0"/>
        </w:rPr>
        <w:t xml:space="preserve">You must have the right to work in the UK when you apply.</w:t>
      </w:r>
      <w:r w:rsidDel="00000000" w:rsidR="00000000" w:rsidRPr="00000000">
        <w:rPr>
          <w:rtl w:val="0"/>
        </w:rPr>
      </w:r>
    </w:p>
    <w:tbl>
      <w:tblPr>
        <w:tblStyle w:val="Table25"/>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57">
            <w:pPr>
              <w:spacing w:before="120" w:lineRule="auto"/>
              <w:rPr/>
            </w:pPr>
            <w:r w:rsidDel="00000000" w:rsidR="00000000" w:rsidRPr="00000000">
              <w:rPr>
                <w:rtl w:val="0"/>
              </w:rPr>
              <w:t xml:space="preserve">If you are an EU Citizen, you will need to ensure you have received EU Settled Status. Check your right to work on the government website: </w:t>
            </w:r>
            <w:hyperlink r:id="rId12">
              <w:r w:rsidDel="00000000" w:rsidR="00000000" w:rsidRPr="00000000">
                <w:rPr>
                  <w:color w:val="0000ff"/>
                  <w:u w:val="single"/>
                  <w:rtl w:val="0"/>
                </w:rPr>
                <w:t xml:space="preserve">https://www.gov.uk/prove-right-to-work</w:t>
              </w:r>
            </w:hyperlink>
            <w:r w:rsidDel="00000000" w:rsidR="00000000" w:rsidRPr="00000000">
              <w:rPr>
                <w:rtl w:val="0"/>
              </w:rPr>
              <w:t xml:space="preserve">.</w:t>
            </w:r>
          </w:p>
          <w:p w:rsidR="00000000" w:rsidDel="00000000" w:rsidP="00000000" w:rsidRDefault="00000000" w:rsidRPr="00000000" w14:paraId="00000B58">
            <w:pPr>
              <w:spacing w:before="120" w:lineRule="auto"/>
              <w:rPr/>
            </w:pPr>
            <w:r w:rsidDel="00000000" w:rsidR="00000000" w:rsidRPr="00000000">
              <w:rPr>
                <w:rtl w:val="0"/>
              </w:rPr>
              <w:t xml:space="preserve">Are you legally authorised to work in the UK?*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p w:rsidR="00000000" w:rsidDel="00000000" w:rsidP="00000000" w:rsidRDefault="00000000" w:rsidRPr="00000000" w14:paraId="00000B59">
            <w:pPr>
              <w:spacing w:before="120" w:lineRule="auto"/>
              <w:rPr/>
            </w:pPr>
            <w:r w:rsidDel="00000000" w:rsidR="00000000" w:rsidRPr="00000000">
              <w:rPr>
                <w:rtl w:val="0"/>
              </w:rPr>
              <w:t xml:space="preserve">Under the Asylum and Immigration Act (1971), please confirm whether you need a work permit to work </w:t>
              <w:br w:type="textWrapping"/>
              <w:t xml:space="preserve">in the UK: </w:t>
            </w:r>
          </w:p>
          <w:p w:rsidR="00000000" w:rsidDel="00000000" w:rsidP="00000000" w:rsidRDefault="00000000" w:rsidRPr="00000000" w14:paraId="00000B5A">
            <w:pPr>
              <w:spacing w:before="120" w:lineRule="auto"/>
              <w:ind w:left="880" w:firstLine="0"/>
              <w:rPr>
                <w:sz w:val="24"/>
                <w:szCs w:val="24"/>
              </w:rPr>
            </w:pPr>
            <w:r w:rsidDel="00000000" w:rsidR="00000000" w:rsidRPr="00000000">
              <w:rPr>
                <w:rtl w:val="0"/>
              </w:rPr>
              <w:t xml:space="preserve"> </w:t>
            </w:r>
            <w:r w:rsidDel="00000000" w:rsidR="00000000" w:rsidRPr="00000000">
              <w:rPr>
                <w:color w:val="808080"/>
                <w:sz w:val="24"/>
                <w:szCs w:val="24"/>
                <w:rtl w:val="0"/>
              </w:rPr>
              <w:t xml:space="preserve">Select</w:t>
            </w:r>
            <w:r w:rsidDel="00000000" w:rsidR="00000000" w:rsidRPr="00000000">
              <w:rPr>
                <w:sz w:val="24"/>
                <w:szCs w:val="24"/>
                <w:rtl w:val="0"/>
              </w:rPr>
              <w:t xml:space="preserve"> </w:t>
            </w:r>
          </w:p>
          <w:p w:rsidR="00000000" w:rsidDel="00000000" w:rsidP="00000000" w:rsidRDefault="00000000" w:rsidRPr="00000000" w14:paraId="00000B5B">
            <w:pPr>
              <w:spacing w:after="120" w:before="120" w:lineRule="auto"/>
              <w:rPr/>
            </w:pPr>
            <w:r w:rsidDel="00000000" w:rsidR="00000000" w:rsidRPr="00000000">
              <w:rPr>
                <w:rtl w:val="0"/>
              </w:rPr>
              <w:t xml:space="preserve">As part of our pre-employment checks you will be required to provide evidence that you are legally allowed to work in the UK. </w:t>
            </w:r>
          </w:p>
        </w:tc>
      </w:tr>
    </w:tbl>
    <w:p w:rsidR="00000000" w:rsidDel="00000000" w:rsidP="00000000" w:rsidRDefault="00000000" w:rsidRPr="00000000" w14:paraId="00000B5C">
      <w:pPr>
        <w:pStyle w:val="Heading2"/>
        <w:rPr>
          <w:color w:val="be3a34"/>
          <w:sz w:val="26"/>
          <w:szCs w:val="26"/>
        </w:rPr>
      </w:pPr>
      <w:r w:rsidDel="00000000" w:rsidR="00000000" w:rsidRPr="00000000">
        <w:rPr>
          <w:color w:val="be3a34"/>
          <w:sz w:val="26"/>
          <w:szCs w:val="26"/>
          <w:rtl w:val="0"/>
        </w:rPr>
        <w:t xml:space="preserve">Criminal records checks </w:t>
      </w:r>
    </w:p>
    <w:tbl>
      <w:tblPr>
        <w:tblStyle w:val="Table26"/>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tcBorders>
              <w:top w:color="000000" w:space="0" w:sz="4" w:val="single"/>
              <w:bottom w:color="000000" w:space="0" w:sz="4" w:val="single"/>
            </w:tcBorders>
          </w:tcPr>
          <w:p w:rsidR="00000000" w:rsidDel="00000000" w:rsidP="00000000" w:rsidRDefault="00000000" w:rsidRPr="00000000" w14:paraId="00000B5D">
            <w:pPr>
              <w:spacing w:before="120" w:lineRule="auto"/>
              <w:rPr/>
            </w:pPr>
            <w:r w:rsidDel="00000000" w:rsidR="00000000" w:rsidRPr="00000000">
              <w:rPr>
                <w:rtl w:val="0"/>
              </w:rPr>
              <w:t xml:space="preserve">Due to the nature of the work for which you are applying, this post is exempt from the provision of the Rehabilitation of Offenders Act (ROA) 1974. </w:t>
            </w:r>
          </w:p>
          <w:p w:rsidR="00000000" w:rsidDel="00000000" w:rsidP="00000000" w:rsidRDefault="00000000" w:rsidRPr="00000000" w14:paraId="00000B5E">
            <w:pPr>
              <w:spacing w:before="120" w:lineRule="auto"/>
              <w:rPr/>
            </w:pPr>
            <w:r w:rsidDel="00000000" w:rsidR="00000000" w:rsidRPr="00000000">
              <w:rPr>
                <w:rtl w:val="0"/>
              </w:rPr>
              <w:t xml:space="preserve">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00000" w:rsidDel="00000000" w:rsidP="00000000" w:rsidRDefault="00000000" w:rsidRPr="00000000" w14:paraId="00000B5F">
            <w:pPr>
              <w:spacing w:before="120" w:lineRule="auto"/>
              <w:rPr/>
            </w:pPr>
            <w:r w:rsidDel="00000000" w:rsidR="00000000" w:rsidRPr="00000000">
              <w:rPr>
                <w:rtl w:val="0"/>
              </w:rPr>
              <w:t xml:space="preserve">For further details, please refer to Hackney Education’s </w:t>
            </w:r>
            <w:hyperlink r:id="rId13">
              <w:r w:rsidDel="00000000" w:rsidR="00000000" w:rsidRPr="00000000">
                <w:rPr>
                  <w:color w:val="0000ff"/>
                  <w:u w:val="single"/>
                  <w:rtl w:val="0"/>
                </w:rPr>
                <w:t xml:space="preserve">DBS Policy for Schools</w:t>
              </w:r>
            </w:hyperlink>
            <w:r w:rsidDel="00000000" w:rsidR="00000000" w:rsidRPr="00000000">
              <w:rPr>
                <w:rtl w:val="0"/>
              </w:rPr>
              <w:t xml:space="preserve">. </w:t>
            </w:r>
          </w:p>
        </w:tc>
      </w:tr>
    </w:tbl>
    <w:p w:rsidR="00000000" w:rsidDel="00000000" w:rsidP="00000000" w:rsidRDefault="00000000" w:rsidRPr="00000000" w14:paraId="00000B60">
      <w:pPr>
        <w:pStyle w:val="Heading2"/>
        <w:rPr>
          <w:color w:val="be3a34"/>
          <w:sz w:val="26"/>
          <w:szCs w:val="26"/>
        </w:rPr>
      </w:pPr>
      <w:r w:rsidDel="00000000" w:rsidR="00000000" w:rsidRPr="00000000">
        <w:rPr>
          <w:color w:val="be3a34"/>
          <w:sz w:val="26"/>
          <w:szCs w:val="26"/>
          <w:rtl w:val="0"/>
        </w:rPr>
        <w:t xml:space="preserve">Self-declaration form </w:t>
      </w:r>
    </w:p>
    <w:tbl>
      <w:tblPr>
        <w:tblStyle w:val="Table27"/>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1">
            <w:pPr>
              <w:spacing w:before="120" w:lineRule="auto"/>
              <w:rPr/>
            </w:pPr>
            <w:r w:rsidDel="00000000" w:rsidR="00000000" w:rsidRPr="00000000">
              <w:rPr>
                <w:rtl w:val="0"/>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r w:rsidDel="00000000" w:rsidR="00000000" w:rsidRPr="00000000">
                <w:rPr>
                  <w:color w:val="0000ff"/>
                  <w:u w:val="single"/>
                  <w:rtl w:val="0"/>
                </w:rPr>
                <w:t xml:space="preserve">GOV.UK</w:t>
              </w:r>
            </w:hyperlink>
            <w:r w:rsidDel="00000000" w:rsidR="00000000" w:rsidRPr="00000000">
              <w:rPr>
                <w:rtl w:val="0"/>
              </w:rPr>
            </w:r>
          </w:p>
        </w:tc>
      </w:tr>
    </w:tbl>
    <w:p w:rsidR="00000000" w:rsidDel="00000000" w:rsidP="00000000" w:rsidRDefault="00000000" w:rsidRPr="00000000" w14:paraId="00000B62">
      <w:pPr>
        <w:pStyle w:val="Heading2"/>
        <w:rPr>
          <w:color w:val="be3a34"/>
          <w:sz w:val="26"/>
          <w:szCs w:val="26"/>
        </w:rPr>
      </w:pPr>
      <w:r w:rsidDel="00000000" w:rsidR="00000000" w:rsidRPr="00000000">
        <w:rPr>
          <w:color w:val="be3a34"/>
          <w:sz w:val="26"/>
          <w:szCs w:val="26"/>
          <w:rtl w:val="0"/>
        </w:rPr>
        <w:t xml:space="preserve">Prevention and detection of fraud</w:t>
      </w:r>
    </w:p>
    <w:tbl>
      <w:tblPr>
        <w:tblStyle w:val="Table28"/>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3">
            <w:pPr>
              <w:spacing w:before="120" w:lineRule="auto"/>
              <w:rPr/>
            </w:pPr>
            <w:r w:rsidDel="00000000" w:rsidR="00000000" w:rsidRPr="00000000">
              <w:rPr>
                <w:rtl w:val="0"/>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00000" w:rsidDel="00000000" w:rsidP="00000000" w:rsidRDefault="00000000" w:rsidRPr="00000000" w14:paraId="00000B64">
      <w:pPr>
        <w:pStyle w:val="Heading2"/>
        <w:rPr>
          <w:color w:val="be3a34"/>
          <w:sz w:val="26"/>
          <w:szCs w:val="26"/>
        </w:rPr>
      </w:pPr>
      <w:r w:rsidDel="00000000" w:rsidR="00000000" w:rsidRPr="00000000">
        <w:rPr>
          <w:color w:val="be3a34"/>
          <w:sz w:val="26"/>
          <w:szCs w:val="26"/>
          <w:rtl w:val="0"/>
        </w:rPr>
        <w:t xml:space="preserve">Disability Confident Scheme (DCS) </w:t>
      </w:r>
    </w:p>
    <w:tbl>
      <w:tblPr>
        <w:tblStyle w:val="Table29"/>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96"/>
        <w:tblGridChange w:id="0">
          <w:tblGrid>
            <w:gridCol w:w="5240"/>
            <w:gridCol w:w="5296"/>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65">
            <w:pPr>
              <w:spacing w:before="120" w:lineRule="auto"/>
              <w:rPr/>
            </w:pPr>
            <w:r w:rsidDel="00000000" w:rsidR="00000000" w:rsidRPr="00000000">
              <w:rPr>
                <w:rtl w:val="0"/>
              </w:rPr>
              <w:t xml:space="preserve">As an equal opportunities employer, we actively encourage applicants from people with disabilities. We guarantee to interview anyone with a disability who meets the minimum criteria for the post. Telling us about a disability is your decision and is entirely voluntary.</w:t>
            </w:r>
          </w:p>
          <w:p w:rsidR="00000000" w:rsidDel="00000000" w:rsidP="00000000" w:rsidRDefault="00000000" w:rsidRPr="00000000" w14:paraId="00000B66">
            <w:pPr>
              <w:spacing w:before="120" w:lineRule="auto"/>
              <w:rPr/>
            </w:pPr>
            <w:r w:rsidDel="00000000" w:rsidR="00000000" w:rsidRPr="00000000">
              <w:rPr>
                <w:rtl w:val="0"/>
              </w:rPr>
              <w:t xml:space="preserve">Do you consider yourself to have disability and wish to apply under the Disability Confident Scheme (DCS)? *</w:t>
            </w:r>
          </w:p>
          <w:p w:rsidR="00000000" w:rsidDel="00000000" w:rsidP="00000000" w:rsidRDefault="00000000" w:rsidRPr="00000000" w14:paraId="00000B67">
            <w:pPr>
              <w:spacing w:before="120" w:lineRule="auto"/>
              <w:ind w:left="596" w:firstLine="0"/>
              <w:rPr>
                <w:sz w:val="24"/>
                <w:szCs w:val="24"/>
              </w:rPr>
            </w:pPr>
            <w:r w:rsidDel="00000000" w:rsidR="00000000" w:rsidRPr="00000000">
              <w:rPr>
                <w:color w:val="808080"/>
                <w:sz w:val="24"/>
                <w:szCs w:val="24"/>
                <w:rtl w:val="0"/>
              </w:rPr>
              <w:t xml:space="preserve">Select</w:t>
            </w:r>
            <w:r w:rsidDel="00000000" w:rsidR="00000000" w:rsidRPr="00000000">
              <w:rPr>
                <w:rtl w:val="0"/>
              </w:rPr>
            </w:r>
          </w:p>
          <w:p w:rsidR="00000000" w:rsidDel="00000000" w:rsidP="00000000" w:rsidRDefault="00000000" w:rsidRPr="00000000" w14:paraId="00000B68">
            <w:pPr>
              <w:spacing w:before="120" w:lineRule="auto"/>
              <w:rPr/>
            </w:pPr>
            <w:r w:rsidDel="00000000" w:rsidR="00000000" w:rsidRPr="00000000">
              <w:rPr>
                <w:rtl w:val="0"/>
              </w:rPr>
              <w:t xml:space="preserve">If you consider yourself to have a disability, is there any assistance that you may need to attend an interview?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6A">
            <w:pPr>
              <w:spacing w:before="120" w:lineRule="auto"/>
              <w:rPr/>
            </w:pPr>
            <w:r w:rsidDel="00000000" w:rsidR="00000000" w:rsidRPr="00000000">
              <w:rPr>
                <w:rtl w:val="0"/>
              </w:rPr>
              <w:t xml:space="preserve">If yes, please describe the assistance you may need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6C">
      <w:pPr>
        <w:pStyle w:val="Heading2"/>
        <w:rPr>
          <w:color w:val="be3a34"/>
          <w:sz w:val="26"/>
          <w:szCs w:val="26"/>
        </w:rPr>
      </w:pPr>
      <w:r w:rsidDel="00000000" w:rsidR="00000000" w:rsidRPr="00000000">
        <w:rPr>
          <w:color w:val="be3a34"/>
          <w:sz w:val="26"/>
          <w:szCs w:val="26"/>
          <w:rtl w:val="0"/>
        </w:rPr>
        <w:t xml:space="preserve">Employee declaration</w:t>
      </w:r>
    </w:p>
    <w:tbl>
      <w:tblPr>
        <w:tblStyle w:val="Table30"/>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6D">
            <w:pPr>
              <w:spacing w:before="120" w:lineRule="auto"/>
              <w:rPr/>
            </w:pPr>
            <w:r w:rsidDel="00000000" w:rsidR="00000000" w:rsidRPr="00000000">
              <w:rPr>
                <w:rtl w:val="0"/>
              </w:rPr>
              <w:t xml:space="preserve">I have read and understood the information contained in this application form.</w:t>
            </w:r>
          </w:p>
          <w:p w:rsidR="00000000" w:rsidDel="00000000" w:rsidP="00000000" w:rsidRDefault="00000000" w:rsidRPr="00000000" w14:paraId="00000B6E">
            <w:pPr>
              <w:spacing w:before="120" w:lineRule="auto"/>
              <w:rPr/>
            </w:pPr>
            <w:r w:rsidDel="00000000" w:rsidR="00000000" w:rsidRPr="00000000">
              <w:rPr>
                <w:rtl w:val="0"/>
              </w:rPr>
              <w:t xml:space="preserve">I declare that all information I have provided on this form is true and accurate and I understand that to knowingly make a false statement for the purpose if gaining employment is a criminal offence. </w:t>
            </w:r>
          </w:p>
          <w:p w:rsidR="00000000" w:rsidDel="00000000" w:rsidP="00000000" w:rsidRDefault="00000000" w:rsidRPr="00000000" w14:paraId="00000B6F">
            <w:pPr>
              <w:spacing w:before="120" w:lineRule="auto"/>
              <w:rPr/>
            </w:pPr>
            <w:r w:rsidDel="00000000" w:rsidR="00000000" w:rsidRPr="00000000">
              <w:rPr>
                <w:rtl w:val="0"/>
              </w:rPr>
              <w:t xml:space="preserve">I understand that the school will undertake safeguarding checks relevant to the role including an Enhanced DBS check and children’s barred list check (for roles involving regulated activity). </w:t>
            </w:r>
          </w:p>
          <w:p w:rsidR="00000000" w:rsidDel="00000000" w:rsidP="00000000" w:rsidRDefault="00000000" w:rsidRPr="00000000" w14:paraId="00000B70">
            <w:pPr>
              <w:spacing w:before="120" w:lineRule="auto"/>
              <w:rPr/>
            </w:pPr>
            <w:r w:rsidDel="00000000" w:rsidR="00000000" w:rsidRPr="00000000">
              <w:rPr>
                <w:rtl w:val="0"/>
              </w:rPr>
              <w:t xml:space="preserve">I confirm that I am not banned from engaging in regulated activity relevant to children. </w:t>
            </w:r>
          </w:p>
          <w:p w:rsidR="00000000" w:rsidDel="00000000" w:rsidP="00000000" w:rsidRDefault="00000000" w:rsidRPr="00000000" w14:paraId="00000B71">
            <w:pPr>
              <w:spacing w:before="120" w:lineRule="auto"/>
              <w:rPr/>
            </w:pPr>
            <w:r w:rsidDel="00000000" w:rsidR="00000000" w:rsidRPr="00000000">
              <w:rPr>
                <w:rtl w:val="0"/>
              </w:rPr>
              <w:t xml:space="preserve">I understand that omissions or incorrect statements might disqualify me from the recruitment process or, if appointed, my employment may be terminated.</w:t>
            </w:r>
          </w:p>
          <w:p w:rsidR="00000000" w:rsidDel="00000000" w:rsidP="00000000" w:rsidRDefault="00000000" w:rsidRPr="00000000" w14:paraId="00000B72">
            <w:pPr>
              <w:spacing w:before="120" w:lineRule="auto"/>
              <w:rPr/>
            </w:pPr>
            <w:r w:rsidDel="00000000" w:rsidR="00000000" w:rsidRPr="00000000">
              <w:rPr>
                <w:rtl w:val="0"/>
              </w:rPr>
              <w:t xml:space="preserve">This declaration constitutes part of the terms of contract if I am appointed. </w:t>
            </w:r>
          </w:p>
          <w:p w:rsidR="00000000" w:rsidDel="00000000" w:rsidP="00000000" w:rsidRDefault="00000000" w:rsidRPr="00000000" w14:paraId="00000B73">
            <w:pPr>
              <w:spacing w:before="120" w:lineRule="auto"/>
              <w:rPr/>
            </w:pPr>
            <w:r w:rsidDel="00000000" w:rsidR="00000000" w:rsidRPr="00000000">
              <w:rPr>
                <w:rtl w:val="0"/>
              </w:rPr>
              <w:t xml:space="preserve">I agree to the above declaration*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bl>
    <w:p w:rsidR="00000000" w:rsidDel="00000000" w:rsidP="00000000" w:rsidRDefault="00000000" w:rsidRPr="00000000" w14:paraId="00000B74">
      <w:pPr>
        <w:rPr/>
      </w:pPr>
      <w:r w:rsidDel="00000000" w:rsidR="00000000" w:rsidRPr="00000000">
        <w:rPr>
          <w:rtl w:val="0"/>
        </w:rPr>
      </w:r>
    </w:p>
    <w:tbl>
      <w:tblPr>
        <w:tblStyle w:val="Table31"/>
        <w:tblW w:w="106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7"/>
        <w:gridCol w:w="3235"/>
        <w:gridCol w:w="238"/>
        <w:gridCol w:w="3122"/>
        <w:gridCol w:w="236"/>
        <w:gridCol w:w="462"/>
        <w:gridCol w:w="2492"/>
        <w:tblGridChange w:id="0">
          <w:tblGrid>
            <w:gridCol w:w="887"/>
            <w:gridCol w:w="3235"/>
            <w:gridCol w:w="238"/>
            <w:gridCol w:w="3122"/>
            <w:gridCol w:w="236"/>
            <w:gridCol w:w="462"/>
            <w:gridCol w:w="2492"/>
          </w:tblGrid>
        </w:tblGridChange>
      </w:tblGrid>
      <w:tr>
        <w:trPr>
          <w:cantSplit w:val="0"/>
          <w:tblHeader w:val="0"/>
        </w:trPr>
        <w:tc>
          <w:tcPr>
            <w:shd w:fill="ffffff" w:val="clear"/>
            <w:vAlign w:val="bottom"/>
          </w:tcPr>
          <w:p w:rsidR="00000000" w:rsidDel="00000000" w:rsidP="00000000" w:rsidRDefault="00000000" w:rsidRPr="00000000" w14:paraId="00000B7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Signed:</w:t>
            </w:r>
          </w:p>
        </w:tc>
        <w:tc>
          <w:tcPr>
            <w:tcBorders>
              <w:bottom w:color="000000" w:space="0" w:sz="4" w:val="single"/>
            </w:tcBorders>
            <w:shd w:fill="ffffff" w:val="clear"/>
            <w:vAlign w:val="bottom"/>
          </w:tcPr>
          <w:p w:rsidR="00000000" w:rsidDel="00000000" w:rsidP="00000000" w:rsidRDefault="00000000" w:rsidRPr="00000000" w14:paraId="00000B7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Type your name and/or drop an image of your signature in the box.</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B77">
            <w:pPr>
              <w:keepNext w:val="1"/>
              <w:keepLines w:val="1"/>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78">
            <w:pPr>
              <w:keepNext w:val="1"/>
              <w:keepLines w:val="1"/>
              <w:spacing w:before="120" w:lineRule="auto"/>
              <w:rPr>
                <w:sz w:val="24"/>
                <w:szCs w:val="24"/>
              </w:rPr>
            </w:pPr>
            <w:r w:rsidDel="00000000" w:rsidR="00000000" w:rsidRPr="00000000">
              <w:rPr>
                <w:sz w:val="24"/>
                <w:szCs w:val="24"/>
              </w:rPr>
              <w:drawing>
                <wp:inline distB="0" distT="0" distL="0" distR="0">
                  <wp:extent cx="1828800" cy="552450"/>
                  <wp:effectExtent b="0" l="0" r="0" t="0"/>
                  <wp:docPr id="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828800" cy="552450"/>
                          </a:xfrm>
                          <a:prstGeom prst="rect"/>
                          <a:ln/>
                        </pic:spPr>
                      </pic:pic>
                    </a:graphicData>
                  </a:graphic>
                </wp:inline>
              </w:drawing>
            </w:r>
            <w:r w:rsidDel="00000000" w:rsidR="00000000" w:rsidRPr="00000000">
              <w:rPr>
                <w:rtl w:val="0"/>
              </w:rPr>
            </w:r>
          </w:p>
        </w:tc>
        <w:tc>
          <w:tcPr>
            <w:tcBorders>
              <w:left w:color="000000" w:space="0" w:sz="4" w:val="single"/>
            </w:tcBorders>
            <w:shd w:fill="ffffff" w:val="clear"/>
            <w:vAlign w:val="bottom"/>
          </w:tcPr>
          <w:p w:rsidR="00000000" w:rsidDel="00000000" w:rsidP="00000000" w:rsidRDefault="00000000" w:rsidRPr="00000000" w14:paraId="00000B79">
            <w:pPr>
              <w:keepNext w:val="1"/>
              <w:keepLines w:val="1"/>
              <w:rPr>
                <w:sz w:val="24"/>
                <w:szCs w:val="24"/>
              </w:rPr>
            </w:pP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B7A">
            <w:pPr>
              <w:keepNext w:val="1"/>
              <w:keepLines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Date:</w:t>
            </w:r>
          </w:p>
        </w:tc>
        <w:tc>
          <w:tcPr>
            <w:tcBorders>
              <w:bottom w:color="000000" w:space="0" w:sz="4" w:val="single"/>
            </w:tcBorders>
            <w:shd w:fill="ffffff" w:val="clear"/>
            <w:vAlign w:val="bottom"/>
          </w:tcPr>
          <w:p w:rsidR="00000000" w:rsidDel="00000000" w:rsidP="00000000" w:rsidRDefault="00000000" w:rsidRPr="00000000" w14:paraId="00000B7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and type date</w:t>
            </w:r>
            <w:r w:rsidDel="00000000" w:rsidR="00000000" w:rsidRPr="00000000">
              <w:rPr>
                <w:color w:val="000000"/>
                <w:sz w:val="24"/>
                <w:szCs w:val="24"/>
                <w:rtl w:val="0"/>
              </w:rPr>
              <w:t xml:space="preserve"> </w:t>
            </w:r>
          </w:p>
        </w:tc>
      </w:tr>
    </w:tbl>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b w:val="1"/>
          <w:bCs w:val="1"/>
        </w:rPr>
      </w:pPr>
      <w:r w:rsidDel="00000000" w:rsidR="00000000" w:rsidRPr="00000000">
        <w:rPr>
          <w:rtl w:val="0"/>
        </w:rPr>
      </w:r>
    </w:p>
    <w:p w:rsidR="00000000" w:rsidDel="00000000" w:rsidP="00000000" w:rsidRDefault="00000000" w:rsidRPr="00000000" w14:paraId="00000B7E">
      <w:pPr>
        <w:rPr>
          <w:b w:val="1"/>
          <w:bCs w:val="1"/>
        </w:rPr>
      </w:pPr>
      <w:r w:rsidDel="00000000" w:rsidR="00000000" w:rsidRPr="00000000">
        <w:rPr>
          <w:rtl w:val="0"/>
        </w:rPr>
      </w:r>
    </w:p>
    <w:p w:rsidR="00000000" w:rsidDel="00000000" w:rsidP="00000000" w:rsidRDefault="00000000" w:rsidRPr="00000000" w14:paraId="00000B7F">
      <w:pPr>
        <w:pStyle w:val="Heading1"/>
        <w:rPr/>
      </w:pPr>
      <w:r w:rsidDel="00000000" w:rsidR="00000000" w:rsidRPr="00000000">
        <w:rPr>
          <w:rtl w:val="0"/>
        </w:rPr>
        <w:t xml:space="preserve">Section C - Equalities monitoring   </w:t>
      </w:r>
    </w:p>
    <w:p w:rsidR="00000000" w:rsidDel="00000000" w:rsidP="00000000" w:rsidRDefault="00000000" w:rsidRPr="00000000" w14:paraId="00000B80">
      <w:pPr>
        <w:pStyle w:val="Heading2"/>
        <w:rPr>
          <w:rFonts w:ascii="Calibri" w:cs="Calibri" w:eastAsia="Calibri" w:hAnsi="Calibri"/>
          <w:b w:val="0"/>
          <w:bCs w:val="0"/>
          <w:color w:val="be3a34"/>
          <w:sz w:val="32"/>
          <w:szCs w:val="32"/>
        </w:rPr>
      </w:pPr>
      <w:r w:rsidDel="00000000" w:rsidR="00000000" w:rsidRPr="00000000">
        <w:rPr>
          <w:b w:val="0"/>
          <w:bCs w:val="0"/>
          <w:color w:val="000000"/>
          <w:sz w:val="21"/>
          <w:szCs w:val="21"/>
          <w:rtl w:val="0"/>
        </w:rPr>
        <w:t xml:space="preserve">This page </w:t>
      </w:r>
      <w:r w:rsidDel="00000000" w:rsidR="00000000" w:rsidRPr="00000000">
        <w:rPr>
          <w:color w:val="be3a34"/>
          <w:sz w:val="21"/>
          <w:szCs w:val="21"/>
          <w:rtl w:val="0"/>
        </w:rPr>
        <w:t xml:space="preserve">will be 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B81">
      <w:pPr>
        <w:keepNext w:val="1"/>
        <w:keepLines w:val="1"/>
        <w:rPr/>
      </w:pPr>
      <w:r w:rsidDel="00000000" w:rsidR="00000000" w:rsidRPr="00000000">
        <w:rPr>
          <w:rtl w:val="0"/>
        </w:rPr>
        <w:t xml:space="preserve">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00000" w:rsidDel="00000000" w:rsidP="00000000" w:rsidRDefault="00000000" w:rsidRPr="00000000" w14:paraId="00000B82">
      <w:pPr>
        <w:keepNext w:val="1"/>
        <w:keepLines w:val="1"/>
        <w:rPr/>
      </w:pPr>
      <w:r w:rsidDel="00000000" w:rsidR="00000000" w:rsidRPr="00000000">
        <w:rPr>
          <w:rtl w:val="0"/>
        </w:rPr>
        <w:t xml:space="preserve">If you do not wish to provide some of this information, please tick the ‘Prefer not to say’ boxes, as appropriate.</w:t>
      </w:r>
    </w:p>
    <w:tbl>
      <w:tblPr>
        <w:tblStyle w:val="Table32"/>
        <w:tblW w:w="1059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Change w:id="0">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blGridChange>
      </w:tblGrid>
      <w:tr>
        <w:trPr>
          <w:cantSplit w:val="0"/>
          <w:tblHeader w:val="0"/>
        </w:trPr>
        <w:tc>
          <w:tcPr>
            <w:gridSpan w:val="5"/>
            <w:tcBorders>
              <w:top w:color="000000" w:space="0" w:sz="4" w:val="single"/>
              <w:left w:color="000000" w:space="0" w:sz="4" w:val="single"/>
              <w:bottom w:color="000000" w:space="0" w:sz="0" w:val="nil"/>
              <w:right w:color="000000" w:space="0" w:sz="0" w:val="nil"/>
            </w:tcBorders>
            <w:shd w:fill="eaeaea" w:val="clear"/>
          </w:tcPr>
          <w:p w:rsidR="00000000" w:rsidDel="00000000" w:rsidP="00000000" w:rsidRDefault="00000000" w:rsidRPr="00000000" w14:paraId="00000B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88">
            <w:pPr>
              <w:keepNext w:val="1"/>
              <w:keepLines w:val="1"/>
              <w:rPr>
                <w:sz w:val="8"/>
                <w:szCs w:val="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B">
            <w:pPr>
              <w:keepNext w:val="1"/>
              <w:keepLines w:val="1"/>
              <w:rPr>
                <w:sz w:val="8"/>
                <w:szCs w:val="8"/>
              </w:rPr>
            </w:pPr>
            <w:r w:rsidDel="00000000" w:rsidR="00000000" w:rsidRPr="00000000">
              <w:rPr>
                <w:rtl w:val="0"/>
              </w:rPr>
            </w:r>
          </w:p>
        </w:tc>
        <w:tc>
          <w:tcPr>
            <w:gridSpan w:val="7"/>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D">
            <w:pPr>
              <w:keepNext w:val="1"/>
              <w:keepLines w:val="1"/>
              <w:rPr>
                <w:sz w:val="8"/>
                <w:szCs w:val="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94">
            <w:pPr>
              <w:keepNext w:val="1"/>
              <w:keepLines w:val="1"/>
              <w:rPr>
                <w:sz w:val="8"/>
                <w:szCs w:val="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aeaea" w:val="clear"/>
          </w:tcPr>
          <w:p w:rsidR="00000000" w:rsidDel="00000000" w:rsidP="00000000" w:rsidRDefault="00000000" w:rsidRPr="00000000" w14:paraId="00000B97">
            <w:pPr>
              <w:keepNext w:val="1"/>
              <w:keepLines w:val="1"/>
              <w:rPr>
                <w:sz w:val="8"/>
                <w:szCs w:val="8"/>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9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Marital status:*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B">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0">
            <w:pPr>
              <w:keepNext w:val="1"/>
              <w:keepLine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A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Religious belief:*</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A6">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AC">
            <w:pPr>
              <w:keepNext w:val="1"/>
              <w:keepLines w:val="1"/>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C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Ethnicity:*</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3">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CB">
            <w:pPr>
              <w:keepNext w:val="1"/>
              <w:keepLines w:val="1"/>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Nationality:*</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D6">
            <w:pPr>
              <w:keepNext w:val="1"/>
              <w:keepLines w:val="1"/>
              <w:rPr>
                <w:sz w:val="24"/>
                <w:szCs w:val="24"/>
              </w:rPr>
            </w:pPr>
            <w:r w:rsidDel="00000000" w:rsidR="00000000" w:rsidRPr="00000000">
              <w:rPr>
                <w:rtl w:val="0"/>
              </w:rPr>
            </w:r>
          </w:p>
        </w:tc>
      </w:tr>
      <w:tr>
        <w:trPr>
          <w:cantSplit w:val="0"/>
          <w:tblHeader w:val="0"/>
        </w:trPr>
        <w:tc>
          <w:tcPr>
            <w:gridSpan w:val="6"/>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D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E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E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E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E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Gender:*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E">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F4">
            <w:pPr>
              <w:keepNext w:val="1"/>
              <w:keepLines w:val="1"/>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F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Please state it:</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00">
            <w:pPr>
              <w:keepNext w:val="1"/>
              <w:keepLines w:val="1"/>
              <w:rPr>
                <w:sz w:val="24"/>
                <w:szCs w:val="24"/>
              </w:rPr>
            </w:pPr>
            <w:r w:rsidDel="00000000" w:rsidR="00000000" w:rsidRPr="00000000">
              <w:rPr>
                <w:rtl w:val="0"/>
              </w:rPr>
            </w:r>
          </w:p>
        </w:tc>
      </w:tr>
      <w:tr>
        <w:trPr>
          <w:cantSplit w:val="0"/>
          <w:trHeight w:val="333"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01">
            <w:pPr>
              <w:spacing w:after="240" w:before="60" w:lineRule="auto"/>
              <w:ind w:right="403"/>
              <w:rPr/>
            </w:pPr>
            <w:r w:rsidDel="00000000" w:rsidR="00000000" w:rsidRPr="00000000">
              <w:rPr>
                <w:rtl w:val="0"/>
              </w:rPr>
              <w:t xml:space="preserve">How do you personally identify your gender?</w:t>
            </w:r>
          </w:p>
        </w:tc>
        <w:tc>
          <w:tcPr>
            <w:gridSpan w:val="10"/>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0B">
            <w:pPr>
              <w:spacing w:after="240" w:before="60" w:lineRule="auto"/>
              <w:ind w:right="403"/>
              <w:rPr/>
            </w:pPr>
            <w:r w:rsidDel="00000000" w:rsidR="00000000" w:rsidRPr="00000000">
              <w:rPr>
                <w:rtl w:val="0"/>
              </w:rPr>
              <w:t xml:space="preserve">If you prefer to use your own term</w:t>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1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1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Gender reassignment:*</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E">
            <w:pPr>
              <w:keepNext w:val="1"/>
              <w:keepLines w:val="1"/>
              <w:rPr>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2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Sexual orientation:*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5">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2A">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2C">
            <w:pPr>
              <w:spacing w:after="240" w:before="60" w:lineRule="auto"/>
              <w:ind w:right="403"/>
              <w:rPr/>
            </w:pPr>
            <w:r w:rsidDel="00000000" w:rsidR="00000000" w:rsidRPr="00000000">
              <w:rPr>
                <w:rtl w:val="0"/>
              </w:rPr>
              <w:t xml:space="preserve">Is your gender identity different to the sex you were assumed to be at birth?</w:t>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3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3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4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Pregnancy/maternity:*</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5">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49">
            <w:pPr>
              <w:keepNext w:val="1"/>
              <w:keepLines w:val="1"/>
              <w:rPr>
                <w:sz w:val="24"/>
                <w:szCs w:val="2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What is your age range:*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3">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55">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57">
            <w:pPr>
              <w:spacing w:after="240" w:before="60" w:lineRule="auto"/>
              <w:ind w:right="403"/>
              <w:rPr/>
            </w:pPr>
            <w:r w:rsidDel="00000000" w:rsidR="00000000" w:rsidRPr="00000000">
              <w:rPr>
                <w:rtl w:val="0"/>
              </w:rPr>
              <w:t xml:space="preserve">Have you been pregnant and/or on maternity leave in the last two years?</w:t>
            </w:r>
          </w:p>
        </w:tc>
        <w:tc>
          <w:tcPr>
            <w:gridSpan w:val="8"/>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6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6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6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Disability:*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74">
            <w:pPr>
              <w:keepNext w:val="1"/>
              <w:keepLines w:val="1"/>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7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Description:</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80">
            <w:pPr>
              <w:keepNext w:val="1"/>
              <w:keepLines w:val="1"/>
              <w:rPr>
                <w:sz w:val="24"/>
                <w:szCs w:val="24"/>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4" w:val="single"/>
              <w:right w:color="000000" w:space="0" w:sz="0" w:val="nil"/>
            </w:tcBorders>
            <w:shd w:fill="eaeaea" w:val="clear"/>
          </w:tcPr>
          <w:p w:rsidR="00000000" w:rsidDel="00000000" w:rsidP="00000000" w:rsidRDefault="00000000" w:rsidRPr="00000000" w14:paraId="00000C8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86">
            <w:pPr>
              <w:rPr>
                <w:sz w:val="8"/>
                <w:szCs w:val="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9">
            <w:pPr>
              <w:rPr>
                <w:sz w:val="8"/>
                <w:szCs w:val="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B">
            <w:pPr>
              <w:rPr>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94">
            <w:pPr>
              <w:rPr>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aeaea" w:val="clear"/>
          </w:tcPr>
          <w:p w:rsidR="00000000" w:rsidDel="00000000" w:rsidP="00000000" w:rsidRDefault="00000000" w:rsidRPr="00000000" w14:paraId="00000C95">
            <w:pPr>
              <w:rPr>
                <w:sz w:val="8"/>
                <w:szCs w:val="8"/>
              </w:rPr>
            </w:pPr>
            <w:r w:rsidDel="00000000" w:rsidR="00000000" w:rsidRPr="00000000">
              <w:rPr>
                <w:rtl w:val="0"/>
              </w:rPr>
            </w:r>
          </w:p>
        </w:tc>
      </w:tr>
    </w:tbl>
    <w:p w:rsidR="00000000" w:rsidDel="00000000" w:rsidP="00000000" w:rsidRDefault="00000000" w:rsidRPr="00000000" w14:paraId="00000C96">
      <w:pPr>
        <w:widowControl w:val="0"/>
        <w:pBdr>
          <w:top w:space="0" w:sz="0" w:val="nil"/>
          <w:left w:space="0" w:sz="0" w:val="nil"/>
          <w:bottom w:space="0" w:sz="0" w:val="nil"/>
          <w:right w:space="0" w:sz="0" w:val="nil"/>
          <w:between w:space="0" w:sz="0" w:val="nil"/>
        </w:pBdr>
        <w:spacing w:after="0" w:line="276" w:lineRule="auto"/>
        <w:rPr>
          <w:sz w:val="8"/>
          <w:szCs w:val="8"/>
        </w:rPr>
      </w:pPr>
      <w:r w:rsidDel="00000000" w:rsidR="00000000" w:rsidRPr="00000000">
        <w:rPr>
          <w:rtl w:val="0"/>
        </w:rPr>
      </w:r>
    </w:p>
    <w:tbl>
      <w:tblPr>
        <w:tblStyle w:val="Table33"/>
        <w:tblW w:w="11175.0" w:type="dxa"/>
        <w:jc w:val="left"/>
        <w:tblLayout w:type="fixed"/>
        <w:tblLook w:val="0400"/>
      </w:tblPr>
      <w:tblGrid>
        <w:gridCol w:w="11175"/>
        <w:tblGridChange w:id="0">
          <w:tblGrid>
            <w:gridCol w:w="11175"/>
          </w:tblGrid>
        </w:tblGridChange>
      </w:tblGrid>
      <w:tr>
        <w:trPr>
          <w:cantSplit w:val="0"/>
          <w:tblHeader w:val="0"/>
        </w:trPr>
        <w:tc>
          <w:tcPr>
            <w:shd w:fill="ffffff" w:val="clear"/>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8">
            <w:pPr>
              <w:spacing w:after="75" w:line="240" w:lineRule="auto"/>
              <w:ind w:left="90" w:right="90" w:firstLine="0"/>
              <w:rPr>
                <w:b w:val="1"/>
                <w:bCs w:val="1"/>
                <w:color w:val="333333"/>
                <w:sz w:val="36"/>
                <w:szCs w:val="3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9">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A">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B">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C">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CA0">
      <w:pPr>
        <w:pStyle w:val="Heading2"/>
        <w:rPr>
          <w:color w:val="be3a34"/>
        </w:rPr>
      </w:pPr>
      <w:r w:rsidDel="00000000" w:rsidR="00000000" w:rsidRPr="00000000">
        <w:rPr>
          <w:rtl w:val="0"/>
        </w:rPr>
      </w:r>
    </w:p>
    <w:sectPr>
      <w:headerReference r:id="rId16" w:type="default"/>
      <w:headerReference r:id="rId17" w:type="first"/>
      <w:footerReference r:id="rId18" w:type="first"/>
      <w:type w:val="nextPage"/>
      <w:pgSz w:h="16838" w:w="11906" w:orient="portrait"/>
      <w:pgMar w:bottom="1418" w:top="1134" w:left="680" w:right="68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5">
    <w:pPr>
      <w:tabs>
        <w:tab w:val="left" w:leader="none" w:pos="0"/>
        <w:tab w:val="right" w:leader="none" w:pos="10065"/>
      </w:tabs>
      <w:rPr/>
    </w:pPr>
    <w:r w:rsidDel="00000000" w:rsidR="00000000" w:rsidRPr="00000000">
      <w:rPr>
        <w:rtl w:val="0"/>
      </w:rPr>
      <w:t xml:space="preserve">HACKNEY COUNCIL</w:t>
      <w:tab/>
      <w:t xml:space="preserve">HACKNEY EDUCATION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6"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1">
    <w:pPr>
      <w:pBdr>
        <w:top w:space="0" w:sz="0" w:val="nil"/>
        <w:left w:space="0" w:sz="0" w:val="nil"/>
        <w:bottom w:space="0" w:sz="0" w:val="nil"/>
        <w:right w:space="0" w:sz="0" w:val="nil"/>
        <w:between w:space="0" w:sz="0" w:val="nil"/>
      </w:pBdr>
      <w:tabs>
        <w:tab w:val="center" w:leader="none" w:pos="4513"/>
        <w:tab w:val="right" w:leader="none" w:pos="9026"/>
        <w:tab w:val="right" w:leader="none" w:pos="1049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2">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-431797</wp:posOffset>
          </wp:positionH>
          <wp:positionV relativeFrom="paragraph">
            <wp:posOffset>-457829</wp:posOffset>
          </wp:positionV>
          <wp:extent cx="4276800" cy="3182400"/>
          <wp:effectExtent b="0" l="0" r="0" t="0"/>
          <wp:wrapNone/>
          <wp:docPr descr="https://lh3.googleusercontent.com/j-xVq0r1F4w1U2qa_fAD1xfcEdbRCdjukSqN3LPrVAL3oO5xIZv7Peol55Ej0xE8vpcCBi3Ypr_NMyjJ3wH5C-k8SQ_Gx6zX_IYiFusPyMOmtASQBserGTmBopeYCQqvwsOFB6wn" id="2" name="image1.jpg"/>
          <a:graphic>
            <a:graphicData uri="http://schemas.openxmlformats.org/drawingml/2006/picture">
              <pic:pic>
                <pic:nvPicPr>
                  <pic:cNvPr descr="https://lh3.googleusercontent.com/j-xVq0r1F4w1U2qa_fAD1xfcEdbRCdjukSqN3LPrVAL3oO5xIZv7Peol55Ej0xE8vpcCBi3Ypr_NMyjJ3wH5C-k8SQ_Gx6zX_IYiFusPyMOmtASQBserGTmBopeYCQqvwsOFB6wn" id="0" name="image1.jpg"/>
                  <pic:cNvPicPr preferRelativeResize="0"/>
                </pic:nvPicPr>
                <pic:blipFill>
                  <a:blip r:embed="rId1"/>
                  <a:srcRect b="0" l="0" r="0" t="0"/>
                  <a:stretch>
                    <a:fillRect/>
                  </a:stretch>
                </pic:blipFill>
                <pic:spPr>
                  <a:xfrm>
                    <a:off x="0" y="0"/>
                    <a:ext cx="4276800" cy="318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3">
    <w:pPr>
      <w:pStyle w:val="Heading1"/>
      <w:spacing w:after="240" w:lineRule="auto"/>
      <w:jc w:val="right"/>
      <w:rPr/>
    </w:pPr>
    <w:r w:rsidDel="00000000" w:rsidR="00000000" w:rsidRPr="00000000">
      <w:rPr>
        <w:rtl w:val="0"/>
      </w:rPr>
      <w:tab/>
    </w: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4">
    <w:pPr>
      <w:pStyle w:val="Heading1"/>
      <w:spacing w:after="240" w:lineRule="auto"/>
      <w:jc w:val="right"/>
      <w:rPr/>
    </w:pP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bookmarkStart w:colFirst="0" w:colLast="0" w:name="p9b49k1ze520"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after="120" w:lineRule="auto"/>
    </w:pPr>
    <w:rPr>
      <w:b w:val="1"/>
      <w:bCs w:val="1"/>
      <w:color w:val="be3a34"/>
      <w:sz w:val="40"/>
      <w:szCs w:val="40"/>
    </w:rPr>
  </w:style>
  <w:style w:type="paragraph" w:styleId="Heading2">
    <w:name w:val="heading 2"/>
    <w:basedOn w:val="Normal"/>
    <w:next w:val="Normal"/>
    <w:pPr>
      <w:keepNext w:val="1"/>
      <w:keepLines w:val="1"/>
      <w:spacing w:after="80" w:before="300" w:lineRule="auto"/>
    </w:pPr>
    <w:rPr>
      <w:b w:val="1"/>
      <w:bCs w:val="1"/>
      <w:color w:val="ff3a34"/>
      <w:sz w:val="28"/>
      <w:szCs w:val="28"/>
    </w:rPr>
  </w:style>
  <w:style w:type="paragraph" w:styleId="Heading3">
    <w:name w:val="heading 3"/>
    <w:basedOn w:val="Normal"/>
    <w:next w:val="Normal"/>
    <w:pPr>
      <w:keepNext w:val="1"/>
      <w:keepLines w:val="1"/>
      <w:spacing w:after="80" w:before="300" w:lineRule="auto"/>
    </w:pPr>
    <w:rPr>
      <w:b w:val="1"/>
      <w:bCs w:val="1"/>
      <w:color w:val="ff3a34"/>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1021914/KCSIE_2021_September_guidance.pdf" TargetMode="External"/><Relationship Id="rId10" Type="http://schemas.openxmlformats.org/officeDocument/2006/relationships/footer" Target="footer2.xml"/><Relationship Id="rId13" Type="http://schemas.openxmlformats.org/officeDocument/2006/relationships/hyperlink" Target="https://www.hackneyservicesforschools.co.uk/system/files/extranet/DBS%20Policy%20%28Schools%29.pdf" TargetMode="External"/><Relationship Id="rId12" Type="http://schemas.openxmlformats.org/officeDocument/2006/relationships/hyperlink" Target="https://www.gov.uk/prove-right-to-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4.png"/><Relationship Id="rId14"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4.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gov.uk/government/publications/keeping-children-safe-in-education--2" TargetMode="Externa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