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451" w:rsidRDefault="00DA5803">
      <w:pPr>
        <w:tabs>
          <w:tab w:val="left" w:pos="8765"/>
        </w:tabs>
        <w:ind w:left="845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position w:val="12"/>
          <w:sz w:val="20"/>
        </w:rPr>
        <w:tab/>
      </w:r>
    </w:p>
    <w:p w:rsidR="00D50451" w:rsidRDefault="00D50451">
      <w:pPr>
        <w:pStyle w:val="BodyText"/>
        <w:rPr>
          <w:rFonts w:ascii="Times New Roman"/>
          <w:sz w:val="14"/>
        </w:rPr>
      </w:pPr>
    </w:p>
    <w:p w:rsidR="00D50451" w:rsidRPr="00283126" w:rsidRDefault="00DA5803">
      <w:pPr>
        <w:pStyle w:val="Title"/>
        <w:spacing w:line="463" w:lineRule="auto"/>
      </w:pPr>
      <w:r w:rsidRPr="00283126">
        <w:t>Person specification</w:t>
      </w:r>
      <w:r w:rsidRPr="00283126">
        <w:rPr>
          <w:spacing w:val="1"/>
        </w:rPr>
        <w:t xml:space="preserve"> </w:t>
      </w:r>
      <w:r w:rsidR="00283126" w:rsidRPr="00283126">
        <w:t xml:space="preserve">Class Teacher </w:t>
      </w:r>
      <w:r w:rsidRPr="00283126">
        <w:t>M</w:t>
      </w:r>
      <w:r w:rsidR="00283126" w:rsidRPr="00283126">
        <w:t>PS/UPR</w:t>
      </w:r>
    </w:p>
    <w:p w:rsidR="00D50451" w:rsidRDefault="00DA5803">
      <w:pPr>
        <w:pStyle w:val="BodyText"/>
        <w:spacing w:before="2"/>
        <w:ind w:left="846"/>
      </w:pPr>
      <w:r>
        <w:t>Candidates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following.</w:t>
      </w:r>
    </w:p>
    <w:p w:rsidR="00D50451" w:rsidRDefault="00D50451">
      <w:pPr>
        <w:pStyle w:val="BodyText"/>
        <w:spacing w:before="3" w:after="1"/>
        <w:rPr>
          <w:sz w:val="22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9357"/>
      </w:tblGrid>
      <w:tr w:rsidR="00D50451">
        <w:trPr>
          <w:trHeight w:val="669"/>
        </w:trPr>
        <w:tc>
          <w:tcPr>
            <w:tcW w:w="1704" w:type="dxa"/>
            <w:shd w:val="clear" w:color="auto" w:fill="35BCB7"/>
          </w:tcPr>
          <w:p w:rsidR="00D50451" w:rsidRDefault="00DA5803">
            <w:pPr>
              <w:pStyle w:val="TableParagraph"/>
              <w:spacing w:before="114"/>
              <w:ind w:left="359" w:firstLine="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Criteria</w:t>
            </w:r>
          </w:p>
        </w:tc>
        <w:tc>
          <w:tcPr>
            <w:tcW w:w="9357" w:type="dxa"/>
            <w:shd w:val="clear" w:color="auto" w:fill="35BCB7"/>
          </w:tcPr>
          <w:p w:rsidR="00D50451" w:rsidRDefault="00DA5803">
            <w:pPr>
              <w:pStyle w:val="TableParagraph"/>
              <w:spacing w:before="114"/>
              <w:ind w:left="4064" w:right="4059" w:firstLine="0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Qualities</w:t>
            </w:r>
          </w:p>
        </w:tc>
      </w:tr>
      <w:tr w:rsidR="00D50451">
        <w:trPr>
          <w:trHeight w:val="2402"/>
        </w:trPr>
        <w:tc>
          <w:tcPr>
            <w:tcW w:w="1704" w:type="dxa"/>
          </w:tcPr>
          <w:p w:rsidR="00D50451" w:rsidRDefault="00DA5803">
            <w:pPr>
              <w:pStyle w:val="TableParagraph"/>
              <w:spacing w:before="112"/>
              <w:ind w:left="107" w:right="112" w:firstLine="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Qualifications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experience</w:t>
            </w:r>
          </w:p>
        </w:tc>
        <w:tc>
          <w:tcPr>
            <w:tcW w:w="9357" w:type="dxa"/>
          </w:tcPr>
          <w:p w:rsidR="00D50451" w:rsidRDefault="00D50451">
            <w:pPr>
              <w:pStyle w:val="TableParagraph"/>
              <w:spacing w:before="4"/>
              <w:ind w:left="0" w:firstLine="0"/>
              <w:rPr>
                <w:sz w:val="20"/>
              </w:rPr>
            </w:pPr>
          </w:p>
          <w:p w:rsidR="00D50451" w:rsidRDefault="00DA5803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  <w:tab w:val="left" w:pos="749"/>
              </w:tabs>
              <w:spacing w:before="0"/>
              <w:ind w:hanging="361"/>
            </w:pPr>
            <w:r>
              <w:t>Qualified</w:t>
            </w:r>
            <w:r>
              <w:rPr>
                <w:spacing w:val="-2"/>
              </w:rPr>
              <w:t xml:space="preserve"> </w:t>
            </w:r>
            <w:r>
              <w:t>teacher</w:t>
            </w:r>
            <w:r>
              <w:rPr>
                <w:spacing w:val="-2"/>
              </w:rPr>
              <w:t xml:space="preserve"> </w:t>
            </w:r>
            <w:r>
              <w:t>status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degree</w:t>
            </w:r>
          </w:p>
          <w:p w:rsidR="00D50451" w:rsidRDefault="00DA5803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  <w:tab w:val="left" w:pos="749"/>
              </w:tabs>
              <w:spacing w:line="237" w:lineRule="auto"/>
              <w:ind w:left="748" w:right="646"/>
            </w:pPr>
            <w:r>
              <w:t>Successful primary teaching experience with good or outstanding in formal lesson</w:t>
            </w:r>
            <w:r>
              <w:rPr>
                <w:spacing w:val="-59"/>
              </w:rPr>
              <w:t xml:space="preserve"> </w:t>
            </w:r>
            <w:r>
              <w:t>observations</w:t>
            </w:r>
          </w:p>
          <w:p w:rsidR="00D50451" w:rsidRDefault="00DA5803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  <w:tab w:val="left" w:pos="749"/>
              </w:tabs>
              <w:spacing w:before="125" w:line="237" w:lineRule="auto"/>
              <w:ind w:left="748" w:right="599"/>
            </w:pPr>
            <w:r>
              <w:t>Successful</w:t>
            </w:r>
            <w:r>
              <w:rPr>
                <w:spacing w:val="-5"/>
              </w:rPr>
              <w:t xml:space="preserve"> </w:t>
            </w:r>
            <w:r>
              <w:t>record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good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outstanding</w:t>
            </w:r>
            <w:r>
              <w:rPr>
                <w:spacing w:val="1"/>
              </w:rPr>
              <w:t xml:space="preserve"> </w:t>
            </w:r>
            <w:r>
              <w:t>progress and</w:t>
            </w:r>
            <w:r>
              <w:rPr>
                <w:spacing w:val="-2"/>
              </w:rPr>
              <w:t xml:space="preserve"> </w:t>
            </w:r>
            <w:r>
              <w:t>attainment</w:t>
            </w:r>
            <w:r>
              <w:rPr>
                <w:spacing w:val="-4"/>
              </w:rPr>
              <w:t xml:space="preserve"> </w:t>
            </w:r>
            <w:r>
              <w:t>for all</w:t>
            </w:r>
            <w:r>
              <w:rPr>
                <w:spacing w:val="-4"/>
              </w:rPr>
              <w:t xml:space="preserve"> </w:t>
            </w:r>
            <w:r>
              <w:t>groups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8"/>
              </w:rPr>
              <w:t xml:space="preserve"> </w:t>
            </w:r>
            <w:r>
              <w:t>children</w:t>
            </w:r>
          </w:p>
          <w:p w:rsidR="00D50451" w:rsidRDefault="00DA5803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  <w:tab w:val="left" w:pos="749"/>
              </w:tabs>
              <w:spacing w:before="123"/>
              <w:ind w:hanging="361"/>
            </w:pPr>
            <w:r>
              <w:t>Recent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1"/>
              </w:rPr>
              <w:t xml:space="preserve"> </w:t>
            </w:r>
            <w:r>
              <w:t>training</w:t>
            </w:r>
          </w:p>
        </w:tc>
      </w:tr>
      <w:tr w:rsidR="00D50451">
        <w:trPr>
          <w:trHeight w:val="5119"/>
        </w:trPr>
        <w:tc>
          <w:tcPr>
            <w:tcW w:w="1704" w:type="dxa"/>
          </w:tcPr>
          <w:p w:rsidR="00D50451" w:rsidRDefault="00DA5803">
            <w:pPr>
              <w:pStyle w:val="TableParagraph"/>
              <w:spacing w:before="115"/>
              <w:ind w:left="107" w:right="430" w:firstLine="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Skills and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knowledge</w:t>
            </w:r>
          </w:p>
        </w:tc>
        <w:tc>
          <w:tcPr>
            <w:tcW w:w="9357" w:type="dxa"/>
          </w:tcPr>
          <w:p w:rsidR="00D50451" w:rsidRDefault="00D50451">
            <w:pPr>
              <w:pStyle w:val="TableParagraph"/>
              <w:spacing w:before="7"/>
              <w:ind w:left="0" w:firstLine="0"/>
              <w:rPr>
                <w:sz w:val="20"/>
              </w:rPr>
            </w:pPr>
          </w:p>
          <w:p w:rsidR="006936F1" w:rsidRDefault="006936F1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  <w:tab w:val="left" w:pos="749"/>
              </w:tabs>
              <w:spacing w:before="0"/>
              <w:ind w:hanging="361"/>
            </w:pPr>
            <w:r>
              <w:t>Knowledge and experience of teaching phonics</w:t>
            </w:r>
          </w:p>
          <w:p w:rsidR="00D50451" w:rsidRDefault="00DA5803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  <w:tab w:val="left" w:pos="749"/>
              </w:tabs>
              <w:spacing w:before="0"/>
              <w:ind w:hanging="361"/>
            </w:pPr>
            <w:r>
              <w:t>Thorough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up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date</w:t>
            </w:r>
            <w:r>
              <w:rPr>
                <w:spacing w:val="-5"/>
              </w:rPr>
              <w:t xml:space="preserve"> </w:t>
            </w:r>
            <w:r>
              <w:t>knowledge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areas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Primary</w:t>
            </w:r>
            <w:r>
              <w:rPr>
                <w:spacing w:val="-2"/>
              </w:rPr>
              <w:t xml:space="preserve"> </w:t>
            </w:r>
            <w:r>
              <w:t>Curriculum</w:t>
            </w:r>
          </w:p>
          <w:p w:rsidR="00D50451" w:rsidRDefault="00DA5803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  <w:tab w:val="left" w:pos="749"/>
              </w:tabs>
              <w:spacing w:before="117"/>
              <w:ind w:hanging="361"/>
            </w:pPr>
            <w:r>
              <w:t>Detailed</w:t>
            </w:r>
            <w:r>
              <w:rPr>
                <w:spacing w:val="-3"/>
              </w:rPr>
              <w:t xml:space="preserve"> </w:t>
            </w: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effective</w:t>
            </w:r>
            <w:r>
              <w:rPr>
                <w:spacing w:val="-2"/>
              </w:rPr>
              <w:t xml:space="preserve"> </w:t>
            </w:r>
            <w:r>
              <w:t>teaching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rPr>
                <w:spacing w:val="-1"/>
              </w:rPr>
              <w:t xml:space="preserve"> </w:t>
            </w:r>
            <w:r>
              <w:t>strategies</w:t>
            </w:r>
          </w:p>
          <w:p w:rsidR="00D50451" w:rsidRDefault="00DA5803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  <w:tab w:val="left" w:pos="749"/>
              </w:tabs>
              <w:ind w:hanging="361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deep</w:t>
            </w:r>
            <w:r>
              <w:rPr>
                <w:spacing w:val="-1"/>
              </w:rPr>
              <w:t xml:space="preserve"> </w:t>
            </w:r>
            <w:r>
              <w:t>understanding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children</w:t>
            </w:r>
            <w:r>
              <w:rPr>
                <w:spacing w:val="-1"/>
              </w:rPr>
              <w:t xml:space="preserve"> </w:t>
            </w:r>
            <w:r>
              <w:t>learn</w:t>
            </w:r>
          </w:p>
          <w:p w:rsidR="00D50451" w:rsidRDefault="00DA5803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  <w:tab w:val="left" w:pos="749"/>
              </w:tabs>
              <w:spacing w:before="117"/>
              <w:ind w:hanging="361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adapt</w:t>
            </w:r>
            <w:r>
              <w:rPr>
                <w:spacing w:val="-3"/>
              </w:rPr>
              <w:t xml:space="preserve"> </w:t>
            </w:r>
            <w:r>
              <w:t>teaching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meet</w:t>
            </w:r>
            <w:r>
              <w:rPr>
                <w:spacing w:val="-3"/>
              </w:rPr>
              <w:t xml:space="preserve"> </w:t>
            </w:r>
            <w:r>
              <w:t>pupils’</w:t>
            </w:r>
            <w:r>
              <w:rPr>
                <w:spacing w:val="-2"/>
              </w:rPr>
              <w:t xml:space="preserve"> </w:t>
            </w:r>
            <w:r>
              <w:t>needs</w:t>
            </w:r>
          </w:p>
          <w:p w:rsidR="00D50451" w:rsidRDefault="00DA5803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  <w:tab w:val="left" w:pos="749"/>
              </w:tabs>
              <w:ind w:hanging="361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build</w:t>
            </w:r>
            <w:r>
              <w:rPr>
                <w:spacing w:val="-3"/>
              </w:rPr>
              <w:t xml:space="preserve"> </w:t>
            </w:r>
            <w:r>
              <w:t>effective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relationships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pupils</w:t>
            </w:r>
          </w:p>
          <w:p w:rsidR="00D50451" w:rsidRDefault="00DA5803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  <w:tab w:val="left" w:pos="749"/>
              </w:tabs>
              <w:spacing w:before="120" w:line="237" w:lineRule="auto"/>
              <w:ind w:left="748" w:right="449"/>
            </w:pPr>
            <w:r>
              <w:t>Knowledge of and familiarity with formative and summative assessment and record-</w:t>
            </w:r>
            <w:r>
              <w:rPr>
                <w:spacing w:val="-59"/>
              </w:rPr>
              <w:t xml:space="preserve"> </w:t>
            </w:r>
            <w:r>
              <w:t>keeping</w:t>
            </w:r>
          </w:p>
          <w:p w:rsidR="00D50451" w:rsidRDefault="00DA5803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  <w:tab w:val="left" w:pos="749"/>
              </w:tabs>
              <w:spacing w:before="121"/>
              <w:ind w:hanging="361"/>
            </w:pPr>
            <w:r>
              <w:t>Experience</w:t>
            </w:r>
            <w:r>
              <w:rPr>
                <w:spacing w:val="-2"/>
              </w:rPr>
              <w:t xml:space="preserve"> </w:t>
            </w:r>
            <w:r>
              <w:t>of current</w:t>
            </w:r>
            <w:r>
              <w:rPr>
                <w:spacing w:val="-3"/>
              </w:rPr>
              <w:t xml:space="preserve"> </w:t>
            </w:r>
            <w:r>
              <w:t>tracking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-2"/>
              </w:rPr>
              <w:t xml:space="preserve"> </w:t>
            </w:r>
            <w:r>
              <w:t>procedures</w:t>
            </w:r>
          </w:p>
          <w:p w:rsidR="00D50451" w:rsidRDefault="00DA5803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  <w:tab w:val="left" w:pos="749"/>
              </w:tabs>
              <w:ind w:hanging="361"/>
            </w:pP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guidance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requirements</w:t>
            </w:r>
            <w:r>
              <w:rPr>
                <w:spacing w:val="-1"/>
              </w:rPr>
              <w:t xml:space="preserve"> </w:t>
            </w:r>
            <w:r>
              <w:t>around</w:t>
            </w:r>
            <w:r>
              <w:rPr>
                <w:spacing w:val="-2"/>
              </w:rPr>
              <w:t xml:space="preserve"> </w:t>
            </w:r>
            <w:r>
              <w:t>safeguarding</w:t>
            </w:r>
            <w:r>
              <w:rPr>
                <w:spacing w:val="-3"/>
              </w:rPr>
              <w:t xml:space="preserve"> </w:t>
            </w:r>
            <w:r>
              <w:t>children</w:t>
            </w:r>
          </w:p>
          <w:p w:rsidR="00D50451" w:rsidRDefault="00DA5803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  <w:tab w:val="left" w:pos="749"/>
              </w:tabs>
              <w:ind w:hanging="361"/>
            </w:pPr>
            <w:r>
              <w:t>Detailed</w:t>
            </w:r>
            <w:r>
              <w:rPr>
                <w:spacing w:val="-3"/>
              </w:rPr>
              <w:t xml:space="preserve"> </w:t>
            </w: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effective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1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t>strategies</w:t>
            </w:r>
          </w:p>
          <w:p w:rsidR="00D50451" w:rsidRDefault="00DA5803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  <w:tab w:val="left" w:pos="749"/>
              </w:tabs>
              <w:spacing w:before="117"/>
              <w:ind w:hanging="361"/>
            </w:pP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of working</w:t>
            </w:r>
            <w:r>
              <w:rPr>
                <w:spacing w:val="-3"/>
              </w:rPr>
              <w:t xml:space="preserve"> </w:t>
            </w:r>
            <w:r>
              <w:t>with different</w:t>
            </w:r>
            <w:r>
              <w:rPr>
                <w:spacing w:val="-1"/>
              </w:rPr>
              <w:t xml:space="preserve"> </w:t>
            </w:r>
            <w:r>
              <w:t>educational</w:t>
            </w:r>
            <w:r>
              <w:rPr>
                <w:spacing w:val="-2"/>
              </w:rPr>
              <w:t xml:space="preserve"> </w:t>
            </w:r>
            <w:r>
              <w:t>resources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t>ICT equipment</w:t>
            </w:r>
          </w:p>
          <w:p w:rsidR="00D50451" w:rsidRDefault="00DA5803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  <w:tab w:val="left" w:pos="749"/>
              </w:tabs>
              <w:spacing w:line="237" w:lineRule="auto"/>
              <w:ind w:left="748" w:right="535"/>
            </w:pPr>
            <w:r>
              <w:t>Knowledge and understanding of inclusion issues, including EAL, SEN, G&amp;MA and</w:t>
            </w:r>
            <w:r>
              <w:rPr>
                <w:spacing w:val="-59"/>
              </w:rPr>
              <w:t xml:space="preserve"> </w:t>
            </w:r>
            <w:r>
              <w:t>gender</w:t>
            </w:r>
            <w:r>
              <w:rPr>
                <w:spacing w:val="1"/>
              </w:rPr>
              <w:t xml:space="preserve"> </w:t>
            </w:r>
            <w:r>
              <w:t>issues</w:t>
            </w:r>
            <w:r>
              <w:rPr>
                <w:spacing w:val="-2"/>
              </w:rPr>
              <w:t xml:space="preserve"> </w:t>
            </w:r>
            <w:r>
              <w:t>etc.</w:t>
            </w:r>
          </w:p>
        </w:tc>
      </w:tr>
      <w:tr w:rsidR="00D50451">
        <w:trPr>
          <w:trHeight w:val="3820"/>
        </w:trPr>
        <w:tc>
          <w:tcPr>
            <w:tcW w:w="1704" w:type="dxa"/>
          </w:tcPr>
          <w:p w:rsidR="00D50451" w:rsidRDefault="00DA5803">
            <w:pPr>
              <w:pStyle w:val="TableParagraph"/>
              <w:spacing w:before="112"/>
              <w:ind w:left="107" w:right="637" w:firstLine="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Personal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qualities</w:t>
            </w:r>
          </w:p>
        </w:tc>
        <w:tc>
          <w:tcPr>
            <w:tcW w:w="9357" w:type="dxa"/>
          </w:tcPr>
          <w:p w:rsidR="00D50451" w:rsidRDefault="00D50451">
            <w:pPr>
              <w:pStyle w:val="TableParagraph"/>
              <w:spacing w:before="6"/>
              <w:ind w:left="0" w:firstLine="0"/>
              <w:rPr>
                <w:sz w:val="20"/>
              </w:rPr>
            </w:pPr>
          </w:p>
          <w:p w:rsidR="00D50451" w:rsidRDefault="00DA5803">
            <w:pPr>
              <w:pStyle w:val="TableParagraph"/>
              <w:numPr>
                <w:ilvl w:val="0"/>
                <w:numId w:val="1"/>
              </w:numPr>
              <w:tabs>
                <w:tab w:val="left" w:pos="748"/>
                <w:tab w:val="left" w:pos="749"/>
              </w:tabs>
              <w:spacing w:before="1" w:line="237" w:lineRule="auto"/>
              <w:ind w:left="748" w:right="424"/>
            </w:pPr>
            <w:r>
              <w:t>A commitment to achieving the best outcomes for all pupils and promoting the ethos</w:t>
            </w:r>
            <w:r>
              <w:rPr>
                <w:spacing w:val="-59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values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the school</w:t>
            </w:r>
          </w:p>
          <w:p w:rsidR="00D50451" w:rsidRDefault="00DA5803">
            <w:pPr>
              <w:pStyle w:val="TableParagraph"/>
              <w:numPr>
                <w:ilvl w:val="0"/>
                <w:numId w:val="1"/>
              </w:numPr>
              <w:tabs>
                <w:tab w:val="left" w:pos="748"/>
                <w:tab w:val="left" w:pos="749"/>
              </w:tabs>
              <w:spacing w:before="121"/>
              <w:ind w:hanging="361"/>
            </w:pPr>
            <w:r>
              <w:t>High</w:t>
            </w:r>
            <w:r>
              <w:rPr>
                <w:spacing w:val="-4"/>
              </w:rPr>
              <w:t xml:space="preserve"> </w:t>
            </w:r>
            <w:r>
              <w:t>expectations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children’s</w:t>
            </w:r>
            <w:r>
              <w:rPr>
                <w:spacing w:val="-3"/>
              </w:rPr>
              <w:t xml:space="preserve"> </w:t>
            </w:r>
            <w:r>
              <w:t>attainment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progress</w:t>
            </w:r>
          </w:p>
          <w:p w:rsidR="00D50451" w:rsidRDefault="00DA5803">
            <w:pPr>
              <w:pStyle w:val="TableParagraph"/>
              <w:numPr>
                <w:ilvl w:val="0"/>
                <w:numId w:val="1"/>
              </w:numPr>
              <w:tabs>
                <w:tab w:val="left" w:pos="748"/>
                <w:tab w:val="left" w:pos="749"/>
              </w:tabs>
              <w:spacing w:before="120"/>
              <w:ind w:hanging="361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 under</w:t>
            </w:r>
            <w:r>
              <w:rPr>
                <w:spacing w:val="-2"/>
              </w:rPr>
              <w:t xml:space="preserve"> </w:t>
            </w:r>
            <w:r>
              <w:t>pressure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prioritise</w:t>
            </w:r>
            <w:proofErr w:type="spellEnd"/>
            <w:r>
              <w:rPr>
                <w:spacing w:val="-2"/>
              </w:rPr>
              <w:t xml:space="preserve"> </w:t>
            </w:r>
            <w:r>
              <w:t>effectively</w:t>
            </w:r>
          </w:p>
          <w:p w:rsidR="00D50451" w:rsidRDefault="00DA5803">
            <w:pPr>
              <w:pStyle w:val="TableParagraph"/>
              <w:numPr>
                <w:ilvl w:val="0"/>
                <w:numId w:val="1"/>
              </w:numPr>
              <w:tabs>
                <w:tab w:val="left" w:pos="748"/>
                <w:tab w:val="left" w:pos="749"/>
              </w:tabs>
              <w:spacing w:before="117"/>
              <w:ind w:hanging="361"/>
            </w:pPr>
            <w:r>
              <w:t>Commitment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maintaining</w:t>
            </w:r>
            <w:r>
              <w:rPr>
                <w:spacing w:val="-1"/>
              </w:rPr>
              <w:t xml:space="preserve"> </w:t>
            </w:r>
            <w:r>
              <w:t>confidentiality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times</w:t>
            </w:r>
          </w:p>
          <w:p w:rsidR="00D50451" w:rsidRDefault="00DA5803">
            <w:pPr>
              <w:pStyle w:val="TableParagraph"/>
              <w:numPr>
                <w:ilvl w:val="0"/>
                <w:numId w:val="1"/>
              </w:numPr>
              <w:tabs>
                <w:tab w:val="left" w:pos="748"/>
                <w:tab w:val="left" w:pos="749"/>
              </w:tabs>
              <w:ind w:hanging="361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1"/>
              </w:rPr>
              <w:t xml:space="preserve"> </w:t>
            </w:r>
            <w:r>
              <w:t>independently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team</w:t>
            </w:r>
            <w:r>
              <w:rPr>
                <w:spacing w:val="-3"/>
              </w:rPr>
              <w:t xml:space="preserve"> </w:t>
            </w:r>
            <w:r>
              <w:t>environment</w:t>
            </w:r>
          </w:p>
          <w:p w:rsidR="00D50451" w:rsidRDefault="00DA5803">
            <w:pPr>
              <w:pStyle w:val="TableParagraph"/>
              <w:numPr>
                <w:ilvl w:val="0"/>
                <w:numId w:val="1"/>
              </w:numPr>
              <w:tabs>
                <w:tab w:val="left" w:pos="748"/>
                <w:tab w:val="left" w:pos="749"/>
              </w:tabs>
              <w:spacing w:before="117"/>
              <w:ind w:hanging="361"/>
            </w:pPr>
            <w:r>
              <w:t>Commitment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safeguarding and</w:t>
            </w:r>
            <w:r>
              <w:rPr>
                <w:spacing w:val="-4"/>
              </w:rPr>
              <w:t xml:space="preserve"> </w:t>
            </w:r>
            <w:r>
              <w:t>equality</w:t>
            </w:r>
          </w:p>
          <w:p w:rsidR="00D50451" w:rsidRDefault="00DA5803">
            <w:pPr>
              <w:pStyle w:val="TableParagraph"/>
              <w:numPr>
                <w:ilvl w:val="0"/>
                <w:numId w:val="1"/>
              </w:numPr>
              <w:tabs>
                <w:tab w:val="left" w:pos="748"/>
                <w:tab w:val="left" w:pos="749"/>
              </w:tabs>
              <w:spacing w:before="121" w:line="237" w:lineRule="auto"/>
              <w:ind w:left="748" w:right="361"/>
            </w:pPr>
            <w:r>
              <w:t>The ability to reflect on professional practice and a commitment to personal</w:t>
            </w:r>
            <w:r>
              <w:rPr>
                <w:spacing w:val="1"/>
              </w:rPr>
              <w:t xml:space="preserve"> </w:t>
            </w:r>
            <w:r>
              <w:t>professional development and supporting the development of a professional learning</w:t>
            </w:r>
            <w:r>
              <w:rPr>
                <w:spacing w:val="-59"/>
              </w:rPr>
              <w:t xml:space="preserve"> </w:t>
            </w:r>
            <w:r>
              <w:t>community</w:t>
            </w:r>
            <w:r>
              <w:rPr>
                <w:spacing w:val="-3"/>
              </w:rPr>
              <w:t xml:space="preserve"> </w:t>
            </w:r>
            <w:r>
              <w:t>within the school</w:t>
            </w:r>
          </w:p>
        </w:tc>
      </w:tr>
    </w:tbl>
    <w:p w:rsidR="0084369A" w:rsidRDefault="0084369A"/>
    <w:sectPr w:rsidR="0084369A">
      <w:type w:val="continuous"/>
      <w:pgSz w:w="12240" w:h="16340"/>
      <w:pgMar w:top="500" w:right="2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36E2C"/>
    <w:multiLevelType w:val="hybridMultilevel"/>
    <w:tmpl w:val="C2A6E06C"/>
    <w:lvl w:ilvl="0" w:tplc="49549E4C">
      <w:numFmt w:val="bullet"/>
      <w:lvlText w:val=""/>
      <w:lvlJc w:val="left"/>
      <w:pPr>
        <w:ind w:left="74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ED03828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2" w:tplc="DE2CC860">
      <w:numFmt w:val="bullet"/>
      <w:lvlText w:val="•"/>
      <w:lvlJc w:val="left"/>
      <w:pPr>
        <w:ind w:left="2461" w:hanging="360"/>
      </w:pPr>
      <w:rPr>
        <w:rFonts w:hint="default"/>
        <w:lang w:val="en-US" w:eastAsia="en-US" w:bidi="ar-SA"/>
      </w:rPr>
    </w:lvl>
    <w:lvl w:ilvl="3" w:tplc="AABA4880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B31E0C52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20DC1916">
      <w:numFmt w:val="bullet"/>
      <w:lvlText w:val="•"/>
      <w:lvlJc w:val="left"/>
      <w:pPr>
        <w:ind w:left="5043" w:hanging="360"/>
      </w:pPr>
      <w:rPr>
        <w:rFonts w:hint="default"/>
        <w:lang w:val="en-US" w:eastAsia="en-US" w:bidi="ar-SA"/>
      </w:rPr>
    </w:lvl>
    <w:lvl w:ilvl="6" w:tplc="D758EEBA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F034B008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8" w:tplc="B10A608E">
      <w:numFmt w:val="bullet"/>
      <w:lvlText w:val="•"/>
      <w:lvlJc w:val="left"/>
      <w:pPr>
        <w:ind w:left="762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186032F"/>
    <w:multiLevelType w:val="hybridMultilevel"/>
    <w:tmpl w:val="B03435FE"/>
    <w:lvl w:ilvl="0" w:tplc="A13A9E20">
      <w:numFmt w:val="bullet"/>
      <w:lvlText w:val=""/>
      <w:lvlJc w:val="left"/>
      <w:pPr>
        <w:ind w:left="74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07CC0A2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2" w:tplc="B6708C16">
      <w:numFmt w:val="bullet"/>
      <w:lvlText w:val="•"/>
      <w:lvlJc w:val="left"/>
      <w:pPr>
        <w:ind w:left="2461" w:hanging="360"/>
      </w:pPr>
      <w:rPr>
        <w:rFonts w:hint="default"/>
        <w:lang w:val="en-US" w:eastAsia="en-US" w:bidi="ar-SA"/>
      </w:rPr>
    </w:lvl>
    <w:lvl w:ilvl="3" w:tplc="982AF4FA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C9A0AE38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4E22E182">
      <w:numFmt w:val="bullet"/>
      <w:lvlText w:val="•"/>
      <w:lvlJc w:val="left"/>
      <w:pPr>
        <w:ind w:left="5043" w:hanging="360"/>
      </w:pPr>
      <w:rPr>
        <w:rFonts w:hint="default"/>
        <w:lang w:val="en-US" w:eastAsia="en-US" w:bidi="ar-SA"/>
      </w:rPr>
    </w:lvl>
    <w:lvl w:ilvl="6" w:tplc="E55CA606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E37C887E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8" w:tplc="EE4447B0">
      <w:numFmt w:val="bullet"/>
      <w:lvlText w:val="•"/>
      <w:lvlJc w:val="left"/>
      <w:pPr>
        <w:ind w:left="762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8500B1A"/>
    <w:multiLevelType w:val="hybridMultilevel"/>
    <w:tmpl w:val="3D704E80"/>
    <w:lvl w:ilvl="0" w:tplc="FCAE4422">
      <w:numFmt w:val="bullet"/>
      <w:lvlText w:val=""/>
      <w:lvlJc w:val="left"/>
      <w:pPr>
        <w:ind w:left="74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1401B04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2" w:tplc="BF220618">
      <w:numFmt w:val="bullet"/>
      <w:lvlText w:val="•"/>
      <w:lvlJc w:val="left"/>
      <w:pPr>
        <w:ind w:left="2461" w:hanging="360"/>
      </w:pPr>
      <w:rPr>
        <w:rFonts w:hint="default"/>
        <w:lang w:val="en-US" w:eastAsia="en-US" w:bidi="ar-SA"/>
      </w:rPr>
    </w:lvl>
    <w:lvl w:ilvl="3" w:tplc="27A6951C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C8726DB4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09041BD0">
      <w:numFmt w:val="bullet"/>
      <w:lvlText w:val="•"/>
      <w:lvlJc w:val="left"/>
      <w:pPr>
        <w:ind w:left="5043" w:hanging="360"/>
      </w:pPr>
      <w:rPr>
        <w:rFonts w:hint="default"/>
        <w:lang w:val="en-US" w:eastAsia="en-US" w:bidi="ar-SA"/>
      </w:rPr>
    </w:lvl>
    <w:lvl w:ilvl="6" w:tplc="5D1A0446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3F866B9E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8" w:tplc="2764A4C8">
      <w:numFmt w:val="bullet"/>
      <w:lvlText w:val="•"/>
      <w:lvlJc w:val="left"/>
      <w:pPr>
        <w:ind w:left="7625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51"/>
    <w:rsid w:val="00283126"/>
    <w:rsid w:val="00621942"/>
    <w:rsid w:val="006936F1"/>
    <w:rsid w:val="0084369A"/>
    <w:rsid w:val="008D487D"/>
    <w:rsid w:val="00AE7668"/>
    <w:rsid w:val="00D50451"/>
    <w:rsid w:val="00DA5803"/>
    <w:rsid w:val="00F7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B2A77C-270C-493D-84E2-33AD83E6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3"/>
      <w:ind w:left="846" w:right="7795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749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finance</dc:creator>
  <cp:lastModifiedBy>APrice</cp:lastModifiedBy>
  <cp:revision>2</cp:revision>
  <dcterms:created xsi:type="dcterms:W3CDTF">2024-01-08T10:42:00Z</dcterms:created>
  <dcterms:modified xsi:type="dcterms:W3CDTF">2024-01-08T10:42:00Z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2022-09-23T00:00:00Z</vt:filetime>
  </property>
</Properties>
</file>