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7CE34"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5CA83A66" w14:textId="3FC24C48" w:rsidR="004B01C6" w:rsidRDefault="00E90E12" w:rsidP="00F811B8">
      <w:r>
        <w:rPr>
          <w:noProof/>
          <w:lang w:eastAsia="en-GB"/>
        </w:rPr>
        <w:drawing>
          <wp:anchor distT="0" distB="0" distL="114300" distR="114300" simplePos="0" relativeHeight="251658242" behindDoc="1" locked="0" layoutInCell="1" allowOverlap="1" wp14:anchorId="60B06B47" wp14:editId="002A9EBB">
            <wp:simplePos x="0" y="0"/>
            <wp:positionH relativeFrom="margin">
              <wp:align>right</wp:align>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1322"/>
        <w:tblW w:w="8931" w:type="dxa"/>
        <w:tblLook w:val="04A0" w:firstRow="1" w:lastRow="0" w:firstColumn="1" w:lastColumn="0" w:noHBand="0" w:noVBand="1"/>
      </w:tblPr>
      <w:tblGrid>
        <w:gridCol w:w="1690"/>
        <w:gridCol w:w="7241"/>
      </w:tblGrid>
      <w:tr w:rsidR="00F811B8" w:rsidRPr="0010324B" w14:paraId="554C6C4D" w14:textId="77777777" w:rsidTr="00D22B60">
        <w:tc>
          <w:tcPr>
            <w:tcW w:w="8931" w:type="dxa"/>
            <w:gridSpan w:val="2"/>
            <w:tcBorders>
              <w:bottom w:val="single" w:sz="4" w:space="0" w:color="auto"/>
              <w:right w:val="nil"/>
            </w:tcBorders>
            <w:shd w:val="clear" w:color="auto" w:fill="auto"/>
          </w:tcPr>
          <w:p w14:paraId="52B2ED75" w14:textId="62AD0E4E" w:rsidR="00F811B8" w:rsidRDefault="00F811B8" w:rsidP="00D22B60">
            <w:pPr>
              <w:pStyle w:val="Heading1"/>
              <w:spacing w:line="240" w:lineRule="auto"/>
              <w:jc w:val="center"/>
              <w:rPr>
                <w:rFonts w:ascii="Arial Narrow" w:hAnsi="Arial Narrow" w:cs="Calibri"/>
                <w:b/>
                <w:bCs/>
                <w:caps/>
                <w:color w:val="002060"/>
                <w:sz w:val="96"/>
              </w:rPr>
            </w:pPr>
            <w:r w:rsidRPr="0010324B">
              <w:rPr>
                <w:rFonts w:ascii="Arial Narrow" w:hAnsi="Arial Narrow" w:cs="Calibri"/>
                <w:b/>
                <w:bCs/>
                <w:caps/>
                <w:color w:val="002060"/>
                <w:sz w:val="96"/>
              </w:rPr>
              <w:t>APPLICATION FORM</w:t>
            </w:r>
          </w:p>
          <w:p w14:paraId="240AA772" w14:textId="47C6837A" w:rsidR="00D22B60" w:rsidRDefault="00D22B60" w:rsidP="00D22B60"/>
          <w:p w14:paraId="25AEA89A" w14:textId="77777777" w:rsidR="00D22B60" w:rsidRPr="00D22B60" w:rsidRDefault="00D22B60" w:rsidP="00D22B60"/>
          <w:p w14:paraId="354C9066" w14:textId="77777777" w:rsidR="00F811B8" w:rsidRPr="0010324B" w:rsidRDefault="00F811B8" w:rsidP="00D22B60">
            <w:pPr>
              <w:tabs>
                <w:tab w:val="left" w:pos="5078"/>
              </w:tabs>
              <w:spacing w:after="0" w:line="240" w:lineRule="auto"/>
              <w:rPr>
                <w:bCs/>
                <w:caps/>
              </w:rPr>
            </w:pPr>
          </w:p>
        </w:tc>
      </w:tr>
      <w:tr w:rsidR="00F811B8" w:rsidRPr="0010324B" w14:paraId="06F1D04F" w14:textId="77777777" w:rsidTr="00D22B60">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3983E" w14:textId="77777777" w:rsidR="00F811B8" w:rsidRPr="0010324B" w:rsidRDefault="00F811B8" w:rsidP="00D22B60">
            <w:pPr>
              <w:tabs>
                <w:tab w:val="left" w:pos="5078"/>
              </w:tabs>
              <w:spacing w:after="0" w:line="240" w:lineRule="auto"/>
              <w:rPr>
                <w:b/>
                <w:bCs/>
                <w:caps/>
                <w:sz w:val="24"/>
              </w:rPr>
            </w:pPr>
            <w:r w:rsidRPr="0010324B">
              <w:rPr>
                <w:b/>
                <w:bCs/>
                <w:caps/>
                <w:color w:val="002060"/>
                <w:sz w:val="40"/>
              </w:rPr>
              <w:t>POST:</w:t>
            </w:r>
          </w:p>
        </w:tc>
        <w:tc>
          <w:tcPr>
            <w:tcW w:w="7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46D4D" w14:textId="722F1A5C" w:rsidR="00F811B8" w:rsidRPr="00E15185" w:rsidRDefault="00FB6E7B" w:rsidP="00D22B60">
            <w:pPr>
              <w:spacing w:after="0" w:line="240" w:lineRule="auto"/>
              <w:rPr>
                <w:color w:val="002060"/>
                <w:sz w:val="40"/>
                <w:szCs w:val="40"/>
              </w:rPr>
            </w:pPr>
            <w:r>
              <w:rPr>
                <w:color w:val="002060"/>
                <w:sz w:val="40"/>
                <w:szCs w:val="40"/>
              </w:rPr>
              <w:t>Class Teacher Sept 2023</w:t>
            </w:r>
          </w:p>
        </w:tc>
      </w:tr>
      <w:tr w:rsidR="00F811B8" w:rsidRPr="0010324B" w14:paraId="7EC79337" w14:textId="77777777" w:rsidTr="00D22B60">
        <w:tc>
          <w:tcPr>
            <w:tcW w:w="1690" w:type="dxa"/>
            <w:tcBorders>
              <w:top w:val="single" w:sz="4" w:space="0" w:color="auto"/>
              <w:left w:val="single" w:sz="4" w:space="0" w:color="auto"/>
              <w:bottom w:val="single" w:sz="4" w:space="0" w:color="auto"/>
              <w:right w:val="single" w:sz="4" w:space="0" w:color="auto"/>
            </w:tcBorders>
            <w:shd w:val="clear" w:color="auto" w:fill="auto"/>
          </w:tcPr>
          <w:p w14:paraId="05D1160F" w14:textId="77777777" w:rsidR="00F811B8" w:rsidRPr="0010324B" w:rsidRDefault="00F811B8" w:rsidP="00D22B60">
            <w:pPr>
              <w:tabs>
                <w:tab w:val="left" w:pos="5078"/>
              </w:tabs>
              <w:spacing w:after="0" w:line="240" w:lineRule="auto"/>
              <w:rPr>
                <w:b/>
                <w:bCs/>
                <w:caps/>
                <w:sz w:val="24"/>
              </w:rPr>
            </w:pPr>
            <w:r w:rsidRPr="0010324B">
              <w:rPr>
                <w:b/>
                <w:bCs/>
                <w:caps/>
                <w:color w:val="002060"/>
                <w:sz w:val="40"/>
              </w:rPr>
              <w:t>SCHOOL:</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4147E922" w14:textId="53F1F60D" w:rsidR="00F811B8" w:rsidRPr="0010324B" w:rsidRDefault="002241BC" w:rsidP="00D22B60">
            <w:pPr>
              <w:spacing w:after="0" w:line="240" w:lineRule="auto"/>
              <w:rPr>
                <w:color w:val="002060"/>
                <w:sz w:val="40"/>
                <w:szCs w:val="40"/>
              </w:rPr>
            </w:pPr>
            <w:r>
              <w:rPr>
                <w:color w:val="002060"/>
                <w:sz w:val="40"/>
                <w:szCs w:val="40"/>
              </w:rPr>
              <w:t>Concordia Academy</w:t>
            </w:r>
          </w:p>
        </w:tc>
      </w:tr>
      <w:tr w:rsidR="00F811B8" w:rsidRPr="0010324B" w14:paraId="78CABCAE" w14:textId="77777777" w:rsidTr="00D22B60">
        <w:tc>
          <w:tcPr>
            <w:tcW w:w="1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7AB54" w14:textId="77777777" w:rsidR="00F811B8" w:rsidRPr="0010324B" w:rsidRDefault="00F811B8" w:rsidP="00D22B60">
            <w:pPr>
              <w:tabs>
                <w:tab w:val="left" w:pos="5078"/>
              </w:tabs>
              <w:spacing w:after="0" w:line="240" w:lineRule="auto"/>
              <w:rPr>
                <w:b/>
                <w:bCs/>
                <w:caps/>
                <w:color w:val="002060"/>
                <w:sz w:val="40"/>
              </w:rPr>
            </w:pPr>
            <w:r w:rsidRPr="0010324B">
              <w:rPr>
                <w:b/>
                <w:bCs/>
                <w:caps/>
                <w:color w:val="002060"/>
                <w:sz w:val="40"/>
              </w:rPr>
              <w:t>NAME:</w:t>
            </w:r>
          </w:p>
        </w:tc>
        <w:tc>
          <w:tcPr>
            <w:tcW w:w="7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48338" w14:textId="77777777" w:rsidR="00F811B8" w:rsidRPr="0010324B" w:rsidRDefault="00F811B8" w:rsidP="00D22B60">
            <w:pPr>
              <w:spacing w:after="0" w:line="240" w:lineRule="auto"/>
              <w:rPr>
                <w:color w:val="002060"/>
                <w:sz w:val="40"/>
              </w:rPr>
            </w:pPr>
          </w:p>
        </w:tc>
      </w:tr>
      <w:tr w:rsidR="00F811B8" w:rsidRPr="0010324B" w14:paraId="5BF58B15" w14:textId="77777777" w:rsidTr="00D22B60">
        <w:tc>
          <w:tcPr>
            <w:tcW w:w="1690" w:type="dxa"/>
            <w:tcBorders>
              <w:top w:val="single" w:sz="4" w:space="0" w:color="auto"/>
              <w:left w:val="single" w:sz="4" w:space="0" w:color="auto"/>
              <w:bottom w:val="single" w:sz="4" w:space="0" w:color="auto"/>
              <w:right w:val="single" w:sz="4" w:space="0" w:color="auto"/>
            </w:tcBorders>
            <w:shd w:val="clear" w:color="auto" w:fill="auto"/>
          </w:tcPr>
          <w:p w14:paraId="14B5480A" w14:textId="77777777" w:rsidR="00F811B8" w:rsidRPr="0010324B" w:rsidRDefault="00F811B8" w:rsidP="00D22B60">
            <w:pPr>
              <w:tabs>
                <w:tab w:val="left" w:pos="5078"/>
              </w:tabs>
              <w:spacing w:after="0" w:line="240" w:lineRule="auto"/>
              <w:rPr>
                <w:b/>
                <w:bCs/>
                <w:caps/>
                <w:color w:val="002060"/>
                <w:sz w:val="40"/>
              </w:rPr>
            </w:pPr>
            <w:r w:rsidRPr="0010324B">
              <w:rPr>
                <w:b/>
                <w:bCs/>
                <w:caps/>
                <w:color w:val="002060"/>
                <w:sz w:val="40"/>
              </w:rPr>
              <w:t>DATE:</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9995F9C" w14:textId="77777777" w:rsidR="00F811B8" w:rsidRPr="0010324B" w:rsidRDefault="00F811B8" w:rsidP="00D22B60">
            <w:pPr>
              <w:spacing w:after="0" w:line="240" w:lineRule="auto"/>
              <w:rPr>
                <w:color w:val="002060"/>
                <w:sz w:val="40"/>
              </w:rPr>
            </w:pPr>
          </w:p>
        </w:tc>
      </w:tr>
    </w:tbl>
    <w:p w14:paraId="16453772" w14:textId="1BF53249" w:rsidR="00062E3E" w:rsidRDefault="00062E3E" w:rsidP="00C366A9"/>
    <w:p w14:paraId="2896E2FA" w14:textId="3F8E5D19" w:rsidR="00D22B60" w:rsidRDefault="00D22B60" w:rsidP="00C366A9"/>
    <w:p w14:paraId="53965E79" w14:textId="4AB3325B" w:rsidR="00D22B60" w:rsidRDefault="00D22B60" w:rsidP="00C366A9"/>
    <w:p w14:paraId="579FA433" w14:textId="77777777" w:rsidR="00D22B60" w:rsidRDefault="00D22B60"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 xml:space="preserve">with the knowledge I am on the </w:t>
            </w:r>
            <w:r w:rsidR="00FA7D71">
              <w:rPr>
                <w:rFonts w:eastAsia="Times New Roman" w:cs="Calibri"/>
                <w:color w:val="000000"/>
                <w:sz w:val="24"/>
                <w:szCs w:val="24"/>
                <w:lang w:eastAsia="en-GB"/>
              </w:rPr>
              <w:lastRenderedPageBreak/>
              <w:t>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328A497" w:rsidR="007B3022" w:rsidRPr="0010324B" w:rsidRDefault="00D22B60" w:rsidP="0010324B">
            <w:pPr>
              <w:tabs>
                <w:tab w:val="left" w:pos="5078"/>
              </w:tabs>
              <w:spacing w:after="0" w:line="240" w:lineRule="auto"/>
            </w:pPr>
            <w:r>
              <w:t>Mr</w:t>
            </w:r>
            <w:r w:rsidR="00FB6E7B">
              <w:t xml:space="preserve">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080321A" w:rsidR="00D22B60" w:rsidRPr="00D94538" w:rsidRDefault="00D22B60" w:rsidP="0010324B">
            <w:pPr>
              <w:tabs>
                <w:tab w:val="left" w:pos="5078"/>
              </w:tabs>
              <w:spacing w:after="0" w:line="240" w:lineRule="auto"/>
            </w:pPr>
            <w:hyperlink r:id="rId16" w:history="1">
              <w:r w:rsidRPr="005E140F">
                <w:rPr>
                  <w:rStyle w:val="Hyperlink"/>
                </w:rPr>
                <w:t>recruitment@concordiaacademy.co.uk</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9219598" w:rsidR="007B3022" w:rsidRPr="0010324B" w:rsidRDefault="009F10DC" w:rsidP="00AC39B0">
            <w:pPr>
              <w:tabs>
                <w:tab w:val="left" w:pos="5078"/>
              </w:tabs>
              <w:spacing w:after="0" w:line="240" w:lineRule="auto"/>
            </w:pPr>
            <w:r>
              <w:t>5.6</w:t>
            </w:r>
            <w:r w:rsidR="00272ECE">
              <w:t>.2023</w:t>
            </w:r>
            <w:r w:rsidR="00CF0E9B">
              <w:t xml:space="preserve"> at </w:t>
            </w:r>
            <w:r>
              <w:t>m</w:t>
            </w:r>
            <w:r w:rsidR="00CF0E9B">
              <w:t>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543352">
    <w:abstractNumId w:val="2"/>
  </w:num>
  <w:num w:numId="2" w16cid:durableId="639774869">
    <w:abstractNumId w:val="1"/>
  </w:num>
  <w:num w:numId="3" w16cid:durableId="1331955823">
    <w:abstractNumId w:val="0"/>
  </w:num>
  <w:num w:numId="4" w16cid:durableId="958147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241BC"/>
    <w:rsid w:val="00240590"/>
    <w:rsid w:val="00262933"/>
    <w:rsid w:val="00272662"/>
    <w:rsid w:val="00272ECE"/>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5D5F"/>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3713A"/>
    <w:rsid w:val="005531AD"/>
    <w:rsid w:val="00566156"/>
    <w:rsid w:val="00574BD5"/>
    <w:rsid w:val="00585582"/>
    <w:rsid w:val="005A55DF"/>
    <w:rsid w:val="005C390E"/>
    <w:rsid w:val="005D7C2B"/>
    <w:rsid w:val="005E0346"/>
    <w:rsid w:val="005E2434"/>
    <w:rsid w:val="005F0507"/>
    <w:rsid w:val="00604650"/>
    <w:rsid w:val="0063222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61B25"/>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C7352"/>
    <w:rsid w:val="009D40BD"/>
    <w:rsid w:val="009E75A2"/>
    <w:rsid w:val="009F10DC"/>
    <w:rsid w:val="009F2A4E"/>
    <w:rsid w:val="00A11861"/>
    <w:rsid w:val="00A12FC5"/>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3621"/>
    <w:rsid w:val="00C66E4D"/>
    <w:rsid w:val="00C82B40"/>
    <w:rsid w:val="00CA02D7"/>
    <w:rsid w:val="00CA0DDE"/>
    <w:rsid w:val="00CD5EA6"/>
    <w:rsid w:val="00CE1618"/>
    <w:rsid w:val="00CF0E9B"/>
    <w:rsid w:val="00D134C6"/>
    <w:rsid w:val="00D14718"/>
    <w:rsid w:val="00D22B60"/>
    <w:rsid w:val="00D70318"/>
    <w:rsid w:val="00D72A04"/>
    <w:rsid w:val="00D857B0"/>
    <w:rsid w:val="00D8721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B6E7B"/>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concordia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15df84e-a0e8-4343-8c5f-30167ed4d8e8"/>
    <ds:schemaRef ds:uri="becc07a8-29d5-46c8-a63b-e55b299f6f10"/>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04DDCCE3-5589-43F8-9881-8ED2C1E0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Sophie Clarke</cp:lastModifiedBy>
  <cp:revision>2</cp:revision>
  <dcterms:created xsi:type="dcterms:W3CDTF">2023-05-15T08:13:00Z</dcterms:created>
  <dcterms:modified xsi:type="dcterms:W3CDTF">2023-05-15T08:13:00Z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