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DAB" w:rsidRDefault="00C35DAB">
      <w:pPr>
        <w:widowControl w:val="0"/>
        <w:spacing w:line="276" w:lineRule="auto"/>
        <w:ind w:left="0" w:hanging="2"/>
        <w:rPr>
          <w:sz w:val="22"/>
          <w:szCs w:val="22"/>
        </w:rPr>
      </w:pPr>
    </w:p>
    <w:tbl>
      <w:tblPr>
        <w:tblStyle w:val="a"/>
        <w:tblpPr w:leftFromText="180" w:rightFromText="180" w:topFromText="180" w:bottomFromText="180" w:vertAnchor="text" w:tblpX="-746"/>
        <w:tblW w:w="9747"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943"/>
        <w:gridCol w:w="6804"/>
      </w:tblGrid>
      <w:tr w:rsidR="00C35DAB">
        <w:trPr>
          <w:trHeight w:val="1920"/>
        </w:trPr>
        <w:tc>
          <w:tcPr>
            <w:tcW w:w="2943" w:type="dxa"/>
            <w:tcBorders>
              <w:top w:val="single" w:sz="18" w:space="0" w:color="000000"/>
              <w:left w:val="single" w:sz="18" w:space="0" w:color="000000"/>
              <w:bottom w:val="single" w:sz="6" w:space="0" w:color="000000"/>
            </w:tcBorders>
          </w:tcPr>
          <w:p w:rsidR="00C35DAB" w:rsidRDefault="00001BEA">
            <w:pPr>
              <w:ind w:left="0" w:hanging="2"/>
              <w:textDirection w:val="lrTb"/>
            </w:pPr>
            <w:r>
              <w:rPr>
                <w:noProof/>
              </w:rPr>
              <w:drawing>
                <wp:inline distT="0" distB="0" distL="114300" distR="114300">
                  <wp:extent cx="1452880" cy="116649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2880" cy="1166495"/>
                          </a:xfrm>
                          <a:prstGeom prst="rect">
                            <a:avLst/>
                          </a:prstGeom>
                          <a:ln/>
                        </pic:spPr>
                      </pic:pic>
                    </a:graphicData>
                  </a:graphic>
                </wp:inline>
              </w:drawing>
            </w:r>
          </w:p>
          <w:p w:rsidR="00C35DAB" w:rsidRDefault="00C35DAB">
            <w:pPr>
              <w:ind w:left="0" w:hanging="2"/>
              <w:textDirection w:val="lrTb"/>
            </w:pPr>
          </w:p>
        </w:tc>
        <w:tc>
          <w:tcPr>
            <w:tcW w:w="6804" w:type="dxa"/>
            <w:tcBorders>
              <w:top w:val="single" w:sz="18" w:space="0" w:color="000000"/>
              <w:bottom w:val="single" w:sz="6" w:space="0" w:color="000000"/>
              <w:right w:val="single" w:sz="18" w:space="0" w:color="000000"/>
            </w:tcBorders>
          </w:tcPr>
          <w:p w:rsidR="00C35DAB" w:rsidRDefault="00001BEA">
            <w:pPr>
              <w:ind w:left="4" w:hanging="6"/>
              <w:jc w:val="right"/>
              <w:textDirection w:val="lrTb"/>
              <w:rPr>
                <w:sz w:val="56"/>
                <w:szCs w:val="56"/>
              </w:rPr>
            </w:pPr>
            <w:r>
              <w:rPr>
                <w:b/>
                <w:sz w:val="56"/>
                <w:szCs w:val="56"/>
              </w:rPr>
              <w:t>CITY of SHEFFIELD</w:t>
            </w:r>
          </w:p>
          <w:p w:rsidR="00C35DAB" w:rsidRDefault="00001BEA">
            <w:pPr>
              <w:ind w:left="2" w:hanging="4"/>
              <w:jc w:val="right"/>
              <w:textDirection w:val="lrTb"/>
            </w:pPr>
            <w:r>
              <w:rPr>
                <w:b/>
                <w:sz w:val="40"/>
                <w:szCs w:val="40"/>
              </w:rPr>
              <w:t>JOB DESCRIPTION</w:t>
            </w:r>
          </w:p>
        </w:tc>
      </w:tr>
      <w:tr w:rsidR="00C35DAB">
        <w:trPr>
          <w:trHeight w:val="1418"/>
        </w:trPr>
        <w:tc>
          <w:tcPr>
            <w:tcW w:w="2943" w:type="dxa"/>
            <w:tcBorders>
              <w:top w:val="single" w:sz="6" w:space="0" w:color="000000"/>
              <w:left w:val="single" w:sz="18" w:space="0" w:color="000000"/>
              <w:bottom w:val="single" w:sz="6" w:space="0" w:color="000000"/>
              <w:right w:val="single" w:sz="6" w:space="0" w:color="000000"/>
            </w:tcBorders>
            <w:vAlign w:val="center"/>
          </w:tcPr>
          <w:p w:rsidR="00C35DAB" w:rsidRDefault="00001BEA">
            <w:pPr>
              <w:ind w:left="0" w:hanging="2"/>
              <w:textDirection w:val="lrTb"/>
            </w:pPr>
            <w:r>
              <w:rPr>
                <w:b/>
              </w:rPr>
              <w:t>CHILDREN AND YOUNG PEOPLE’S DIRECTORATE</w:t>
            </w:r>
          </w:p>
        </w:tc>
        <w:tc>
          <w:tcPr>
            <w:tcW w:w="6804" w:type="dxa"/>
            <w:tcBorders>
              <w:top w:val="single" w:sz="6" w:space="0" w:color="000000"/>
              <w:left w:val="single" w:sz="6" w:space="0" w:color="000000"/>
              <w:bottom w:val="single" w:sz="6" w:space="0" w:color="000000"/>
              <w:right w:val="single" w:sz="18" w:space="0" w:color="000000"/>
            </w:tcBorders>
            <w:vAlign w:val="center"/>
          </w:tcPr>
          <w:p w:rsidR="00C35DAB" w:rsidRDefault="00001BEA">
            <w:pPr>
              <w:pStyle w:val="Heading3"/>
              <w:spacing w:before="0" w:after="0"/>
              <w:ind w:left="0" w:hanging="2"/>
              <w:textDirection w:val="lrTb"/>
            </w:pPr>
            <w:bookmarkStart w:id="0" w:name="_heading=h.gdugklu3qb8s" w:colFirst="0" w:colLast="0"/>
            <w:bookmarkEnd w:id="0"/>
            <w:r>
              <w:t>This authority / school is committed to safeguarding and promoting the welfare of children and young people and expects all staff and volunteers to share this commitment</w:t>
            </w:r>
          </w:p>
        </w:tc>
      </w:tr>
      <w:tr w:rsidR="00C35DAB">
        <w:trPr>
          <w:trHeight w:val="1110"/>
        </w:trPr>
        <w:tc>
          <w:tcPr>
            <w:tcW w:w="2943" w:type="dxa"/>
            <w:tcBorders>
              <w:top w:val="single" w:sz="6" w:space="0" w:color="000000"/>
              <w:left w:val="single" w:sz="18" w:space="0" w:color="000000"/>
              <w:bottom w:val="single" w:sz="6" w:space="0" w:color="000000"/>
              <w:right w:val="single" w:sz="6" w:space="0" w:color="000000"/>
            </w:tcBorders>
            <w:vAlign w:val="center"/>
          </w:tcPr>
          <w:p w:rsidR="00C35DAB" w:rsidRDefault="00001BEA">
            <w:pPr>
              <w:ind w:left="0" w:hanging="2"/>
              <w:textDirection w:val="lrTb"/>
            </w:pPr>
            <w:r>
              <w:rPr>
                <w:b/>
              </w:rPr>
              <w:t>SCHOOL</w:t>
            </w:r>
          </w:p>
        </w:tc>
        <w:tc>
          <w:tcPr>
            <w:tcW w:w="6804" w:type="dxa"/>
            <w:tcBorders>
              <w:top w:val="single" w:sz="6" w:space="0" w:color="000000"/>
              <w:left w:val="single" w:sz="6" w:space="0" w:color="000000"/>
              <w:bottom w:val="single" w:sz="6" w:space="0" w:color="000000"/>
              <w:right w:val="single" w:sz="18" w:space="0" w:color="000000"/>
            </w:tcBorders>
            <w:vAlign w:val="center"/>
          </w:tcPr>
          <w:p w:rsidR="00C35DAB" w:rsidRDefault="00001BEA">
            <w:pPr>
              <w:ind w:left="0" w:hanging="2"/>
              <w:textDirection w:val="lrTb"/>
            </w:pPr>
            <w:r>
              <w:rPr>
                <w:b/>
              </w:rPr>
              <w:t>ARBOURTHORNE COMMUNITY PRIMARY SCHOOL</w:t>
            </w:r>
          </w:p>
        </w:tc>
      </w:tr>
      <w:tr w:rsidR="00C35DAB">
        <w:trPr>
          <w:trHeight w:val="1155"/>
        </w:trPr>
        <w:tc>
          <w:tcPr>
            <w:tcW w:w="2943" w:type="dxa"/>
            <w:tcBorders>
              <w:top w:val="single" w:sz="6" w:space="0" w:color="000000"/>
              <w:left w:val="single" w:sz="18" w:space="0" w:color="000000"/>
              <w:bottom w:val="single" w:sz="6" w:space="0" w:color="000000"/>
              <w:right w:val="single" w:sz="6" w:space="0" w:color="000000"/>
            </w:tcBorders>
            <w:vAlign w:val="center"/>
          </w:tcPr>
          <w:p w:rsidR="00C35DAB" w:rsidRDefault="00001BEA">
            <w:pPr>
              <w:ind w:left="0" w:hanging="2"/>
              <w:textDirection w:val="lrTb"/>
            </w:pPr>
            <w:r>
              <w:rPr>
                <w:b/>
              </w:rPr>
              <w:t>POST TITLE</w:t>
            </w:r>
          </w:p>
        </w:tc>
        <w:tc>
          <w:tcPr>
            <w:tcW w:w="6804" w:type="dxa"/>
            <w:tcBorders>
              <w:top w:val="single" w:sz="6" w:space="0" w:color="000000"/>
              <w:left w:val="single" w:sz="6" w:space="0" w:color="000000"/>
              <w:bottom w:val="single" w:sz="6" w:space="0" w:color="000000"/>
              <w:right w:val="single" w:sz="18" w:space="0" w:color="000000"/>
            </w:tcBorders>
            <w:vAlign w:val="center"/>
          </w:tcPr>
          <w:p w:rsidR="00C35DAB" w:rsidRDefault="00001BEA">
            <w:pPr>
              <w:ind w:left="0" w:hanging="2"/>
              <w:textDirection w:val="lrTb"/>
            </w:pPr>
            <w:r>
              <w:rPr>
                <w:b/>
              </w:rPr>
              <w:t>CLASS TEACHER</w:t>
            </w:r>
          </w:p>
        </w:tc>
      </w:tr>
      <w:tr w:rsidR="00C35DAB">
        <w:trPr>
          <w:trHeight w:val="1095"/>
        </w:trPr>
        <w:tc>
          <w:tcPr>
            <w:tcW w:w="2943" w:type="dxa"/>
            <w:tcBorders>
              <w:top w:val="single" w:sz="6" w:space="0" w:color="000000"/>
              <w:left w:val="single" w:sz="18" w:space="0" w:color="000000"/>
              <w:bottom w:val="single" w:sz="6" w:space="0" w:color="000000"/>
              <w:right w:val="single" w:sz="6" w:space="0" w:color="000000"/>
            </w:tcBorders>
            <w:vAlign w:val="center"/>
          </w:tcPr>
          <w:p w:rsidR="00C35DAB" w:rsidRDefault="00001BEA">
            <w:pPr>
              <w:ind w:left="0" w:hanging="2"/>
              <w:textDirection w:val="lrTb"/>
            </w:pPr>
            <w:r>
              <w:rPr>
                <w:b/>
              </w:rPr>
              <w:t>GRADE</w:t>
            </w:r>
          </w:p>
        </w:tc>
        <w:tc>
          <w:tcPr>
            <w:tcW w:w="6804" w:type="dxa"/>
            <w:tcBorders>
              <w:top w:val="single" w:sz="6" w:space="0" w:color="000000"/>
              <w:left w:val="single" w:sz="6" w:space="0" w:color="000000"/>
              <w:bottom w:val="single" w:sz="6" w:space="0" w:color="000000"/>
              <w:right w:val="single" w:sz="18" w:space="0" w:color="000000"/>
            </w:tcBorders>
            <w:vAlign w:val="center"/>
          </w:tcPr>
          <w:p w:rsidR="00C35DAB" w:rsidRDefault="00001BEA">
            <w:pPr>
              <w:ind w:left="0" w:hanging="2"/>
              <w:textDirection w:val="lrTb"/>
            </w:pPr>
            <w:r>
              <w:rPr>
                <w:b/>
              </w:rPr>
              <w:t>MAIN PAY SCALE OR UPPER PAY SCALE</w:t>
            </w:r>
          </w:p>
        </w:tc>
      </w:tr>
      <w:tr w:rsidR="00C35DAB">
        <w:trPr>
          <w:trHeight w:val="1050"/>
        </w:trPr>
        <w:tc>
          <w:tcPr>
            <w:tcW w:w="2943" w:type="dxa"/>
            <w:tcBorders>
              <w:top w:val="single" w:sz="6" w:space="0" w:color="000000"/>
              <w:left w:val="single" w:sz="18" w:space="0" w:color="000000"/>
              <w:bottom w:val="single" w:sz="6" w:space="0" w:color="000000"/>
              <w:right w:val="single" w:sz="6" w:space="0" w:color="000000"/>
            </w:tcBorders>
            <w:vAlign w:val="center"/>
          </w:tcPr>
          <w:p w:rsidR="00C35DAB" w:rsidRDefault="00001BEA">
            <w:pPr>
              <w:ind w:left="0" w:hanging="2"/>
              <w:textDirection w:val="lrTb"/>
            </w:pPr>
            <w:r>
              <w:rPr>
                <w:b/>
              </w:rPr>
              <w:t>RESPONSIBLE TO</w:t>
            </w:r>
          </w:p>
        </w:tc>
        <w:tc>
          <w:tcPr>
            <w:tcW w:w="6804" w:type="dxa"/>
            <w:tcBorders>
              <w:top w:val="single" w:sz="6" w:space="0" w:color="000000"/>
              <w:left w:val="single" w:sz="6" w:space="0" w:color="000000"/>
              <w:bottom w:val="single" w:sz="6" w:space="0" w:color="000000"/>
              <w:right w:val="single" w:sz="18" w:space="0" w:color="000000"/>
            </w:tcBorders>
            <w:vAlign w:val="center"/>
          </w:tcPr>
          <w:p w:rsidR="00C35DAB" w:rsidRDefault="00001BEA">
            <w:pPr>
              <w:ind w:left="0" w:hanging="2"/>
              <w:textDirection w:val="lrTb"/>
            </w:pPr>
            <w:r>
              <w:rPr>
                <w:b/>
              </w:rPr>
              <w:t>HEADTEACHER / DEPUTY HEADTEACHER</w:t>
            </w:r>
          </w:p>
        </w:tc>
      </w:tr>
      <w:tr w:rsidR="00C35DAB">
        <w:trPr>
          <w:trHeight w:val="1140"/>
        </w:trPr>
        <w:tc>
          <w:tcPr>
            <w:tcW w:w="2943" w:type="dxa"/>
            <w:tcBorders>
              <w:top w:val="single" w:sz="6" w:space="0" w:color="000000"/>
              <w:left w:val="single" w:sz="18" w:space="0" w:color="000000"/>
              <w:bottom w:val="single" w:sz="6" w:space="0" w:color="000000"/>
              <w:right w:val="single" w:sz="6" w:space="0" w:color="000000"/>
            </w:tcBorders>
            <w:vAlign w:val="center"/>
          </w:tcPr>
          <w:p w:rsidR="00C35DAB" w:rsidRDefault="00001BEA">
            <w:pPr>
              <w:ind w:left="0" w:hanging="2"/>
              <w:textDirection w:val="lrTb"/>
            </w:pPr>
            <w:r>
              <w:rPr>
                <w:b/>
              </w:rPr>
              <w:t>RESPONSIBLE FOR</w:t>
            </w:r>
          </w:p>
        </w:tc>
        <w:tc>
          <w:tcPr>
            <w:tcW w:w="6804" w:type="dxa"/>
            <w:tcBorders>
              <w:top w:val="single" w:sz="6" w:space="0" w:color="000000"/>
              <w:left w:val="single" w:sz="6" w:space="0" w:color="000000"/>
              <w:bottom w:val="single" w:sz="6" w:space="0" w:color="000000"/>
              <w:right w:val="single" w:sz="18" w:space="0" w:color="000000"/>
            </w:tcBorders>
            <w:vAlign w:val="center"/>
          </w:tcPr>
          <w:p w:rsidR="00C35DAB" w:rsidRDefault="00C35DAB">
            <w:pPr>
              <w:ind w:left="0" w:hanging="2"/>
              <w:textDirection w:val="lrTb"/>
            </w:pPr>
          </w:p>
        </w:tc>
      </w:tr>
      <w:tr w:rsidR="00C35DAB">
        <w:trPr>
          <w:trHeight w:val="1065"/>
        </w:trPr>
        <w:tc>
          <w:tcPr>
            <w:tcW w:w="2943" w:type="dxa"/>
            <w:tcBorders>
              <w:top w:val="single" w:sz="6" w:space="0" w:color="000000"/>
              <w:left w:val="single" w:sz="18" w:space="0" w:color="000000"/>
              <w:bottom w:val="single" w:sz="6" w:space="0" w:color="000000"/>
              <w:right w:val="single" w:sz="6" w:space="0" w:color="000000"/>
            </w:tcBorders>
            <w:vAlign w:val="center"/>
          </w:tcPr>
          <w:p w:rsidR="00C35DAB" w:rsidRDefault="00001BEA">
            <w:pPr>
              <w:ind w:left="0" w:hanging="2"/>
              <w:textDirection w:val="lrTb"/>
            </w:pPr>
            <w:r>
              <w:rPr>
                <w:b/>
              </w:rPr>
              <w:t>HOLIDAY AND SICKNESS RELIEF</w:t>
            </w:r>
          </w:p>
        </w:tc>
        <w:tc>
          <w:tcPr>
            <w:tcW w:w="6804" w:type="dxa"/>
            <w:tcBorders>
              <w:top w:val="single" w:sz="6" w:space="0" w:color="000000"/>
              <w:left w:val="single" w:sz="6" w:space="0" w:color="000000"/>
              <w:bottom w:val="single" w:sz="6" w:space="0" w:color="000000"/>
              <w:right w:val="single" w:sz="18" w:space="0" w:color="000000"/>
            </w:tcBorders>
            <w:vAlign w:val="center"/>
          </w:tcPr>
          <w:p w:rsidR="00C35DAB" w:rsidRDefault="00C35DAB">
            <w:pPr>
              <w:ind w:left="0" w:hanging="2"/>
              <w:textDirection w:val="lrTb"/>
            </w:pPr>
          </w:p>
        </w:tc>
      </w:tr>
      <w:tr w:rsidR="00C35DAB">
        <w:trPr>
          <w:trHeight w:val="1418"/>
        </w:trPr>
        <w:tc>
          <w:tcPr>
            <w:tcW w:w="2943" w:type="dxa"/>
            <w:tcBorders>
              <w:top w:val="single" w:sz="6" w:space="0" w:color="000000"/>
              <w:left w:val="single" w:sz="18" w:space="0" w:color="000000"/>
              <w:bottom w:val="single" w:sz="18" w:space="0" w:color="000000"/>
              <w:right w:val="single" w:sz="6" w:space="0" w:color="000000"/>
            </w:tcBorders>
            <w:vAlign w:val="center"/>
          </w:tcPr>
          <w:p w:rsidR="00C35DAB" w:rsidRDefault="00001BEA">
            <w:pPr>
              <w:ind w:left="0" w:hanging="2"/>
              <w:textDirection w:val="lrTb"/>
            </w:pPr>
            <w:r>
              <w:rPr>
                <w:b/>
              </w:rPr>
              <w:t>PURPOSE OF JOB</w:t>
            </w:r>
          </w:p>
        </w:tc>
        <w:tc>
          <w:tcPr>
            <w:tcW w:w="6804" w:type="dxa"/>
            <w:tcBorders>
              <w:top w:val="single" w:sz="6" w:space="0" w:color="000000"/>
              <w:left w:val="single" w:sz="6" w:space="0" w:color="000000"/>
              <w:bottom w:val="single" w:sz="18" w:space="0" w:color="000000"/>
              <w:right w:val="single" w:sz="18" w:space="0" w:color="000000"/>
            </w:tcBorders>
            <w:vAlign w:val="center"/>
          </w:tcPr>
          <w:p w:rsidR="00C35DAB" w:rsidRDefault="00001BEA">
            <w:pPr>
              <w:numPr>
                <w:ilvl w:val="0"/>
                <w:numId w:val="1"/>
              </w:numPr>
              <w:ind w:left="0" w:hanging="2"/>
              <w:textDirection w:val="lrTb"/>
            </w:pPr>
            <w:r>
              <w:rPr>
                <w:b/>
              </w:rPr>
              <w:t>TO TEACH DESIGNATED PUPILS AND UNDERTAKE ASSOCIATED PASTORAL AND ADMINISTRATIVE DUTIES AS WELL AS OTHER GENERAL RESPONSIBILITIES, HAVING FULL REGARD FOR THE SCHOOL’S ETHOS, AIMS AND POLICIES</w:t>
            </w:r>
          </w:p>
          <w:p w:rsidR="00C35DAB" w:rsidRDefault="00001BEA">
            <w:pPr>
              <w:numPr>
                <w:ilvl w:val="0"/>
                <w:numId w:val="1"/>
              </w:numPr>
              <w:ind w:left="0" w:hanging="2"/>
              <w:textDirection w:val="lrTb"/>
            </w:pPr>
            <w:r>
              <w:rPr>
                <w:b/>
              </w:rPr>
              <w:t>TO UNDERTAKE TASKS RELATED TO THE DEVELOPMENT OF A CURRICULUM ARE</w:t>
            </w:r>
            <w:r>
              <w:rPr>
                <w:b/>
              </w:rPr>
              <w:t>A</w:t>
            </w:r>
          </w:p>
        </w:tc>
      </w:tr>
    </w:tbl>
    <w:p w:rsidR="00C35DAB" w:rsidRDefault="00C35DAB">
      <w:pPr>
        <w:ind w:left="0" w:hanging="2"/>
        <w:rPr>
          <w:sz w:val="22"/>
          <w:szCs w:val="22"/>
        </w:rPr>
      </w:pPr>
    </w:p>
    <w:p w:rsidR="00C35DAB" w:rsidRDefault="00C35DAB">
      <w:pPr>
        <w:ind w:left="0" w:hanging="2"/>
        <w:rPr>
          <w:sz w:val="22"/>
          <w:szCs w:val="22"/>
        </w:rPr>
      </w:pPr>
    </w:p>
    <w:tbl>
      <w:tblPr>
        <w:tblStyle w:val="a0"/>
        <w:tblW w:w="9806" w:type="dxa"/>
        <w:jc w:val="center"/>
        <w:tblLayout w:type="fixed"/>
        <w:tblLook w:val="0000" w:firstRow="0" w:lastRow="0" w:firstColumn="0" w:lastColumn="0" w:noHBand="0" w:noVBand="0"/>
      </w:tblPr>
      <w:tblGrid>
        <w:gridCol w:w="9806"/>
      </w:tblGrid>
      <w:tr w:rsidR="00C35DAB">
        <w:trPr>
          <w:trHeight w:val="349"/>
          <w:jc w:val="center"/>
        </w:trPr>
        <w:tc>
          <w:tcPr>
            <w:tcW w:w="9806" w:type="dxa"/>
            <w:tcBorders>
              <w:top w:val="single" w:sz="12" w:space="0" w:color="000000"/>
              <w:left w:val="single" w:sz="12" w:space="0" w:color="000000"/>
              <w:right w:val="single" w:sz="12" w:space="0" w:color="000000"/>
            </w:tcBorders>
          </w:tcPr>
          <w:p w:rsidR="00C35DAB" w:rsidRDefault="00001BEA">
            <w:pPr>
              <w:ind w:left="0" w:hanging="2"/>
            </w:pPr>
            <w:r>
              <w:rPr>
                <w:b/>
              </w:rPr>
              <w:lastRenderedPageBreak/>
              <w:t xml:space="preserve">JOB DESCRIPTION FOR POST </w:t>
            </w:r>
            <w:proofErr w:type="gramStart"/>
            <w:r>
              <w:rPr>
                <w:b/>
              </w:rPr>
              <w:t>OF:-</w:t>
            </w:r>
            <w:proofErr w:type="gramEnd"/>
            <w:r>
              <w:rPr>
                <w:b/>
              </w:rPr>
              <w:t xml:space="preserve"> CLASS TEACHER</w:t>
            </w:r>
          </w:p>
        </w:tc>
      </w:tr>
      <w:tr w:rsidR="00C35DAB">
        <w:trPr>
          <w:jc w:val="center"/>
        </w:trPr>
        <w:tc>
          <w:tcPr>
            <w:tcW w:w="9806" w:type="dxa"/>
            <w:tcBorders>
              <w:left w:val="single" w:sz="12" w:space="0" w:color="000000"/>
              <w:right w:val="single" w:sz="12" w:space="0" w:color="000000"/>
            </w:tcBorders>
          </w:tcPr>
          <w:p w:rsidR="00C35DAB" w:rsidRDefault="00C35DAB">
            <w:pPr>
              <w:ind w:left="0" w:hanging="2"/>
              <w:jc w:val="right"/>
            </w:pPr>
          </w:p>
        </w:tc>
      </w:tr>
      <w:tr w:rsidR="00C35DAB">
        <w:trPr>
          <w:jc w:val="center"/>
        </w:trPr>
        <w:tc>
          <w:tcPr>
            <w:tcW w:w="9806" w:type="dxa"/>
            <w:tcBorders>
              <w:left w:val="single" w:sz="12" w:space="0" w:color="000000"/>
              <w:bottom w:val="single" w:sz="12" w:space="0" w:color="000000"/>
              <w:right w:val="single" w:sz="12" w:space="0" w:color="000000"/>
            </w:tcBorders>
          </w:tcPr>
          <w:p w:rsidR="00C35DAB" w:rsidRDefault="00001BEA">
            <w:pPr>
              <w:ind w:left="0" w:hanging="2"/>
            </w:pPr>
            <w:r>
              <w:rPr>
                <w:b/>
              </w:rPr>
              <w:t>SPECIFIC DUTIES AND RESPONSIBILITIES</w:t>
            </w:r>
          </w:p>
        </w:tc>
      </w:tr>
    </w:tbl>
    <w:p w:rsidR="00C35DAB" w:rsidRDefault="00C35DAB">
      <w:pPr>
        <w:ind w:left="0" w:hanging="2"/>
      </w:pPr>
    </w:p>
    <w:p w:rsidR="00C35DAB" w:rsidRDefault="00001BEA">
      <w:pPr>
        <w:ind w:left="0" w:hanging="2"/>
      </w:pPr>
      <w:r>
        <w:rPr>
          <w:b/>
        </w:rPr>
        <w:t>The post holder must at all times carry out his/her responsibilities within the spirit of City Council and School policies and within the framework of the Education Act 2002, and School Standards and Framework Act 1998 with particular regard to statutory r</w:t>
      </w:r>
      <w:r>
        <w:rPr>
          <w:b/>
        </w:rPr>
        <w:t>esponsibilities of the Governing Bodies of Schools.</w:t>
      </w:r>
    </w:p>
    <w:p w:rsidR="00C35DAB" w:rsidRDefault="00001BEA">
      <w:pPr>
        <w:pStyle w:val="Heading2"/>
        <w:ind w:left="0" w:hanging="2"/>
        <w:rPr>
          <w:i w:val="0"/>
        </w:rPr>
      </w:pPr>
      <w:r>
        <w:rPr>
          <w:i w:val="0"/>
        </w:rPr>
        <w:t>Employment Duties</w:t>
      </w:r>
    </w:p>
    <w:p w:rsidR="00C35DAB" w:rsidRDefault="00C35DAB">
      <w:pPr>
        <w:ind w:left="0" w:hanging="2"/>
      </w:pPr>
    </w:p>
    <w:p w:rsidR="00C35DAB" w:rsidRDefault="00001BEA">
      <w:pPr>
        <w:ind w:left="0" w:hanging="2"/>
      </w:pPr>
      <w:r>
        <w:t xml:space="preserve">To be performed in accordance with the provisions of the School Teachers’ Pay and Conditions document and within the range of teachers’ duties set out in that document (Part XII of the </w:t>
      </w:r>
      <w:r>
        <w:t>‘Teachers Pay and Conditions Document’).</w:t>
      </w:r>
    </w:p>
    <w:p w:rsidR="00C35DAB" w:rsidRDefault="00C35DAB">
      <w:pPr>
        <w:ind w:left="0" w:hanging="2"/>
      </w:pPr>
    </w:p>
    <w:p w:rsidR="00C35DAB" w:rsidRDefault="00001BEA">
      <w:pPr>
        <w:pStyle w:val="Heading2"/>
        <w:ind w:left="0" w:hanging="2"/>
        <w:rPr>
          <w:i w:val="0"/>
        </w:rPr>
      </w:pPr>
      <w:r>
        <w:rPr>
          <w:i w:val="0"/>
        </w:rPr>
        <w:t>General Responsibilities</w:t>
      </w:r>
    </w:p>
    <w:p w:rsidR="00C35DAB" w:rsidRDefault="00C35DAB">
      <w:pPr>
        <w:ind w:left="0" w:hanging="2"/>
      </w:pPr>
    </w:p>
    <w:p w:rsidR="00C35DAB" w:rsidRDefault="00001BEA">
      <w:pPr>
        <w:numPr>
          <w:ilvl w:val="0"/>
          <w:numId w:val="2"/>
        </w:numPr>
        <w:ind w:left="0" w:hanging="2"/>
      </w:pPr>
      <w:r>
        <w:t>To pursue the aims of the school in a positive manner and promote the agreed ethos</w:t>
      </w:r>
    </w:p>
    <w:p w:rsidR="00C35DAB" w:rsidRDefault="00C35DAB">
      <w:pPr>
        <w:ind w:left="0" w:hanging="2"/>
      </w:pPr>
    </w:p>
    <w:p w:rsidR="00C35DAB" w:rsidRDefault="00001BEA">
      <w:pPr>
        <w:numPr>
          <w:ilvl w:val="0"/>
          <w:numId w:val="2"/>
        </w:numPr>
        <w:ind w:left="0" w:hanging="2"/>
      </w:pPr>
      <w:r>
        <w:t>To work co-operatively within a whole staff team, and within the year/teaching and learning group to ach</w:t>
      </w:r>
      <w:r>
        <w:t>ieve continuous improvement with constant regard to quality in both learning and teaching</w:t>
      </w:r>
    </w:p>
    <w:p w:rsidR="00C35DAB" w:rsidRDefault="00C35DAB">
      <w:pPr>
        <w:ind w:left="0" w:hanging="2"/>
      </w:pPr>
    </w:p>
    <w:p w:rsidR="00C35DAB" w:rsidRDefault="00001BEA">
      <w:pPr>
        <w:numPr>
          <w:ilvl w:val="0"/>
          <w:numId w:val="2"/>
        </w:numPr>
        <w:ind w:left="0" w:hanging="2"/>
      </w:pPr>
      <w:r>
        <w:t>To teach pupils according to their individual needs, including the planning and assessment of work in line with agreed policies of the school</w:t>
      </w:r>
    </w:p>
    <w:p w:rsidR="00C35DAB" w:rsidRDefault="00C35DAB">
      <w:pPr>
        <w:ind w:left="0" w:hanging="2"/>
      </w:pPr>
    </w:p>
    <w:p w:rsidR="00C35DAB" w:rsidRDefault="00001BEA">
      <w:pPr>
        <w:numPr>
          <w:ilvl w:val="0"/>
          <w:numId w:val="2"/>
        </w:numPr>
        <w:ind w:left="0" w:hanging="2"/>
      </w:pPr>
      <w:r>
        <w:t>To monitor and assess children’s progress and report to parents</w:t>
      </w:r>
    </w:p>
    <w:p w:rsidR="00C35DAB" w:rsidRDefault="00C35DAB">
      <w:pPr>
        <w:ind w:left="0" w:hanging="2"/>
      </w:pPr>
    </w:p>
    <w:p w:rsidR="00C35DAB" w:rsidRDefault="00001BEA">
      <w:pPr>
        <w:numPr>
          <w:ilvl w:val="0"/>
          <w:numId w:val="2"/>
        </w:numPr>
        <w:ind w:left="0" w:hanging="2"/>
      </w:pPr>
      <w:r>
        <w:t>To implement and maintain the school’s policy on discipline and behaviour</w:t>
      </w:r>
    </w:p>
    <w:p w:rsidR="00C35DAB" w:rsidRDefault="00C35DAB">
      <w:pPr>
        <w:ind w:left="0" w:hanging="2"/>
      </w:pPr>
    </w:p>
    <w:p w:rsidR="00C35DAB" w:rsidRDefault="00001BEA">
      <w:pPr>
        <w:numPr>
          <w:ilvl w:val="0"/>
          <w:numId w:val="2"/>
        </w:numPr>
        <w:ind w:left="0" w:hanging="2"/>
      </w:pPr>
      <w:r>
        <w:t>To support the school’s endeavours to meet the needs of its community</w:t>
      </w:r>
    </w:p>
    <w:p w:rsidR="00C35DAB" w:rsidRDefault="00C35DAB">
      <w:pPr>
        <w:ind w:left="0" w:hanging="2"/>
      </w:pPr>
    </w:p>
    <w:p w:rsidR="00C35DAB" w:rsidRDefault="00001BEA">
      <w:pPr>
        <w:numPr>
          <w:ilvl w:val="0"/>
          <w:numId w:val="2"/>
        </w:numPr>
        <w:ind w:left="0" w:hanging="2"/>
      </w:pPr>
      <w:r>
        <w:t>Participate in the school’s performance manag</w:t>
      </w:r>
      <w:r>
        <w:t>ement process</w:t>
      </w:r>
    </w:p>
    <w:p w:rsidR="00C35DAB" w:rsidRDefault="00001BEA">
      <w:pPr>
        <w:pStyle w:val="Heading2"/>
        <w:ind w:left="0" w:hanging="2"/>
        <w:rPr>
          <w:i w:val="0"/>
        </w:rPr>
      </w:pPr>
      <w:r>
        <w:rPr>
          <w:i w:val="0"/>
        </w:rPr>
        <w:t>Particular Responsibilities</w:t>
      </w:r>
    </w:p>
    <w:p w:rsidR="00C35DAB" w:rsidRDefault="00C35DAB">
      <w:pPr>
        <w:ind w:left="0" w:hanging="2"/>
      </w:pPr>
    </w:p>
    <w:p w:rsidR="00C35DAB" w:rsidRDefault="00001BEA">
      <w:pPr>
        <w:numPr>
          <w:ilvl w:val="0"/>
          <w:numId w:val="4"/>
        </w:numPr>
        <w:ind w:left="0" w:hanging="2"/>
      </w:pPr>
      <w:r>
        <w:t>To promote and monitor the organisation of the learning and teaching through a particular subject throughout the school</w:t>
      </w:r>
    </w:p>
    <w:p w:rsidR="00C35DAB" w:rsidRDefault="00001BEA">
      <w:pPr>
        <w:ind w:left="0" w:hanging="2"/>
      </w:pPr>
      <w:r>
        <w:br w:type="page"/>
      </w:r>
    </w:p>
    <w:p w:rsidR="00C35DAB" w:rsidRDefault="00001BEA">
      <w:pPr>
        <w:pStyle w:val="Heading3"/>
        <w:spacing w:before="0" w:after="0"/>
        <w:ind w:left="0" w:hanging="2"/>
      </w:pPr>
      <w:r>
        <w:lastRenderedPageBreak/>
        <w:t>Key Tasks</w:t>
      </w:r>
    </w:p>
    <w:p w:rsidR="00C35DAB" w:rsidRDefault="00001BEA">
      <w:pPr>
        <w:pStyle w:val="Heading3"/>
        <w:ind w:left="0" w:hanging="2"/>
      </w:pPr>
      <w:r>
        <w:t>Class Teacher Tasks:</w:t>
      </w:r>
    </w:p>
    <w:p w:rsidR="00C35DAB" w:rsidRDefault="00C35DAB">
      <w:pPr>
        <w:ind w:left="0" w:hanging="2"/>
      </w:pPr>
    </w:p>
    <w:p w:rsidR="00C35DAB" w:rsidRDefault="00001BEA">
      <w:pPr>
        <w:numPr>
          <w:ilvl w:val="0"/>
          <w:numId w:val="8"/>
        </w:numPr>
        <w:ind w:left="0" w:hanging="2"/>
      </w:pPr>
      <w:r>
        <w:t>To plan programmes of work for pupils in co-operation with teaching colleagues within the team in order to ensure that all children are taught by members of that team experience similar learning opportunities</w:t>
      </w:r>
    </w:p>
    <w:p w:rsidR="00C35DAB" w:rsidRDefault="00C35DAB">
      <w:pPr>
        <w:ind w:left="0" w:hanging="2"/>
      </w:pPr>
    </w:p>
    <w:p w:rsidR="00C35DAB" w:rsidRDefault="00001BEA">
      <w:pPr>
        <w:numPr>
          <w:ilvl w:val="0"/>
          <w:numId w:val="8"/>
        </w:numPr>
        <w:ind w:left="0" w:hanging="2"/>
      </w:pPr>
      <w:r>
        <w:t>To plan work matched to the individual needs o</w:t>
      </w:r>
      <w:r>
        <w:t>f children and within the school’s agreed policy and schemes of work</w:t>
      </w:r>
    </w:p>
    <w:p w:rsidR="00C35DAB" w:rsidRDefault="00C35DAB">
      <w:pPr>
        <w:ind w:left="0" w:hanging="2"/>
      </w:pPr>
    </w:p>
    <w:p w:rsidR="00C35DAB" w:rsidRDefault="00001BEA">
      <w:pPr>
        <w:numPr>
          <w:ilvl w:val="0"/>
          <w:numId w:val="8"/>
        </w:numPr>
        <w:ind w:left="0" w:hanging="2"/>
      </w:pPr>
      <w:r>
        <w:t>To produce written records of such planning in accordance with school policy</w:t>
      </w:r>
    </w:p>
    <w:p w:rsidR="00C35DAB" w:rsidRDefault="00C35DAB">
      <w:pPr>
        <w:ind w:left="0" w:hanging="2"/>
      </w:pPr>
    </w:p>
    <w:p w:rsidR="00C35DAB" w:rsidRDefault="00001BEA">
      <w:pPr>
        <w:numPr>
          <w:ilvl w:val="0"/>
          <w:numId w:val="8"/>
        </w:numPr>
        <w:ind w:left="0" w:hanging="2"/>
      </w:pPr>
      <w:r>
        <w:t>To assess and record pupil’s achievements and progress within the statutory requirements and school’s assess</w:t>
      </w:r>
      <w:r>
        <w:t>ment policy and report to parents</w:t>
      </w:r>
    </w:p>
    <w:p w:rsidR="00C35DAB" w:rsidRDefault="00C35DAB">
      <w:pPr>
        <w:ind w:left="0" w:hanging="2"/>
      </w:pPr>
    </w:p>
    <w:p w:rsidR="00C35DAB" w:rsidRDefault="00001BEA">
      <w:pPr>
        <w:numPr>
          <w:ilvl w:val="0"/>
          <w:numId w:val="8"/>
        </w:numPr>
        <w:ind w:left="0" w:hanging="2"/>
      </w:pPr>
      <w:r>
        <w:t>To contribute to meetings, discussions and management systems necessary to ensure the co-ordination of the work of the school as a whole</w:t>
      </w:r>
    </w:p>
    <w:p w:rsidR="00C35DAB" w:rsidRDefault="00C35DAB">
      <w:pPr>
        <w:ind w:left="0" w:hanging="2"/>
      </w:pPr>
    </w:p>
    <w:p w:rsidR="00C35DAB" w:rsidRDefault="00001BEA">
      <w:pPr>
        <w:numPr>
          <w:ilvl w:val="0"/>
          <w:numId w:val="8"/>
        </w:numPr>
        <w:ind w:left="0" w:hanging="2"/>
      </w:pPr>
      <w:r>
        <w:t>To ensure that the classroom is kept tidy and attractive, with children’s resources readily available for them to find independently</w:t>
      </w:r>
    </w:p>
    <w:p w:rsidR="00C35DAB" w:rsidRDefault="00C35DAB">
      <w:pPr>
        <w:ind w:left="0" w:hanging="2"/>
      </w:pPr>
    </w:p>
    <w:p w:rsidR="00C35DAB" w:rsidRDefault="00001BEA">
      <w:pPr>
        <w:numPr>
          <w:ilvl w:val="0"/>
          <w:numId w:val="8"/>
        </w:numPr>
        <w:ind w:left="0" w:hanging="2"/>
      </w:pPr>
      <w:r>
        <w:t>To contribute to the ideas within and the implementation of the School Improvement Plan</w:t>
      </w:r>
    </w:p>
    <w:p w:rsidR="00C35DAB" w:rsidRDefault="00C35DAB">
      <w:pPr>
        <w:ind w:left="0" w:hanging="2"/>
      </w:pPr>
    </w:p>
    <w:p w:rsidR="00C35DAB" w:rsidRDefault="00001BEA">
      <w:pPr>
        <w:numPr>
          <w:ilvl w:val="0"/>
          <w:numId w:val="8"/>
        </w:numPr>
        <w:ind w:left="0" w:hanging="2"/>
      </w:pPr>
      <w:r>
        <w:t>To supervise the use of support s</w:t>
      </w:r>
      <w:r>
        <w:t>taff relevant to the class.</w:t>
      </w:r>
    </w:p>
    <w:p w:rsidR="00C35DAB" w:rsidRDefault="00C35DAB">
      <w:pPr>
        <w:ind w:left="0" w:hanging="2"/>
      </w:pPr>
    </w:p>
    <w:p w:rsidR="00C35DAB" w:rsidRDefault="00001BEA">
      <w:pPr>
        <w:numPr>
          <w:ilvl w:val="0"/>
          <w:numId w:val="8"/>
        </w:numPr>
        <w:ind w:left="0" w:hanging="2"/>
      </w:pPr>
      <w:r>
        <w:t>To contribute to the provision of a safe and secure learning environment.</w:t>
      </w:r>
    </w:p>
    <w:p w:rsidR="00C35DAB" w:rsidRDefault="00C35DAB">
      <w:pPr>
        <w:ind w:left="0" w:hanging="2"/>
      </w:pPr>
    </w:p>
    <w:p w:rsidR="00C35DAB" w:rsidRDefault="00001BEA">
      <w:pPr>
        <w:ind w:left="0" w:hanging="2"/>
        <w:jc w:val="both"/>
      </w:pPr>
      <w:r>
        <w:rPr>
          <w:b/>
        </w:rPr>
        <w:t>Footnotes:</w:t>
      </w:r>
    </w:p>
    <w:p w:rsidR="00C35DAB" w:rsidRDefault="00C35DAB">
      <w:pPr>
        <w:ind w:left="0" w:hanging="2"/>
      </w:pPr>
    </w:p>
    <w:p w:rsidR="00C35DAB" w:rsidRDefault="00001BEA">
      <w:pPr>
        <w:numPr>
          <w:ilvl w:val="0"/>
          <w:numId w:val="6"/>
        </w:numPr>
        <w:ind w:left="0" w:hanging="2"/>
      </w:pPr>
      <w:r>
        <w:t>The above details are not exhaustive and the postholder may be required to undertake tasks, roles, and responsibilities as may reasonably be</w:t>
      </w:r>
      <w:r>
        <w:t xml:space="preserve"> assigned to him/her by the Senior Management Team.</w:t>
      </w:r>
    </w:p>
    <w:p w:rsidR="00C35DAB" w:rsidRDefault="00C35DAB">
      <w:pPr>
        <w:ind w:left="0" w:hanging="2"/>
      </w:pPr>
    </w:p>
    <w:p w:rsidR="00C35DAB" w:rsidRDefault="00001BEA">
      <w:pPr>
        <w:numPr>
          <w:ilvl w:val="0"/>
          <w:numId w:val="6"/>
        </w:numPr>
        <w:ind w:left="0" w:hanging="2"/>
      </w:pPr>
      <w:r>
        <w:t xml:space="preserve">This job description may be reviewed at </w:t>
      </w:r>
      <w:proofErr w:type="spellStart"/>
      <w:r>
        <w:t>anytime</w:t>
      </w:r>
      <w:proofErr w:type="spellEnd"/>
      <w:r>
        <w:t xml:space="preserve"> via consultation between the governing body and/or Senior Management Team Representatives and the postholder as may be necessary and appropriate to the nee</w:t>
      </w:r>
      <w:r>
        <w:t>ds of the school.</w:t>
      </w:r>
    </w:p>
    <w:p w:rsidR="00C35DAB" w:rsidRDefault="00001BEA">
      <w:pPr>
        <w:pBdr>
          <w:top w:val="nil"/>
          <w:left w:val="nil"/>
          <w:bottom w:val="nil"/>
          <w:right w:val="nil"/>
          <w:between w:val="nil"/>
        </w:pBdr>
        <w:spacing w:line="240" w:lineRule="auto"/>
        <w:ind w:left="0" w:hanging="2"/>
        <w:rPr>
          <w:color w:val="000000"/>
        </w:rPr>
      </w:pPr>
      <w:r>
        <w:rPr>
          <w:color w:val="000000"/>
        </w:rPr>
        <w:t>Trade Union representation will be welcomed in any such consultations.</w:t>
      </w:r>
    </w:p>
    <w:p w:rsidR="00C35DAB" w:rsidRDefault="00C35DAB">
      <w:pPr>
        <w:pBdr>
          <w:top w:val="nil"/>
          <w:left w:val="nil"/>
          <w:bottom w:val="nil"/>
          <w:right w:val="nil"/>
          <w:between w:val="nil"/>
        </w:pBdr>
        <w:spacing w:line="240" w:lineRule="auto"/>
        <w:ind w:left="0" w:hanging="2"/>
      </w:pPr>
    </w:p>
    <w:tbl>
      <w:tblPr>
        <w:tblStyle w:val="a1"/>
        <w:tblW w:w="9858" w:type="dxa"/>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9858"/>
      </w:tblGrid>
      <w:tr w:rsidR="00C35DAB">
        <w:trPr>
          <w:jc w:val="center"/>
        </w:trPr>
        <w:tc>
          <w:tcPr>
            <w:tcW w:w="9858" w:type="dxa"/>
          </w:tcPr>
          <w:p w:rsidR="00C35DAB" w:rsidRDefault="00001BEA">
            <w:pPr>
              <w:pStyle w:val="Heading5"/>
              <w:ind w:left="0" w:hanging="2"/>
            </w:pPr>
            <w:proofErr w:type="gramStart"/>
            <w:r>
              <w:t>ISSUE  DATE</w:t>
            </w:r>
            <w:proofErr w:type="gramEnd"/>
            <w:r>
              <w:t>:     April 2025</w:t>
            </w:r>
          </w:p>
        </w:tc>
      </w:tr>
    </w:tbl>
    <w:p w:rsidR="00C35DAB" w:rsidRDefault="00001BEA">
      <w:pPr>
        <w:pBdr>
          <w:top w:val="nil"/>
          <w:left w:val="nil"/>
          <w:bottom w:val="nil"/>
          <w:right w:val="nil"/>
          <w:between w:val="nil"/>
        </w:pBdr>
        <w:tabs>
          <w:tab w:val="center" w:pos="4320"/>
          <w:tab w:val="right" w:pos="8640"/>
        </w:tabs>
        <w:spacing w:line="240" w:lineRule="auto"/>
        <w:ind w:left="0" w:hanging="2"/>
        <w:rPr>
          <w:color w:val="000000"/>
          <w:sz w:val="16"/>
          <w:szCs w:val="16"/>
        </w:rPr>
      </w:pPr>
      <w:r>
        <w:rPr>
          <w:color w:val="000000"/>
          <w:sz w:val="16"/>
          <w:szCs w:val="16"/>
        </w:rPr>
        <w:t>G:\EDU\HR\Personnel\JobDescriptionsOnline\Job Descriptions\Teaching Staff\</w:t>
      </w:r>
      <w:proofErr w:type="spellStart"/>
      <w:r>
        <w:rPr>
          <w:color w:val="000000"/>
          <w:sz w:val="16"/>
          <w:szCs w:val="16"/>
        </w:rPr>
        <w:t>StandardTeacher</w:t>
      </w:r>
      <w:proofErr w:type="spellEnd"/>
      <w:r>
        <w:rPr>
          <w:color w:val="000000"/>
          <w:sz w:val="16"/>
          <w:szCs w:val="16"/>
        </w:rPr>
        <w:t xml:space="preserve"> JD.doc</w:t>
      </w:r>
    </w:p>
    <w:p w:rsidR="00C35DAB" w:rsidRDefault="00C35DAB">
      <w:pPr>
        <w:pStyle w:val="Heading4"/>
        <w:ind w:left="1" w:hanging="3"/>
      </w:pPr>
    </w:p>
    <w:p w:rsidR="00001BEA" w:rsidRDefault="00001BEA" w:rsidP="00001BEA">
      <w:pPr>
        <w:ind w:left="0" w:hanging="2"/>
      </w:pPr>
    </w:p>
    <w:p w:rsidR="00001BEA" w:rsidRPr="00001BEA" w:rsidRDefault="00001BEA" w:rsidP="00001BEA">
      <w:pPr>
        <w:ind w:left="0" w:hanging="2"/>
      </w:pPr>
      <w:bookmarkStart w:id="1" w:name="_GoBack"/>
      <w:bookmarkEnd w:id="1"/>
    </w:p>
    <w:p w:rsidR="00C35DAB" w:rsidRDefault="00001BEA">
      <w:pPr>
        <w:pStyle w:val="Heading4"/>
        <w:ind w:left="1" w:hanging="3"/>
      </w:pPr>
      <w:r>
        <w:lastRenderedPageBreak/>
        <w:t>Main Scale Teacher</w:t>
      </w:r>
    </w:p>
    <w:p w:rsidR="00C35DAB" w:rsidRDefault="00C35DAB">
      <w:pPr>
        <w:ind w:left="0" w:hanging="2"/>
      </w:pPr>
    </w:p>
    <w:p w:rsidR="00C35DAB" w:rsidRDefault="00C35DAB">
      <w:pPr>
        <w:ind w:left="0" w:hanging="2"/>
        <w:rPr>
          <w:sz w:val="22"/>
          <w:szCs w:val="22"/>
        </w:rPr>
      </w:pPr>
    </w:p>
    <w:p w:rsidR="00C35DAB" w:rsidRDefault="00C35DAB">
      <w:pPr>
        <w:ind w:left="0" w:hanging="2"/>
      </w:pPr>
    </w:p>
    <w:tbl>
      <w:tblPr>
        <w:tblStyle w:val="a2"/>
        <w:tblW w:w="90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8"/>
        <w:gridCol w:w="4714"/>
      </w:tblGrid>
      <w:tr w:rsidR="00C35DAB">
        <w:trPr>
          <w:trHeight w:val="527"/>
        </w:trPr>
        <w:tc>
          <w:tcPr>
            <w:tcW w:w="4358" w:type="dxa"/>
          </w:tcPr>
          <w:p w:rsidR="00C35DAB" w:rsidRDefault="00001BEA">
            <w:pPr>
              <w:pStyle w:val="Heading2"/>
              <w:ind w:left="0" w:hanging="2"/>
              <w:jc w:val="center"/>
            </w:pPr>
            <w:r>
              <w:t>Key Areas</w:t>
            </w:r>
          </w:p>
        </w:tc>
        <w:tc>
          <w:tcPr>
            <w:tcW w:w="4714" w:type="dxa"/>
          </w:tcPr>
          <w:p w:rsidR="00C35DAB" w:rsidRDefault="00001BEA">
            <w:pPr>
              <w:ind w:left="0" w:hanging="2"/>
              <w:jc w:val="center"/>
              <w:rPr>
                <w:u w:val="single"/>
              </w:rPr>
            </w:pPr>
            <w:r>
              <w:rPr>
                <w:b/>
                <w:u w:val="single"/>
              </w:rPr>
              <w:t>Method of Assessment</w:t>
            </w:r>
          </w:p>
          <w:p w:rsidR="00C35DAB" w:rsidRDefault="00001BEA">
            <w:pPr>
              <w:ind w:left="0" w:hanging="2"/>
              <w:jc w:val="center"/>
              <w:rPr>
                <w:sz w:val="22"/>
                <w:szCs w:val="22"/>
              </w:rPr>
            </w:pPr>
            <w:r>
              <w:rPr>
                <w:b/>
                <w:u w:val="single"/>
              </w:rPr>
              <w:t>Interview, Application Form, Assessment Exercises, References</w:t>
            </w:r>
          </w:p>
        </w:tc>
      </w:tr>
      <w:tr w:rsidR="00C35DAB">
        <w:trPr>
          <w:trHeight w:val="539"/>
        </w:trPr>
        <w:tc>
          <w:tcPr>
            <w:tcW w:w="4358" w:type="dxa"/>
            <w:shd w:val="clear" w:color="auto" w:fill="CCCCCC"/>
          </w:tcPr>
          <w:p w:rsidR="00C35DAB" w:rsidRDefault="00001BEA">
            <w:pPr>
              <w:ind w:left="0" w:hanging="2"/>
              <w:rPr>
                <w:sz w:val="22"/>
                <w:szCs w:val="22"/>
              </w:rPr>
            </w:pPr>
            <w:r>
              <w:rPr>
                <w:b/>
                <w:sz w:val="22"/>
                <w:szCs w:val="22"/>
              </w:rPr>
              <w:t>(</w:t>
            </w:r>
            <w:proofErr w:type="spellStart"/>
            <w:r>
              <w:rPr>
                <w:b/>
                <w:sz w:val="22"/>
                <w:szCs w:val="22"/>
              </w:rPr>
              <w:t>i</w:t>
            </w:r>
            <w:proofErr w:type="spellEnd"/>
            <w:r>
              <w:rPr>
                <w:b/>
                <w:sz w:val="22"/>
                <w:szCs w:val="22"/>
              </w:rPr>
              <w:t>) Professional experience</w:t>
            </w:r>
          </w:p>
        </w:tc>
        <w:tc>
          <w:tcPr>
            <w:tcW w:w="4714" w:type="dxa"/>
            <w:shd w:val="clear" w:color="auto" w:fill="CCCCCC"/>
          </w:tcPr>
          <w:p w:rsidR="00C35DAB" w:rsidRDefault="00C35DAB">
            <w:pPr>
              <w:ind w:left="0" w:hanging="2"/>
              <w:rPr>
                <w:sz w:val="22"/>
                <w:szCs w:val="22"/>
              </w:rPr>
            </w:pPr>
          </w:p>
        </w:tc>
      </w:tr>
      <w:tr w:rsidR="00C35DAB">
        <w:tc>
          <w:tcPr>
            <w:tcW w:w="4358" w:type="dxa"/>
          </w:tcPr>
          <w:p w:rsidR="00C35DAB" w:rsidRDefault="00001BEA">
            <w:pPr>
              <w:numPr>
                <w:ilvl w:val="0"/>
                <w:numId w:val="9"/>
              </w:numPr>
              <w:ind w:left="0" w:hanging="2"/>
              <w:rPr>
                <w:sz w:val="22"/>
                <w:szCs w:val="22"/>
              </w:rPr>
            </w:pPr>
            <w:r>
              <w:rPr>
                <w:sz w:val="22"/>
                <w:szCs w:val="22"/>
              </w:rPr>
              <w:t>Qualified Teacher Status</w:t>
            </w:r>
          </w:p>
        </w:tc>
        <w:tc>
          <w:tcPr>
            <w:tcW w:w="4714" w:type="dxa"/>
          </w:tcPr>
          <w:p w:rsidR="00C35DAB" w:rsidRDefault="00001BEA">
            <w:pPr>
              <w:ind w:left="0" w:hanging="2"/>
              <w:rPr>
                <w:sz w:val="22"/>
                <w:szCs w:val="22"/>
              </w:rPr>
            </w:pPr>
            <w:r>
              <w:rPr>
                <w:sz w:val="22"/>
                <w:szCs w:val="22"/>
              </w:rPr>
              <w:t>Application Form</w:t>
            </w:r>
          </w:p>
        </w:tc>
      </w:tr>
      <w:tr w:rsidR="00C35DAB">
        <w:tc>
          <w:tcPr>
            <w:tcW w:w="4358" w:type="dxa"/>
          </w:tcPr>
          <w:p w:rsidR="00C35DAB" w:rsidRDefault="00001BEA">
            <w:pPr>
              <w:numPr>
                <w:ilvl w:val="0"/>
                <w:numId w:val="11"/>
              </w:numPr>
              <w:ind w:left="0" w:hanging="2"/>
              <w:rPr>
                <w:sz w:val="22"/>
                <w:szCs w:val="22"/>
              </w:rPr>
            </w:pPr>
            <w:r>
              <w:rPr>
                <w:sz w:val="22"/>
                <w:szCs w:val="22"/>
              </w:rPr>
              <w:t>Evidence of participation in professional development or study</w:t>
            </w:r>
          </w:p>
        </w:tc>
        <w:tc>
          <w:tcPr>
            <w:tcW w:w="4714" w:type="dxa"/>
          </w:tcPr>
          <w:p w:rsidR="00C35DAB" w:rsidRDefault="00001BEA">
            <w:pPr>
              <w:ind w:left="0" w:hanging="2"/>
              <w:rPr>
                <w:sz w:val="22"/>
                <w:szCs w:val="22"/>
              </w:rPr>
            </w:pPr>
            <w:r>
              <w:rPr>
                <w:sz w:val="22"/>
                <w:szCs w:val="22"/>
              </w:rPr>
              <w:t>Application Form</w:t>
            </w:r>
          </w:p>
        </w:tc>
      </w:tr>
      <w:tr w:rsidR="00C35DAB">
        <w:tc>
          <w:tcPr>
            <w:tcW w:w="4358" w:type="dxa"/>
          </w:tcPr>
          <w:p w:rsidR="00C35DAB" w:rsidRDefault="00001BEA">
            <w:pPr>
              <w:numPr>
                <w:ilvl w:val="0"/>
                <w:numId w:val="13"/>
              </w:numPr>
              <w:ind w:left="0" w:hanging="2"/>
              <w:rPr>
                <w:sz w:val="22"/>
                <w:szCs w:val="22"/>
              </w:rPr>
            </w:pPr>
            <w:r>
              <w:rPr>
                <w:sz w:val="22"/>
                <w:szCs w:val="22"/>
              </w:rPr>
              <w:t>Successful teaching experience or evidence of successful completion of initial teacher training</w:t>
            </w:r>
          </w:p>
        </w:tc>
        <w:tc>
          <w:tcPr>
            <w:tcW w:w="4714" w:type="dxa"/>
          </w:tcPr>
          <w:p w:rsidR="00C35DAB" w:rsidRDefault="00001BEA">
            <w:pPr>
              <w:ind w:left="0" w:hanging="2"/>
              <w:rPr>
                <w:sz w:val="22"/>
                <w:szCs w:val="22"/>
              </w:rPr>
            </w:pPr>
            <w:r>
              <w:rPr>
                <w:sz w:val="22"/>
                <w:szCs w:val="22"/>
              </w:rPr>
              <w:t>Application Form, References</w:t>
            </w:r>
          </w:p>
        </w:tc>
      </w:tr>
      <w:tr w:rsidR="00C35DAB">
        <w:tc>
          <w:tcPr>
            <w:tcW w:w="4358" w:type="dxa"/>
            <w:tcBorders>
              <w:bottom w:val="nil"/>
            </w:tcBorders>
          </w:tcPr>
          <w:p w:rsidR="00C35DAB" w:rsidRDefault="00001BEA">
            <w:pPr>
              <w:numPr>
                <w:ilvl w:val="0"/>
                <w:numId w:val="15"/>
              </w:numPr>
              <w:ind w:left="0" w:hanging="2"/>
              <w:rPr>
                <w:sz w:val="22"/>
                <w:szCs w:val="22"/>
              </w:rPr>
            </w:pPr>
            <w:r>
              <w:rPr>
                <w:sz w:val="22"/>
                <w:szCs w:val="22"/>
              </w:rPr>
              <w:t>Working in a socially and culturally diverse school community</w:t>
            </w:r>
          </w:p>
        </w:tc>
        <w:tc>
          <w:tcPr>
            <w:tcW w:w="4714" w:type="dxa"/>
            <w:tcBorders>
              <w:bottom w:val="nil"/>
            </w:tcBorders>
          </w:tcPr>
          <w:p w:rsidR="00C35DAB" w:rsidRDefault="00001BEA">
            <w:pPr>
              <w:ind w:left="0" w:hanging="2"/>
              <w:rPr>
                <w:sz w:val="22"/>
                <w:szCs w:val="22"/>
              </w:rPr>
            </w:pPr>
            <w:r>
              <w:rPr>
                <w:sz w:val="22"/>
                <w:szCs w:val="22"/>
              </w:rPr>
              <w:t>Application Form, References</w:t>
            </w:r>
          </w:p>
        </w:tc>
      </w:tr>
      <w:tr w:rsidR="00C35DAB">
        <w:tc>
          <w:tcPr>
            <w:tcW w:w="4358" w:type="dxa"/>
            <w:tcBorders>
              <w:left w:val="single" w:sz="4" w:space="0" w:color="000000"/>
              <w:bottom w:val="single" w:sz="4" w:space="0" w:color="000000"/>
              <w:right w:val="single" w:sz="4" w:space="0" w:color="000000"/>
            </w:tcBorders>
          </w:tcPr>
          <w:p w:rsidR="00C35DAB" w:rsidRDefault="00001BEA">
            <w:pPr>
              <w:numPr>
                <w:ilvl w:val="0"/>
                <w:numId w:val="27"/>
              </w:numPr>
              <w:ind w:left="0" w:hanging="2"/>
              <w:rPr>
                <w:sz w:val="22"/>
                <w:szCs w:val="22"/>
              </w:rPr>
            </w:pPr>
            <w:r>
              <w:rPr>
                <w:sz w:val="22"/>
                <w:szCs w:val="22"/>
              </w:rPr>
              <w:t xml:space="preserve">Knowledge of the National Curriculum requirements </w:t>
            </w:r>
          </w:p>
        </w:tc>
        <w:tc>
          <w:tcPr>
            <w:tcW w:w="4714" w:type="dxa"/>
            <w:tcBorders>
              <w:left w:val="single" w:sz="4" w:space="0" w:color="000000"/>
              <w:bottom w:val="single" w:sz="4" w:space="0" w:color="000000"/>
              <w:right w:val="single" w:sz="4" w:space="0" w:color="000000"/>
            </w:tcBorders>
          </w:tcPr>
          <w:p w:rsidR="00C35DAB" w:rsidRDefault="00001BEA">
            <w:pPr>
              <w:ind w:left="0" w:hanging="2"/>
              <w:rPr>
                <w:sz w:val="22"/>
                <w:szCs w:val="22"/>
              </w:rPr>
            </w:pPr>
            <w:r>
              <w:rPr>
                <w:sz w:val="22"/>
                <w:szCs w:val="22"/>
              </w:rPr>
              <w:t>Application Form, Interview, References</w:t>
            </w:r>
          </w:p>
        </w:tc>
      </w:tr>
      <w:tr w:rsidR="00C35DAB">
        <w:tc>
          <w:tcPr>
            <w:tcW w:w="4358" w:type="dxa"/>
            <w:tcBorders>
              <w:top w:val="nil"/>
            </w:tcBorders>
          </w:tcPr>
          <w:p w:rsidR="00C35DAB" w:rsidRDefault="00001BEA">
            <w:pPr>
              <w:numPr>
                <w:ilvl w:val="0"/>
                <w:numId w:val="29"/>
              </w:numPr>
              <w:ind w:left="0" w:hanging="2"/>
              <w:rPr>
                <w:sz w:val="22"/>
                <w:szCs w:val="22"/>
              </w:rPr>
            </w:pPr>
            <w:r>
              <w:rPr>
                <w:sz w:val="22"/>
                <w:szCs w:val="22"/>
              </w:rPr>
              <w:t>Understands and is familiar with teaching and learning strategies</w:t>
            </w:r>
          </w:p>
        </w:tc>
        <w:tc>
          <w:tcPr>
            <w:tcW w:w="4714" w:type="dxa"/>
            <w:tcBorders>
              <w:top w:val="nil"/>
            </w:tcBorders>
          </w:tcPr>
          <w:p w:rsidR="00C35DAB" w:rsidRDefault="00001BEA">
            <w:pPr>
              <w:ind w:left="0" w:hanging="2"/>
              <w:rPr>
                <w:sz w:val="22"/>
                <w:szCs w:val="22"/>
              </w:rPr>
            </w:pPr>
            <w:r>
              <w:rPr>
                <w:sz w:val="22"/>
                <w:szCs w:val="22"/>
              </w:rPr>
              <w:t>Application Form, Interview, References</w:t>
            </w:r>
          </w:p>
        </w:tc>
      </w:tr>
      <w:tr w:rsidR="00C35DAB">
        <w:trPr>
          <w:trHeight w:val="949"/>
        </w:trPr>
        <w:tc>
          <w:tcPr>
            <w:tcW w:w="4358" w:type="dxa"/>
            <w:shd w:val="clear" w:color="auto" w:fill="CCCCCC"/>
          </w:tcPr>
          <w:p w:rsidR="00C35DAB" w:rsidRDefault="00001BEA">
            <w:pPr>
              <w:ind w:left="0" w:hanging="2"/>
              <w:rPr>
                <w:sz w:val="22"/>
                <w:szCs w:val="22"/>
              </w:rPr>
            </w:pPr>
            <w:r>
              <w:rPr>
                <w:b/>
                <w:sz w:val="22"/>
                <w:szCs w:val="22"/>
              </w:rPr>
              <w:t>(ii)  Ability to work within a professional team and to develop and promote the school’s ethos and values within the Primary Phase</w:t>
            </w:r>
          </w:p>
        </w:tc>
        <w:tc>
          <w:tcPr>
            <w:tcW w:w="4714" w:type="dxa"/>
            <w:shd w:val="clear" w:color="auto" w:fill="CCCCCC"/>
          </w:tcPr>
          <w:p w:rsidR="00C35DAB" w:rsidRDefault="00C35DAB">
            <w:pPr>
              <w:ind w:left="0" w:hanging="2"/>
              <w:rPr>
                <w:sz w:val="22"/>
                <w:szCs w:val="22"/>
              </w:rPr>
            </w:pPr>
          </w:p>
        </w:tc>
      </w:tr>
      <w:tr w:rsidR="00C35DAB">
        <w:tc>
          <w:tcPr>
            <w:tcW w:w="4358" w:type="dxa"/>
          </w:tcPr>
          <w:p w:rsidR="00C35DAB" w:rsidRDefault="00001BEA">
            <w:pPr>
              <w:numPr>
                <w:ilvl w:val="0"/>
                <w:numId w:val="30"/>
              </w:numPr>
              <w:ind w:left="0" w:hanging="2"/>
              <w:rPr>
                <w:sz w:val="22"/>
                <w:szCs w:val="22"/>
              </w:rPr>
            </w:pPr>
            <w:r>
              <w:rPr>
                <w:sz w:val="22"/>
                <w:szCs w:val="22"/>
              </w:rPr>
              <w:t xml:space="preserve">Teaching to a high standard </w:t>
            </w:r>
          </w:p>
        </w:tc>
        <w:tc>
          <w:tcPr>
            <w:tcW w:w="4714" w:type="dxa"/>
          </w:tcPr>
          <w:p w:rsidR="00C35DAB" w:rsidRDefault="00001BEA">
            <w:pPr>
              <w:ind w:left="0" w:hanging="2"/>
              <w:rPr>
                <w:sz w:val="22"/>
                <w:szCs w:val="22"/>
              </w:rPr>
            </w:pPr>
            <w:r>
              <w:rPr>
                <w:sz w:val="22"/>
                <w:szCs w:val="22"/>
              </w:rPr>
              <w:t>Application Form, Interview, References</w:t>
            </w:r>
          </w:p>
        </w:tc>
      </w:tr>
      <w:tr w:rsidR="00C35DAB">
        <w:tc>
          <w:tcPr>
            <w:tcW w:w="4358" w:type="dxa"/>
          </w:tcPr>
          <w:p w:rsidR="00C35DAB" w:rsidRDefault="00001BEA">
            <w:pPr>
              <w:numPr>
                <w:ilvl w:val="0"/>
                <w:numId w:val="31"/>
              </w:numPr>
              <w:ind w:left="0" w:hanging="2"/>
              <w:rPr>
                <w:sz w:val="22"/>
                <w:szCs w:val="22"/>
              </w:rPr>
            </w:pPr>
            <w:r>
              <w:rPr>
                <w:sz w:val="22"/>
                <w:szCs w:val="22"/>
              </w:rPr>
              <w:t>Relates to and motivates pupils</w:t>
            </w:r>
          </w:p>
        </w:tc>
        <w:tc>
          <w:tcPr>
            <w:tcW w:w="4714" w:type="dxa"/>
          </w:tcPr>
          <w:p w:rsidR="00C35DAB" w:rsidRDefault="00001BEA">
            <w:pPr>
              <w:ind w:left="0" w:hanging="2"/>
              <w:rPr>
                <w:sz w:val="22"/>
                <w:szCs w:val="22"/>
              </w:rPr>
            </w:pPr>
            <w:r>
              <w:rPr>
                <w:sz w:val="22"/>
                <w:szCs w:val="22"/>
              </w:rPr>
              <w:t>Application Form, Interview, References</w:t>
            </w:r>
          </w:p>
        </w:tc>
      </w:tr>
      <w:tr w:rsidR="00C35DAB">
        <w:tc>
          <w:tcPr>
            <w:tcW w:w="4358" w:type="dxa"/>
          </w:tcPr>
          <w:p w:rsidR="00C35DAB" w:rsidRDefault="00001BEA">
            <w:pPr>
              <w:numPr>
                <w:ilvl w:val="0"/>
                <w:numId w:val="32"/>
              </w:numPr>
              <w:ind w:left="0" w:hanging="2"/>
              <w:rPr>
                <w:sz w:val="22"/>
                <w:szCs w:val="22"/>
              </w:rPr>
            </w:pPr>
            <w:r>
              <w:rPr>
                <w:sz w:val="22"/>
                <w:szCs w:val="22"/>
              </w:rPr>
              <w:t>Works well within and contributes to team development</w:t>
            </w:r>
          </w:p>
        </w:tc>
        <w:tc>
          <w:tcPr>
            <w:tcW w:w="4714" w:type="dxa"/>
          </w:tcPr>
          <w:p w:rsidR="00C35DAB" w:rsidRDefault="00001BEA">
            <w:pPr>
              <w:ind w:left="0" w:hanging="2"/>
              <w:rPr>
                <w:sz w:val="22"/>
                <w:szCs w:val="22"/>
              </w:rPr>
            </w:pPr>
            <w:r>
              <w:rPr>
                <w:sz w:val="22"/>
                <w:szCs w:val="22"/>
              </w:rPr>
              <w:t>Interview, References</w:t>
            </w:r>
          </w:p>
        </w:tc>
      </w:tr>
      <w:tr w:rsidR="00C35DAB">
        <w:tc>
          <w:tcPr>
            <w:tcW w:w="4358" w:type="dxa"/>
          </w:tcPr>
          <w:p w:rsidR="00C35DAB" w:rsidRDefault="00001BEA">
            <w:pPr>
              <w:numPr>
                <w:ilvl w:val="0"/>
                <w:numId w:val="21"/>
              </w:numPr>
              <w:ind w:left="0" w:hanging="2"/>
              <w:rPr>
                <w:sz w:val="22"/>
                <w:szCs w:val="22"/>
              </w:rPr>
            </w:pPr>
            <w:r>
              <w:rPr>
                <w:sz w:val="22"/>
                <w:szCs w:val="22"/>
              </w:rPr>
              <w:t>Understands and values the processes of planning monitoring and evaluation as an aid to raising standards</w:t>
            </w:r>
          </w:p>
        </w:tc>
        <w:tc>
          <w:tcPr>
            <w:tcW w:w="4714" w:type="dxa"/>
          </w:tcPr>
          <w:p w:rsidR="00C35DAB" w:rsidRDefault="00001BEA">
            <w:pPr>
              <w:ind w:left="0" w:hanging="2"/>
              <w:rPr>
                <w:sz w:val="22"/>
                <w:szCs w:val="22"/>
              </w:rPr>
            </w:pPr>
            <w:r>
              <w:rPr>
                <w:sz w:val="22"/>
                <w:szCs w:val="22"/>
              </w:rPr>
              <w:t>Interview, References</w:t>
            </w:r>
          </w:p>
        </w:tc>
      </w:tr>
      <w:tr w:rsidR="00C35DAB">
        <w:tc>
          <w:tcPr>
            <w:tcW w:w="4358" w:type="dxa"/>
          </w:tcPr>
          <w:p w:rsidR="00C35DAB" w:rsidRDefault="00001BEA">
            <w:pPr>
              <w:numPr>
                <w:ilvl w:val="0"/>
                <w:numId w:val="22"/>
              </w:numPr>
              <w:ind w:left="0" w:hanging="2"/>
              <w:rPr>
                <w:sz w:val="22"/>
                <w:szCs w:val="22"/>
              </w:rPr>
            </w:pPr>
            <w:r>
              <w:rPr>
                <w:sz w:val="22"/>
                <w:szCs w:val="22"/>
              </w:rPr>
              <w:t>Good clas</w:t>
            </w:r>
            <w:r>
              <w:rPr>
                <w:sz w:val="22"/>
                <w:szCs w:val="22"/>
              </w:rPr>
              <w:t>sroom management</w:t>
            </w:r>
          </w:p>
        </w:tc>
        <w:tc>
          <w:tcPr>
            <w:tcW w:w="4714" w:type="dxa"/>
          </w:tcPr>
          <w:p w:rsidR="00C35DAB" w:rsidRDefault="00001BEA">
            <w:pPr>
              <w:ind w:left="0" w:hanging="2"/>
              <w:rPr>
                <w:sz w:val="22"/>
                <w:szCs w:val="22"/>
              </w:rPr>
            </w:pPr>
            <w:r>
              <w:rPr>
                <w:sz w:val="22"/>
                <w:szCs w:val="22"/>
              </w:rPr>
              <w:t>Interview, References</w:t>
            </w:r>
          </w:p>
        </w:tc>
      </w:tr>
      <w:tr w:rsidR="00C35DAB">
        <w:tc>
          <w:tcPr>
            <w:tcW w:w="4358" w:type="dxa"/>
          </w:tcPr>
          <w:p w:rsidR="00C35DAB" w:rsidRDefault="00001BEA">
            <w:pPr>
              <w:numPr>
                <w:ilvl w:val="0"/>
                <w:numId w:val="22"/>
              </w:numPr>
              <w:ind w:left="0" w:hanging="2"/>
              <w:rPr>
                <w:sz w:val="22"/>
                <w:szCs w:val="22"/>
              </w:rPr>
            </w:pPr>
            <w:r>
              <w:rPr>
                <w:sz w:val="22"/>
                <w:szCs w:val="22"/>
              </w:rPr>
              <w:t>Evidence of a commitment to an equal opportunities policy both in service employment</w:t>
            </w:r>
          </w:p>
        </w:tc>
        <w:tc>
          <w:tcPr>
            <w:tcW w:w="4714" w:type="dxa"/>
          </w:tcPr>
          <w:p w:rsidR="00C35DAB" w:rsidRDefault="00001BEA">
            <w:pPr>
              <w:ind w:left="0" w:hanging="2"/>
              <w:rPr>
                <w:sz w:val="22"/>
                <w:szCs w:val="22"/>
              </w:rPr>
            </w:pPr>
            <w:r>
              <w:rPr>
                <w:sz w:val="22"/>
                <w:szCs w:val="22"/>
              </w:rPr>
              <w:t>Application Form, Interview, References</w:t>
            </w:r>
          </w:p>
        </w:tc>
      </w:tr>
      <w:tr w:rsidR="00C35DAB">
        <w:trPr>
          <w:trHeight w:val="634"/>
        </w:trPr>
        <w:tc>
          <w:tcPr>
            <w:tcW w:w="4358" w:type="dxa"/>
            <w:shd w:val="clear" w:color="auto" w:fill="CCCCCC"/>
          </w:tcPr>
          <w:p w:rsidR="00C35DAB" w:rsidRDefault="00001BEA">
            <w:pPr>
              <w:ind w:left="0" w:hanging="2"/>
              <w:rPr>
                <w:sz w:val="22"/>
                <w:szCs w:val="22"/>
              </w:rPr>
            </w:pPr>
            <w:r>
              <w:rPr>
                <w:b/>
                <w:sz w:val="22"/>
                <w:szCs w:val="22"/>
              </w:rPr>
              <w:t>(iii)  Ability to Communicate Clearly</w:t>
            </w:r>
          </w:p>
        </w:tc>
        <w:tc>
          <w:tcPr>
            <w:tcW w:w="4714" w:type="dxa"/>
            <w:shd w:val="clear" w:color="auto" w:fill="CCCCCC"/>
          </w:tcPr>
          <w:p w:rsidR="00C35DAB" w:rsidRDefault="00C35DAB">
            <w:pPr>
              <w:ind w:left="0" w:hanging="2"/>
              <w:rPr>
                <w:sz w:val="22"/>
                <w:szCs w:val="22"/>
              </w:rPr>
            </w:pPr>
          </w:p>
        </w:tc>
      </w:tr>
      <w:tr w:rsidR="00C35DAB">
        <w:tc>
          <w:tcPr>
            <w:tcW w:w="4358" w:type="dxa"/>
          </w:tcPr>
          <w:p w:rsidR="00C35DAB" w:rsidRDefault="00001BEA">
            <w:pPr>
              <w:numPr>
                <w:ilvl w:val="0"/>
                <w:numId w:val="23"/>
              </w:numPr>
              <w:ind w:left="0" w:hanging="2"/>
              <w:rPr>
                <w:sz w:val="22"/>
                <w:szCs w:val="22"/>
              </w:rPr>
            </w:pPr>
            <w:r>
              <w:rPr>
                <w:sz w:val="22"/>
                <w:szCs w:val="22"/>
              </w:rPr>
              <w:t>Good written and oral communication skills</w:t>
            </w:r>
          </w:p>
        </w:tc>
        <w:tc>
          <w:tcPr>
            <w:tcW w:w="4714" w:type="dxa"/>
          </w:tcPr>
          <w:p w:rsidR="00C35DAB" w:rsidRDefault="00001BEA">
            <w:pPr>
              <w:ind w:left="0" w:hanging="2"/>
              <w:rPr>
                <w:sz w:val="22"/>
                <w:szCs w:val="22"/>
              </w:rPr>
            </w:pPr>
            <w:r>
              <w:rPr>
                <w:sz w:val="22"/>
                <w:szCs w:val="22"/>
              </w:rPr>
              <w:t>Assessment Process, Interview</w:t>
            </w:r>
          </w:p>
        </w:tc>
      </w:tr>
      <w:tr w:rsidR="00C35DAB">
        <w:tc>
          <w:tcPr>
            <w:tcW w:w="4358" w:type="dxa"/>
          </w:tcPr>
          <w:p w:rsidR="00C35DAB" w:rsidRDefault="00001BEA">
            <w:pPr>
              <w:numPr>
                <w:ilvl w:val="0"/>
                <w:numId w:val="24"/>
              </w:numPr>
              <w:ind w:left="0" w:hanging="2"/>
              <w:rPr>
                <w:sz w:val="22"/>
                <w:szCs w:val="22"/>
              </w:rPr>
            </w:pPr>
            <w:r>
              <w:rPr>
                <w:sz w:val="22"/>
                <w:szCs w:val="22"/>
              </w:rPr>
              <w:t>Good presentational and ICT skills</w:t>
            </w:r>
          </w:p>
        </w:tc>
        <w:tc>
          <w:tcPr>
            <w:tcW w:w="4714" w:type="dxa"/>
          </w:tcPr>
          <w:p w:rsidR="00C35DAB" w:rsidRDefault="00001BEA">
            <w:pPr>
              <w:ind w:left="0" w:hanging="2"/>
              <w:rPr>
                <w:sz w:val="22"/>
                <w:szCs w:val="22"/>
              </w:rPr>
            </w:pPr>
            <w:r>
              <w:rPr>
                <w:sz w:val="22"/>
                <w:szCs w:val="22"/>
              </w:rPr>
              <w:t>Assessment Process, Interview</w:t>
            </w:r>
          </w:p>
        </w:tc>
      </w:tr>
      <w:tr w:rsidR="00C35DAB">
        <w:tc>
          <w:tcPr>
            <w:tcW w:w="4358" w:type="dxa"/>
            <w:tcBorders>
              <w:bottom w:val="single" w:sz="4" w:space="0" w:color="000000"/>
            </w:tcBorders>
          </w:tcPr>
          <w:p w:rsidR="00C35DAB" w:rsidRDefault="00001BEA">
            <w:pPr>
              <w:numPr>
                <w:ilvl w:val="0"/>
                <w:numId w:val="25"/>
              </w:numPr>
              <w:ind w:left="0" w:hanging="2"/>
              <w:rPr>
                <w:sz w:val="22"/>
                <w:szCs w:val="22"/>
              </w:rPr>
            </w:pPr>
            <w:r>
              <w:rPr>
                <w:sz w:val="22"/>
                <w:szCs w:val="22"/>
              </w:rPr>
              <w:t>Clear and effective in meetings and in one-to-one discussions</w:t>
            </w:r>
          </w:p>
        </w:tc>
        <w:tc>
          <w:tcPr>
            <w:tcW w:w="4714" w:type="dxa"/>
            <w:tcBorders>
              <w:bottom w:val="single" w:sz="4" w:space="0" w:color="000000"/>
            </w:tcBorders>
          </w:tcPr>
          <w:p w:rsidR="00C35DAB" w:rsidRDefault="00001BEA">
            <w:pPr>
              <w:ind w:left="0" w:hanging="2"/>
              <w:rPr>
                <w:sz w:val="22"/>
                <w:szCs w:val="22"/>
              </w:rPr>
            </w:pPr>
            <w:r>
              <w:rPr>
                <w:sz w:val="22"/>
                <w:szCs w:val="22"/>
              </w:rPr>
              <w:t>Application Form, Assessment Process</w:t>
            </w:r>
          </w:p>
        </w:tc>
      </w:tr>
      <w:tr w:rsidR="00C35DAB">
        <w:trPr>
          <w:cantSplit/>
          <w:trHeight w:val="657"/>
        </w:trPr>
        <w:tc>
          <w:tcPr>
            <w:tcW w:w="4358" w:type="dxa"/>
          </w:tcPr>
          <w:p w:rsidR="00C35DAB" w:rsidRDefault="00001BEA">
            <w:pPr>
              <w:numPr>
                <w:ilvl w:val="0"/>
                <w:numId w:val="26"/>
              </w:numPr>
              <w:ind w:left="0" w:hanging="2"/>
              <w:rPr>
                <w:sz w:val="22"/>
                <w:szCs w:val="22"/>
              </w:rPr>
            </w:pPr>
            <w:r>
              <w:rPr>
                <w:sz w:val="22"/>
                <w:szCs w:val="22"/>
              </w:rPr>
              <w:t>Skilled in conflict resolution</w:t>
            </w:r>
          </w:p>
        </w:tc>
        <w:tc>
          <w:tcPr>
            <w:tcW w:w="4714" w:type="dxa"/>
            <w:tcBorders>
              <w:bottom w:val="single" w:sz="4" w:space="0" w:color="000000"/>
            </w:tcBorders>
          </w:tcPr>
          <w:p w:rsidR="00C35DAB" w:rsidRDefault="00001BEA">
            <w:pPr>
              <w:ind w:left="0" w:hanging="2"/>
              <w:rPr>
                <w:sz w:val="22"/>
                <w:szCs w:val="22"/>
              </w:rPr>
            </w:pPr>
            <w:r>
              <w:rPr>
                <w:sz w:val="22"/>
                <w:szCs w:val="22"/>
              </w:rPr>
              <w:t>Application Form, Assessment Activities, Interview</w:t>
            </w:r>
          </w:p>
          <w:p w:rsidR="00C35DAB" w:rsidRDefault="00C35DAB">
            <w:pPr>
              <w:ind w:left="0" w:hanging="2"/>
              <w:rPr>
                <w:sz w:val="22"/>
                <w:szCs w:val="22"/>
              </w:rPr>
            </w:pPr>
          </w:p>
        </w:tc>
      </w:tr>
    </w:tbl>
    <w:p w:rsidR="00C35DAB" w:rsidRDefault="00001BEA">
      <w:pPr>
        <w:ind w:left="0" w:hanging="2"/>
      </w:pPr>
      <w:r>
        <w:br w:type="page"/>
      </w:r>
    </w:p>
    <w:tbl>
      <w:tblPr>
        <w:tblStyle w:val="a3"/>
        <w:tblW w:w="90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8"/>
        <w:gridCol w:w="4714"/>
      </w:tblGrid>
      <w:tr w:rsidR="00C35DAB">
        <w:trPr>
          <w:trHeight w:val="749"/>
        </w:trPr>
        <w:tc>
          <w:tcPr>
            <w:tcW w:w="4358" w:type="dxa"/>
            <w:tcBorders>
              <w:top w:val="single" w:sz="4" w:space="0" w:color="000000"/>
            </w:tcBorders>
            <w:shd w:val="clear" w:color="auto" w:fill="CCCCCC"/>
          </w:tcPr>
          <w:p w:rsidR="00C35DAB" w:rsidRDefault="00001BEA">
            <w:pPr>
              <w:ind w:left="0" w:hanging="2"/>
              <w:rPr>
                <w:sz w:val="22"/>
                <w:szCs w:val="22"/>
              </w:rPr>
            </w:pPr>
            <w:r>
              <w:rPr>
                <w:b/>
                <w:sz w:val="22"/>
                <w:szCs w:val="22"/>
              </w:rPr>
              <w:lastRenderedPageBreak/>
              <w:t>(iv)  Ability to Lead</w:t>
            </w:r>
          </w:p>
        </w:tc>
        <w:tc>
          <w:tcPr>
            <w:tcW w:w="4714" w:type="dxa"/>
            <w:tcBorders>
              <w:top w:val="single" w:sz="4" w:space="0" w:color="000000"/>
            </w:tcBorders>
            <w:shd w:val="clear" w:color="auto" w:fill="CCCCCC"/>
          </w:tcPr>
          <w:p w:rsidR="00C35DAB" w:rsidRDefault="00C35DAB">
            <w:pPr>
              <w:ind w:left="0" w:hanging="2"/>
              <w:rPr>
                <w:sz w:val="22"/>
                <w:szCs w:val="22"/>
              </w:rPr>
            </w:pPr>
          </w:p>
        </w:tc>
      </w:tr>
      <w:tr w:rsidR="00C35DAB">
        <w:tc>
          <w:tcPr>
            <w:tcW w:w="4358" w:type="dxa"/>
          </w:tcPr>
          <w:p w:rsidR="00C35DAB" w:rsidRDefault="00001BEA">
            <w:pPr>
              <w:numPr>
                <w:ilvl w:val="0"/>
                <w:numId w:val="17"/>
              </w:numPr>
              <w:ind w:left="0" w:hanging="2"/>
              <w:rPr>
                <w:sz w:val="22"/>
                <w:szCs w:val="22"/>
              </w:rPr>
            </w:pPr>
            <w:r>
              <w:rPr>
                <w:sz w:val="22"/>
                <w:szCs w:val="22"/>
              </w:rPr>
              <w:t>Clear vision for the future of education and able to think strategically, to identify opportunities for future developments and improvements</w:t>
            </w:r>
          </w:p>
        </w:tc>
        <w:tc>
          <w:tcPr>
            <w:tcW w:w="4714" w:type="dxa"/>
          </w:tcPr>
          <w:p w:rsidR="00C35DAB" w:rsidRDefault="00001BEA">
            <w:pPr>
              <w:ind w:left="0" w:hanging="2"/>
              <w:rPr>
                <w:sz w:val="22"/>
                <w:szCs w:val="22"/>
              </w:rPr>
            </w:pPr>
            <w:r>
              <w:rPr>
                <w:sz w:val="22"/>
                <w:szCs w:val="22"/>
              </w:rPr>
              <w:t>Application Form, Interview</w:t>
            </w:r>
          </w:p>
        </w:tc>
      </w:tr>
      <w:tr w:rsidR="00C35DAB">
        <w:tc>
          <w:tcPr>
            <w:tcW w:w="4358" w:type="dxa"/>
          </w:tcPr>
          <w:p w:rsidR="00C35DAB" w:rsidRDefault="00001BEA">
            <w:pPr>
              <w:numPr>
                <w:ilvl w:val="0"/>
                <w:numId w:val="18"/>
              </w:numPr>
              <w:ind w:left="0" w:hanging="2"/>
              <w:rPr>
                <w:sz w:val="22"/>
                <w:szCs w:val="22"/>
              </w:rPr>
            </w:pPr>
            <w:r>
              <w:rPr>
                <w:sz w:val="22"/>
                <w:szCs w:val="22"/>
              </w:rPr>
              <w:t>Identify a need for and understand a clear process for the implementation of change and improvement</w:t>
            </w:r>
          </w:p>
        </w:tc>
        <w:tc>
          <w:tcPr>
            <w:tcW w:w="4714" w:type="dxa"/>
          </w:tcPr>
          <w:p w:rsidR="00C35DAB" w:rsidRDefault="00001BEA">
            <w:pPr>
              <w:ind w:left="0" w:hanging="2"/>
              <w:rPr>
                <w:sz w:val="22"/>
                <w:szCs w:val="22"/>
              </w:rPr>
            </w:pPr>
            <w:r>
              <w:rPr>
                <w:sz w:val="22"/>
                <w:szCs w:val="22"/>
              </w:rPr>
              <w:t>Application Form, Interview</w:t>
            </w:r>
          </w:p>
        </w:tc>
      </w:tr>
      <w:tr w:rsidR="00C35DAB">
        <w:tc>
          <w:tcPr>
            <w:tcW w:w="4358" w:type="dxa"/>
          </w:tcPr>
          <w:p w:rsidR="00C35DAB" w:rsidRDefault="00001BEA">
            <w:pPr>
              <w:numPr>
                <w:ilvl w:val="0"/>
                <w:numId w:val="19"/>
              </w:numPr>
              <w:ind w:left="0" w:hanging="2"/>
              <w:rPr>
                <w:sz w:val="22"/>
                <w:szCs w:val="22"/>
              </w:rPr>
            </w:pPr>
            <w:r>
              <w:rPr>
                <w:sz w:val="22"/>
                <w:szCs w:val="22"/>
              </w:rPr>
              <w:t>Respond effectively and efficiently to daily challenges</w:t>
            </w:r>
          </w:p>
        </w:tc>
        <w:tc>
          <w:tcPr>
            <w:tcW w:w="4714" w:type="dxa"/>
          </w:tcPr>
          <w:p w:rsidR="00C35DAB" w:rsidRDefault="00001BEA">
            <w:pPr>
              <w:ind w:left="0" w:hanging="2"/>
              <w:rPr>
                <w:sz w:val="22"/>
                <w:szCs w:val="22"/>
              </w:rPr>
            </w:pPr>
            <w:r>
              <w:rPr>
                <w:sz w:val="22"/>
                <w:szCs w:val="22"/>
              </w:rPr>
              <w:t>Application Form, Interview</w:t>
            </w:r>
          </w:p>
        </w:tc>
      </w:tr>
      <w:tr w:rsidR="00C35DAB">
        <w:tc>
          <w:tcPr>
            <w:tcW w:w="4358" w:type="dxa"/>
          </w:tcPr>
          <w:p w:rsidR="00C35DAB" w:rsidRDefault="00001BEA">
            <w:pPr>
              <w:numPr>
                <w:ilvl w:val="0"/>
                <w:numId w:val="20"/>
              </w:numPr>
              <w:ind w:left="0" w:hanging="2"/>
              <w:rPr>
                <w:sz w:val="22"/>
                <w:szCs w:val="22"/>
              </w:rPr>
            </w:pPr>
            <w:r>
              <w:rPr>
                <w:sz w:val="22"/>
                <w:szCs w:val="22"/>
              </w:rPr>
              <w:t>To make decisions on the basis of sound ju</w:t>
            </w:r>
            <w:r>
              <w:rPr>
                <w:sz w:val="22"/>
                <w:szCs w:val="22"/>
              </w:rPr>
              <w:t>dgement</w:t>
            </w:r>
          </w:p>
        </w:tc>
        <w:tc>
          <w:tcPr>
            <w:tcW w:w="4714" w:type="dxa"/>
          </w:tcPr>
          <w:p w:rsidR="00C35DAB" w:rsidRDefault="00001BEA">
            <w:pPr>
              <w:ind w:left="0" w:hanging="2"/>
              <w:rPr>
                <w:sz w:val="22"/>
                <w:szCs w:val="22"/>
              </w:rPr>
            </w:pPr>
            <w:r>
              <w:rPr>
                <w:sz w:val="22"/>
                <w:szCs w:val="22"/>
              </w:rPr>
              <w:t>Application Form, Interview</w:t>
            </w:r>
          </w:p>
        </w:tc>
      </w:tr>
      <w:tr w:rsidR="00C35DAB">
        <w:tc>
          <w:tcPr>
            <w:tcW w:w="4358" w:type="dxa"/>
          </w:tcPr>
          <w:p w:rsidR="00C35DAB" w:rsidRDefault="00001BEA">
            <w:pPr>
              <w:numPr>
                <w:ilvl w:val="0"/>
                <w:numId w:val="3"/>
              </w:numPr>
              <w:ind w:left="0" w:hanging="2"/>
              <w:rPr>
                <w:sz w:val="22"/>
                <w:szCs w:val="22"/>
              </w:rPr>
            </w:pPr>
            <w:r>
              <w:rPr>
                <w:sz w:val="22"/>
                <w:szCs w:val="22"/>
              </w:rPr>
              <w:t>Identify potential for individual development</w:t>
            </w:r>
          </w:p>
        </w:tc>
        <w:tc>
          <w:tcPr>
            <w:tcW w:w="4714" w:type="dxa"/>
          </w:tcPr>
          <w:p w:rsidR="00C35DAB" w:rsidRDefault="00001BEA">
            <w:pPr>
              <w:ind w:left="0" w:hanging="2"/>
              <w:rPr>
                <w:sz w:val="22"/>
                <w:szCs w:val="22"/>
              </w:rPr>
            </w:pPr>
            <w:r>
              <w:rPr>
                <w:sz w:val="22"/>
                <w:szCs w:val="22"/>
              </w:rPr>
              <w:t>Application Form, Interview</w:t>
            </w:r>
          </w:p>
        </w:tc>
      </w:tr>
      <w:tr w:rsidR="00C35DAB">
        <w:tc>
          <w:tcPr>
            <w:tcW w:w="4358" w:type="dxa"/>
          </w:tcPr>
          <w:p w:rsidR="00C35DAB" w:rsidRDefault="00001BEA">
            <w:pPr>
              <w:numPr>
                <w:ilvl w:val="0"/>
                <w:numId w:val="5"/>
              </w:numPr>
              <w:ind w:left="0" w:hanging="2"/>
              <w:rPr>
                <w:sz w:val="22"/>
                <w:szCs w:val="22"/>
              </w:rPr>
            </w:pPr>
            <w:r>
              <w:rPr>
                <w:sz w:val="22"/>
                <w:szCs w:val="22"/>
              </w:rPr>
              <w:t>Have strategies to monitor and evaluate developments</w:t>
            </w:r>
          </w:p>
        </w:tc>
        <w:tc>
          <w:tcPr>
            <w:tcW w:w="4714" w:type="dxa"/>
          </w:tcPr>
          <w:p w:rsidR="00C35DAB" w:rsidRDefault="00001BEA">
            <w:pPr>
              <w:ind w:left="0" w:hanging="2"/>
              <w:rPr>
                <w:sz w:val="22"/>
                <w:szCs w:val="22"/>
              </w:rPr>
            </w:pPr>
            <w:r>
              <w:rPr>
                <w:sz w:val="22"/>
                <w:szCs w:val="22"/>
              </w:rPr>
              <w:t>Application Form, Interview</w:t>
            </w:r>
          </w:p>
        </w:tc>
      </w:tr>
      <w:tr w:rsidR="00C35DAB">
        <w:tc>
          <w:tcPr>
            <w:tcW w:w="4358" w:type="dxa"/>
          </w:tcPr>
          <w:p w:rsidR="00C35DAB" w:rsidRDefault="00001BEA">
            <w:pPr>
              <w:numPr>
                <w:ilvl w:val="0"/>
                <w:numId w:val="7"/>
              </w:numPr>
              <w:ind w:left="0" w:hanging="2"/>
              <w:rPr>
                <w:sz w:val="22"/>
                <w:szCs w:val="22"/>
              </w:rPr>
            </w:pPr>
            <w:r>
              <w:rPr>
                <w:sz w:val="22"/>
                <w:szCs w:val="22"/>
              </w:rPr>
              <w:t xml:space="preserve">Have mentoring, motivational and coaching skills </w:t>
            </w:r>
          </w:p>
        </w:tc>
        <w:tc>
          <w:tcPr>
            <w:tcW w:w="4714" w:type="dxa"/>
          </w:tcPr>
          <w:p w:rsidR="00C35DAB" w:rsidRDefault="00001BEA">
            <w:pPr>
              <w:ind w:left="0" w:hanging="2"/>
              <w:rPr>
                <w:sz w:val="22"/>
                <w:szCs w:val="22"/>
              </w:rPr>
            </w:pPr>
            <w:r>
              <w:rPr>
                <w:sz w:val="22"/>
                <w:szCs w:val="22"/>
              </w:rPr>
              <w:t>Application Form, Interview</w:t>
            </w:r>
          </w:p>
        </w:tc>
      </w:tr>
      <w:tr w:rsidR="00C35DAB">
        <w:tc>
          <w:tcPr>
            <w:tcW w:w="4358" w:type="dxa"/>
            <w:tcBorders>
              <w:bottom w:val="nil"/>
            </w:tcBorders>
          </w:tcPr>
          <w:p w:rsidR="00C35DAB" w:rsidRDefault="00001BEA">
            <w:pPr>
              <w:numPr>
                <w:ilvl w:val="0"/>
                <w:numId w:val="10"/>
              </w:numPr>
              <w:ind w:left="0" w:hanging="2"/>
              <w:rPr>
                <w:sz w:val="22"/>
                <w:szCs w:val="22"/>
              </w:rPr>
            </w:pPr>
            <w:r>
              <w:rPr>
                <w:sz w:val="22"/>
                <w:szCs w:val="22"/>
              </w:rPr>
              <w:t>Be a professional role model</w:t>
            </w:r>
          </w:p>
        </w:tc>
        <w:tc>
          <w:tcPr>
            <w:tcW w:w="4714" w:type="dxa"/>
          </w:tcPr>
          <w:p w:rsidR="00C35DAB" w:rsidRDefault="00001BEA">
            <w:pPr>
              <w:ind w:left="0" w:hanging="2"/>
              <w:rPr>
                <w:sz w:val="22"/>
                <w:szCs w:val="22"/>
              </w:rPr>
            </w:pPr>
            <w:r>
              <w:rPr>
                <w:sz w:val="22"/>
                <w:szCs w:val="22"/>
              </w:rPr>
              <w:t>Application Form, Interview</w:t>
            </w:r>
          </w:p>
        </w:tc>
      </w:tr>
      <w:tr w:rsidR="00C35DAB">
        <w:trPr>
          <w:trHeight w:val="591"/>
        </w:trPr>
        <w:tc>
          <w:tcPr>
            <w:tcW w:w="4358" w:type="dxa"/>
            <w:shd w:val="clear" w:color="auto" w:fill="CCCCCC"/>
          </w:tcPr>
          <w:p w:rsidR="00C35DAB" w:rsidRDefault="00001BEA">
            <w:pPr>
              <w:ind w:left="0" w:hanging="2"/>
              <w:rPr>
                <w:sz w:val="22"/>
                <w:szCs w:val="22"/>
              </w:rPr>
            </w:pPr>
            <w:r>
              <w:rPr>
                <w:b/>
                <w:sz w:val="22"/>
                <w:szCs w:val="22"/>
                <w:highlight w:val="lightGray"/>
              </w:rPr>
              <w:t>(v)  Personal Qualities</w:t>
            </w:r>
          </w:p>
        </w:tc>
        <w:tc>
          <w:tcPr>
            <w:tcW w:w="4714" w:type="dxa"/>
            <w:shd w:val="clear" w:color="auto" w:fill="CCCCCC"/>
          </w:tcPr>
          <w:p w:rsidR="00C35DAB" w:rsidRDefault="00C35DAB">
            <w:pPr>
              <w:ind w:left="0" w:hanging="2"/>
              <w:rPr>
                <w:sz w:val="22"/>
                <w:szCs w:val="22"/>
              </w:rPr>
            </w:pPr>
          </w:p>
        </w:tc>
      </w:tr>
      <w:tr w:rsidR="00C35DAB">
        <w:tc>
          <w:tcPr>
            <w:tcW w:w="4358" w:type="dxa"/>
          </w:tcPr>
          <w:p w:rsidR="00C35DAB" w:rsidRDefault="00001BEA">
            <w:pPr>
              <w:numPr>
                <w:ilvl w:val="0"/>
                <w:numId w:val="12"/>
              </w:numPr>
              <w:ind w:left="0" w:hanging="2"/>
              <w:rPr>
                <w:sz w:val="22"/>
                <w:szCs w:val="22"/>
              </w:rPr>
            </w:pPr>
            <w:r>
              <w:rPr>
                <w:sz w:val="22"/>
                <w:szCs w:val="22"/>
              </w:rPr>
              <w:t xml:space="preserve">Be enthusiastic and determined </w:t>
            </w:r>
          </w:p>
        </w:tc>
        <w:tc>
          <w:tcPr>
            <w:tcW w:w="4714" w:type="dxa"/>
          </w:tcPr>
          <w:p w:rsidR="00C35DAB" w:rsidRDefault="00001BEA">
            <w:pPr>
              <w:ind w:left="0" w:hanging="2"/>
              <w:rPr>
                <w:sz w:val="22"/>
                <w:szCs w:val="22"/>
              </w:rPr>
            </w:pPr>
            <w:r>
              <w:rPr>
                <w:sz w:val="22"/>
                <w:szCs w:val="22"/>
              </w:rPr>
              <w:t>Application Form, Interview</w:t>
            </w:r>
          </w:p>
        </w:tc>
      </w:tr>
      <w:tr w:rsidR="00C35DAB">
        <w:tc>
          <w:tcPr>
            <w:tcW w:w="4358" w:type="dxa"/>
          </w:tcPr>
          <w:p w:rsidR="00C35DAB" w:rsidRDefault="00001BEA">
            <w:pPr>
              <w:numPr>
                <w:ilvl w:val="0"/>
                <w:numId w:val="14"/>
              </w:numPr>
              <w:ind w:left="0" w:hanging="2"/>
              <w:rPr>
                <w:sz w:val="22"/>
                <w:szCs w:val="22"/>
              </w:rPr>
            </w:pPr>
            <w:r>
              <w:rPr>
                <w:sz w:val="22"/>
                <w:szCs w:val="22"/>
              </w:rPr>
              <w:t>Able to work under pressure and recognise and manage stress</w:t>
            </w:r>
          </w:p>
        </w:tc>
        <w:tc>
          <w:tcPr>
            <w:tcW w:w="4714" w:type="dxa"/>
          </w:tcPr>
          <w:p w:rsidR="00C35DAB" w:rsidRDefault="00001BEA">
            <w:pPr>
              <w:ind w:left="0" w:hanging="2"/>
              <w:rPr>
                <w:sz w:val="22"/>
                <w:szCs w:val="22"/>
              </w:rPr>
            </w:pPr>
            <w:r>
              <w:rPr>
                <w:sz w:val="22"/>
                <w:szCs w:val="22"/>
              </w:rPr>
              <w:t>Application Form, Interview</w:t>
            </w:r>
          </w:p>
        </w:tc>
      </w:tr>
      <w:tr w:rsidR="00C35DAB">
        <w:tc>
          <w:tcPr>
            <w:tcW w:w="4358" w:type="dxa"/>
          </w:tcPr>
          <w:p w:rsidR="00C35DAB" w:rsidRDefault="00001BEA">
            <w:pPr>
              <w:numPr>
                <w:ilvl w:val="0"/>
                <w:numId w:val="16"/>
              </w:numPr>
              <w:ind w:left="0" w:hanging="2"/>
              <w:rPr>
                <w:sz w:val="22"/>
                <w:szCs w:val="22"/>
              </w:rPr>
            </w:pPr>
            <w:r>
              <w:rPr>
                <w:sz w:val="22"/>
                <w:szCs w:val="22"/>
              </w:rPr>
              <w:t>Have flexibility, sensitivity and tact</w:t>
            </w:r>
          </w:p>
        </w:tc>
        <w:tc>
          <w:tcPr>
            <w:tcW w:w="4714" w:type="dxa"/>
          </w:tcPr>
          <w:p w:rsidR="00C35DAB" w:rsidRDefault="00001BEA">
            <w:pPr>
              <w:ind w:left="0" w:hanging="2"/>
              <w:rPr>
                <w:sz w:val="22"/>
                <w:szCs w:val="22"/>
              </w:rPr>
            </w:pPr>
            <w:r>
              <w:rPr>
                <w:sz w:val="22"/>
                <w:szCs w:val="22"/>
              </w:rPr>
              <w:t>Application Form, Interview</w:t>
            </w:r>
          </w:p>
        </w:tc>
      </w:tr>
      <w:tr w:rsidR="00C35DAB">
        <w:tc>
          <w:tcPr>
            <w:tcW w:w="4358" w:type="dxa"/>
          </w:tcPr>
          <w:p w:rsidR="00C35DAB" w:rsidRDefault="00001BEA">
            <w:pPr>
              <w:numPr>
                <w:ilvl w:val="0"/>
                <w:numId w:val="28"/>
              </w:numPr>
              <w:ind w:left="0" w:hanging="2"/>
              <w:rPr>
                <w:sz w:val="22"/>
                <w:szCs w:val="22"/>
              </w:rPr>
            </w:pPr>
            <w:r>
              <w:rPr>
                <w:sz w:val="22"/>
                <w:szCs w:val="22"/>
              </w:rPr>
              <w:t>Commitment to ongoing and professional development</w:t>
            </w:r>
          </w:p>
        </w:tc>
        <w:tc>
          <w:tcPr>
            <w:tcW w:w="4714" w:type="dxa"/>
          </w:tcPr>
          <w:p w:rsidR="00C35DAB" w:rsidRDefault="00001BEA">
            <w:pPr>
              <w:ind w:left="0" w:hanging="2"/>
              <w:rPr>
                <w:sz w:val="22"/>
                <w:szCs w:val="22"/>
              </w:rPr>
            </w:pPr>
            <w:r>
              <w:rPr>
                <w:sz w:val="22"/>
                <w:szCs w:val="22"/>
              </w:rPr>
              <w:t>Application Form, Interview</w:t>
            </w:r>
          </w:p>
        </w:tc>
      </w:tr>
    </w:tbl>
    <w:p w:rsidR="00C35DAB" w:rsidRDefault="00C35DAB">
      <w:pPr>
        <w:ind w:left="0" w:hanging="2"/>
      </w:pPr>
    </w:p>
    <w:p w:rsidR="00C35DAB" w:rsidRDefault="00C35DAB">
      <w:pPr>
        <w:ind w:left="0" w:hanging="2"/>
      </w:pPr>
    </w:p>
    <w:p w:rsidR="00C35DAB" w:rsidRDefault="00C35DAB">
      <w:pPr>
        <w:pBdr>
          <w:top w:val="nil"/>
          <w:left w:val="nil"/>
          <w:bottom w:val="nil"/>
          <w:right w:val="nil"/>
          <w:between w:val="nil"/>
        </w:pBdr>
        <w:tabs>
          <w:tab w:val="center" w:pos="4320"/>
          <w:tab w:val="right" w:pos="8640"/>
        </w:tabs>
        <w:spacing w:line="240" w:lineRule="auto"/>
        <w:ind w:left="0" w:hanging="2"/>
        <w:rPr>
          <w:color w:val="000000"/>
          <w:sz w:val="16"/>
          <w:szCs w:val="16"/>
        </w:rPr>
      </w:pPr>
    </w:p>
    <w:sectPr w:rsidR="00C35DAB">
      <w:pgSz w:w="11909" w:h="16834"/>
      <w:pgMar w:top="1440" w:right="1797" w:bottom="1440"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FB0"/>
    <w:multiLevelType w:val="multilevel"/>
    <w:tmpl w:val="FCFAA44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3877CA0"/>
    <w:multiLevelType w:val="multilevel"/>
    <w:tmpl w:val="BF9AF8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6F348CF"/>
    <w:multiLevelType w:val="multilevel"/>
    <w:tmpl w:val="E3B8CF3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8015096"/>
    <w:multiLevelType w:val="multilevel"/>
    <w:tmpl w:val="82CE84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B3F2BBA"/>
    <w:multiLevelType w:val="multilevel"/>
    <w:tmpl w:val="90E4E0F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05E102F"/>
    <w:multiLevelType w:val="multilevel"/>
    <w:tmpl w:val="1B500C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15F2177"/>
    <w:multiLevelType w:val="multilevel"/>
    <w:tmpl w:val="382C68A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9D00461"/>
    <w:multiLevelType w:val="multilevel"/>
    <w:tmpl w:val="73B44C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49820F8"/>
    <w:multiLevelType w:val="multilevel"/>
    <w:tmpl w:val="245E7B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63A3592"/>
    <w:multiLevelType w:val="multilevel"/>
    <w:tmpl w:val="C1A0CE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8A27C92"/>
    <w:multiLevelType w:val="multilevel"/>
    <w:tmpl w:val="A69AEA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1152D0C"/>
    <w:multiLevelType w:val="multilevel"/>
    <w:tmpl w:val="B31604F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4C11217"/>
    <w:multiLevelType w:val="multilevel"/>
    <w:tmpl w:val="763AE8B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92447DA"/>
    <w:multiLevelType w:val="multilevel"/>
    <w:tmpl w:val="82346C0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B450557"/>
    <w:multiLevelType w:val="multilevel"/>
    <w:tmpl w:val="272638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EF87AE6"/>
    <w:multiLevelType w:val="multilevel"/>
    <w:tmpl w:val="37F4DA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3D162AB"/>
    <w:multiLevelType w:val="multilevel"/>
    <w:tmpl w:val="EE3C2B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93D7456"/>
    <w:multiLevelType w:val="multilevel"/>
    <w:tmpl w:val="B8762F92"/>
    <w:lvl w:ilvl="0">
      <w:start w:val="1"/>
      <w:numFmt w:val="lowerRoman"/>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A100127"/>
    <w:multiLevelType w:val="multilevel"/>
    <w:tmpl w:val="D97027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4DA61D54"/>
    <w:multiLevelType w:val="multilevel"/>
    <w:tmpl w:val="88966B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ED62ED7"/>
    <w:multiLevelType w:val="multilevel"/>
    <w:tmpl w:val="53FAF57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6E853DF"/>
    <w:multiLevelType w:val="multilevel"/>
    <w:tmpl w:val="90E87CE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E441590"/>
    <w:multiLevelType w:val="multilevel"/>
    <w:tmpl w:val="F36893A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F952EA9"/>
    <w:multiLevelType w:val="multilevel"/>
    <w:tmpl w:val="96547D4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15D77BE"/>
    <w:multiLevelType w:val="multilevel"/>
    <w:tmpl w:val="13C0223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67560BFB"/>
    <w:multiLevelType w:val="multilevel"/>
    <w:tmpl w:val="AFF4DA5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68C229EF"/>
    <w:multiLevelType w:val="multilevel"/>
    <w:tmpl w:val="D2DCF8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697573A0"/>
    <w:multiLevelType w:val="multilevel"/>
    <w:tmpl w:val="052827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08626CD"/>
    <w:multiLevelType w:val="multilevel"/>
    <w:tmpl w:val="9596447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76A31918"/>
    <w:multiLevelType w:val="multilevel"/>
    <w:tmpl w:val="A86A69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7D7E0D0A"/>
    <w:multiLevelType w:val="multilevel"/>
    <w:tmpl w:val="DD406D5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7DBF4B98"/>
    <w:multiLevelType w:val="multilevel"/>
    <w:tmpl w:val="7DFA660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0"/>
  </w:num>
  <w:num w:numId="2">
    <w:abstractNumId w:val="15"/>
  </w:num>
  <w:num w:numId="3">
    <w:abstractNumId w:val="29"/>
  </w:num>
  <w:num w:numId="4">
    <w:abstractNumId w:val="27"/>
  </w:num>
  <w:num w:numId="5">
    <w:abstractNumId w:val="25"/>
  </w:num>
  <w:num w:numId="6">
    <w:abstractNumId w:val="17"/>
  </w:num>
  <w:num w:numId="7">
    <w:abstractNumId w:val="9"/>
  </w:num>
  <w:num w:numId="8">
    <w:abstractNumId w:val="16"/>
  </w:num>
  <w:num w:numId="9">
    <w:abstractNumId w:val="3"/>
  </w:num>
  <w:num w:numId="10">
    <w:abstractNumId w:val="22"/>
  </w:num>
  <w:num w:numId="11">
    <w:abstractNumId w:val="20"/>
  </w:num>
  <w:num w:numId="12">
    <w:abstractNumId w:val="31"/>
  </w:num>
  <w:num w:numId="13">
    <w:abstractNumId w:val="13"/>
  </w:num>
  <w:num w:numId="14">
    <w:abstractNumId w:val="23"/>
  </w:num>
  <w:num w:numId="15">
    <w:abstractNumId w:val="11"/>
  </w:num>
  <w:num w:numId="16">
    <w:abstractNumId w:val="24"/>
  </w:num>
  <w:num w:numId="17">
    <w:abstractNumId w:val="1"/>
  </w:num>
  <w:num w:numId="18">
    <w:abstractNumId w:val="12"/>
  </w:num>
  <w:num w:numId="19">
    <w:abstractNumId w:val="7"/>
  </w:num>
  <w:num w:numId="20">
    <w:abstractNumId w:val="6"/>
  </w:num>
  <w:num w:numId="21">
    <w:abstractNumId w:val="5"/>
  </w:num>
  <w:num w:numId="22">
    <w:abstractNumId w:val="30"/>
  </w:num>
  <w:num w:numId="23">
    <w:abstractNumId w:val="8"/>
  </w:num>
  <w:num w:numId="24">
    <w:abstractNumId w:val="18"/>
  </w:num>
  <w:num w:numId="25">
    <w:abstractNumId w:val="0"/>
  </w:num>
  <w:num w:numId="26">
    <w:abstractNumId w:val="26"/>
  </w:num>
  <w:num w:numId="27">
    <w:abstractNumId w:val="28"/>
  </w:num>
  <w:num w:numId="28">
    <w:abstractNumId w:val="14"/>
  </w:num>
  <w:num w:numId="29">
    <w:abstractNumId w:val="19"/>
  </w:num>
  <w:num w:numId="30">
    <w:abstractNumId w:val="2"/>
  </w:num>
  <w:num w:numId="31">
    <w:abstractNumId w:val="2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DAB"/>
    <w:rsid w:val="00001BEA"/>
    <w:rsid w:val="00C35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653A"/>
  <w15:docId w15:val="{870FBEAA-03B1-4E3F-B91A-B21DA280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b/>
      <w:kern w:val="28"/>
      <w:sz w:val="28"/>
    </w:rPr>
  </w:style>
  <w:style w:type="paragraph" w:styleId="Heading2">
    <w:name w:val="heading 2"/>
    <w:basedOn w:val="Normal"/>
    <w:next w:val="Normal"/>
    <w:uiPriority w:val="9"/>
    <w:unhideWhenUsed/>
    <w:qFormat/>
    <w:pPr>
      <w:keepNext/>
      <w:spacing w:before="240" w:after="60"/>
      <w:outlineLvl w:val="1"/>
    </w:pPr>
    <w:rPr>
      <w:b/>
      <w:i/>
    </w:rPr>
  </w:style>
  <w:style w:type="paragraph" w:styleId="Heading3">
    <w:name w:val="heading 3"/>
    <w:basedOn w:val="Normal"/>
    <w:next w:val="Normal"/>
    <w:uiPriority w:val="9"/>
    <w:unhideWhenUsed/>
    <w:qFormat/>
    <w:pPr>
      <w:keepNext/>
      <w:spacing w:before="240" w:after="60"/>
      <w:outlineLvl w:val="2"/>
    </w:pPr>
    <w:rPr>
      <w:b/>
    </w:rPr>
  </w:style>
  <w:style w:type="paragraph" w:styleId="Heading4">
    <w:name w:val="heading 4"/>
    <w:basedOn w:val="Normal"/>
    <w:next w:val="Normal"/>
    <w:uiPriority w:val="9"/>
    <w:unhideWhenUsed/>
    <w:qFormat/>
    <w:pPr>
      <w:keepNext/>
      <w:outlineLvl w:val="3"/>
    </w:pPr>
    <w:rPr>
      <w:b/>
      <w:sz w:val="28"/>
      <w:u w:val="single"/>
    </w:rPr>
  </w:style>
  <w:style w:type="paragraph" w:styleId="Heading5">
    <w:name w:val="heading 5"/>
    <w:basedOn w:val="Normal"/>
    <w:next w:val="Normal"/>
    <w:uiPriority w:val="9"/>
    <w:unhideWhenUsed/>
    <w:qFormat/>
    <w:pPr>
      <w:keepNext/>
      <w:ind w:left="7263"/>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customStyle="1" w:styleId="Headline">
    <w:name w:val="Headline"/>
    <w:basedOn w:val="Normal"/>
    <w:next w:val="Normal"/>
    <w:pPr>
      <w:spacing w:after="240"/>
      <w:jc w:val="center"/>
    </w:pPr>
    <w:rPr>
      <w:rFonts w:ascii="Century Schoolbook" w:hAnsi="Century Schoolbook"/>
      <w:b/>
      <w:sz w:val="96"/>
    </w:rPr>
  </w:style>
  <w:style w:type="paragraph" w:styleId="Footer">
    <w:name w:val="footer"/>
    <w:basedOn w:val="Normal"/>
    <w:pPr>
      <w:tabs>
        <w:tab w:val="center" w:pos="4320"/>
        <w:tab w:val="right" w:pos="8640"/>
      </w:tabs>
    </w:pPr>
  </w:style>
  <w:style w:type="paragraph" w:styleId="BodyTextIndent">
    <w:name w:val="Body Text Indent"/>
    <w:basedOn w:val="Normal"/>
    <w:pPr>
      <w:ind w:left="709" w:hanging="709"/>
    </w:pPr>
  </w:style>
  <w:style w:type="paragraph" w:styleId="BodyTextIndent2">
    <w:name w:val="Body Text Indent 2"/>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7" w:type="dxa"/>
        <w:right w:w="107"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X4S6V8B0kacI42RZ+Ru1DzB28Q==">CgMxLjAyDmguZ2R1Z2tsdTNxYjhzOAByITEzakREY0xYSEI3WDljMmhfQnNBMTNlV1hUQWZzaXhfWQ==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Sally Moorwood</cp:lastModifiedBy>
  <cp:revision>2</cp:revision>
  <dcterms:created xsi:type="dcterms:W3CDTF">2025-04-17T14:59:00Z</dcterms:created>
  <dcterms:modified xsi:type="dcterms:W3CDTF">2025-04-17T14:59:00Z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HR</vt:lpwstr>
  </property>
  <property fmtid="{D5CDD505-2E9C-101B-9397-08002B2CF9AE}" pid="3" name="ContentTypeId">
    <vt:lpwstr>0x01010900C52071CACF1D4D4CB65ECB5BC84ED4CC00F8B5A883F9670740A1096C623D461D73</vt:lpwstr>
  </property>
  <property fmtid="{D5CDD505-2E9C-101B-9397-08002B2CF9AE}" pid="4" name="HR Document Type">
    <vt:lpwstr>Pay and Job Descriptions – Teaching Job Descriptions</vt:lpwstr>
  </property>
  <property fmtid="{D5CDD505-2E9C-101B-9397-08002B2CF9AE}" pid="5" name="display_urn:schemas-microsoft-com:office:office#Editor">
    <vt:lpwstr>Denis Hegarty</vt:lpwstr>
  </property>
  <property fmtid="{D5CDD505-2E9C-101B-9397-08002B2CF9AE}" pid="6" name="xd_Signature">
    <vt:lpwstr/>
  </property>
  <property fmtid="{D5CDD505-2E9C-101B-9397-08002B2CF9AE}" pid="7" name="TemplateUrl">
    <vt:lpwstr/>
  </property>
  <property fmtid="{D5CDD505-2E9C-101B-9397-08002B2CF9AE}" pid="8" name="Order">
    <vt:lpwstr>25200.0000000000</vt:lpwstr>
  </property>
  <property fmtid="{D5CDD505-2E9C-101B-9397-08002B2CF9AE}" pid="9" name="display_urn:schemas-microsoft-com:office:office#Author">
    <vt:lpwstr>Denis Hegarty</vt:lpwstr>
  </property>
  <property fmtid="{D5CDD505-2E9C-101B-9397-08002B2CF9AE}" pid="10" name="xd_ProgID">
    <vt:lpwstr/>
  </property>
  <property fmtid="{D5CDD505-2E9C-101B-9397-08002B2CF9AE}" pid="11" name="Category">
    <vt:lpwstr/>
  </property>
  <property fmtid="{D5CDD505-2E9C-101B-9397-08002B2CF9AE}" pid="12" name="Recruitment &amp; Vetting Category">
    <vt:lpwstr/>
  </property>
  <property fmtid="{D5CDD505-2E9C-101B-9397-08002B2CF9AE}" pid="13" name="Equality and Diversity Category">
    <vt:lpwstr/>
  </property>
  <property fmtid="{D5CDD505-2E9C-101B-9397-08002B2CF9AE}" pid="14" name="Letters and Communications Category">
    <vt:lpwstr/>
  </property>
  <property fmtid="{D5CDD505-2E9C-101B-9397-08002B2CF9AE}" pid="15" name="Pensions Category">
    <vt:lpwstr/>
  </property>
  <property fmtid="{D5CDD505-2E9C-101B-9397-08002B2CF9AE}" pid="16" name="_SourceUrl">
    <vt:lpwstr/>
  </property>
  <property fmtid="{D5CDD505-2E9C-101B-9397-08002B2CF9AE}" pid="17" name="_SharedFileIndex">
    <vt:lpwstr/>
  </property>
  <property fmtid="{D5CDD505-2E9C-101B-9397-08002B2CF9AE}" pid="18" name="Health and Wellbeing Category">
    <vt:lpwstr/>
  </property>
  <property fmtid="{D5CDD505-2E9C-101B-9397-08002B2CF9AE}" pid="19" name="Pay and Job Description Category0">
    <vt:lpwstr>Teaching Job Descriptions</vt:lpwstr>
  </property>
  <property fmtid="{D5CDD505-2E9C-101B-9397-08002B2CF9AE}" pid="20" name="Barnsley Category">
    <vt:lpwstr/>
  </property>
</Properties>
</file>