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5D53" w:rsidRDefault="00BB5D53" w:rsidP="00BB5D53">
      <w:pPr>
        <w:pStyle w:val="AppFormTitle"/>
        <w:rPr>
          <w:b w:val="0"/>
          <w:noProof/>
          <w:u w:val="single"/>
          <w:lang w:val="en-GB" w:eastAsia="en-GB"/>
        </w:rPr>
      </w:pPr>
      <w:bookmarkStart w:id="0" w:name="_GoBack"/>
      <w:bookmarkEnd w:id="0"/>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sdt>
      <w:sdtPr>
        <w:rPr>
          <w:rFonts w:asciiTheme="minorHAnsi" w:eastAsiaTheme="minorHAnsi" w:hAnsiTheme="minorHAnsi" w:cstheme="minorBidi"/>
          <w:b w:val="0"/>
          <w:sz w:val="22"/>
          <w:szCs w:val="22"/>
          <w:lang w:val="en-GB"/>
        </w:rPr>
        <w:alias w:val="locked title"/>
        <w:tag w:val="locked title"/>
        <w:id w:val="1253396880"/>
        <w:lock w:val="sdtContentLocked"/>
        <w:placeholder>
          <w:docPart w:val="DefaultPlaceholder_-1854013440"/>
        </w:placeholder>
      </w:sdtPr>
      <w:sdtEndPr/>
      <w:sdtContent>
        <w:p w:rsidR="00BB5D53" w:rsidRDefault="00BB5D53" w:rsidP="00BB5D53">
          <w:pPr>
            <w:pStyle w:val="AppFormTitle"/>
            <w:rPr>
              <w:rFonts w:asciiTheme="minorHAnsi" w:hAnsiTheme="minorHAnsi"/>
              <w:lang w:val="en-GB"/>
            </w:rPr>
          </w:pPr>
          <w:r>
            <w:rPr>
              <w:rFonts w:asciiTheme="minorHAnsi" w:hAnsiTheme="minorHAnsi"/>
              <w:lang w:val="en-GB"/>
            </w:rPr>
            <w:t>CONSENT TO OBTAIN REFERENCES FORM</w:t>
          </w:r>
        </w:p>
        <w:p w:rsidR="00982038" w:rsidRDefault="00B018F8" w:rsidP="00BB5D53">
          <w:pPr>
            <w:jc w:val="both"/>
          </w:pPr>
        </w:p>
      </w:sdtContent>
    </w:sdt>
    <w:sdt>
      <w:sdtPr>
        <w:alias w:val="locked paragraph 1"/>
        <w:tag w:val="locked paragraph 1"/>
        <w:id w:val="-1805153757"/>
        <w:lock w:val="sdtContentLocked"/>
        <w:placeholder>
          <w:docPart w:val="DefaultPlaceholder_-1854013440"/>
        </w:placeholder>
      </w:sdtPr>
      <w:sdtEndPr/>
      <w:sdtContent>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sdtContent>
    </w:sdt>
    <w:sdt>
      <w:sdtPr>
        <w:alias w:val="locked paragraph 2"/>
        <w:tag w:val="locked paragraph 2"/>
        <w:id w:val="2050484490"/>
        <w:lock w:val="sdtContentLocked"/>
        <w:placeholder>
          <w:docPart w:val="DefaultPlaceholder_-1854013440"/>
        </w:placeholder>
      </w:sdtPr>
      <w:sdtEndPr/>
      <w:sdtContent>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B424F">
            <w:t>.</w:t>
          </w:r>
        </w:p>
      </w:sdtContent>
    </w:sdt>
    <w:p w:rsidR="00BB5D53" w:rsidRDefault="00BB5D53" w:rsidP="00BB5D53">
      <w:pPr>
        <w:jc w:val="both"/>
        <w:rPr>
          <w:b/>
          <w:sz w:val="28"/>
          <w:szCs w:val="28"/>
        </w:rPr>
      </w:pPr>
      <w:r w:rsidRPr="00BB5D53">
        <w:rPr>
          <w:b/>
          <w:sz w:val="28"/>
          <w:szCs w:val="28"/>
        </w:rPr>
        <w:t>Request for your consent</w:t>
      </w:r>
    </w:p>
    <w:sdt>
      <w:sdtPr>
        <w:alias w:val="locked paragraph 3"/>
        <w:tag w:val="locked paragraph 3"/>
        <w:id w:val="-1710101588"/>
        <w:lock w:val="sdtContentLocked"/>
        <w:placeholder>
          <w:docPart w:val="DefaultPlaceholder_-1854013440"/>
        </w:placeholder>
      </w:sdtPr>
      <w:sdtEndPr/>
      <w:sdtContent>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sdtContent>
    </w:sdt>
    <w:p w:rsidR="00BB5D53" w:rsidRPr="0017243E" w:rsidRDefault="00BB5D53" w:rsidP="00BB5D53">
      <w:pPr>
        <w:jc w:val="both"/>
        <w:rPr>
          <w:b/>
          <w:u w:val="single"/>
        </w:rPr>
      </w:pPr>
      <w:r w:rsidRPr="0017243E">
        <w:rPr>
          <w:b/>
          <w:u w:val="single"/>
        </w:rPr>
        <w:t>Important information regarding your consent</w:t>
      </w:r>
    </w:p>
    <w:sdt>
      <w:sdtPr>
        <w:rPr>
          <w:lang w:val="en-US"/>
        </w:rPr>
        <w:alias w:val="locked bullet point paragraphs"/>
        <w:tag w:val="locked bullet point paragraphs"/>
        <w:id w:val="-1842992945"/>
        <w:lock w:val="sdtContentLocked"/>
        <w:placeholder>
          <w:docPart w:val="DefaultPlaceholder_-1854013440"/>
        </w:placeholder>
      </w:sdtPr>
      <w:sdtEndPr>
        <w:rPr>
          <w:lang w:val="en-GB"/>
        </w:rPr>
      </w:sdtEndPr>
      <w:sdtContent>
        <w:p w:rsidR="00AB424F" w:rsidRPr="00AB424F" w:rsidRDefault="00AB424F" w:rsidP="00AB424F">
          <w:pPr>
            <w:numPr>
              <w:ilvl w:val="0"/>
              <w:numId w:val="2"/>
            </w:numPr>
            <w:spacing w:after="200" w:line="276" w:lineRule="auto"/>
            <w:contextualSpacing/>
            <w:jc w:val="both"/>
            <w:rPr>
              <w:lang w:val="en-US"/>
            </w:rPr>
          </w:pPr>
          <w:r w:rsidRPr="00AB424F">
            <w:rPr>
              <w:lang w:val="en-US"/>
            </w:rPr>
            <w:t xml:space="preserve">We are the Christus Catholic Trust and we are the Data Controller. The Academy is part of the </w:t>
          </w:r>
          <w:r w:rsidR="00A13DBE">
            <w:rPr>
              <w:lang w:val="en-US"/>
            </w:rPr>
            <w:t>Catholic Multi-Academy T</w:t>
          </w:r>
          <w:r w:rsidRPr="00AB424F">
            <w:rPr>
              <w:lang w:val="en-US"/>
            </w:rPr>
            <w:t>rust (</w:t>
          </w:r>
          <w:r w:rsidR="00A13DBE">
            <w:rPr>
              <w:lang w:val="en-US"/>
            </w:rPr>
            <w:t>C</w:t>
          </w:r>
          <w:r w:rsidRPr="00AB424F">
            <w:rPr>
              <w:lang w:val="en-US"/>
            </w:rPr>
            <w:t>MAT).</w:t>
          </w:r>
        </w:p>
        <w:p w:rsidR="00AB424F" w:rsidRDefault="00AB424F" w:rsidP="00AB424F">
          <w:pPr>
            <w:pStyle w:val="ListParagraph"/>
            <w:numPr>
              <w:ilvl w:val="0"/>
              <w:numId w:val="2"/>
            </w:numPr>
            <w:jc w:val="both"/>
          </w:pPr>
          <w:r>
            <w:t>Being a Catholic education provider we work closely with the academy’s Diocesan Authority, Board of Trustees, Local Authority, the Department for Education, the Catholic Education Service with whom we may share the information you provide on this application form if we consider it is necessary in order to fulfil our functions.</w:t>
          </w:r>
        </w:p>
        <w:p w:rsidR="00BB5D53" w:rsidRDefault="00BB5D53" w:rsidP="00BB5D53">
          <w:pPr>
            <w:pStyle w:val="ListParagraph"/>
          </w:pPr>
        </w:p>
        <w:p w:rsidR="00AB424F" w:rsidRPr="00643D67" w:rsidRDefault="00AB424F" w:rsidP="00AB424F">
          <w:pPr>
            <w:pStyle w:val="ListParagraph"/>
            <w:numPr>
              <w:ilvl w:val="0"/>
              <w:numId w:val="2"/>
            </w:numPr>
            <w:jc w:val="both"/>
          </w:pPr>
          <w:r>
            <w:t xml:space="preserve">The person responsible for data protection within our organisation is Lauri Almond and you can contact them with any questions relating to our handling of your data.  You can contact them by emailing </w:t>
          </w:r>
          <w:hyperlink r:id="rId11" w:history="1">
            <w:r w:rsidRPr="00751CD9">
              <w:rPr>
                <w:rStyle w:val="Hyperlink"/>
              </w:rPr>
              <w:t>IGS@essex.gov.uk</w:t>
            </w:r>
          </w:hyperlink>
          <w:r>
            <w:t xml:space="preserve"> or telephone 03330 322970.</w:t>
          </w:r>
        </w:p>
        <w:p w:rsidR="00BB5D53" w:rsidRDefault="00BB5D53" w:rsidP="00BB5D53">
          <w:pPr>
            <w:pStyle w:val="ListParagraph"/>
          </w:pPr>
        </w:p>
        <w:p w:rsidR="00BB5D53" w:rsidRDefault="00BB5D53" w:rsidP="00BB5D53">
          <w:pPr>
            <w:pStyle w:val="ListParagraph"/>
            <w:numPr>
              <w:ilvl w:val="0"/>
              <w:numId w:val="2"/>
            </w:numPr>
            <w:jc w:val="both"/>
          </w:pPr>
          <w:r>
            <w:t>We require the information we will request from your referees in order to process your application for employment.</w:t>
          </w:r>
        </w:p>
      </w:sdtContent>
    </w:sdt>
    <w:p w:rsidR="00BB5D53" w:rsidRDefault="00BB5D53" w:rsidP="00BB5D53">
      <w:pPr>
        <w:pStyle w:val="ListParagraph"/>
      </w:pPr>
    </w:p>
    <w:sdt>
      <w:sdtPr>
        <w:alias w:val="locked bullet point paragraphs 2"/>
        <w:tag w:val="locked bullet point paragraphs 2"/>
        <w:id w:val="-1541356368"/>
        <w:lock w:val="sdtContentLocked"/>
        <w:placeholder>
          <w:docPart w:val="DefaultPlaceholder_-1854013440"/>
        </w:placeholder>
      </w:sdtPr>
      <w:sdtEndPr/>
      <w:sdtContent>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AB424F" w:rsidRPr="00746E52">
            <w:t>contacting the Trust HR Manager on palomaGI@Christus.org.uk</w:t>
          </w:r>
          <w:r w:rsidR="00AB424F">
            <w:t xml:space="preserve">. </w:t>
          </w:r>
          <w:r>
            <w:t xml:space="preserve">If you are unhappy with how your complaint has been handled you can contact the Information Commissioner’s Office via their website at </w:t>
          </w:r>
          <w:hyperlink r:id="rId12" w:history="1">
            <w:r w:rsidRPr="00123A4C">
              <w:rPr>
                <w:rStyle w:val="Hyperlink"/>
              </w:rPr>
              <w:t>www.ico.org.uk</w:t>
            </w:r>
          </w:hyperlink>
          <w:r>
            <w:t>.</w:t>
          </w:r>
        </w:p>
      </w:sdtContent>
    </w:sdt>
    <w:p w:rsidR="00BB5D53" w:rsidRDefault="00BB5D53" w:rsidP="00BB5D53">
      <w:pPr>
        <w:jc w:val="both"/>
        <w:rPr>
          <w:b/>
          <w:u w:val="single"/>
        </w:rPr>
      </w:pPr>
      <w:r w:rsidRPr="003A1E93">
        <w:rPr>
          <w:b/>
          <w:u w:val="single"/>
        </w:rPr>
        <w:t>Request for your consent</w:t>
      </w:r>
    </w:p>
    <w:sdt>
      <w:sdtPr>
        <w:alias w:val="locked consent option"/>
        <w:tag w:val="locked consent option"/>
        <w:id w:val="-267158444"/>
        <w:lock w:val="sdtContentLocked"/>
        <w:placeholder>
          <w:docPart w:val="DefaultPlaceholder_-1854013440"/>
        </w:placeholder>
      </w:sdtPr>
      <w:sdtEndPr/>
      <w:sdtContent>
        <w:p w:rsidR="00BB5D53" w:rsidRDefault="00BB5D53" w:rsidP="00BB5D53">
          <w:pPr>
            <w:jc w:val="both"/>
          </w:pPr>
          <w:r>
            <w:t>Please ensure that you read paragraphs 1-11 above and raise any relevant questions before providing your consent below:</w:t>
          </w:r>
        </w:p>
      </w:sdtContent>
    </w:sdt>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8F3D2F">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018F8" w:rsidP="00BB5D53">
      <w:pPr>
        <w:pStyle w:val="ListParagraph"/>
        <w:numPr>
          <w:ilvl w:val="0"/>
          <w:numId w:val="3"/>
        </w:numPr>
        <w:jc w:val="both"/>
      </w:pPr>
      <w:sdt>
        <w:sdtPr>
          <w:alias w:val="locked consent option 2"/>
          <w:tag w:val="locked consent option 2"/>
          <w:id w:val="-210046905"/>
          <w:lock w:val="sdtContentLocked"/>
          <w:placeholder>
            <w:docPart w:val="DefaultPlaceholder_-1854013440"/>
          </w:placeholder>
        </w:sdtPr>
        <w:sdtEndPr/>
        <w:sdtContent>
          <w:r w:rsidR="00BB5D53">
            <w:t xml:space="preserve">Please check this box if you have any objection to our </w:t>
          </w:r>
          <w:r w:rsidR="008E5245">
            <w:t>taking up your references and to the collection and processing of your data</w:t>
          </w:r>
          <w:r w:rsidR="00BB5D53">
            <w:t xml:space="preserve"> as described in paragraphs 1-11 above</w:t>
          </w:r>
        </w:sdtContent>
      </w:sdt>
      <w:r w:rsidR="00BB5D53">
        <w:t xml:space="preserve"> </w:t>
      </w:r>
      <w:sdt>
        <w:sdtPr>
          <w:id w:val="1221327189"/>
          <w14:checkbox>
            <w14:checked w14:val="0"/>
            <w14:checkedState w14:val="2612" w14:font="MS Gothic"/>
            <w14:uncheckedState w14:val="2610" w14:font="MS Gothic"/>
          </w14:checkbox>
        </w:sdtPr>
        <w:sdtEndPr/>
        <w:sdtContent>
          <w:r w:rsidR="00BB5D53">
            <w:rPr>
              <w:rFonts w:ascii="MS Gothic" w:eastAsia="MS Gothic" w:hAnsi="MS Gothic" w:hint="eastAsia"/>
            </w:rPr>
            <w:t>☐</w:t>
          </w:r>
        </w:sdtContent>
      </w:sdt>
    </w:p>
    <w:sdt>
      <w:sdtPr>
        <w:alias w:val="agree consent"/>
        <w:tag w:val="agree consent"/>
        <w:id w:val="1359004910"/>
        <w:lock w:val="sdtContentLocked"/>
        <w:placeholder>
          <w:docPart w:val="DefaultPlaceholder_-1854013440"/>
        </w:placeholder>
      </w:sdtPr>
      <w:sdtEndPr/>
      <w:sdtContent>
        <w:p w:rsidR="00BB5D53" w:rsidRPr="00BB5D53" w:rsidRDefault="00BB5D53" w:rsidP="00E17DB6">
          <w:pPr>
            <w:pStyle w:val="ListParagraph"/>
            <w:numPr>
              <w:ilvl w:val="0"/>
              <w:numId w:val="3"/>
            </w:numPr>
            <w:jc w:val="both"/>
            <w:rPr>
              <w:b/>
              <w:u w:val="single"/>
            </w:rPr>
          </w:pPr>
          <w:r>
            <w:t>I agree to you contacting my referees in order to obtain references.</w:t>
          </w:r>
        </w:p>
      </w:sdtContent>
    </w:sdt>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3B80" w:rsidRDefault="00CA3B80" w:rsidP="00BB5D53">
      <w:pPr>
        <w:spacing w:after="0" w:line="240" w:lineRule="auto"/>
      </w:pPr>
      <w:r>
        <w:separator/>
      </w:r>
    </w:p>
  </w:endnote>
  <w:endnote w:type="continuationSeparator" w:id="0">
    <w:p w:rsidR="00CA3B80" w:rsidRDefault="00CA3B80"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3B80" w:rsidRDefault="00CA3B80" w:rsidP="00BB5D53">
      <w:pPr>
        <w:spacing w:after="0" w:line="240" w:lineRule="auto"/>
      </w:pPr>
      <w:r>
        <w:separator/>
      </w:r>
    </w:p>
  </w:footnote>
  <w:footnote w:type="continuationSeparator" w:id="0">
    <w:p w:rsidR="00CA3B80" w:rsidRDefault="00CA3B80"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586586" w:rsidRPr="00586586">
          <w:rPr>
            <w:b/>
            <w:bCs/>
            <w:noProof/>
          </w:rPr>
          <w:t>1</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D53"/>
    <w:rsid w:val="000F7B8D"/>
    <w:rsid w:val="002168ED"/>
    <w:rsid w:val="003A26AD"/>
    <w:rsid w:val="003E6846"/>
    <w:rsid w:val="004816C7"/>
    <w:rsid w:val="00526CDD"/>
    <w:rsid w:val="00586586"/>
    <w:rsid w:val="00604653"/>
    <w:rsid w:val="006C13A2"/>
    <w:rsid w:val="0078377C"/>
    <w:rsid w:val="007E25BC"/>
    <w:rsid w:val="007F1FB5"/>
    <w:rsid w:val="008239F1"/>
    <w:rsid w:val="008E5245"/>
    <w:rsid w:val="008F3D2F"/>
    <w:rsid w:val="00982038"/>
    <w:rsid w:val="0099209F"/>
    <w:rsid w:val="009F162F"/>
    <w:rsid w:val="00A13DBE"/>
    <w:rsid w:val="00AB424F"/>
    <w:rsid w:val="00AE3F2A"/>
    <w:rsid w:val="00BA280E"/>
    <w:rsid w:val="00BB5D53"/>
    <w:rsid w:val="00C33DD8"/>
    <w:rsid w:val="00C370FC"/>
    <w:rsid w:val="00CA3B80"/>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 w:type="character" w:styleId="PlaceholderText">
    <w:name w:val="Placeholder Text"/>
    <w:basedOn w:val="DefaultParagraphFont"/>
    <w:uiPriority w:val="99"/>
    <w:semiHidden/>
    <w:rsid w:val="00526CD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co.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GS@essex.gov.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3AB77E08-3D6E-4124-906F-A84B94ED7FFF}"/>
      </w:docPartPr>
      <w:docPartBody>
        <w:p w:rsidR="00CC700C" w:rsidRDefault="00001C9F">
          <w:r w:rsidRPr="00E85C8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C9F"/>
    <w:rsid w:val="00001C9F"/>
    <w:rsid w:val="00152D25"/>
    <w:rsid w:val="005C55FC"/>
    <w:rsid w:val="00CC70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1C9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D5388935-401F-4835-A511-B12B47A0EC9B}">
  <ds:schemaRefs>
    <ds:schemaRef ds:uri="http://purl.org/dc/dcmitype/"/>
    <ds:schemaRef ds:uri="http://purl.org/dc/elements/1.1/"/>
    <ds:schemaRef ds:uri="http://purl.org/dc/terms/"/>
    <ds:schemaRef ds:uri="bc4d8b03-4e62-4820-8f1e-8615b11f99ba"/>
    <ds:schemaRef ds:uri="http://schemas.microsoft.com/office/2006/documentManagement/types"/>
    <ds:schemaRef ds:uri="http://www.w3.org/XML/1998/namespace"/>
    <ds:schemaRef ds:uri="9874caef-fd84-4b11-afb6-9e754267c132"/>
    <ds:schemaRef ds:uri="http://schemas.microsoft.com/office/infopath/2007/PartnerControls"/>
    <ds:schemaRef ds:uri="http://schemas.openxmlformats.org/package/2006/metadata/core-properties"/>
    <ds:schemaRef ds:uri="c6cf15d9-ea7a-4ab6-9ea2-d896e2db9c12"/>
    <ds:schemaRef ds:uri="http://schemas.microsoft.com/office/2006/metadata/properties"/>
  </ds:schemaRefs>
</ds:datastoreItem>
</file>

<file path=customXml/itemProps3.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645</Words>
  <Characters>3677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ACastellette@STOC.StThomasofCanterbury.Thurrock.sch.uK.</cp:lastModifiedBy>
  <cp:revision>2</cp:revision>
  <dcterms:created xsi:type="dcterms:W3CDTF">2021-09-21T07:37:00Z</dcterms:created>
  <dcterms:modified xsi:type="dcterms:W3CDTF">2021-09-21T07:37:00Z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