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5B964" w14:textId="674A248C" w:rsidR="00A66FFC" w:rsidRDefault="00053F42" w:rsidP="00A66FFC">
      <w:pPr>
        <w:pStyle w:val="Default"/>
        <w:spacing w:before="0" w:line="240" w:lineRule="auto"/>
        <w:rPr>
          <w:rFonts w:ascii="Avenir Next LT Pro Light" w:hAnsi="Avenir Next LT Pro Light"/>
          <w:b/>
          <w:bCs/>
          <w:color w:val="89B9B4"/>
          <w:sz w:val="28"/>
          <w:szCs w:val="28"/>
          <w:lang w:val="en-US"/>
        </w:rPr>
      </w:pPr>
      <w:r>
        <w:rPr>
          <w:noProof/>
        </w:rPr>
        <mc:AlternateContent>
          <mc:Choice Requires="wps">
            <w:drawing>
              <wp:anchor distT="45720" distB="45720" distL="114300" distR="114300" simplePos="0" relativeHeight="251658240" behindDoc="0" locked="0" layoutInCell="1" allowOverlap="1" wp14:anchorId="5E8A98E7" wp14:editId="30698A93">
                <wp:simplePos x="0" y="0"/>
                <wp:positionH relativeFrom="column">
                  <wp:posOffset>-815340</wp:posOffset>
                </wp:positionH>
                <wp:positionV relativeFrom="paragraph">
                  <wp:posOffset>-729615</wp:posOffset>
                </wp:positionV>
                <wp:extent cx="7639050" cy="18859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39050" cy="1885950"/>
                        </a:xfrm>
                        <a:prstGeom prst="rect">
                          <a:avLst/>
                        </a:prstGeom>
                        <a:solidFill>
                          <a:srgbClr val="00A1A4"/>
                        </a:solidFill>
                        <a:ln w="9525">
                          <a:noFill/>
                          <a:miter lim="800000"/>
                          <a:headEnd/>
                          <a:tailEnd/>
                        </a:ln>
                      </wps:spPr>
                      <wps:txbx>
                        <w:txbxContent>
                          <w:p w14:paraId="3B563F68" w14:textId="77777777" w:rsidR="00B300B5" w:rsidRPr="001563A2" w:rsidRDefault="00B300B5" w:rsidP="00900803">
                            <w:pPr>
                              <w:pStyle w:val="Default"/>
                              <w:shd w:val="clear" w:color="auto" w:fill="00A1A4"/>
                              <w:spacing w:before="0" w:line="240" w:lineRule="auto"/>
                              <w:rPr>
                                <w:rFonts w:ascii="Helvetica" w:hAnsi="Helvetica"/>
                                <w:b/>
                                <w:bCs/>
                                <w:color w:val="FFFFFF"/>
                                <w:sz w:val="16"/>
                                <w:szCs w:val="16"/>
                              </w:rPr>
                            </w:pPr>
                            <w:r>
                              <w:rPr>
                                <w:rFonts w:ascii="Helvetica" w:hAnsi="Helvetica"/>
                                <w:b/>
                                <w:bCs/>
                                <w:color w:val="FFFFFF"/>
                                <w:sz w:val="52"/>
                                <w:szCs w:val="52"/>
                              </w:rPr>
                              <w:t xml:space="preserve">   </w:t>
                            </w:r>
                          </w:p>
                          <w:p w14:paraId="6D703A7F" w14:textId="77777777" w:rsidR="00B300B5" w:rsidRPr="001563A2" w:rsidRDefault="00B300B5" w:rsidP="0027751E">
                            <w:pPr>
                              <w:pStyle w:val="Default"/>
                              <w:shd w:val="clear" w:color="auto" w:fill="00A1A4"/>
                              <w:tabs>
                                <w:tab w:val="left" w:pos="11057"/>
                              </w:tabs>
                              <w:spacing w:before="0" w:line="240" w:lineRule="auto"/>
                              <w:rPr>
                                <w:rFonts w:ascii="Helvetica" w:hAnsi="Helvetica"/>
                                <w:b/>
                                <w:bCs/>
                                <w:color w:val="FFFFFF"/>
                                <w:sz w:val="20"/>
                                <w:szCs w:val="20"/>
                              </w:rPr>
                            </w:pPr>
                          </w:p>
                          <w:p w14:paraId="18FDA0F3" w14:textId="70052A2F" w:rsidR="00B300B5" w:rsidRPr="007D66F6" w:rsidRDefault="00566728" w:rsidP="00FD546B">
                            <w:pPr>
                              <w:pStyle w:val="Default"/>
                              <w:shd w:val="clear" w:color="auto" w:fill="00A1A4"/>
                              <w:tabs>
                                <w:tab w:val="left" w:pos="11057"/>
                              </w:tabs>
                              <w:spacing w:before="0" w:line="240" w:lineRule="auto"/>
                              <w:ind w:left="851"/>
                              <w:jc w:val="both"/>
                              <w:rPr>
                                <w:rFonts w:asciiTheme="majorHAnsi" w:hAnsiTheme="majorHAnsi"/>
                                <w:b/>
                                <w:bCs/>
                                <w:color w:val="FFFFFF"/>
                                <w:sz w:val="52"/>
                                <w:szCs w:val="52"/>
                              </w:rPr>
                            </w:pPr>
                            <w:r>
                              <w:rPr>
                                <w:rFonts w:asciiTheme="majorHAnsi" w:hAnsiTheme="majorHAnsi"/>
                                <w:b/>
                                <w:bCs/>
                                <w:color w:val="FFFFFF"/>
                                <w:sz w:val="52"/>
                                <w:szCs w:val="52"/>
                              </w:rPr>
                              <w:t>Teacher</w:t>
                            </w:r>
                          </w:p>
                          <w:p w14:paraId="73E3E873" w14:textId="04CFD96B" w:rsidR="00B300B5" w:rsidRPr="00900803" w:rsidRDefault="00FD546B" w:rsidP="00FD546B">
                            <w:pPr>
                              <w:pStyle w:val="Default"/>
                              <w:shd w:val="clear" w:color="auto" w:fill="00A1A4"/>
                              <w:tabs>
                                <w:tab w:val="left" w:pos="10773"/>
                              </w:tabs>
                              <w:spacing w:before="0" w:line="240" w:lineRule="auto"/>
                              <w:ind w:left="5040" w:right="857" w:firstLine="720"/>
                              <w:jc w:val="center"/>
                              <w:rPr>
                                <w:rFonts w:asciiTheme="majorHAnsi" w:hAnsiTheme="majorHAnsi"/>
                                <w:i/>
                                <w:iCs/>
                                <w:sz w:val="52"/>
                                <w:szCs w:val="52"/>
                              </w:rPr>
                            </w:pPr>
                            <w:r>
                              <w:rPr>
                                <w:rFonts w:asciiTheme="majorHAnsi" w:hAnsiTheme="majorHAnsi"/>
                                <w:i/>
                                <w:iCs/>
                                <w:color w:val="FFFFFF"/>
                                <w:sz w:val="52"/>
                                <w:szCs w:val="52"/>
                              </w:rPr>
                              <w:t xml:space="preserve">       </w:t>
                            </w:r>
                            <w:r w:rsidR="00B300B5" w:rsidRPr="00900803">
                              <w:rPr>
                                <w:rFonts w:asciiTheme="majorHAnsi" w:hAnsiTheme="majorHAnsi"/>
                                <w:i/>
                                <w:iCs/>
                                <w:color w:val="FFFFFF"/>
                                <w:sz w:val="52"/>
                                <w:szCs w:val="52"/>
                              </w:rPr>
                              <w:t xml:space="preserve">Job Description </w:t>
                            </w:r>
                          </w:p>
                          <w:p w14:paraId="05656FDC" w14:textId="0CBCAA68" w:rsidR="00B300B5" w:rsidRDefault="00B300B5" w:rsidP="0027751E">
                            <w:pPr>
                              <w:shd w:val="clear" w:color="auto" w:fill="00A1A4"/>
                              <w:tabs>
                                <w:tab w:val="left" w:pos="11057"/>
                              </w:tabs>
                            </w:pPr>
                          </w:p>
                          <w:p w14:paraId="7AB7A98D" w14:textId="13A9099B" w:rsidR="00B300B5" w:rsidRPr="00FD546B" w:rsidRDefault="00D01C18" w:rsidP="001D3CC1">
                            <w:pPr>
                              <w:pStyle w:val="NoSpacing"/>
                              <w:ind w:left="851"/>
                              <w:rPr>
                                <w:rFonts w:ascii="Aptos" w:hAnsi="Aptos"/>
                                <w:color w:val="FFFFFF"/>
                              </w:rPr>
                            </w:pPr>
                            <w:r w:rsidRPr="00FD546B">
                              <w:rPr>
                                <w:rFonts w:ascii="Aptos" w:hAnsi="Aptos"/>
                                <w:color w:val="FFFFFF"/>
                              </w:rPr>
                              <w:t xml:space="preserve">At Southern Education Trust, we are driven by a shared mission </w:t>
                            </w:r>
                            <w:r w:rsidR="001D3CC1">
                              <w:rPr>
                                <w:rFonts w:ascii="Aptos" w:hAnsi="Aptos"/>
                                <w:color w:val="FFFFFF"/>
                              </w:rPr>
                              <w:t>of</w:t>
                            </w:r>
                            <w:r w:rsidRPr="00FD546B">
                              <w:rPr>
                                <w:rFonts w:ascii="Aptos" w:hAnsi="Aptos"/>
                                <w:color w:val="FFFFFF"/>
                              </w:rPr>
                              <w:t xml:space="preserve"> </w:t>
                            </w:r>
                            <w:r w:rsidR="00980529" w:rsidRPr="00972303">
                              <w:rPr>
                                <w:rFonts w:ascii="Aptos" w:hAnsi="Aptos"/>
                                <w:b/>
                                <w:bCs/>
                                <w:i/>
                                <w:iCs/>
                                <w:color w:val="FFFFFF"/>
                              </w:rPr>
                              <w:t>M</w:t>
                            </w:r>
                            <w:r w:rsidRPr="001D3CC1">
                              <w:rPr>
                                <w:rFonts w:ascii="Aptos" w:hAnsi="Aptos"/>
                                <w:b/>
                                <w:bCs/>
                                <w:i/>
                                <w:iCs/>
                                <w:color w:val="FFFFFF"/>
                              </w:rPr>
                              <w:t>ak</w:t>
                            </w:r>
                            <w:r w:rsidR="001D3CC1" w:rsidRPr="001D3CC1">
                              <w:rPr>
                                <w:rFonts w:ascii="Aptos" w:hAnsi="Aptos"/>
                                <w:b/>
                                <w:bCs/>
                                <w:i/>
                                <w:iCs/>
                                <w:color w:val="FFFFFF"/>
                              </w:rPr>
                              <w:t>ing</w:t>
                            </w:r>
                            <w:r w:rsidR="00980529">
                              <w:rPr>
                                <w:rFonts w:ascii="Aptos" w:hAnsi="Aptos"/>
                                <w:b/>
                                <w:bCs/>
                                <w:i/>
                                <w:iCs/>
                                <w:color w:val="FFFFFF"/>
                              </w:rPr>
                              <w:t xml:space="preserve"> L</w:t>
                            </w:r>
                            <w:r w:rsidRPr="001D3CC1">
                              <w:rPr>
                                <w:rFonts w:ascii="Aptos" w:hAnsi="Aptos"/>
                                <w:b/>
                                <w:bCs/>
                                <w:i/>
                                <w:iCs/>
                                <w:color w:val="FFFFFF"/>
                              </w:rPr>
                              <w:t xml:space="preserve">ives </w:t>
                            </w:r>
                            <w:r w:rsidR="00980529">
                              <w:rPr>
                                <w:rFonts w:ascii="Aptos" w:hAnsi="Aptos"/>
                                <w:b/>
                                <w:bCs/>
                                <w:i/>
                                <w:iCs/>
                                <w:color w:val="FFFFFF"/>
                              </w:rPr>
                              <w:t>B</w:t>
                            </w:r>
                            <w:r w:rsidRPr="001D3CC1">
                              <w:rPr>
                                <w:rFonts w:ascii="Aptos" w:hAnsi="Aptos"/>
                                <w:b/>
                                <w:bCs/>
                                <w:i/>
                                <w:iCs/>
                                <w:color w:val="FFFFFF"/>
                              </w:rPr>
                              <w:t>etter</w:t>
                            </w:r>
                            <w:r w:rsidRPr="00FD546B">
                              <w:rPr>
                                <w:rFonts w:ascii="Aptos" w:hAnsi="Aptos"/>
                                <w:color w:val="FFFFFF"/>
                              </w:rPr>
                              <w:t>.</w:t>
                            </w:r>
                            <w:r w:rsidR="0027751E" w:rsidRPr="00FD546B">
                              <w:rPr>
                                <w:rFonts w:ascii="Aptos" w:hAnsi="Aptos"/>
                                <w:color w:val="FFFFFF"/>
                              </w:rPr>
                              <w:t xml:space="preserve"> </w:t>
                            </w:r>
                            <w:r w:rsidRPr="00FD546B">
                              <w:rPr>
                                <w:rFonts w:ascii="Aptos" w:hAnsi="Aptos"/>
                                <w:color w:val="FFFFFF"/>
                              </w:rPr>
                              <w:t>We</w:t>
                            </w:r>
                            <w:r w:rsidR="001D3CC1">
                              <w:rPr>
                                <w:rFonts w:ascii="Aptos" w:hAnsi="Aptos"/>
                                <w:color w:val="FFFFFF"/>
                              </w:rPr>
                              <w:t>’re</w:t>
                            </w:r>
                            <w:r w:rsidRPr="00FD546B">
                              <w:rPr>
                                <w:rFonts w:ascii="Aptos" w:hAnsi="Aptos"/>
                                <w:color w:val="FFFFFF"/>
                              </w:rPr>
                              <w:t xml:space="preserve"> a </w:t>
                            </w:r>
                            <w:r w:rsidR="00FD546B">
                              <w:rPr>
                                <w:rFonts w:ascii="Aptos" w:hAnsi="Aptos"/>
                                <w:color w:val="FFFFFF"/>
                              </w:rPr>
                              <w:t xml:space="preserve">    </w:t>
                            </w:r>
                            <w:r w:rsidRPr="00FD546B">
                              <w:rPr>
                                <w:rFonts w:ascii="Aptos" w:hAnsi="Aptos"/>
                                <w:color w:val="FFFFFF"/>
                              </w:rPr>
                              <w:t xml:space="preserve">community of schools built on </w:t>
                            </w:r>
                            <w:r w:rsidR="001D3CC1">
                              <w:rPr>
                                <w:rFonts w:ascii="Aptos" w:hAnsi="Aptos"/>
                                <w:color w:val="FFFFFF"/>
                              </w:rPr>
                              <w:t>our values</w:t>
                            </w:r>
                            <w:r w:rsidR="001D3CC1" w:rsidRPr="001D3CC1">
                              <w:rPr>
                                <w:rFonts w:ascii="Aptos" w:hAnsi="Aptos"/>
                                <w:b/>
                                <w:bCs/>
                                <w:i/>
                                <w:iCs/>
                                <w:color w:val="FFFFFF"/>
                              </w:rPr>
                              <w:t xml:space="preserve">: </w:t>
                            </w:r>
                            <w:r w:rsidR="00980529">
                              <w:rPr>
                                <w:rFonts w:ascii="Aptos" w:hAnsi="Aptos"/>
                                <w:b/>
                                <w:bCs/>
                                <w:i/>
                                <w:iCs/>
                                <w:color w:val="FFFFFF"/>
                              </w:rPr>
                              <w:t>K</w:t>
                            </w:r>
                            <w:r w:rsidRPr="001D3CC1">
                              <w:rPr>
                                <w:rFonts w:ascii="Aptos" w:hAnsi="Aptos"/>
                                <w:b/>
                                <w:bCs/>
                                <w:i/>
                                <w:iCs/>
                                <w:color w:val="FFFFFF"/>
                              </w:rPr>
                              <w:t xml:space="preserve">ind, </w:t>
                            </w:r>
                            <w:r w:rsidR="00980529">
                              <w:rPr>
                                <w:rFonts w:ascii="Aptos" w:hAnsi="Aptos"/>
                                <w:b/>
                                <w:bCs/>
                                <w:i/>
                                <w:iCs/>
                                <w:color w:val="FFFFFF"/>
                              </w:rPr>
                              <w:t>C</w:t>
                            </w:r>
                            <w:r w:rsidRPr="001D3CC1">
                              <w:rPr>
                                <w:rFonts w:ascii="Aptos" w:hAnsi="Aptos"/>
                                <w:b/>
                                <w:bCs/>
                                <w:i/>
                                <w:iCs/>
                                <w:color w:val="FFFFFF"/>
                              </w:rPr>
                              <w:t xml:space="preserve">reative and </w:t>
                            </w:r>
                            <w:r w:rsidR="00980529">
                              <w:rPr>
                                <w:rFonts w:ascii="Aptos" w:hAnsi="Aptos"/>
                                <w:b/>
                                <w:bCs/>
                                <w:i/>
                                <w:iCs/>
                                <w:color w:val="FFFFFF"/>
                              </w:rPr>
                              <w:t>C</w:t>
                            </w:r>
                            <w:r w:rsidRPr="001D3CC1">
                              <w:rPr>
                                <w:rFonts w:ascii="Aptos" w:hAnsi="Aptos"/>
                                <w:b/>
                                <w:bCs/>
                                <w:i/>
                                <w:iCs/>
                                <w:color w:val="FFFFFF"/>
                              </w:rPr>
                              <w:t>ollaborative</w:t>
                            </w:r>
                            <w:r w:rsidRPr="00FD546B">
                              <w:rPr>
                                <w:rFonts w:ascii="Aptos" w:hAnsi="Aptos"/>
                                <w:color w:val="FFFFFF"/>
                              </w:rPr>
                              <w:t xml:space="preserve">, </w:t>
                            </w:r>
                            <w:r w:rsidR="0027751E" w:rsidRPr="00FD546B">
                              <w:rPr>
                                <w:rFonts w:ascii="Aptos" w:hAnsi="Aptos"/>
                                <w:color w:val="FFFFFF"/>
                              </w:rPr>
                              <w:t>w</w:t>
                            </w:r>
                            <w:r w:rsidRPr="00FD546B">
                              <w:rPr>
                                <w:rFonts w:ascii="Aptos" w:hAnsi="Aptos"/>
                                <w:color w:val="FFFFFF"/>
                              </w:rPr>
                              <w:t>orking together</w:t>
                            </w:r>
                            <w:r w:rsidR="001D3CC1">
                              <w:rPr>
                                <w:rFonts w:ascii="Aptos" w:hAnsi="Aptos"/>
                                <w:color w:val="FFFFFF"/>
                              </w:rPr>
                              <w:t xml:space="preserve">                             </w:t>
                            </w:r>
                            <w:r w:rsidRPr="00FD546B">
                              <w:rPr>
                                <w:rFonts w:ascii="Aptos" w:hAnsi="Aptos"/>
                                <w:color w:val="FFFFFF"/>
                              </w:rPr>
                              <w:t xml:space="preserve"> </w:t>
                            </w:r>
                            <w:r w:rsidR="00216209" w:rsidRPr="00FD546B">
                              <w:rPr>
                                <w:rFonts w:ascii="Aptos" w:hAnsi="Aptos"/>
                                <w:color w:val="FFFFFF"/>
                              </w:rPr>
                              <w:t>to</w:t>
                            </w:r>
                            <w:r w:rsidR="00216209">
                              <w:rPr>
                                <w:rFonts w:ascii="Aptos" w:hAnsi="Aptos"/>
                                <w:color w:val="FFFFFF"/>
                              </w:rPr>
                              <w:t xml:space="preserve"> help</w:t>
                            </w:r>
                            <w:r w:rsidR="00FD546B">
                              <w:rPr>
                                <w:rFonts w:ascii="Aptos" w:hAnsi="Aptos"/>
                                <w:color w:val="FFFFFF"/>
                              </w:rPr>
                              <w:t xml:space="preserve"> </w:t>
                            </w:r>
                            <w:r w:rsidRPr="00FD546B">
                              <w:rPr>
                                <w:rFonts w:ascii="Aptos" w:hAnsi="Aptos"/>
                                <w:color w:val="FFFFFF"/>
                              </w:rPr>
                              <w:t>every child</w:t>
                            </w:r>
                            <w:r w:rsidR="0027751E" w:rsidRPr="00FD546B">
                              <w:rPr>
                                <w:rFonts w:ascii="Aptos" w:hAnsi="Aptos"/>
                                <w:color w:val="FFFFFF"/>
                              </w:rPr>
                              <w:t xml:space="preserve"> - </w:t>
                            </w:r>
                            <w:r w:rsidRPr="00FD546B">
                              <w:rPr>
                                <w:rFonts w:ascii="Aptos" w:hAnsi="Aptos"/>
                                <w:color w:val="FFFFFF"/>
                              </w:rPr>
                              <w:t xml:space="preserve">and every colleague </w:t>
                            </w:r>
                            <w:r w:rsidR="00FD546B">
                              <w:rPr>
                                <w:rFonts w:ascii="Aptos" w:hAnsi="Aptos"/>
                                <w:color w:val="FFFFFF"/>
                              </w:rPr>
                              <w:t>–</w:t>
                            </w:r>
                            <w:r w:rsidR="0027751E" w:rsidRPr="00FD546B">
                              <w:rPr>
                                <w:rFonts w:ascii="Aptos" w:hAnsi="Aptos"/>
                                <w:color w:val="FFFFFF"/>
                              </w:rPr>
                              <w:t xml:space="preserve"> thrive</w:t>
                            </w:r>
                            <w:r w:rsidR="00FD546B">
                              <w:rPr>
                                <w:rFonts w:ascii="Aptos" w:hAnsi="Aptos"/>
                                <w:color w:val="FFFFFF"/>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8A98E7" id="_x0000_t202" coordsize="21600,21600" o:spt="202" path="m,l,21600r21600,l21600,xe">
                <v:stroke joinstyle="miter"/>
                <v:path gradientshapeok="t" o:connecttype="rect"/>
              </v:shapetype>
              <v:shape id="Text Box 2" o:spid="_x0000_s1026" type="#_x0000_t202" style="position:absolute;margin-left:-64.2pt;margin-top:-57.45pt;width:601.5pt;height:148.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kJ9DgIAAPcDAAAOAAAAZHJzL2Uyb0RvYy54bWysU9tu2zAMfR+wfxD0vtjOkjYx4hRZug4D&#10;ugvQ7QNkWY6FSaImKbG7ry8lu2m2vQ3zg0Ca1CF5eLS5GbQiJ+G8BFPRYpZTIgyHRppDRb9/u3uz&#10;osQHZhqmwIiKPgpPb7avX216W4o5dKAa4QiCGF/2tqJdCLbMMs87oZmfgRUGgy04zQK67pA1jvWI&#10;rlU2z/OrrAfXWAdceI9/b8cg3Sb8thU8fGlbLwJRFcXeQjpdOut4ZtsNKw+O2U7yqQ32D11oJg0W&#10;PUPdssDI0cm/oLTkDjy0YcZBZ9C2kos0A05T5H9M89AxK9IsSI63Z5r8/4Pln08P9qsjYXgHAy4w&#10;DeHtPfAfnhjYd8wcxM456DvBGixcRMqy3vpyuhqp9qWPIHX/CRpcMjsGSEBD63RkBeckiI4LeDyT&#10;LoZAOP68vnq7zpcY4hgrVqvlGp1Yg5XP163z4YMATaJRUYdbTfDsdO/DmPqcEqt5ULK5k0olxx3q&#10;vXLkxKIC8l2xW0zov6UpQ/qKrpfzZUI2EO8ncWgZUKFK6oqu8viNmol0vDdNSglMqtHGppWZ+ImU&#10;jOSEoR4wMfJUQ/OITDkYlYgvB40O3C9KelRhRf3PI3OCEvXRINvrYrGIsk3OYnk9R8ddRurLCDMc&#10;oSoaKBnNfUhSjzwY2OFWWpn4eulk6hXVlRifXkKU76Wfsl7e6/YJAAD//wMAUEsDBBQABgAIAAAA&#10;IQBNxaIP4QAAAA4BAAAPAAAAZHJzL2Rvd25yZXYueG1sTI/LTsMwEEX3SP0HayqxqVonUVRCiFNV&#10;RbDvYwE7Nx7s0HgcxW4b/h5nBbs7mqM7Z6rNaDt2w8G3jgSkqwQYUuNUS1rA6fi2LID5IEnJzhEK&#10;+EEPm3r2UMlSuTvt8XYImsUS8qUUYELoS859Y9BKv3I9Utx9ucHKEMdBczXIeyy3Hc+SZM2tbCle&#10;MLLHncHmcrhaAaN+D+bUX9znYr8w+vjx3VD2KsTjfNy+AAs4hj8YJv2oDnV0OrsrKc86Acs0K/LI&#10;TinNn4FNTPKUr4GdYyqyFHhd8f9v1L8AAAD//wMAUEsBAi0AFAAGAAgAAAAhALaDOJL+AAAA4QEA&#10;ABMAAAAAAAAAAAAAAAAAAAAAAFtDb250ZW50X1R5cGVzXS54bWxQSwECLQAUAAYACAAAACEAOP0h&#10;/9YAAACUAQAACwAAAAAAAAAAAAAAAAAvAQAAX3JlbHMvLnJlbHNQSwECLQAUAAYACAAAACEA0mJC&#10;fQ4CAAD3AwAADgAAAAAAAAAAAAAAAAAuAgAAZHJzL2Uyb0RvYy54bWxQSwECLQAUAAYACAAAACEA&#10;TcWiD+EAAAAOAQAADwAAAAAAAAAAAAAAAABoBAAAZHJzL2Rvd25yZXYueG1sUEsFBgAAAAAEAAQA&#10;8wAAAHYFAAAAAA==&#10;" fillcolor="#00a1a4" stroked="f">
                <v:textbox>
                  <w:txbxContent>
                    <w:p w14:paraId="3B563F68" w14:textId="77777777" w:rsidR="00B300B5" w:rsidRPr="001563A2" w:rsidRDefault="00B300B5" w:rsidP="00900803">
                      <w:pPr>
                        <w:pStyle w:val="Default"/>
                        <w:shd w:val="clear" w:color="auto" w:fill="00A1A4"/>
                        <w:spacing w:before="0" w:line="240" w:lineRule="auto"/>
                        <w:rPr>
                          <w:rFonts w:ascii="Helvetica" w:hAnsi="Helvetica"/>
                          <w:b/>
                          <w:bCs/>
                          <w:color w:val="FFFFFF"/>
                          <w:sz w:val="16"/>
                          <w:szCs w:val="16"/>
                        </w:rPr>
                      </w:pPr>
                      <w:r>
                        <w:rPr>
                          <w:rFonts w:ascii="Helvetica" w:hAnsi="Helvetica"/>
                          <w:b/>
                          <w:bCs/>
                          <w:color w:val="FFFFFF"/>
                          <w:sz w:val="52"/>
                          <w:szCs w:val="52"/>
                        </w:rPr>
                        <w:t xml:space="preserve">   </w:t>
                      </w:r>
                    </w:p>
                    <w:p w14:paraId="6D703A7F" w14:textId="77777777" w:rsidR="00B300B5" w:rsidRPr="001563A2" w:rsidRDefault="00B300B5" w:rsidP="0027751E">
                      <w:pPr>
                        <w:pStyle w:val="Default"/>
                        <w:shd w:val="clear" w:color="auto" w:fill="00A1A4"/>
                        <w:tabs>
                          <w:tab w:val="left" w:pos="11057"/>
                        </w:tabs>
                        <w:spacing w:before="0" w:line="240" w:lineRule="auto"/>
                        <w:rPr>
                          <w:rFonts w:ascii="Helvetica" w:hAnsi="Helvetica"/>
                          <w:b/>
                          <w:bCs/>
                          <w:color w:val="FFFFFF"/>
                          <w:sz w:val="20"/>
                          <w:szCs w:val="20"/>
                        </w:rPr>
                      </w:pPr>
                    </w:p>
                    <w:p w14:paraId="18FDA0F3" w14:textId="70052A2F" w:rsidR="00B300B5" w:rsidRPr="007D66F6" w:rsidRDefault="00566728" w:rsidP="00FD546B">
                      <w:pPr>
                        <w:pStyle w:val="Default"/>
                        <w:shd w:val="clear" w:color="auto" w:fill="00A1A4"/>
                        <w:tabs>
                          <w:tab w:val="left" w:pos="11057"/>
                        </w:tabs>
                        <w:spacing w:before="0" w:line="240" w:lineRule="auto"/>
                        <w:ind w:left="851"/>
                        <w:jc w:val="both"/>
                        <w:rPr>
                          <w:rFonts w:asciiTheme="majorHAnsi" w:hAnsiTheme="majorHAnsi"/>
                          <w:b/>
                          <w:bCs/>
                          <w:color w:val="FFFFFF"/>
                          <w:sz w:val="52"/>
                          <w:szCs w:val="52"/>
                        </w:rPr>
                      </w:pPr>
                      <w:r>
                        <w:rPr>
                          <w:rFonts w:asciiTheme="majorHAnsi" w:hAnsiTheme="majorHAnsi"/>
                          <w:b/>
                          <w:bCs/>
                          <w:color w:val="FFFFFF"/>
                          <w:sz w:val="52"/>
                          <w:szCs w:val="52"/>
                        </w:rPr>
                        <w:t>Teacher</w:t>
                      </w:r>
                    </w:p>
                    <w:p w14:paraId="73E3E873" w14:textId="04CFD96B" w:rsidR="00B300B5" w:rsidRPr="00900803" w:rsidRDefault="00FD546B" w:rsidP="00FD546B">
                      <w:pPr>
                        <w:pStyle w:val="Default"/>
                        <w:shd w:val="clear" w:color="auto" w:fill="00A1A4"/>
                        <w:tabs>
                          <w:tab w:val="left" w:pos="10773"/>
                        </w:tabs>
                        <w:spacing w:before="0" w:line="240" w:lineRule="auto"/>
                        <w:ind w:left="5040" w:right="857" w:firstLine="720"/>
                        <w:jc w:val="center"/>
                        <w:rPr>
                          <w:rFonts w:asciiTheme="majorHAnsi" w:hAnsiTheme="majorHAnsi"/>
                          <w:i/>
                          <w:iCs/>
                          <w:sz w:val="52"/>
                          <w:szCs w:val="52"/>
                        </w:rPr>
                      </w:pPr>
                      <w:r>
                        <w:rPr>
                          <w:rFonts w:asciiTheme="majorHAnsi" w:hAnsiTheme="majorHAnsi"/>
                          <w:i/>
                          <w:iCs/>
                          <w:color w:val="FFFFFF"/>
                          <w:sz w:val="52"/>
                          <w:szCs w:val="52"/>
                        </w:rPr>
                        <w:t xml:space="preserve">       </w:t>
                      </w:r>
                      <w:r w:rsidR="00B300B5" w:rsidRPr="00900803">
                        <w:rPr>
                          <w:rFonts w:asciiTheme="majorHAnsi" w:hAnsiTheme="majorHAnsi"/>
                          <w:i/>
                          <w:iCs/>
                          <w:color w:val="FFFFFF"/>
                          <w:sz w:val="52"/>
                          <w:szCs w:val="52"/>
                        </w:rPr>
                        <w:t xml:space="preserve">Job Description </w:t>
                      </w:r>
                    </w:p>
                    <w:p w14:paraId="05656FDC" w14:textId="0CBCAA68" w:rsidR="00B300B5" w:rsidRDefault="00B300B5" w:rsidP="0027751E">
                      <w:pPr>
                        <w:shd w:val="clear" w:color="auto" w:fill="00A1A4"/>
                        <w:tabs>
                          <w:tab w:val="left" w:pos="11057"/>
                        </w:tabs>
                      </w:pPr>
                    </w:p>
                    <w:p w14:paraId="7AB7A98D" w14:textId="13A9099B" w:rsidR="00B300B5" w:rsidRPr="00FD546B" w:rsidRDefault="00D01C18" w:rsidP="001D3CC1">
                      <w:pPr>
                        <w:pStyle w:val="NoSpacing"/>
                        <w:ind w:left="851"/>
                        <w:rPr>
                          <w:rFonts w:ascii="Aptos" w:hAnsi="Aptos"/>
                          <w:color w:val="FFFFFF"/>
                        </w:rPr>
                      </w:pPr>
                      <w:r w:rsidRPr="00FD546B">
                        <w:rPr>
                          <w:rFonts w:ascii="Aptos" w:hAnsi="Aptos"/>
                          <w:color w:val="FFFFFF"/>
                        </w:rPr>
                        <w:t xml:space="preserve">At Southern Education Trust, we are driven by a shared mission </w:t>
                      </w:r>
                      <w:r w:rsidR="001D3CC1">
                        <w:rPr>
                          <w:rFonts w:ascii="Aptos" w:hAnsi="Aptos"/>
                          <w:color w:val="FFFFFF"/>
                        </w:rPr>
                        <w:t>of</w:t>
                      </w:r>
                      <w:r w:rsidRPr="00FD546B">
                        <w:rPr>
                          <w:rFonts w:ascii="Aptos" w:hAnsi="Aptos"/>
                          <w:color w:val="FFFFFF"/>
                        </w:rPr>
                        <w:t xml:space="preserve"> </w:t>
                      </w:r>
                      <w:r w:rsidR="00980529" w:rsidRPr="00972303">
                        <w:rPr>
                          <w:rFonts w:ascii="Aptos" w:hAnsi="Aptos"/>
                          <w:b/>
                          <w:bCs/>
                          <w:i/>
                          <w:iCs/>
                          <w:color w:val="FFFFFF"/>
                        </w:rPr>
                        <w:t>M</w:t>
                      </w:r>
                      <w:r w:rsidRPr="001D3CC1">
                        <w:rPr>
                          <w:rFonts w:ascii="Aptos" w:hAnsi="Aptos"/>
                          <w:b/>
                          <w:bCs/>
                          <w:i/>
                          <w:iCs/>
                          <w:color w:val="FFFFFF"/>
                        </w:rPr>
                        <w:t>ak</w:t>
                      </w:r>
                      <w:r w:rsidR="001D3CC1" w:rsidRPr="001D3CC1">
                        <w:rPr>
                          <w:rFonts w:ascii="Aptos" w:hAnsi="Aptos"/>
                          <w:b/>
                          <w:bCs/>
                          <w:i/>
                          <w:iCs/>
                          <w:color w:val="FFFFFF"/>
                        </w:rPr>
                        <w:t>ing</w:t>
                      </w:r>
                      <w:r w:rsidR="00980529">
                        <w:rPr>
                          <w:rFonts w:ascii="Aptos" w:hAnsi="Aptos"/>
                          <w:b/>
                          <w:bCs/>
                          <w:i/>
                          <w:iCs/>
                          <w:color w:val="FFFFFF"/>
                        </w:rPr>
                        <w:t xml:space="preserve"> L</w:t>
                      </w:r>
                      <w:r w:rsidRPr="001D3CC1">
                        <w:rPr>
                          <w:rFonts w:ascii="Aptos" w:hAnsi="Aptos"/>
                          <w:b/>
                          <w:bCs/>
                          <w:i/>
                          <w:iCs/>
                          <w:color w:val="FFFFFF"/>
                        </w:rPr>
                        <w:t xml:space="preserve">ives </w:t>
                      </w:r>
                      <w:r w:rsidR="00980529">
                        <w:rPr>
                          <w:rFonts w:ascii="Aptos" w:hAnsi="Aptos"/>
                          <w:b/>
                          <w:bCs/>
                          <w:i/>
                          <w:iCs/>
                          <w:color w:val="FFFFFF"/>
                        </w:rPr>
                        <w:t>B</w:t>
                      </w:r>
                      <w:r w:rsidRPr="001D3CC1">
                        <w:rPr>
                          <w:rFonts w:ascii="Aptos" w:hAnsi="Aptos"/>
                          <w:b/>
                          <w:bCs/>
                          <w:i/>
                          <w:iCs/>
                          <w:color w:val="FFFFFF"/>
                        </w:rPr>
                        <w:t>etter</w:t>
                      </w:r>
                      <w:r w:rsidRPr="00FD546B">
                        <w:rPr>
                          <w:rFonts w:ascii="Aptos" w:hAnsi="Aptos"/>
                          <w:color w:val="FFFFFF"/>
                        </w:rPr>
                        <w:t>.</w:t>
                      </w:r>
                      <w:r w:rsidR="0027751E" w:rsidRPr="00FD546B">
                        <w:rPr>
                          <w:rFonts w:ascii="Aptos" w:hAnsi="Aptos"/>
                          <w:color w:val="FFFFFF"/>
                        </w:rPr>
                        <w:t xml:space="preserve"> </w:t>
                      </w:r>
                      <w:r w:rsidRPr="00FD546B">
                        <w:rPr>
                          <w:rFonts w:ascii="Aptos" w:hAnsi="Aptos"/>
                          <w:color w:val="FFFFFF"/>
                        </w:rPr>
                        <w:t>We</w:t>
                      </w:r>
                      <w:r w:rsidR="001D3CC1">
                        <w:rPr>
                          <w:rFonts w:ascii="Aptos" w:hAnsi="Aptos"/>
                          <w:color w:val="FFFFFF"/>
                        </w:rPr>
                        <w:t>’re</w:t>
                      </w:r>
                      <w:r w:rsidRPr="00FD546B">
                        <w:rPr>
                          <w:rFonts w:ascii="Aptos" w:hAnsi="Aptos"/>
                          <w:color w:val="FFFFFF"/>
                        </w:rPr>
                        <w:t xml:space="preserve"> a </w:t>
                      </w:r>
                      <w:r w:rsidR="00FD546B">
                        <w:rPr>
                          <w:rFonts w:ascii="Aptos" w:hAnsi="Aptos"/>
                          <w:color w:val="FFFFFF"/>
                        </w:rPr>
                        <w:t xml:space="preserve">    </w:t>
                      </w:r>
                      <w:r w:rsidRPr="00FD546B">
                        <w:rPr>
                          <w:rFonts w:ascii="Aptos" w:hAnsi="Aptos"/>
                          <w:color w:val="FFFFFF"/>
                        </w:rPr>
                        <w:t xml:space="preserve">community of schools built on </w:t>
                      </w:r>
                      <w:r w:rsidR="001D3CC1">
                        <w:rPr>
                          <w:rFonts w:ascii="Aptos" w:hAnsi="Aptos"/>
                          <w:color w:val="FFFFFF"/>
                        </w:rPr>
                        <w:t>our values</w:t>
                      </w:r>
                      <w:r w:rsidR="001D3CC1" w:rsidRPr="001D3CC1">
                        <w:rPr>
                          <w:rFonts w:ascii="Aptos" w:hAnsi="Aptos"/>
                          <w:b/>
                          <w:bCs/>
                          <w:i/>
                          <w:iCs/>
                          <w:color w:val="FFFFFF"/>
                        </w:rPr>
                        <w:t xml:space="preserve">: </w:t>
                      </w:r>
                      <w:r w:rsidR="00980529">
                        <w:rPr>
                          <w:rFonts w:ascii="Aptos" w:hAnsi="Aptos"/>
                          <w:b/>
                          <w:bCs/>
                          <w:i/>
                          <w:iCs/>
                          <w:color w:val="FFFFFF"/>
                        </w:rPr>
                        <w:t>K</w:t>
                      </w:r>
                      <w:r w:rsidRPr="001D3CC1">
                        <w:rPr>
                          <w:rFonts w:ascii="Aptos" w:hAnsi="Aptos"/>
                          <w:b/>
                          <w:bCs/>
                          <w:i/>
                          <w:iCs/>
                          <w:color w:val="FFFFFF"/>
                        </w:rPr>
                        <w:t xml:space="preserve">ind, </w:t>
                      </w:r>
                      <w:r w:rsidR="00980529">
                        <w:rPr>
                          <w:rFonts w:ascii="Aptos" w:hAnsi="Aptos"/>
                          <w:b/>
                          <w:bCs/>
                          <w:i/>
                          <w:iCs/>
                          <w:color w:val="FFFFFF"/>
                        </w:rPr>
                        <w:t>C</w:t>
                      </w:r>
                      <w:r w:rsidRPr="001D3CC1">
                        <w:rPr>
                          <w:rFonts w:ascii="Aptos" w:hAnsi="Aptos"/>
                          <w:b/>
                          <w:bCs/>
                          <w:i/>
                          <w:iCs/>
                          <w:color w:val="FFFFFF"/>
                        </w:rPr>
                        <w:t xml:space="preserve">reative and </w:t>
                      </w:r>
                      <w:r w:rsidR="00980529">
                        <w:rPr>
                          <w:rFonts w:ascii="Aptos" w:hAnsi="Aptos"/>
                          <w:b/>
                          <w:bCs/>
                          <w:i/>
                          <w:iCs/>
                          <w:color w:val="FFFFFF"/>
                        </w:rPr>
                        <w:t>C</w:t>
                      </w:r>
                      <w:r w:rsidRPr="001D3CC1">
                        <w:rPr>
                          <w:rFonts w:ascii="Aptos" w:hAnsi="Aptos"/>
                          <w:b/>
                          <w:bCs/>
                          <w:i/>
                          <w:iCs/>
                          <w:color w:val="FFFFFF"/>
                        </w:rPr>
                        <w:t>ollaborative</w:t>
                      </w:r>
                      <w:r w:rsidRPr="00FD546B">
                        <w:rPr>
                          <w:rFonts w:ascii="Aptos" w:hAnsi="Aptos"/>
                          <w:color w:val="FFFFFF"/>
                        </w:rPr>
                        <w:t xml:space="preserve">, </w:t>
                      </w:r>
                      <w:r w:rsidR="0027751E" w:rsidRPr="00FD546B">
                        <w:rPr>
                          <w:rFonts w:ascii="Aptos" w:hAnsi="Aptos"/>
                          <w:color w:val="FFFFFF"/>
                        </w:rPr>
                        <w:t>w</w:t>
                      </w:r>
                      <w:r w:rsidRPr="00FD546B">
                        <w:rPr>
                          <w:rFonts w:ascii="Aptos" w:hAnsi="Aptos"/>
                          <w:color w:val="FFFFFF"/>
                        </w:rPr>
                        <w:t>orking together</w:t>
                      </w:r>
                      <w:r w:rsidR="001D3CC1">
                        <w:rPr>
                          <w:rFonts w:ascii="Aptos" w:hAnsi="Aptos"/>
                          <w:color w:val="FFFFFF"/>
                        </w:rPr>
                        <w:t xml:space="preserve">                             </w:t>
                      </w:r>
                      <w:r w:rsidRPr="00FD546B">
                        <w:rPr>
                          <w:rFonts w:ascii="Aptos" w:hAnsi="Aptos"/>
                          <w:color w:val="FFFFFF"/>
                        </w:rPr>
                        <w:t xml:space="preserve"> </w:t>
                      </w:r>
                      <w:r w:rsidR="00216209" w:rsidRPr="00FD546B">
                        <w:rPr>
                          <w:rFonts w:ascii="Aptos" w:hAnsi="Aptos"/>
                          <w:color w:val="FFFFFF"/>
                        </w:rPr>
                        <w:t>to</w:t>
                      </w:r>
                      <w:r w:rsidR="00216209">
                        <w:rPr>
                          <w:rFonts w:ascii="Aptos" w:hAnsi="Aptos"/>
                          <w:color w:val="FFFFFF"/>
                        </w:rPr>
                        <w:t xml:space="preserve"> help</w:t>
                      </w:r>
                      <w:r w:rsidR="00FD546B">
                        <w:rPr>
                          <w:rFonts w:ascii="Aptos" w:hAnsi="Aptos"/>
                          <w:color w:val="FFFFFF"/>
                        </w:rPr>
                        <w:t xml:space="preserve"> </w:t>
                      </w:r>
                      <w:r w:rsidRPr="00FD546B">
                        <w:rPr>
                          <w:rFonts w:ascii="Aptos" w:hAnsi="Aptos"/>
                          <w:color w:val="FFFFFF"/>
                        </w:rPr>
                        <w:t>every child</w:t>
                      </w:r>
                      <w:r w:rsidR="0027751E" w:rsidRPr="00FD546B">
                        <w:rPr>
                          <w:rFonts w:ascii="Aptos" w:hAnsi="Aptos"/>
                          <w:color w:val="FFFFFF"/>
                        </w:rPr>
                        <w:t xml:space="preserve"> - </w:t>
                      </w:r>
                      <w:r w:rsidRPr="00FD546B">
                        <w:rPr>
                          <w:rFonts w:ascii="Aptos" w:hAnsi="Aptos"/>
                          <w:color w:val="FFFFFF"/>
                        </w:rPr>
                        <w:t xml:space="preserve">and every colleague </w:t>
                      </w:r>
                      <w:r w:rsidR="00FD546B">
                        <w:rPr>
                          <w:rFonts w:ascii="Aptos" w:hAnsi="Aptos"/>
                          <w:color w:val="FFFFFF"/>
                        </w:rPr>
                        <w:t>–</w:t>
                      </w:r>
                      <w:r w:rsidR="0027751E" w:rsidRPr="00FD546B">
                        <w:rPr>
                          <w:rFonts w:ascii="Aptos" w:hAnsi="Aptos"/>
                          <w:color w:val="FFFFFF"/>
                        </w:rPr>
                        <w:t xml:space="preserve"> thrive</w:t>
                      </w:r>
                      <w:r w:rsidR="00FD546B">
                        <w:rPr>
                          <w:rFonts w:ascii="Aptos" w:hAnsi="Aptos"/>
                          <w:color w:val="FFFFFF"/>
                        </w:rPr>
                        <w:t>.</w:t>
                      </w:r>
                    </w:p>
                  </w:txbxContent>
                </v:textbox>
              </v:shape>
            </w:pict>
          </mc:Fallback>
        </mc:AlternateContent>
      </w:r>
    </w:p>
    <w:p w14:paraId="4E3034AC" w14:textId="66D98165" w:rsidR="00A66FFC" w:rsidRDefault="001563A2" w:rsidP="00A66FFC">
      <w:pPr>
        <w:pStyle w:val="Default"/>
        <w:spacing w:before="0" w:line="240" w:lineRule="auto"/>
        <w:rPr>
          <w:rFonts w:ascii="Avenir Next LT Pro Light" w:hAnsi="Avenir Next LT Pro Light"/>
          <w:b/>
          <w:bCs/>
          <w:color w:val="89B9B4"/>
          <w:sz w:val="28"/>
          <w:szCs w:val="28"/>
          <w:lang w:val="en-US"/>
        </w:rPr>
      </w:pPr>
      <w:r>
        <w:rPr>
          <w:rFonts w:ascii="Avenir Next LT Pro Light" w:hAnsi="Avenir Next LT Pro Light"/>
          <w:b/>
          <w:bCs/>
          <w:noProof/>
          <w:color w:val="89B9B4"/>
          <w:sz w:val="28"/>
          <w:szCs w:val="28"/>
          <w:lang w:val="en-US"/>
          <w14:textOutline w14:w="0" w14:cap="rnd" w14:cmpd="sng" w14:algn="ctr">
            <w14:noFill/>
            <w14:prstDash w14:val="solid"/>
            <w14:bevel/>
          </w14:textOutline>
        </w:rPr>
        <mc:AlternateContent>
          <mc:Choice Requires="wps">
            <w:drawing>
              <wp:anchor distT="0" distB="0" distL="114300" distR="114300" simplePos="0" relativeHeight="251658242" behindDoc="0" locked="0" layoutInCell="1" allowOverlap="1" wp14:anchorId="24F4731D" wp14:editId="4CE27D91">
                <wp:simplePos x="0" y="0"/>
                <wp:positionH relativeFrom="column">
                  <wp:posOffset>-158115</wp:posOffset>
                </wp:positionH>
                <wp:positionV relativeFrom="paragraph">
                  <wp:posOffset>159385</wp:posOffset>
                </wp:positionV>
                <wp:extent cx="6153150" cy="0"/>
                <wp:effectExtent l="0" t="0" r="0" b="0"/>
                <wp:wrapNone/>
                <wp:docPr id="899709110" name="Straight Connector 12"/>
                <wp:cNvGraphicFramePr/>
                <a:graphic xmlns:a="http://schemas.openxmlformats.org/drawingml/2006/main">
                  <a:graphicData uri="http://schemas.microsoft.com/office/word/2010/wordprocessingShape">
                    <wps:wsp>
                      <wps:cNvCnPr/>
                      <wps:spPr>
                        <a:xfrm>
                          <a:off x="0" y="0"/>
                          <a:ext cx="6153150" cy="0"/>
                        </a:xfrm>
                        <a:prstGeom prst="line">
                          <a:avLst/>
                        </a:prstGeom>
                        <a:noFill/>
                        <a:ln w="25400" cap="flat">
                          <a:solidFill>
                            <a:schemeClr val="bg1"/>
                          </a:solidFill>
                          <a:prstDash val="solid"/>
                          <a:miter lim="400000"/>
                        </a:ln>
                        <a:effectLst/>
                        <a:sp3d/>
                      </wps:spPr>
                      <wps:style>
                        <a:lnRef idx="0">
                          <a:scrgbClr r="0" g="0" b="0"/>
                        </a:lnRef>
                        <a:fillRef idx="0">
                          <a:scrgbClr r="0" g="0" b="0"/>
                        </a:fillRef>
                        <a:effectRef idx="0">
                          <a:scrgbClr r="0" g="0" b="0"/>
                        </a:effectRef>
                        <a:fontRef idx="none"/>
                      </wps:style>
                      <wps:bodyPr/>
                    </wps:wsp>
                  </a:graphicData>
                </a:graphic>
                <wp14:sizeRelH relativeFrom="margin">
                  <wp14:pctWidth>0</wp14:pctWidth>
                </wp14:sizeRelH>
              </wp:anchor>
            </w:drawing>
          </mc:Choice>
          <mc:Fallback>
            <w:pict>
              <v:line w14:anchorId="5CFC92A3" id="Straight Connector 12" o:spid="_x0000_s1026" style="position:absolute;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45pt,12.55pt" to="472.0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FEu3QEAACAEAAAOAAAAZHJzL2Uyb0RvYy54bWysU8lu2zAQvRfoPxC815KcOigEyznESC9F&#10;GnT5AJoaSgS4gWQt++8zHHlJm1OC6kBxmfdm3uNwfXewhu0hJu1dx5tFzRk46Xvtho7//vXw6Qtn&#10;KQvXC+MddPwIid9tPn5YT6GFpR+96SEyJHGpnULHx5xDW1VJjmBFWvgADg+Vj1ZkXMah6qOYkN2a&#10;alnXt9XkYx+il5AS7m7nQ74hfqVA5u9KJcjMdBxryzRGGndlrDZr0Q5RhFHLUxniHVVYoR0mvVBt&#10;RRbsT9SvqKyW0Sev8kJ6W3mltATSgGqa+h81P0cRgLSgOSlcbEr/j1Y+7u/dU0QbppDaFJ5iUXFQ&#10;0ZY/1scOZNbxYhYcMpO4edusbpoVeirPZ9UVGGLKX8FbViYdN9oVHaIV+28pYzIMPYeUbecftDF0&#10;F8axqePL1ee6UAtsCWVEJnDyRvclsECoQ+DeRLYXeLe7oSl3ibx/RZUkW5HGOYiO5iu3OmPfGW07&#10;jpnwO6GNK+RAnTOXiozhpi/cV4dolo8GSrBxP0Ax3ZNRc2lx2JXK5j7Dh4BSzt2GFRKgBCrU8kbs&#10;CXIt8o34WRmCKL93+YJ3+D7JhBfiynTn+yM1COnHNiSXT0+m9PnLNbl0fdibZwAAAP//AwBQSwME&#10;FAAGAAgAAAAhALN45b/dAAAACQEAAA8AAABkcnMvZG93bnJldi54bWxMj01PwzAMhu9I/IfISNy2&#10;tFWZttJ0AjQkjrBx2DFNvLajcaom27p/jxEHuPnj0evH5XpyvTjjGDpPCtJ5AgLJeNtRo+Bz9zpb&#10;gghRk9W9J1RwxQDr6vam1IX1F/rA8zY2gkMoFFpBG+NQSBlMi06HuR+QeHfwo9OR27GRdtQXDne9&#10;zJJkIZ3uiC+0esCXFs3X9uQU+M378hDS/cKY5Fjv3p7z6+a4V+r+bnp6BBFxin8w/OizOlTsVPsT&#10;2SB6BbMsXzGqIHtIQTCwynMu6t+BrEr5/4PqGwAA//8DAFBLAQItABQABgAIAAAAIQC2gziS/gAA&#10;AOEBAAATAAAAAAAAAAAAAAAAAAAAAABbQ29udGVudF9UeXBlc10ueG1sUEsBAi0AFAAGAAgAAAAh&#10;ADj9If/WAAAAlAEAAAsAAAAAAAAAAAAAAAAALwEAAF9yZWxzLy5yZWxzUEsBAi0AFAAGAAgAAAAh&#10;AAwMUS7dAQAAIAQAAA4AAAAAAAAAAAAAAAAALgIAAGRycy9lMm9Eb2MueG1sUEsBAi0AFAAGAAgA&#10;AAAhALN45b/dAAAACQEAAA8AAAAAAAAAAAAAAAAANwQAAGRycy9kb3ducmV2LnhtbFBLBQYAAAAA&#10;BAAEAPMAAABBBQAAAAA=&#10;" strokecolor="white [3212]" strokeweight="2pt">
                <v:stroke miterlimit="4" joinstyle="miter"/>
              </v:line>
            </w:pict>
          </mc:Fallback>
        </mc:AlternateContent>
      </w:r>
    </w:p>
    <w:p w14:paraId="7C827A46" w14:textId="2C5C2A8F" w:rsidR="00A66FFC" w:rsidRDefault="00A66FFC" w:rsidP="00A66FFC">
      <w:pPr>
        <w:pStyle w:val="Default"/>
        <w:spacing w:before="0" w:line="240" w:lineRule="auto"/>
        <w:rPr>
          <w:rFonts w:ascii="Avenir Next LT Pro Light" w:hAnsi="Avenir Next LT Pro Light"/>
          <w:b/>
          <w:bCs/>
          <w:color w:val="89B9B4"/>
          <w:sz w:val="28"/>
          <w:szCs w:val="28"/>
          <w:lang w:val="en-US"/>
        </w:rPr>
      </w:pPr>
    </w:p>
    <w:p w14:paraId="0C5D6490" w14:textId="508DB149" w:rsidR="00A66FFC" w:rsidRDefault="00A66FFC" w:rsidP="00A66FFC">
      <w:pPr>
        <w:pStyle w:val="Default"/>
        <w:spacing w:before="0" w:line="240" w:lineRule="auto"/>
        <w:rPr>
          <w:rFonts w:ascii="Avenir Next LT Pro Light" w:hAnsi="Avenir Next LT Pro Light"/>
          <w:b/>
          <w:bCs/>
          <w:color w:val="89B9B4"/>
          <w:sz w:val="28"/>
          <w:szCs w:val="28"/>
          <w:lang w:val="en-US"/>
        </w:rPr>
      </w:pPr>
    </w:p>
    <w:p w14:paraId="53DCE8B2" w14:textId="7A5C5A46" w:rsidR="00A66FFC" w:rsidRDefault="00A66FFC" w:rsidP="00A66FFC">
      <w:pPr>
        <w:pStyle w:val="Default"/>
        <w:spacing w:before="0" w:line="240" w:lineRule="auto"/>
        <w:rPr>
          <w:rFonts w:ascii="Avenir Next LT Pro Light" w:hAnsi="Avenir Next LT Pro Light"/>
          <w:b/>
          <w:bCs/>
          <w:color w:val="89B9B4"/>
          <w:sz w:val="28"/>
          <w:szCs w:val="28"/>
          <w:lang w:val="en-US"/>
        </w:rPr>
      </w:pPr>
    </w:p>
    <w:p w14:paraId="157C849E" w14:textId="5F0938CD" w:rsidR="00A66FFC" w:rsidRDefault="00A66FFC" w:rsidP="00A66FFC">
      <w:pPr>
        <w:pStyle w:val="Default"/>
        <w:spacing w:before="0" w:line="240" w:lineRule="auto"/>
        <w:rPr>
          <w:rFonts w:ascii="Aptos" w:hAnsi="Aptos"/>
          <w:b/>
          <w:bCs/>
          <w:color w:val="89B9B4"/>
          <w:sz w:val="28"/>
          <w:szCs w:val="28"/>
          <w:lang w:val="en-US"/>
        </w:rPr>
      </w:pPr>
    </w:p>
    <w:tbl>
      <w:tblPr>
        <w:tblStyle w:val="TableGrid"/>
        <w:tblpPr w:leftFromText="180" w:rightFromText="180" w:vertAnchor="text" w:horzAnchor="margin" w:tblpY="3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28" w:type="dxa"/>
        </w:tblCellMar>
        <w:tblLook w:val="0480" w:firstRow="0" w:lastRow="0" w:firstColumn="1" w:lastColumn="0" w:noHBand="0" w:noVBand="1"/>
      </w:tblPr>
      <w:tblGrid>
        <w:gridCol w:w="2803"/>
        <w:gridCol w:w="6835"/>
      </w:tblGrid>
      <w:tr w:rsidR="00455B38" w:rsidRPr="00F4325E" w14:paraId="6B9FED03" w14:textId="77777777" w:rsidTr="006C4138">
        <w:trPr>
          <w:trHeight w:val="454"/>
        </w:trPr>
        <w:tc>
          <w:tcPr>
            <w:tcW w:w="2803" w:type="dxa"/>
            <w:tcBorders>
              <w:right w:val="single" w:sz="18" w:space="0" w:color="025761"/>
            </w:tcBorders>
            <w:shd w:val="clear" w:color="auto" w:fill="DDF7F1"/>
          </w:tcPr>
          <w:p w14:paraId="395BB672" w14:textId="2D2B0A07" w:rsidR="00455B38" w:rsidRPr="00CF5DF8" w:rsidRDefault="0027267F" w:rsidP="006C4138">
            <w:pPr>
              <w:spacing w:line="360" w:lineRule="auto"/>
              <w:ind w:left="321"/>
              <w:rPr>
                <w:rFonts w:ascii="Aptos" w:hAnsi="Aptos"/>
                <w:b/>
                <w:bCs/>
                <w:color w:val="025761"/>
              </w:rPr>
            </w:pPr>
            <w:r w:rsidRPr="00566728">
              <w:rPr>
                <w:rFonts w:ascii="Aptos" w:hAnsi="Aptos"/>
                <w:b/>
                <w:bCs/>
                <w:color w:val="025761"/>
              </w:rPr>
              <w:t>School</w:t>
            </w:r>
          </w:p>
        </w:tc>
        <w:tc>
          <w:tcPr>
            <w:tcW w:w="6835" w:type="dxa"/>
            <w:tcBorders>
              <w:left w:val="single" w:sz="18" w:space="0" w:color="025761"/>
            </w:tcBorders>
            <w:shd w:val="clear" w:color="auto" w:fill="DDF7F1"/>
          </w:tcPr>
          <w:p w14:paraId="0E72F7FA" w14:textId="551BF8F7" w:rsidR="00455B38" w:rsidRPr="00CF5DF8" w:rsidRDefault="00566728" w:rsidP="006C4138">
            <w:pPr>
              <w:spacing w:line="360" w:lineRule="auto"/>
              <w:ind w:left="352"/>
              <w:rPr>
                <w:rFonts w:ascii="Aptos" w:hAnsi="Aptos"/>
                <w:color w:val="025761"/>
              </w:rPr>
            </w:pPr>
            <w:r>
              <w:rPr>
                <w:rFonts w:ascii="Aptos" w:hAnsi="Aptos"/>
                <w:color w:val="025761"/>
              </w:rPr>
              <w:t>Harbour School Dorset</w:t>
            </w:r>
          </w:p>
        </w:tc>
      </w:tr>
      <w:tr w:rsidR="00455B38" w:rsidRPr="00F4325E" w14:paraId="3CCB3AEA" w14:textId="77777777" w:rsidTr="006C4138">
        <w:trPr>
          <w:trHeight w:val="454"/>
        </w:trPr>
        <w:tc>
          <w:tcPr>
            <w:tcW w:w="2803" w:type="dxa"/>
            <w:tcBorders>
              <w:right w:val="single" w:sz="18" w:space="0" w:color="025761"/>
            </w:tcBorders>
          </w:tcPr>
          <w:p w14:paraId="715478F5" w14:textId="51F0C6C6" w:rsidR="00455B38" w:rsidRPr="00CF5DF8" w:rsidRDefault="0027267F" w:rsidP="006C4138">
            <w:pPr>
              <w:spacing w:line="360" w:lineRule="auto"/>
              <w:ind w:left="321"/>
              <w:rPr>
                <w:rFonts w:ascii="Aptos" w:hAnsi="Aptos"/>
                <w:b/>
                <w:bCs/>
                <w:color w:val="025761"/>
              </w:rPr>
            </w:pPr>
            <w:r w:rsidRPr="00CF5DF8">
              <w:rPr>
                <w:rFonts w:ascii="Aptos" w:hAnsi="Aptos"/>
                <w:b/>
                <w:bCs/>
                <w:color w:val="025761"/>
              </w:rPr>
              <w:t>Grade</w:t>
            </w:r>
          </w:p>
        </w:tc>
        <w:tc>
          <w:tcPr>
            <w:tcW w:w="6835" w:type="dxa"/>
            <w:tcBorders>
              <w:left w:val="single" w:sz="18" w:space="0" w:color="025761"/>
            </w:tcBorders>
          </w:tcPr>
          <w:p w14:paraId="50B14C5C" w14:textId="55B6B925" w:rsidR="00455B38" w:rsidRPr="00CF5DF8" w:rsidRDefault="00566728" w:rsidP="006C4138">
            <w:pPr>
              <w:spacing w:line="360" w:lineRule="auto"/>
              <w:ind w:left="352"/>
              <w:rPr>
                <w:rFonts w:ascii="Aptos" w:hAnsi="Aptos"/>
                <w:color w:val="025761"/>
              </w:rPr>
            </w:pPr>
            <w:r>
              <w:rPr>
                <w:rFonts w:ascii="Aptos" w:hAnsi="Aptos"/>
                <w:color w:val="025761"/>
              </w:rPr>
              <w:t>MPS</w:t>
            </w:r>
            <w:r w:rsidR="00CF333E">
              <w:rPr>
                <w:rFonts w:ascii="Aptos" w:hAnsi="Aptos"/>
                <w:color w:val="025761"/>
              </w:rPr>
              <w:t>/UPS</w:t>
            </w:r>
            <w:r>
              <w:rPr>
                <w:rFonts w:ascii="Aptos" w:hAnsi="Aptos"/>
                <w:color w:val="025761"/>
              </w:rPr>
              <w:t xml:space="preserve"> plus SEN allowance</w:t>
            </w:r>
          </w:p>
        </w:tc>
      </w:tr>
      <w:tr w:rsidR="00455B38" w:rsidRPr="00F4325E" w14:paraId="0040ACD2" w14:textId="77777777" w:rsidTr="006C4138">
        <w:trPr>
          <w:trHeight w:val="454"/>
        </w:trPr>
        <w:tc>
          <w:tcPr>
            <w:tcW w:w="2803" w:type="dxa"/>
            <w:tcBorders>
              <w:right w:val="single" w:sz="18" w:space="0" w:color="025761"/>
            </w:tcBorders>
            <w:shd w:val="clear" w:color="auto" w:fill="DDF7F1"/>
          </w:tcPr>
          <w:p w14:paraId="6A14DD5C" w14:textId="0FF5425E" w:rsidR="00455B38" w:rsidRPr="00CF5DF8" w:rsidRDefault="00CF333E" w:rsidP="006C4138">
            <w:pPr>
              <w:spacing w:line="360" w:lineRule="auto"/>
              <w:ind w:left="321"/>
              <w:rPr>
                <w:rFonts w:ascii="Aptos" w:hAnsi="Aptos"/>
                <w:b/>
                <w:bCs/>
                <w:color w:val="025761"/>
              </w:rPr>
            </w:pPr>
            <w:r w:rsidRPr="00CF5DF8">
              <w:rPr>
                <w:rFonts w:ascii="Aptos" w:hAnsi="Aptos"/>
                <w:b/>
                <w:bCs/>
                <w:color w:val="025761"/>
              </w:rPr>
              <w:t>Reporting to</w:t>
            </w:r>
          </w:p>
        </w:tc>
        <w:tc>
          <w:tcPr>
            <w:tcW w:w="6835" w:type="dxa"/>
            <w:tcBorders>
              <w:left w:val="single" w:sz="18" w:space="0" w:color="025761"/>
            </w:tcBorders>
            <w:shd w:val="clear" w:color="auto" w:fill="DDF7F1"/>
          </w:tcPr>
          <w:p w14:paraId="3D7D054A" w14:textId="171B4A8C" w:rsidR="00455B38" w:rsidRPr="00030AFF" w:rsidRDefault="00CF333E" w:rsidP="006C4138">
            <w:pPr>
              <w:spacing w:line="360" w:lineRule="auto"/>
              <w:ind w:left="352"/>
              <w:rPr>
                <w:rFonts w:ascii="Aptos" w:hAnsi="Aptos"/>
                <w:color w:val="025761"/>
              </w:rPr>
            </w:pPr>
            <w:r>
              <w:rPr>
                <w:rFonts w:ascii="Aptos" w:hAnsi="Aptos"/>
                <w:color w:val="025761"/>
              </w:rPr>
              <w:t>Member of the Leadership Team</w:t>
            </w:r>
          </w:p>
        </w:tc>
      </w:tr>
    </w:tbl>
    <w:p w14:paraId="2774486D" w14:textId="77777777" w:rsidR="00CD188E" w:rsidRPr="00F4325E" w:rsidRDefault="00CD188E" w:rsidP="00A66FFC">
      <w:pPr>
        <w:pStyle w:val="Default"/>
        <w:spacing w:before="0" w:line="240" w:lineRule="auto"/>
        <w:rPr>
          <w:rFonts w:ascii="Aptos" w:hAnsi="Aptos"/>
          <w:b/>
          <w:bCs/>
          <w:color w:val="89B9B4"/>
          <w:sz w:val="28"/>
          <w:szCs w:val="28"/>
          <w:lang w:val="en-US"/>
        </w:rPr>
      </w:pPr>
    </w:p>
    <w:p w14:paraId="244E931B" w14:textId="41DD81C2" w:rsidR="00A66FFC" w:rsidRPr="000D149F" w:rsidRDefault="00A66FFC" w:rsidP="00A66FFC">
      <w:pPr>
        <w:pStyle w:val="Default"/>
        <w:spacing w:before="0" w:line="240" w:lineRule="auto"/>
        <w:rPr>
          <w:rFonts w:ascii="Aptos" w:hAnsi="Aptos"/>
          <w:b/>
          <w:bCs/>
          <w:color w:val="008080"/>
          <w:sz w:val="28"/>
          <w:szCs w:val="28"/>
          <w:lang w:val="en-US"/>
        </w:rPr>
      </w:pPr>
      <w:r w:rsidRPr="000D149F">
        <w:rPr>
          <w:rFonts w:ascii="Aptos" w:hAnsi="Aptos"/>
          <w:b/>
          <w:bCs/>
          <w:color w:val="008080"/>
          <w:sz w:val="28"/>
          <w:szCs w:val="28"/>
          <w:lang w:val="en-US"/>
        </w:rPr>
        <w:t>Purpose of the job</w:t>
      </w:r>
    </w:p>
    <w:p w14:paraId="756E38DD" w14:textId="6AC88CE3" w:rsidR="00A66FFC" w:rsidRPr="00F4325E" w:rsidRDefault="00040E50" w:rsidP="00A66FFC">
      <w:pPr>
        <w:pStyle w:val="Default"/>
        <w:spacing w:before="0" w:line="240" w:lineRule="auto"/>
        <w:rPr>
          <w:rFonts w:ascii="Aptos" w:eastAsia="Avenir Medium" w:hAnsi="Aptos" w:cs="Avenir Medium"/>
          <w:color w:val="89B9B4"/>
          <w:sz w:val="28"/>
          <w:szCs w:val="28"/>
        </w:rPr>
      </w:pPr>
      <w:r w:rsidRPr="00040E50">
        <w:rPr>
          <w:rFonts w:ascii="Aptos" w:hAnsi="Aptos"/>
          <w:color w:val="auto"/>
          <w:szCs w:val="26"/>
          <w:lang w:val="en-US"/>
        </w:rPr>
        <w:t>The purpose of the role is to provide a safe, nurturing and inclusive learning environment where pupils with SEMH and autism are supported to engage positively with education, develop confidence and resilience, and make sustained academic and personal progress in line with their individual needs and EHCPs.</w:t>
      </w:r>
    </w:p>
    <w:p w14:paraId="2BB7A284" w14:textId="77777777" w:rsidR="00A66FFC" w:rsidRPr="00F4325E" w:rsidRDefault="00A66FFC" w:rsidP="00A66FFC">
      <w:pPr>
        <w:pStyle w:val="Default"/>
        <w:pBdr>
          <w:top w:val="none" w:sz="0" w:space="0" w:color="auto"/>
        </w:pBdr>
        <w:spacing w:before="0" w:line="240" w:lineRule="auto"/>
        <w:ind w:left="240"/>
        <w:rPr>
          <w:rFonts w:ascii="Aptos" w:hAnsi="Aptos"/>
          <w:color w:val="1C1B1D"/>
          <w:lang w:val="en-US"/>
        </w:rPr>
      </w:pPr>
    </w:p>
    <w:p w14:paraId="7C42D9B2" w14:textId="77777777" w:rsidR="00A66FFC" w:rsidRPr="000A3D77" w:rsidRDefault="00A66FFC" w:rsidP="00A66FFC">
      <w:pPr>
        <w:pStyle w:val="Default"/>
        <w:spacing w:before="0" w:line="240" w:lineRule="auto"/>
        <w:rPr>
          <w:rFonts w:ascii="Aptos" w:hAnsi="Aptos"/>
          <w:b/>
          <w:bCs/>
          <w:color w:val="008080"/>
          <w:sz w:val="28"/>
          <w:szCs w:val="28"/>
          <w:lang w:val="en-US"/>
        </w:rPr>
      </w:pPr>
      <w:r w:rsidRPr="000A3D77">
        <w:rPr>
          <w:rFonts w:ascii="Aptos" w:hAnsi="Aptos"/>
          <w:b/>
          <w:bCs/>
          <w:color w:val="008080"/>
          <w:sz w:val="28"/>
          <w:szCs w:val="28"/>
          <w:lang w:val="en-US"/>
        </w:rPr>
        <w:t xml:space="preserve">Key areas of responsibility </w:t>
      </w:r>
    </w:p>
    <w:p w14:paraId="2BA681B8" w14:textId="77777777" w:rsidR="00A66FFC" w:rsidRPr="00F4325E" w:rsidRDefault="00A66FFC" w:rsidP="00847CC6">
      <w:pPr>
        <w:pStyle w:val="Default"/>
        <w:spacing w:before="0" w:line="240" w:lineRule="auto"/>
        <w:ind w:left="240"/>
        <w:rPr>
          <w:rFonts w:ascii="Aptos" w:hAnsi="Aptos"/>
          <w:color w:val="1C1B1D"/>
          <w:sz w:val="18"/>
          <w:szCs w:val="18"/>
          <w:lang w:val="en-US"/>
        </w:rPr>
      </w:pPr>
    </w:p>
    <w:p w14:paraId="0E8DC589" w14:textId="71AAD8F4" w:rsidR="007E7AF3" w:rsidRPr="007E7AF3" w:rsidRDefault="007E7AF3" w:rsidP="007E7AF3">
      <w:pPr>
        <w:pStyle w:val="Default"/>
        <w:spacing w:before="0" w:line="240" w:lineRule="auto"/>
        <w:rPr>
          <w:rFonts w:ascii="Aptos" w:hAnsi="Aptos"/>
          <w:b/>
          <w:bCs/>
          <w:color w:val="008080"/>
          <w:szCs w:val="26"/>
          <w:lang w:val="en-US"/>
        </w:rPr>
      </w:pPr>
      <w:r w:rsidRPr="007E7AF3">
        <w:rPr>
          <w:rFonts w:ascii="Aptos" w:hAnsi="Aptos"/>
          <w:b/>
          <w:bCs/>
          <w:color w:val="008080"/>
          <w:szCs w:val="26"/>
          <w:lang w:val="en-US"/>
        </w:rPr>
        <w:t>Teaching and Learning</w:t>
      </w:r>
    </w:p>
    <w:p w14:paraId="6FDFE365" w14:textId="77777777" w:rsidR="007E7AF3" w:rsidRPr="007E7AF3" w:rsidRDefault="007E7AF3" w:rsidP="007E7AF3">
      <w:pPr>
        <w:pStyle w:val="NoSpacing"/>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Calibri"/>
        </w:rPr>
      </w:pPr>
      <w:r w:rsidRPr="007E7AF3">
        <w:rPr>
          <w:rFonts w:ascii="Aptos" w:hAnsi="Aptos" w:cs="Calibri"/>
        </w:rPr>
        <w:t>Plan and deliver well-structured, engaging lessons in line with the school’s curriculum, including the primary curriculum and Functional Skills Maths and English up to Level 2</w:t>
      </w:r>
    </w:p>
    <w:p w14:paraId="7B239698" w14:textId="77777777" w:rsidR="007E7AF3" w:rsidRPr="007E7AF3" w:rsidRDefault="007E7AF3" w:rsidP="007E7AF3">
      <w:pPr>
        <w:pStyle w:val="NoSpacing"/>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Calibri"/>
        </w:rPr>
      </w:pPr>
      <w:r w:rsidRPr="007E7AF3">
        <w:rPr>
          <w:rFonts w:ascii="Aptos" w:hAnsi="Aptos" w:cs="Calibri"/>
        </w:rPr>
        <w:t>Assess, monitor, record and report on pupil progress, using assessment effectively to inform teaching and ensure positive outcomes</w:t>
      </w:r>
    </w:p>
    <w:p w14:paraId="1F553DA1" w14:textId="77777777" w:rsidR="007E7AF3" w:rsidRPr="007E7AF3" w:rsidRDefault="007E7AF3" w:rsidP="007E7AF3">
      <w:pPr>
        <w:pStyle w:val="NoSpacing"/>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Calibri"/>
        </w:rPr>
      </w:pPr>
      <w:r w:rsidRPr="007E7AF3">
        <w:rPr>
          <w:rFonts w:ascii="Aptos" w:hAnsi="Aptos" w:cs="Calibri"/>
        </w:rPr>
        <w:t>Adapt teaching approaches to respond to pupils’ strengths, needs and EHCP targets</w:t>
      </w:r>
    </w:p>
    <w:p w14:paraId="242A1F6F" w14:textId="77777777" w:rsidR="007E7AF3" w:rsidRPr="007E7AF3" w:rsidRDefault="007E7AF3" w:rsidP="007E7AF3">
      <w:pPr>
        <w:pStyle w:val="NoSpacing"/>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Calibri"/>
        </w:rPr>
      </w:pPr>
      <w:r w:rsidRPr="007E7AF3">
        <w:rPr>
          <w:rFonts w:ascii="Aptos" w:hAnsi="Aptos" w:cs="Calibri"/>
        </w:rPr>
        <w:t>Set high expectations that inspire, motivate and appropriately challenge all pupils</w:t>
      </w:r>
    </w:p>
    <w:p w14:paraId="7F04A5E9" w14:textId="77777777" w:rsidR="007E7AF3" w:rsidRPr="007E7AF3" w:rsidRDefault="007E7AF3" w:rsidP="007E7AF3">
      <w:pPr>
        <w:pStyle w:val="NoSpacing"/>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Calibri"/>
        </w:rPr>
      </w:pPr>
      <w:r w:rsidRPr="007E7AF3">
        <w:rPr>
          <w:rFonts w:ascii="Aptos" w:hAnsi="Aptos" w:cs="Calibri"/>
        </w:rPr>
        <w:t>Deliver targeted interventions and maintain accurate tracking of pupil progress</w:t>
      </w:r>
    </w:p>
    <w:p w14:paraId="705DCB83" w14:textId="77777777" w:rsidR="007E7AF3" w:rsidRPr="007E7AF3" w:rsidRDefault="007E7AF3" w:rsidP="007E7AF3">
      <w:pPr>
        <w:pStyle w:val="NoSpacing"/>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Calibri"/>
        </w:rPr>
      </w:pPr>
      <w:r w:rsidRPr="007E7AF3">
        <w:rPr>
          <w:rFonts w:ascii="Aptos" w:hAnsi="Aptos" w:cs="Calibri"/>
        </w:rPr>
        <w:t>Prepare pupils for external assessments and support them to achieve recognised qualifications</w:t>
      </w:r>
    </w:p>
    <w:p w14:paraId="0861D10E" w14:textId="595541C5" w:rsidR="00746142" w:rsidRPr="007E7AF3" w:rsidRDefault="007E7AF3" w:rsidP="007E7AF3">
      <w:pPr>
        <w:pStyle w:val="NoSpacing"/>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Calibri"/>
        </w:rPr>
      </w:pPr>
      <w:r w:rsidRPr="007E7AF3">
        <w:rPr>
          <w:rFonts w:ascii="Aptos" w:hAnsi="Aptos" w:cs="Calibri"/>
        </w:rPr>
        <w:t>Act as a mentor or tutor for a small group of pupils, building strong relationships and working closely with parents/carers</w:t>
      </w:r>
    </w:p>
    <w:p w14:paraId="78354DC0" w14:textId="350C40E8" w:rsidR="00746142" w:rsidRDefault="00746142" w:rsidP="007E7AF3">
      <w:pPr>
        <w:pStyle w:val="Text"/>
        <w:spacing w:after="0"/>
        <w:rPr>
          <w:rFonts w:ascii="Aptos" w:hAnsi="Aptos" w:cs="Arial Unicode MS"/>
          <w:sz w:val="24"/>
          <w:szCs w:val="26"/>
          <w14:textOutline w14:w="0" w14:cap="flat" w14:cmpd="sng" w14:algn="ctr">
            <w14:noFill/>
            <w14:prstDash w14:val="solid"/>
            <w14:bevel/>
          </w14:textOutline>
        </w:rPr>
      </w:pPr>
    </w:p>
    <w:p w14:paraId="6E88E368" w14:textId="757865A8" w:rsidR="007E7AF3" w:rsidRPr="007E7AF3" w:rsidRDefault="007E7AF3" w:rsidP="007E7AF3">
      <w:pPr>
        <w:pStyle w:val="Default"/>
        <w:spacing w:before="0" w:line="240" w:lineRule="auto"/>
        <w:rPr>
          <w:rFonts w:ascii="Aptos" w:hAnsi="Aptos"/>
          <w:b/>
          <w:bCs/>
          <w:color w:val="008080"/>
          <w:szCs w:val="26"/>
          <w:lang w:val="en-US"/>
        </w:rPr>
      </w:pPr>
      <w:r w:rsidRPr="007E7AF3">
        <w:rPr>
          <w:rFonts w:ascii="Aptos" w:hAnsi="Aptos"/>
          <w:b/>
          <w:bCs/>
          <w:color w:val="008080"/>
          <w:szCs w:val="26"/>
          <w:lang w:val="en-US"/>
        </w:rPr>
        <w:t>School Contribution and Collaboration</w:t>
      </w:r>
    </w:p>
    <w:p w14:paraId="14890B43" w14:textId="77777777" w:rsidR="007E7AF3" w:rsidRPr="007E7AF3" w:rsidRDefault="007E7AF3" w:rsidP="007E7AF3">
      <w:pPr>
        <w:pStyle w:val="NoSpacing"/>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Calibri"/>
        </w:rPr>
      </w:pPr>
      <w:r w:rsidRPr="007E7AF3">
        <w:rPr>
          <w:rFonts w:ascii="Aptos" w:hAnsi="Aptos" w:cs="Calibri"/>
        </w:rPr>
        <w:t>Contribute to the development, implementation and evaluation of school policies, practices and curriculum</w:t>
      </w:r>
    </w:p>
    <w:p w14:paraId="6881D431" w14:textId="77777777" w:rsidR="007E7AF3" w:rsidRPr="007E7AF3" w:rsidRDefault="007E7AF3" w:rsidP="007E7AF3">
      <w:pPr>
        <w:pStyle w:val="NoSpacing"/>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Calibri"/>
        </w:rPr>
      </w:pPr>
      <w:r w:rsidRPr="007E7AF3">
        <w:rPr>
          <w:rFonts w:ascii="Aptos" w:hAnsi="Aptos" w:cs="Calibri"/>
        </w:rPr>
        <w:t>Play an active role in the wider life and ethos of the school, supporting its vision and values</w:t>
      </w:r>
    </w:p>
    <w:p w14:paraId="57B6473F" w14:textId="77777777" w:rsidR="007E7AF3" w:rsidRPr="007E7AF3" w:rsidRDefault="007E7AF3" w:rsidP="007E7AF3">
      <w:pPr>
        <w:pStyle w:val="NoSpacing"/>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Calibri"/>
        </w:rPr>
      </w:pPr>
      <w:r w:rsidRPr="007E7AF3">
        <w:rPr>
          <w:rFonts w:ascii="Aptos" w:hAnsi="Aptos" w:cs="Calibri"/>
        </w:rPr>
        <w:t>Work collaboratively with colleagues and other professionals to ensure coordinated and consistent support for pupils</w:t>
      </w:r>
    </w:p>
    <w:p w14:paraId="06D827DD" w14:textId="77777777" w:rsidR="007E7AF3" w:rsidRPr="007E7AF3" w:rsidRDefault="007E7AF3" w:rsidP="007E7AF3">
      <w:pPr>
        <w:pStyle w:val="NoSpacing"/>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Calibri"/>
        </w:rPr>
      </w:pPr>
      <w:r w:rsidRPr="007E7AF3">
        <w:rPr>
          <w:rFonts w:ascii="Aptos" w:hAnsi="Aptos" w:cs="Calibri"/>
        </w:rPr>
        <w:t>Communicate effectively with pupils, families and external agencies, building positive and professional relationships</w:t>
      </w:r>
    </w:p>
    <w:p w14:paraId="2D7DF2F2" w14:textId="77777777" w:rsidR="007E7AF3" w:rsidRPr="007E7AF3" w:rsidRDefault="007E7AF3" w:rsidP="007E7AF3">
      <w:pPr>
        <w:pStyle w:val="NoSpacing"/>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Calibri"/>
        </w:rPr>
      </w:pPr>
      <w:r w:rsidRPr="007E7AF3">
        <w:rPr>
          <w:rFonts w:ascii="Aptos" w:hAnsi="Aptos" w:cs="Calibri"/>
        </w:rPr>
        <w:t>Provide cover for colleagues where needed to ensure continuity of learning</w:t>
      </w:r>
    </w:p>
    <w:p w14:paraId="53DE0774" w14:textId="77777777" w:rsidR="007E7AF3" w:rsidRPr="007E7AF3" w:rsidRDefault="007E7AF3" w:rsidP="007E7AF3">
      <w:pPr>
        <w:pStyle w:val="Text"/>
        <w:rPr>
          <w:rFonts w:ascii="Aptos" w:hAnsi="Aptos" w:cs="Arial Unicode MS"/>
          <w:sz w:val="24"/>
          <w:szCs w:val="26"/>
          <w14:textOutline w14:w="0" w14:cap="flat" w14:cmpd="sng" w14:algn="ctr">
            <w14:noFill/>
            <w14:prstDash w14:val="solid"/>
            <w14:bevel/>
          </w14:textOutline>
        </w:rPr>
      </w:pPr>
    </w:p>
    <w:p w14:paraId="6FC778D8" w14:textId="45B1F7BF" w:rsidR="007E7AF3" w:rsidRPr="007E7AF3" w:rsidRDefault="007E7AF3" w:rsidP="007E7AF3">
      <w:pPr>
        <w:pStyle w:val="Default"/>
        <w:spacing w:before="0" w:line="240" w:lineRule="auto"/>
        <w:rPr>
          <w:rFonts w:ascii="Aptos" w:hAnsi="Aptos"/>
          <w:b/>
          <w:bCs/>
          <w:color w:val="008080"/>
          <w:szCs w:val="26"/>
          <w:lang w:val="en-US"/>
        </w:rPr>
      </w:pPr>
      <w:r w:rsidRPr="007E7AF3">
        <w:rPr>
          <w:rFonts w:ascii="Aptos" w:hAnsi="Aptos"/>
          <w:b/>
          <w:bCs/>
          <w:color w:val="008080"/>
          <w:szCs w:val="26"/>
          <w:lang w:val="en-US"/>
        </w:rPr>
        <w:lastRenderedPageBreak/>
        <w:t>Safeguarding, Behaviour and Professional Practice</w:t>
      </w:r>
    </w:p>
    <w:p w14:paraId="5273E98F" w14:textId="77777777" w:rsidR="007E7AF3" w:rsidRPr="007E7AF3" w:rsidRDefault="007E7AF3" w:rsidP="007E7AF3">
      <w:pPr>
        <w:pStyle w:val="NoSpacing"/>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Calibri"/>
        </w:rPr>
      </w:pPr>
      <w:r w:rsidRPr="007E7AF3">
        <w:rPr>
          <w:rFonts w:ascii="Aptos" w:hAnsi="Aptos" w:cs="Calibri"/>
        </w:rPr>
        <w:t>Promote the safety, wellbeing and safeguarding of all pupils at all times</w:t>
      </w:r>
    </w:p>
    <w:p w14:paraId="43D3ECCA" w14:textId="77777777" w:rsidR="007E7AF3" w:rsidRPr="007E7AF3" w:rsidRDefault="007E7AF3" w:rsidP="007E7AF3">
      <w:pPr>
        <w:pStyle w:val="NoSpacing"/>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Calibri"/>
        </w:rPr>
      </w:pPr>
      <w:r w:rsidRPr="007E7AF3">
        <w:rPr>
          <w:rFonts w:ascii="Aptos" w:hAnsi="Aptos" w:cs="Calibri"/>
        </w:rPr>
        <w:t>Manage behaviour effectively through therapeutic, trauma-informed approaches, creating a positive and secure learning environment</w:t>
      </w:r>
    </w:p>
    <w:p w14:paraId="342FD30E" w14:textId="77777777" w:rsidR="007E7AF3" w:rsidRPr="007E7AF3" w:rsidRDefault="007E7AF3" w:rsidP="007E7AF3">
      <w:pPr>
        <w:pStyle w:val="NoSpacing"/>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Calibri"/>
        </w:rPr>
      </w:pPr>
      <w:r w:rsidRPr="007E7AF3">
        <w:rPr>
          <w:rFonts w:ascii="Aptos" w:hAnsi="Aptos" w:cs="Calibri"/>
        </w:rPr>
        <w:t>Carry out responsibilities in line with health and safety, safeguarding and equal opportunities policies</w:t>
      </w:r>
    </w:p>
    <w:p w14:paraId="29C0997A" w14:textId="77777777" w:rsidR="007E7AF3" w:rsidRPr="007E7AF3" w:rsidRDefault="007E7AF3" w:rsidP="007E7AF3">
      <w:pPr>
        <w:pStyle w:val="NoSpacing"/>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Calibri"/>
        </w:rPr>
      </w:pPr>
      <w:r w:rsidRPr="007E7AF3">
        <w:rPr>
          <w:rFonts w:ascii="Aptos" w:hAnsi="Aptos" w:cs="Calibri"/>
        </w:rPr>
        <w:t>Maintain high standards of professionalism, confidentiality, attendance and punctuality</w:t>
      </w:r>
    </w:p>
    <w:p w14:paraId="5CCCAB8B" w14:textId="77777777" w:rsidR="007E7AF3" w:rsidRPr="007E7AF3" w:rsidRDefault="007E7AF3" w:rsidP="007E7AF3">
      <w:pPr>
        <w:pStyle w:val="NoSpacing"/>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Calibri"/>
        </w:rPr>
      </w:pPr>
      <w:r w:rsidRPr="007E7AF3">
        <w:rPr>
          <w:rFonts w:ascii="Aptos" w:hAnsi="Aptos" w:cs="Calibri"/>
        </w:rPr>
        <w:t>Uphold the values and expectations of the teaching profession, acting with integrity both in and outside of school</w:t>
      </w:r>
    </w:p>
    <w:p w14:paraId="575D7FDC" w14:textId="32DDE59D" w:rsidR="007E7AF3" w:rsidRPr="007E7AF3" w:rsidRDefault="007E7AF3" w:rsidP="007E7AF3">
      <w:pPr>
        <w:pStyle w:val="NoSpacing"/>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Calibri"/>
        </w:rPr>
      </w:pPr>
      <w:r w:rsidRPr="007E7AF3">
        <w:rPr>
          <w:rFonts w:ascii="Aptos" w:hAnsi="Aptos" w:cs="Calibri"/>
        </w:rPr>
        <w:t>Engage in ongoing professional development, including training and supervision, and contribute to the development of others where appropriate</w:t>
      </w:r>
    </w:p>
    <w:p w14:paraId="1539BACB" w14:textId="3A349405" w:rsidR="00A66FFC" w:rsidRPr="00F4325E" w:rsidRDefault="00A66FFC" w:rsidP="00A66FFC">
      <w:pPr>
        <w:pStyle w:val="Default"/>
        <w:pBdr>
          <w:top w:val="none" w:sz="0" w:space="0" w:color="auto"/>
        </w:pBdr>
        <w:spacing w:before="0" w:line="240" w:lineRule="auto"/>
        <w:ind w:left="240"/>
        <w:rPr>
          <w:rFonts w:ascii="Aptos" w:hAnsi="Aptos"/>
          <w:color w:val="1C1B1D"/>
          <w:lang w:val="en-US"/>
        </w:rPr>
      </w:pPr>
    </w:p>
    <w:p w14:paraId="73EDF3EF" w14:textId="77777777" w:rsidR="00A66FFC" w:rsidRPr="000A3D77" w:rsidRDefault="00A66FFC" w:rsidP="00A66FFC">
      <w:pPr>
        <w:pStyle w:val="Default"/>
        <w:spacing w:before="0" w:line="240" w:lineRule="auto"/>
        <w:rPr>
          <w:rFonts w:ascii="Aptos" w:hAnsi="Aptos"/>
          <w:b/>
          <w:bCs/>
          <w:color w:val="008080"/>
          <w:sz w:val="28"/>
          <w:szCs w:val="28"/>
          <w:lang w:val="en-US"/>
        </w:rPr>
      </w:pPr>
      <w:r w:rsidRPr="000A3D77">
        <w:rPr>
          <w:rFonts w:ascii="Aptos" w:hAnsi="Aptos"/>
          <w:b/>
          <w:bCs/>
          <w:color w:val="008080"/>
          <w:sz w:val="28"/>
          <w:szCs w:val="28"/>
          <w:lang w:val="en-US"/>
        </w:rPr>
        <w:t>Other</w:t>
      </w:r>
    </w:p>
    <w:p w14:paraId="7331D003" w14:textId="4C79975F" w:rsidR="00A66FFC" w:rsidRPr="00F4325E" w:rsidRDefault="00A66FFC" w:rsidP="00A66FFC">
      <w:pPr>
        <w:pStyle w:val="Default"/>
        <w:pBdr>
          <w:top w:val="none" w:sz="0" w:space="0" w:color="auto"/>
        </w:pBdr>
        <w:spacing w:before="0" w:line="240" w:lineRule="auto"/>
        <w:ind w:left="240"/>
        <w:rPr>
          <w:rFonts w:ascii="Aptos" w:hAnsi="Aptos"/>
          <w:color w:val="025761"/>
          <w:lang w:val="en-US"/>
        </w:rPr>
      </w:pPr>
    </w:p>
    <w:p w14:paraId="56FEFAE1" w14:textId="77777777" w:rsidR="00483E4E" w:rsidRPr="00FA7652" w:rsidRDefault="00483E4E" w:rsidP="00483E4E">
      <w:pPr>
        <w:pStyle w:val="NoSpacing"/>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Calibri"/>
        </w:rPr>
      </w:pPr>
      <w:r w:rsidRPr="00FA7652">
        <w:rPr>
          <w:rFonts w:ascii="Aptos" w:hAnsi="Aptos" w:cs="Calibri"/>
        </w:rPr>
        <w:t xml:space="preserve">Follow all </w:t>
      </w:r>
      <w:r w:rsidRPr="00806C77">
        <w:rPr>
          <w:rFonts w:ascii="Aptos" w:hAnsi="Aptos" w:cs="Arial Unicode MS"/>
          <w:szCs w:val="26"/>
          <w:lang w:val="en-GB" w:eastAsia="en-GB"/>
          <w14:textOutline w14:w="0" w14:cap="flat" w14:cmpd="sng" w14:algn="ctr">
            <w14:noFill/>
            <w14:prstDash w14:val="solid"/>
            <w14:bevel/>
          </w14:textOutline>
        </w:rPr>
        <w:t xml:space="preserve">school policies, </w:t>
      </w:r>
      <w:r w:rsidRPr="00FA7652">
        <w:rPr>
          <w:rFonts w:ascii="Aptos" w:hAnsi="Aptos" w:cs="Calibri"/>
        </w:rPr>
        <w:t>safeguarding procedures and the Trust Code of Conduct, reporting any concerns about the safety or wellbeing of pupils, staff, or visitors.</w:t>
      </w:r>
    </w:p>
    <w:p w14:paraId="3F1EEE3A" w14:textId="77777777" w:rsidR="00343979" w:rsidRPr="00F4325E" w:rsidRDefault="00343979" w:rsidP="00343979">
      <w:pPr>
        <w:pStyle w:val="NoSpacing"/>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Calibri"/>
        </w:rPr>
      </w:pPr>
      <w:r w:rsidRPr="00F4325E">
        <w:rPr>
          <w:rFonts w:ascii="Aptos" w:hAnsi="Aptos" w:cs="Calibri"/>
        </w:rPr>
        <w:t>Work responsibly and respectfully, promoting inclusion, maintaining confidentiality, and caring for the wellbeing of yourself and others.</w:t>
      </w:r>
    </w:p>
    <w:p w14:paraId="20A60C3A" w14:textId="1878D022" w:rsidR="00343979" w:rsidRPr="00F4325E" w:rsidRDefault="00343979" w:rsidP="00343979">
      <w:pPr>
        <w:pStyle w:val="NoSpacing"/>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Calibri"/>
        </w:rPr>
      </w:pPr>
      <w:r w:rsidRPr="00F4325E">
        <w:rPr>
          <w:rFonts w:ascii="Aptos" w:hAnsi="Aptos" w:cs="Calibri"/>
        </w:rPr>
        <w:t>Stay committed to learning and improvement, taking part in training and contributing positively to school and Trust development</w:t>
      </w:r>
      <w:r w:rsidR="00FA7652">
        <w:rPr>
          <w:rFonts w:ascii="Aptos" w:hAnsi="Aptos" w:cs="Calibri"/>
        </w:rPr>
        <w:t xml:space="preserve">, as well as attending team meetings. </w:t>
      </w:r>
    </w:p>
    <w:p w14:paraId="1D2FC8CA" w14:textId="77777777" w:rsidR="00343979" w:rsidRPr="00F4325E" w:rsidRDefault="00343979" w:rsidP="00343979">
      <w:pPr>
        <w:pStyle w:val="NoSpacing"/>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Calibri"/>
        </w:rPr>
      </w:pPr>
      <w:r w:rsidRPr="00F4325E">
        <w:rPr>
          <w:rFonts w:ascii="Aptos" w:hAnsi="Aptos" w:cs="Calibri"/>
        </w:rPr>
        <w:t>Use resources thoughtfully, showing care for school property and the wider environment.</w:t>
      </w:r>
    </w:p>
    <w:p w14:paraId="4D36BE4E" w14:textId="6BB9D2B8" w:rsidR="00343979" w:rsidRPr="00F4325E" w:rsidRDefault="00343979" w:rsidP="00343979">
      <w:pPr>
        <w:pStyle w:val="NoSpacing"/>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Calibri"/>
        </w:rPr>
      </w:pPr>
      <w:r w:rsidRPr="00F4325E">
        <w:rPr>
          <w:rFonts w:ascii="Aptos" w:hAnsi="Aptos" w:cs="Calibri"/>
        </w:rPr>
        <w:t xml:space="preserve">This job description is illustrative of the general nature and level of responsibility of the role. It is not a comprehensive list of all tasks the postholder may be required to undertake other duties appropriate to the level of the role, as directed. </w:t>
      </w:r>
    </w:p>
    <w:p w14:paraId="118BBBD9" w14:textId="77777777" w:rsidR="00A66FFC" w:rsidRPr="008B13F0" w:rsidRDefault="00A66FFC" w:rsidP="00A66FFC">
      <w:pPr>
        <w:pStyle w:val="Default"/>
        <w:pBdr>
          <w:top w:val="none" w:sz="0" w:space="0" w:color="auto"/>
        </w:pBdr>
        <w:spacing w:before="0" w:line="240" w:lineRule="auto"/>
        <w:ind w:left="240"/>
        <w:rPr>
          <w:rFonts w:ascii="Avenir Next LT Pro Light" w:hAnsi="Avenir Next LT Pro Light"/>
          <w:color w:val="00A1A4"/>
          <w:lang w:val="en-US"/>
        </w:rPr>
      </w:pPr>
    </w:p>
    <w:p w14:paraId="28E50D7B" w14:textId="77777777" w:rsidR="00A66FFC" w:rsidRPr="00B300B5" w:rsidRDefault="00A66FFC" w:rsidP="00A66FFC">
      <w:pPr>
        <w:pStyle w:val="Default"/>
        <w:pBdr>
          <w:top w:val="none" w:sz="0" w:space="0" w:color="auto"/>
        </w:pBdr>
        <w:spacing w:before="0" w:line="240" w:lineRule="auto"/>
        <w:ind w:left="240"/>
        <w:rPr>
          <w:rFonts w:ascii="Avenir Next LT Pro Light" w:hAnsi="Avenir Next LT Pro Light"/>
          <w:color w:val="1C1B1D"/>
          <w:lang w:val="en-US"/>
        </w:rPr>
      </w:pPr>
    </w:p>
    <w:p w14:paraId="0D727D70" w14:textId="4D197005" w:rsidR="00A66FFC" w:rsidRPr="00B300B5" w:rsidRDefault="00A66FFC" w:rsidP="00A66FFC">
      <w:pPr>
        <w:pStyle w:val="Default"/>
        <w:pBdr>
          <w:top w:val="none" w:sz="0" w:space="0" w:color="auto"/>
        </w:pBdr>
        <w:spacing w:before="0" w:line="240" w:lineRule="auto"/>
        <w:ind w:left="240"/>
        <w:rPr>
          <w:rFonts w:ascii="Avenir Next LT Pro Light" w:hAnsi="Avenir Next LT Pro Light"/>
          <w:color w:val="1C1B1D"/>
          <w:lang w:val="en-US"/>
        </w:rPr>
      </w:pPr>
    </w:p>
    <w:p w14:paraId="164F511B" w14:textId="05E76BBB" w:rsidR="0072055A" w:rsidRPr="00F1795F" w:rsidRDefault="007D73E4" w:rsidP="00F1795F">
      <w:pPr>
        <w:pStyle w:val="Default"/>
        <w:spacing w:before="0" w:line="240" w:lineRule="auto"/>
        <w:rPr>
          <w:rFonts w:ascii="Avenir Next LT Pro Light" w:hAnsi="Avenir Next LT Pro Light"/>
          <w:color w:val="1C1B1D"/>
          <w:lang w:val="en-US"/>
        </w:rPr>
      </w:pPr>
      <w:r>
        <w:rPr>
          <w:noProof/>
        </w:rPr>
        <mc:AlternateContent>
          <mc:Choice Requires="wps">
            <w:drawing>
              <wp:anchor distT="0" distB="0" distL="114300" distR="114300" simplePos="0" relativeHeight="251658241" behindDoc="0" locked="0" layoutInCell="1" allowOverlap="1" wp14:anchorId="4F9053D3" wp14:editId="6C7C478D">
                <wp:simplePos x="0" y="0"/>
                <wp:positionH relativeFrom="column">
                  <wp:posOffset>-45721</wp:posOffset>
                </wp:positionH>
                <wp:positionV relativeFrom="paragraph">
                  <wp:posOffset>1112520</wp:posOffset>
                </wp:positionV>
                <wp:extent cx="6076950" cy="0"/>
                <wp:effectExtent l="19050" t="19050" r="0" b="19050"/>
                <wp:wrapNone/>
                <wp:docPr id="1182090502" name="Straight Connector 11"/>
                <wp:cNvGraphicFramePr/>
                <a:graphic xmlns:a="http://schemas.openxmlformats.org/drawingml/2006/main">
                  <a:graphicData uri="http://schemas.microsoft.com/office/word/2010/wordprocessingShape">
                    <wps:wsp>
                      <wps:cNvCnPr/>
                      <wps:spPr>
                        <a:xfrm flipH="1" flipV="1">
                          <a:off x="0" y="0"/>
                          <a:ext cx="6076950" cy="0"/>
                        </a:xfrm>
                        <a:prstGeom prst="line">
                          <a:avLst/>
                        </a:prstGeom>
                        <a:ln w="38100">
                          <a:solidFill>
                            <a:schemeClr val="bg1"/>
                          </a:solidFill>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E428C6" id="Straight Connector 11" o:spid="_x0000_s1026" style="position:absolute;flip:x 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pt,87.6pt" to="474.9pt,8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UqezQEAAOYDAAAOAAAAZHJzL2Uyb0RvYy54bWysU01vGyEQvUfqf0Dc6127qpOuvM4hUdpD&#10;1URJmzuGwYvKl4B61/++A+tdR2l6qXpBwMy8ee8xbK4Ho8kBQlTOtnS5qCkBy51Qdt/SH9/v3l9R&#10;EhOzgmlnoaVHiPR6++5i0/sGVq5zWkAgCGJj0/uWdin5pqoi78CwuHAeLAalC4YlPIZ9JQLrEd3o&#10;alXX66p3QfjgOMSIt7djkG4LvpTA072UERLRLUVuqayhrLu8VtsNa/aB+U7xEw32DywMUxabzlC3&#10;LDHyK6g/oIziwUUn04I7UzkpFYeiAdUs61dqnjrmoWhBc6KfbYr/D5Z/O9zYh4A29D420T+ErGKQ&#10;wRCplf+Cb0rL7jnvcgw5k6EYeJwNhCERjpfr+nL96SP6zKdYNYLlQh9i+gzOkLxpqVY2a2MNO3yN&#10;CQlg6pSSr7UlfUs/XC3ruqRFp5W4U1rnYJkPuNGBHBi+7G6/zC+JCC+y8KQtXp6FlV06ahjxH0ES&#10;JZD2amyQZ+6MKX5OmNpiZi6R2H0uOrH6W9EpN5dBmcO5cLTxlYJztzm7dHQ2zYVGWRfeopqGiaoc&#10;8yfVo9Yse+fEsTxzsQOHqbh1Gvw8rS/Ppfz8Pbe/AQAA//8DAFBLAwQUAAYACAAAACEAg+0wGt4A&#10;AAAKAQAADwAAAGRycy9kb3ducmV2LnhtbEyPQW/CMAyF75P4D5GRdoOUAmN0TdEGQxynARduoTFt&#10;oXGqJkD37+dJk7ab/fz0/L100dla3LD1lSMFo2EEAil3pqJCwX63HjyD8EGT0bUjVPCFHhZZ7yHV&#10;iXF3+sTbNhSCQ8gnWkEZQpNI6fMSrfZD1yDx7eRaqwOvbSFNq+8cbmsZR9GTtLoi/lDqBpcl5pft&#10;1SqI1x+HzbLpVuHtNH5fTUbTeHw+KPXY715fQATswp8ZfvAZHTJmOrorGS9qBYNZzE7WZ1Me2DCf&#10;zLnL8VeRWSr/V8i+AQAA//8DAFBLAQItABQABgAIAAAAIQC2gziS/gAAAOEBAAATAAAAAAAAAAAA&#10;AAAAAAAAAABbQ29udGVudF9UeXBlc10ueG1sUEsBAi0AFAAGAAgAAAAhADj9If/WAAAAlAEAAAsA&#10;AAAAAAAAAAAAAAAALwEAAF9yZWxzLy5yZWxzUEsBAi0AFAAGAAgAAAAhAOyFSp7NAQAA5gMAAA4A&#10;AAAAAAAAAAAAAAAALgIAAGRycy9lMm9Eb2MueG1sUEsBAi0AFAAGAAgAAAAhAIPtMBreAAAACgEA&#10;AA8AAAAAAAAAAAAAAAAAJwQAAGRycy9kb3ducmV2LnhtbFBLBQYAAAAABAAEAPMAAAAyBQAAAAA=&#10;" strokecolor="white [3212]" strokeweight="3pt"/>
            </w:pict>
          </mc:Fallback>
        </mc:AlternateContent>
      </w:r>
      <w:r w:rsidR="00E724A7">
        <w:br w:type="page"/>
      </w:r>
    </w:p>
    <w:p w14:paraId="1D5AD44F" w14:textId="6E6836B5" w:rsidR="00E724A7" w:rsidRPr="00F4325E" w:rsidRDefault="00F1795F" w:rsidP="00343979">
      <w:pPr>
        <w:pBdr>
          <w:top w:val="none" w:sz="0" w:space="0" w:color="auto"/>
          <w:left w:val="none" w:sz="0" w:space="0" w:color="auto"/>
          <w:bottom w:val="none" w:sz="0" w:space="0" w:color="auto"/>
          <w:right w:val="none" w:sz="0" w:space="0" w:color="auto"/>
          <w:between w:val="none" w:sz="0" w:space="0" w:color="auto"/>
          <w:bar w:val="none" w:sz="0" w:color="auto"/>
        </w:pBdr>
        <w:ind w:left="-284"/>
        <w:rPr>
          <w:rFonts w:ascii="Aptos" w:hAnsi="Aptos"/>
          <w:b/>
          <w:bCs/>
          <w:color w:val="025761"/>
          <w:sz w:val="32"/>
          <w:szCs w:val="32"/>
        </w:rPr>
      </w:pPr>
      <w:r w:rsidRPr="00F4325E">
        <w:rPr>
          <w:rFonts w:ascii="Aptos" w:hAnsi="Aptos"/>
          <w:b/>
          <w:bCs/>
          <w:color w:val="025761"/>
          <w:sz w:val="32"/>
          <w:szCs w:val="32"/>
        </w:rPr>
        <w:lastRenderedPageBreak/>
        <w:t>Person Specification</w:t>
      </w:r>
    </w:p>
    <w:p w14:paraId="5F7078F5" w14:textId="77777777" w:rsidR="00E724A7" w:rsidRPr="00F4325E" w:rsidRDefault="00E724A7" w:rsidP="007D73E4">
      <w:p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rPr>
      </w:pPr>
    </w:p>
    <w:tbl>
      <w:tblPr>
        <w:tblStyle w:val="TableGrid"/>
        <w:tblW w:w="10065"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8080"/>
      </w:tblGrid>
      <w:tr w:rsidR="00FC5CA2" w:rsidRPr="00F4325E" w14:paraId="758CA578" w14:textId="77777777" w:rsidTr="00FC5CA2">
        <w:trPr>
          <w:trHeight w:val="464"/>
        </w:trPr>
        <w:tc>
          <w:tcPr>
            <w:tcW w:w="1985" w:type="dxa"/>
            <w:tcBorders>
              <w:right w:val="single" w:sz="18" w:space="0" w:color="025761"/>
            </w:tcBorders>
            <w:shd w:val="clear" w:color="auto" w:fill="00A1A4"/>
          </w:tcPr>
          <w:p w14:paraId="4C55C5BD" w14:textId="30782532" w:rsidR="00FC5CA2" w:rsidRPr="00F4325E" w:rsidRDefault="00FC5CA2" w:rsidP="000E74EB">
            <w:pPr>
              <w:spacing w:before="120" w:after="120"/>
              <w:jc w:val="center"/>
              <w:rPr>
                <w:rFonts w:ascii="Aptos" w:hAnsi="Aptos"/>
                <w:b/>
                <w:bCs/>
                <w:color w:val="FFFFFF"/>
                <w:sz w:val="28"/>
                <w:szCs w:val="28"/>
              </w:rPr>
            </w:pPr>
            <w:bookmarkStart w:id="0" w:name="_Hlk218766489"/>
          </w:p>
        </w:tc>
        <w:tc>
          <w:tcPr>
            <w:tcW w:w="8080" w:type="dxa"/>
            <w:tcBorders>
              <w:left w:val="single" w:sz="18" w:space="0" w:color="025761"/>
              <w:right w:val="single" w:sz="18" w:space="0" w:color="025761"/>
            </w:tcBorders>
            <w:shd w:val="clear" w:color="auto" w:fill="00A1A4"/>
          </w:tcPr>
          <w:p w14:paraId="118FC658" w14:textId="61A92D60" w:rsidR="00FC5CA2" w:rsidRPr="00F4325E" w:rsidRDefault="00FC5CA2" w:rsidP="000E74EB">
            <w:pPr>
              <w:spacing w:before="120" w:after="120"/>
              <w:jc w:val="center"/>
              <w:rPr>
                <w:rFonts w:ascii="Aptos" w:hAnsi="Aptos"/>
                <w:b/>
                <w:bCs/>
                <w:color w:val="FFFFFF"/>
                <w:sz w:val="28"/>
                <w:szCs w:val="28"/>
              </w:rPr>
            </w:pPr>
            <w:r w:rsidRPr="00F4325E">
              <w:rPr>
                <w:rFonts w:ascii="Aptos" w:hAnsi="Aptos"/>
                <w:b/>
                <w:bCs/>
                <w:color w:val="FFFFFF"/>
                <w:sz w:val="28"/>
                <w:szCs w:val="28"/>
              </w:rPr>
              <w:t>Criteria</w:t>
            </w:r>
          </w:p>
        </w:tc>
      </w:tr>
      <w:tr w:rsidR="00FC5CA2" w:rsidRPr="00F4325E" w14:paraId="09E2EC49" w14:textId="77777777" w:rsidTr="00FC5CA2">
        <w:tc>
          <w:tcPr>
            <w:tcW w:w="1985" w:type="dxa"/>
            <w:tcBorders>
              <w:right w:val="single" w:sz="18" w:space="0" w:color="025761"/>
            </w:tcBorders>
          </w:tcPr>
          <w:p w14:paraId="6924BF3B" w14:textId="6EE785A0" w:rsidR="00FC5CA2" w:rsidRPr="00CD188E" w:rsidRDefault="00FC5CA2" w:rsidP="00455B38">
            <w:pPr>
              <w:spacing w:before="120"/>
              <w:rPr>
                <w:rFonts w:ascii="Aptos" w:hAnsi="Aptos"/>
                <w:b/>
                <w:bCs/>
                <w:color w:val="008080"/>
                <w:sz w:val="26"/>
                <w:szCs w:val="26"/>
              </w:rPr>
            </w:pPr>
            <w:r w:rsidRPr="00CD188E">
              <w:rPr>
                <w:rFonts w:ascii="Aptos" w:hAnsi="Aptos"/>
                <w:b/>
                <w:bCs/>
                <w:color w:val="008080"/>
                <w:sz w:val="26"/>
                <w:szCs w:val="26"/>
              </w:rPr>
              <w:t xml:space="preserve">Qualifications &amp; Experience </w:t>
            </w:r>
          </w:p>
          <w:p w14:paraId="2FB4E707" w14:textId="77777777" w:rsidR="00FC5CA2" w:rsidRPr="00CD188E" w:rsidRDefault="00FC5CA2" w:rsidP="00455B38">
            <w:pPr>
              <w:spacing w:before="120"/>
              <w:rPr>
                <w:rFonts w:ascii="Aptos" w:hAnsi="Aptos"/>
                <w:b/>
                <w:bCs/>
                <w:color w:val="008080"/>
                <w:sz w:val="26"/>
                <w:szCs w:val="26"/>
              </w:rPr>
            </w:pPr>
          </w:p>
        </w:tc>
        <w:tc>
          <w:tcPr>
            <w:tcW w:w="8080" w:type="dxa"/>
            <w:tcBorders>
              <w:left w:val="single" w:sz="18" w:space="0" w:color="025761"/>
              <w:right w:val="single" w:sz="18" w:space="0" w:color="025761"/>
            </w:tcBorders>
          </w:tcPr>
          <w:p w14:paraId="307C1CEE" w14:textId="77777777" w:rsidR="00A70FCA" w:rsidRPr="00A70FCA" w:rsidRDefault="00A70FCA" w:rsidP="00A70FCA">
            <w:pPr>
              <w:pStyle w:val="ListParagraph"/>
              <w:numPr>
                <w:ilvl w:val="0"/>
                <w:numId w:val="43"/>
              </w:numPr>
              <w:rPr>
                <w:rFonts w:ascii="Aptos" w:hAnsi="Aptos"/>
                <w:color w:val="3E6C74"/>
                <w:sz w:val="22"/>
                <w:szCs w:val="22"/>
              </w:rPr>
            </w:pPr>
            <w:r w:rsidRPr="00A70FCA">
              <w:rPr>
                <w:rFonts w:ascii="Aptos" w:hAnsi="Aptos"/>
                <w:color w:val="3E6C74"/>
                <w:sz w:val="22"/>
                <w:szCs w:val="22"/>
              </w:rPr>
              <w:t>Qualified Teacher Status</w:t>
            </w:r>
          </w:p>
          <w:p w14:paraId="246EA0F1" w14:textId="77777777" w:rsidR="00A70FCA" w:rsidRPr="00A70FCA" w:rsidRDefault="00A70FCA" w:rsidP="00A70FCA">
            <w:pPr>
              <w:pStyle w:val="ListParagraph"/>
              <w:numPr>
                <w:ilvl w:val="0"/>
                <w:numId w:val="43"/>
              </w:numPr>
              <w:rPr>
                <w:rFonts w:ascii="Aptos" w:hAnsi="Aptos"/>
                <w:color w:val="3E6C74"/>
                <w:sz w:val="22"/>
                <w:szCs w:val="22"/>
              </w:rPr>
            </w:pPr>
            <w:r w:rsidRPr="00A70FCA">
              <w:rPr>
                <w:rFonts w:ascii="Aptos" w:hAnsi="Aptos"/>
                <w:color w:val="3E6C74"/>
                <w:sz w:val="22"/>
                <w:szCs w:val="22"/>
              </w:rPr>
              <w:t>Degree-level qualification</w:t>
            </w:r>
          </w:p>
          <w:p w14:paraId="76DF1DFF" w14:textId="43210628" w:rsidR="00FC5CA2" w:rsidRPr="00CD188E" w:rsidRDefault="00A70FCA" w:rsidP="00A70FCA">
            <w:pPr>
              <w:numPr>
                <w:ilvl w:val="0"/>
                <w:numId w:val="43"/>
              </w:numPr>
              <w:rPr>
                <w:rFonts w:ascii="Aptos" w:hAnsi="Aptos"/>
                <w:color w:val="3E6C74"/>
                <w:sz w:val="22"/>
                <w:szCs w:val="22"/>
              </w:rPr>
            </w:pPr>
            <w:r w:rsidRPr="00A70FCA">
              <w:rPr>
                <w:rFonts w:ascii="Aptos" w:hAnsi="Aptos"/>
                <w:color w:val="3E6C74"/>
                <w:sz w:val="22"/>
                <w:szCs w:val="22"/>
              </w:rPr>
              <w:t>Successful teaching experience with students with SEMH and autism</w:t>
            </w:r>
          </w:p>
          <w:p w14:paraId="766EA216" w14:textId="072A0644" w:rsidR="00FC5CA2" w:rsidRPr="00CD188E" w:rsidRDefault="00FC5CA2" w:rsidP="00A70FCA">
            <w:pPr>
              <w:ind w:left="360"/>
              <w:rPr>
                <w:rFonts w:ascii="Aptos" w:hAnsi="Aptos"/>
                <w:color w:val="3E6C74"/>
                <w:sz w:val="22"/>
                <w:szCs w:val="22"/>
              </w:rPr>
            </w:pPr>
          </w:p>
        </w:tc>
      </w:tr>
      <w:tr w:rsidR="00FC5CA2" w:rsidRPr="00F4325E" w14:paraId="488C1880" w14:textId="77777777" w:rsidTr="00FC5CA2">
        <w:tc>
          <w:tcPr>
            <w:tcW w:w="1985" w:type="dxa"/>
            <w:tcBorders>
              <w:right w:val="single" w:sz="18" w:space="0" w:color="025761"/>
            </w:tcBorders>
            <w:shd w:val="clear" w:color="auto" w:fill="DDF7F1"/>
          </w:tcPr>
          <w:p w14:paraId="6A4B8DB3" w14:textId="77777777" w:rsidR="00FC5CA2" w:rsidRPr="00CD188E" w:rsidRDefault="00FC5CA2" w:rsidP="00455B38">
            <w:pPr>
              <w:spacing w:before="120"/>
              <w:rPr>
                <w:rFonts w:ascii="Aptos" w:hAnsi="Aptos"/>
                <w:b/>
                <w:bCs/>
                <w:color w:val="008080"/>
                <w:sz w:val="26"/>
                <w:szCs w:val="26"/>
              </w:rPr>
            </w:pPr>
            <w:r w:rsidRPr="00CD188E">
              <w:rPr>
                <w:rFonts w:ascii="Aptos" w:hAnsi="Aptos"/>
                <w:b/>
                <w:bCs/>
                <w:color w:val="008080"/>
                <w:sz w:val="26"/>
                <w:szCs w:val="26"/>
              </w:rPr>
              <w:t>Skills &amp; Knowledge</w:t>
            </w:r>
          </w:p>
          <w:p w14:paraId="618F6C5B" w14:textId="7242FB67" w:rsidR="00FC5CA2" w:rsidRPr="00CD188E" w:rsidRDefault="00FC5CA2" w:rsidP="00455B38">
            <w:pPr>
              <w:spacing w:before="120"/>
              <w:rPr>
                <w:rFonts w:ascii="Aptos" w:hAnsi="Aptos"/>
                <w:b/>
                <w:bCs/>
                <w:color w:val="008080"/>
                <w:sz w:val="26"/>
                <w:szCs w:val="26"/>
              </w:rPr>
            </w:pPr>
          </w:p>
        </w:tc>
        <w:tc>
          <w:tcPr>
            <w:tcW w:w="8080" w:type="dxa"/>
            <w:tcBorders>
              <w:left w:val="single" w:sz="18" w:space="0" w:color="025761"/>
              <w:right w:val="single" w:sz="18" w:space="0" w:color="025761"/>
            </w:tcBorders>
            <w:shd w:val="clear" w:color="auto" w:fill="DDF7F1"/>
          </w:tcPr>
          <w:p w14:paraId="0BE6C50E" w14:textId="77777777" w:rsidR="00A70FCA" w:rsidRPr="00A70FCA" w:rsidRDefault="00A70FCA" w:rsidP="00A70FCA">
            <w:pPr>
              <w:pStyle w:val="ListParagraph"/>
              <w:numPr>
                <w:ilvl w:val="0"/>
                <w:numId w:val="43"/>
              </w:numPr>
              <w:rPr>
                <w:rFonts w:ascii="Aptos" w:hAnsi="Aptos"/>
                <w:color w:val="3E6C74"/>
                <w:sz w:val="22"/>
                <w:szCs w:val="22"/>
              </w:rPr>
            </w:pPr>
            <w:r w:rsidRPr="00A70FCA">
              <w:rPr>
                <w:rFonts w:ascii="Aptos" w:hAnsi="Aptos"/>
                <w:color w:val="3E6C74"/>
                <w:sz w:val="22"/>
                <w:szCs w:val="22"/>
              </w:rPr>
              <w:t>Secure knowledge of the National Curriculum and Functional Skills Maths and English</w:t>
            </w:r>
          </w:p>
          <w:p w14:paraId="2F22704C" w14:textId="77777777" w:rsidR="00A70FCA" w:rsidRPr="00A70FCA" w:rsidRDefault="00A70FCA" w:rsidP="00A70FCA">
            <w:pPr>
              <w:pStyle w:val="ListParagraph"/>
              <w:numPr>
                <w:ilvl w:val="0"/>
                <w:numId w:val="43"/>
              </w:numPr>
              <w:rPr>
                <w:rFonts w:ascii="Aptos" w:hAnsi="Aptos"/>
                <w:color w:val="3E6C74"/>
                <w:sz w:val="22"/>
                <w:szCs w:val="22"/>
              </w:rPr>
            </w:pPr>
            <w:r w:rsidRPr="00A70FCA">
              <w:rPr>
                <w:rFonts w:ascii="Aptos" w:hAnsi="Aptos"/>
                <w:color w:val="3E6C74"/>
                <w:sz w:val="22"/>
                <w:szCs w:val="22"/>
              </w:rPr>
              <w:t>Strong understanding of effective teaching and learning strategies</w:t>
            </w:r>
          </w:p>
          <w:p w14:paraId="573ACEA7" w14:textId="77777777" w:rsidR="00A70FCA" w:rsidRPr="00A70FCA" w:rsidRDefault="00A70FCA" w:rsidP="00A70FCA">
            <w:pPr>
              <w:pStyle w:val="ListParagraph"/>
              <w:numPr>
                <w:ilvl w:val="0"/>
                <w:numId w:val="43"/>
              </w:numPr>
              <w:rPr>
                <w:rFonts w:ascii="Aptos" w:hAnsi="Aptos"/>
                <w:color w:val="3E6C74"/>
                <w:sz w:val="22"/>
                <w:szCs w:val="22"/>
              </w:rPr>
            </w:pPr>
            <w:r w:rsidRPr="00A70FCA">
              <w:rPr>
                <w:rFonts w:ascii="Aptos" w:hAnsi="Aptos"/>
                <w:color w:val="3E6C74"/>
                <w:sz w:val="22"/>
                <w:szCs w:val="22"/>
              </w:rPr>
              <w:t>Good understanding of how children learn and develop</w:t>
            </w:r>
          </w:p>
          <w:p w14:paraId="0616BB9B" w14:textId="77777777" w:rsidR="00A70FCA" w:rsidRPr="00A70FCA" w:rsidRDefault="00A70FCA" w:rsidP="00A70FCA">
            <w:pPr>
              <w:pStyle w:val="ListParagraph"/>
              <w:numPr>
                <w:ilvl w:val="0"/>
                <w:numId w:val="43"/>
              </w:numPr>
              <w:rPr>
                <w:rFonts w:ascii="Aptos" w:hAnsi="Aptos"/>
                <w:color w:val="3E6C74"/>
                <w:sz w:val="22"/>
                <w:szCs w:val="22"/>
              </w:rPr>
            </w:pPr>
            <w:r w:rsidRPr="00A70FCA">
              <w:rPr>
                <w:rFonts w:ascii="Aptos" w:hAnsi="Aptos"/>
                <w:color w:val="3E6C74"/>
                <w:sz w:val="22"/>
                <w:szCs w:val="22"/>
              </w:rPr>
              <w:t>Ability to adapt teaching to meet a wide range of individual pupil needs</w:t>
            </w:r>
          </w:p>
          <w:p w14:paraId="3127E21B" w14:textId="77777777" w:rsidR="00A70FCA" w:rsidRPr="00A70FCA" w:rsidRDefault="00A70FCA" w:rsidP="00A70FCA">
            <w:pPr>
              <w:pStyle w:val="ListParagraph"/>
              <w:numPr>
                <w:ilvl w:val="0"/>
                <w:numId w:val="43"/>
              </w:numPr>
              <w:rPr>
                <w:rFonts w:ascii="Aptos" w:hAnsi="Aptos"/>
                <w:color w:val="3E6C74"/>
                <w:sz w:val="22"/>
                <w:szCs w:val="22"/>
              </w:rPr>
            </w:pPr>
            <w:r w:rsidRPr="00A70FCA">
              <w:rPr>
                <w:rFonts w:ascii="Aptos" w:hAnsi="Aptos"/>
                <w:color w:val="3E6C74"/>
                <w:sz w:val="22"/>
                <w:szCs w:val="22"/>
              </w:rPr>
              <w:t>Ability to build positive and effective working relationships with pupils</w:t>
            </w:r>
          </w:p>
          <w:p w14:paraId="6219F382" w14:textId="77777777" w:rsidR="00A70FCA" w:rsidRPr="00A70FCA" w:rsidRDefault="00A70FCA" w:rsidP="00A70FCA">
            <w:pPr>
              <w:pStyle w:val="ListParagraph"/>
              <w:numPr>
                <w:ilvl w:val="0"/>
                <w:numId w:val="43"/>
              </w:numPr>
              <w:rPr>
                <w:rFonts w:ascii="Aptos" w:hAnsi="Aptos"/>
                <w:color w:val="3E6C74"/>
                <w:sz w:val="22"/>
                <w:szCs w:val="22"/>
              </w:rPr>
            </w:pPr>
            <w:r w:rsidRPr="00A70FCA">
              <w:rPr>
                <w:rFonts w:ascii="Aptos" w:hAnsi="Aptos"/>
                <w:color w:val="3E6C74"/>
                <w:sz w:val="22"/>
                <w:szCs w:val="22"/>
              </w:rPr>
              <w:t>Knowledge of safeguarding requirements and responsibilities</w:t>
            </w:r>
          </w:p>
          <w:p w14:paraId="189FA9EE" w14:textId="77777777" w:rsidR="00A70FCA" w:rsidRPr="00A70FCA" w:rsidRDefault="00A70FCA" w:rsidP="00A70FCA">
            <w:pPr>
              <w:pStyle w:val="ListParagraph"/>
              <w:numPr>
                <w:ilvl w:val="0"/>
                <w:numId w:val="43"/>
              </w:numPr>
              <w:rPr>
                <w:rFonts w:ascii="Aptos" w:hAnsi="Aptos"/>
                <w:color w:val="3E6C74"/>
                <w:sz w:val="22"/>
                <w:szCs w:val="22"/>
              </w:rPr>
            </w:pPr>
            <w:r w:rsidRPr="00A70FCA">
              <w:rPr>
                <w:rFonts w:ascii="Aptos" w:hAnsi="Aptos"/>
                <w:color w:val="3E6C74"/>
                <w:sz w:val="22"/>
                <w:szCs w:val="22"/>
              </w:rPr>
              <w:t>Understanding of therapeutic approaches to behaviour management</w:t>
            </w:r>
          </w:p>
          <w:p w14:paraId="4046D1EC" w14:textId="77777777" w:rsidR="00A70FCA" w:rsidRPr="00A70FCA" w:rsidRDefault="00A70FCA" w:rsidP="00A70FCA">
            <w:pPr>
              <w:pStyle w:val="ListParagraph"/>
              <w:numPr>
                <w:ilvl w:val="0"/>
                <w:numId w:val="43"/>
              </w:numPr>
              <w:rPr>
                <w:rFonts w:ascii="Aptos" w:hAnsi="Aptos"/>
                <w:color w:val="3E6C74"/>
                <w:sz w:val="22"/>
                <w:szCs w:val="22"/>
              </w:rPr>
            </w:pPr>
            <w:r w:rsidRPr="00A70FCA">
              <w:rPr>
                <w:rFonts w:ascii="Aptos" w:hAnsi="Aptos"/>
                <w:color w:val="3E6C74"/>
                <w:sz w:val="22"/>
                <w:szCs w:val="22"/>
              </w:rPr>
              <w:t>Experience (or strong awareness) of supporting pupils with ASC and SEMH needs</w:t>
            </w:r>
          </w:p>
          <w:p w14:paraId="0B37551A" w14:textId="77F028FE" w:rsidR="00FC5CA2" w:rsidRPr="00CD188E" w:rsidRDefault="00A70FCA" w:rsidP="00A70FCA">
            <w:pPr>
              <w:numPr>
                <w:ilvl w:val="0"/>
                <w:numId w:val="43"/>
              </w:numPr>
              <w:rPr>
                <w:rFonts w:ascii="Aptos" w:hAnsi="Aptos"/>
                <w:color w:val="3E6C74"/>
                <w:sz w:val="22"/>
                <w:szCs w:val="22"/>
              </w:rPr>
            </w:pPr>
            <w:r w:rsidRPr="00A70FCA">
              <w:rPr>
                <w:rFonts w:ascii="Aptos" w:hAnsi="Aptos"/>
                <w:color w:val="3E6C74"/>
                <w:sz w:val="22"/>
                <w:szCs w:val="22"/>
              </w:rPr>
              <w:t>Good ICT skills, particularly using technology to support learning</w:t>
            </w:r>
          </w:p>
          <w:p w14:paraId="427FECBB" w14:textId="0E0A3531" w:rsidR="00FC5CA2" w:rsidRPr="00CD188E" w:rsidRDefault="00FC5CA2" w:rsidP="00A70FCA">
            <w:pPr>
              <w:rPr>
                <w:rFonts w:ascii="Aptos" w:hAnsi="Aptos"/>
                <w:color w:val="3E6C74"/>
                <w:sz w:val="22"/>
                <w:szCs w:val="22"/>
              </w:rPr>
            </w:pPr>
          </w:p>
        </w:tc>
      </w:tr>
      <w:tr w:rsidR="00FC5CA2" w:rsidRPr="00F4325E" w14:paraId="176D5394" w14:textId="77777777" w:rsidTr="00FC5CA2">
        <w:tc>
          <w:tcPr>
            <w:tcW w:w="1985" w:type="dxa"/>
            <w:tcBorders>
              <w:right w:val="single" w:sz="18" w:space="0" w:color="025761"/>
            </w:tcBorders>
          </w:tcPr>
          <w:p w14:paraId="4C3C7F4D" w14:textId="77777777" w:rsidR="00FC5CA2" w:rsidRPr="00CD188E" w:rsidRDefault="00FC5CA2" w:rsidP="00455B38">
            <w:pPr>
              <w:spacing w:before="120"/>
              <w:rPr>
                <w:rFonts w:ascii="Aptos" w:hAnsi="Aptos"/>
                <w:b/>
                <w:bCs/>
                <w:color w:val="008080"/>
                <w:sz w:val="26"/>
                <w:szCs w:val="26"/>
              </w:rPr>
            </w:pPr>
            <w:r w:rsidRPr="00CD188E">
              <w:rPr>
                <w:rFonts w:ascii="Aptos" w:hAnsi="Aptos"/>
                <w:b/>
                <w:bCs/>
                <w:color w:val="008080"/>
                <w:sz w:val="26"/>
                <w:szCs w:val="26"/>
              </w:rPr>
              <w:t xml:space="preserve">Personal Qualities </w:t>
            </w:r>
          </w:p>
          <w:p w14:paraId="4194C6A2" w14:textId="77777777" w:rsidR="00FC5CA2" w:rsidRPr="00CD188E" w:rsidRDefault="00FC5CA2" w:rsidP="00455B38">
            <w:pPr>
              <w:spacing w:before="120"/>
              <w:rPr>
                <w:rFonts w:ascii="Aptos" w:hAnsi="Aptos"/>
                <w:b/>
                <w:bCs/>
                <w:color w:val="008080"/>
                <w:sz w:val="26"/>
                <w:szCs w:val="26"/>
              </w:rPr>
            </w:pPr>
          </w:p>
        </w:tc>
        <w:tc>
          <w:tcPr>
            <w:tcW w:w="8080" w:type="dxa"/>
            <w:tcBorders>
              <w:left w:val="single" w:sz="18" w:space="0" w:color="025761"/>
              <w:right w:val="single" w:sz="18" w:space="0" w:color="025761"/>
            </w:tcBorders>
          </w:tcPr>
          <w:p w14:paraId="438C7175" w14:textId="567CC576" w:rsidR="00FC5CA2" w:rsidRPr="007B12A8" w:rsidRDefault="00FC5CA2" w:rsidP="00CE558E">
            <w:pPr>
              <w:pStyle w:val="ListParagraph"/>
              <w:numPr>
                <w:ilvl w:val="0"/>
                <w:numId w:val="43"/>
              </w:numPr>
              <w:rPr>
                <w:rFonts w:ascii="Aptos" w:hAnsi="Aptos"/>
                <w:color w:val="3E6C74"/>
                <w:sz w:val="22"/>
                <w:szCs w:val="22"/>
              </w:rPr>
            </w:pPr>
            <w:r w:rsidRPr="007B12A8">
              <w:rPr>
                <w:rFonts w:ascii="Aptos" w:hAnsi="Aptos"/>
                <w:color w:val="3E6C74"/>
                <w:sz w:val="22"/>
                <w:szCs w:val="22"/>
              </w:rPr>
              <w:t>Kind, compassionate and child-centred, creating environments where everyone feels valued and always acting in pupils’ best interests.</w:t>
            </w:r>
          </w:p>
          <w:p w14:paraId="00418A8F" w14:textId="22A7009D" w:rsidR="00FC5CA2" w:rsidRPr="007B12A8" w:rsidRDefault="00FC5CA2" w:rsidP="00CE558E">
            <w:pPr>
              <w:pStyle w:val="ListParagraph"/>
              <w:numPr>
                <w:ilvl w:val="0"/>
                <w:numId w:val="43"/>
              </w:numPr>
              <w:rPr>
                <w:rFonts w:ascii="Aptos" w:hAnsi="Aptos"/>
                <w:color w:val="3E6C74"/>
                <w:sz w:val="22"/>
                <w:szCs w:val="22"/>
              </w:rPr>
            </w:pPr>
            <w:r w:rsidRPr="007B12A8">
              <w:rPr>
                <w:rFonts w:ascii="Aptos" w:hAnsi="Aptos"/>
                <w:color w:val="3E6C74"/>
                <w:sz w:val="22"/>
                <w:szCs w:val="22"/>
              </w:rPr>
              <w:t>Calm, steady and positive, offering a reassuring presence and helping others to feel confident and supported, even when things are busy or challenging.</w:t>
            </w:r>
          </w:p>
          <w:p w14:paraId="11819824" w14:textId="12B48578" w:rsidR="00FC5CA2" w:rsidRPr="007B12A8" w:rsidRDefault="00FC5CA2" w:rsidP="00CE558E">
            <w:pPr>
              <w:pStyle w:val="ListParagraph"/>
              <w:numPr>
                <w:ilvl w:val="0"/>
                <w:numId w:val="43"/>
              </w:numPr>
              <w:rPr>
                <w:rFonts w:ascii="Aptos" w:hAnsi="Aptos"/>
                <w:color w:val="3E6C74"/>
                <w:sz w:val="22"/>
                <w:szCs w:val="22"/>
              </w:rPr>
            </w:pPr>
            <w:r w:rsidRPr="007B12A8">
              <w:rPr>
                <w:rFonts w:ascii="Aptos" w:hAnsi="Aptos"/>
                <w:color w:val="3E6C74"/>
                <w:sz w:val="22"/>
                <w:szCs w:val="22"/>
              </w:rPr>
              <w:t>Collaborative and respectful, building trusting relationships while maintaining professionalism, discretion and confidentiality.</w:t>
            </w:r>
          </w:p>
          <w:p w14:paraId="735CF358" w14:textId="3F1ADFB7" w:rsidR="00FC5CA2" w:rsidRPr="007B12A8" w:rsidRDefault="00FC5CA2" w:rsidP="00CE558E">
            <w:pPr>
              <w:pStyle w:val="ListParagraph"/>
              <w:numPr>
                <w:ilvl w:val="0"/>
                <w:numId w:val="43"/>
              </w:numPr>
              <w:rPr>
                <w:rFonts w:ascii="Aptos" w:hAnsi="Aptos"/>
                <w:color w:val="3E6C74"/>
                <w:sz w:val="22"/>
                <w:szCs w:val="22"/>
              </w:rPr>
            </w:pPr>
            <w:r w:rsidRPr="007B12A8">
              <w:rPr>
                <w:rFonts w:ascii="Aptos" w:hAnsi="Aptos"/>
                <w:color w:val="3E6C74"/>
                <w:sz w:val="22"/>
                <w:szCs w:val="22"/>
              </w:rPr>
              <w:t>Flexible, adaptable and proactive, responding to changing needs with good humour, taking initiative and seeing things through.</w:t>
            </w:r>
          </w:p>
          <w:p w14:paraId="04D2803A" w14:textId="77777777" w:rsidR="00A70FCA" w:rsidRDefault="00FC5CA2" w:rsidP="00A70FCA">
            <w:pPr>
              <w:pStyle w:val="ListParagraph"/>
              <w:numPr>
                <w:ilvl w:val="0"/>
                <w:numId w:val="43"/>
              </w:numPr>
              <w:rPr>
                <w:rFonts w:ascii="Aptos" w:hAnsi="Aptos"/>
                <w:color w:val="3E6C74"/>
                <w:sz w:val="22"/>
                <w:szCs w:val="22"/>
              </w:rPr>
            </w:pPr>
            <w:r w:rsidRPr="007B12A8">
              <w:rPr>
                <w:rFonts w:ascii="Aptos" w:hAnsi="Aptos"/>
                <w:color w:val="3E6C74"/>
                <w:sz w:val="22"/>
                <w:szCs w:val="22"/>
              </w:rPr>
              <w:t>Reflective, inclusive and open-minded, with a genuine commitment to learning, celebrating diversity and fostering a strong sense of belonging for all.</w:t>
            </w:r>
          </w:p>
          <w:p w14:paraId="1793470C" w14:textId="6D8E3D4C" w:rsidR="00FC5CA2" w:rsidRPr="00A70FCA" w:rsidRDefault="00FC5CA2" w:rsidP="00A70FCA">
            <w:pPr>
              <w:pStyle w:val="ListParagraph"/>
              <w:numPr>
                <w:ilvl w:val="0"/>
                <w:numId w:val="43"/>
              </w:numPr>
              <w:rPr>
                <w:rFonts w:ascii="Aptos" w:hAnsi="Aptos"/>
                <w:color w:val="3E6C74"/>
                <w:sz w:val="22"/>
                <w:szCs w:val="22"/>
              </w:rPr>
            </w:pPr>
            <w:r w:rsidRPr="00A70FCA">
              <w:rPr>
                <w:rFonts w:ascii="Aptos" w:hAnsi="Aptos"/>
                <w:color w:val="3E6C74"/>
                <w:sz w:val="22"/>
                <w:szCs w:val="22"/>
                <w:lang w:val="en-GB"/>
              </w:rPr>
              <w:t>Inspiring and motivating, developing strong and respectful classroom relationships and engaging learners with clarity and confidence.</w:t>
            </w:r>
          </w:p>
          <w:p w14:paraId="081948F7" w14:textId="77777777" w:rsidR="00FC5CA2" w:rsidRPr="00A70FCA" w:rsidRDefault="00FC5CA2" w:rsidP="007B12A8">
            <w:pPr>
              <w:pStyle w:val="ListParagraph"/>
              <w:numPr>
                <w:ilvl w:val="0"/>
                <w:numId w:val="45"/>
              </w:numPr>
              <w:rPr>
                <w:rFonts w:ascii="Aptos" w:hAnsi="Aptos"/>
                <w:color w:val="3E6C74"/>
                <w:sz w:val="22"/>
                <w:szCs w:val="22"/>
                <w:lang w:val="en-GB"/>
              </w:rPr>
            </w:pPr>
            <w:r w:rsidRPr="00A70FCA">
              <w:rPr>
                <w:rFonts w:ascii="Aptos" w:hAnsi="Aptos"/>
                <w:color w:val="3E6C74"/>
                <w:sz w:val="22"/>
                <w:szCs w:val="22"/>
                <w:lang w:val="en-GB"/>
              </w:rPr>
              <w:t>Creative, adaptable and emotionally aware, shaping learning around individual needs and responding thoughtfully to pupils’ wellbeing.</w:t>
            </w:r>
          </w:p>
          <w:p w14:paraId="67085F54" w14:textId="10AA4161" w:rsidR="00FC5CA2" w:rsidRPr="00A70FCA" w:rsidRDefault="00FC5CA2" w:rsidP="00455B38">
            <w:pPr>
              <w:pStyle w:val="ListParagraph"/>
              <w:numPr>
                <w:ilvl w:val="0"/>
                <w:numId w:val="45"/>
              </w:numPr>
              <w:rPr>
                <w:rFonts w:ascii="Aptos" w:hAnsi="Aptos"/>
                <w:color w:val="3E6C74"/>
                <w:sz w:val="22"/>
                <w:szCs w:val="22"/>
                <w:lang w:val="en-GB"/>
              </w:rPr>
            </w:pPr>
            <w:r w:rsidRPr="00A70FCA">
              <w:rPr>
                <w:rFonts w:ascii="Aptos" w:hAnsi="Aptos"/>
                <w:color w:val="3E6C74"/>
                <w:sz w:val="22"/>
                <w:szCs w:val="22"/>
                <w:lang w:val="en-GB"/>
              </w:rPr>
              <w:t>Organised, forward-thinking and constructive, planning and assessing effectively and offering feedback that is supportive and meaningful.</w:t>
            </w:r>
          </w:p>
          <w:p w14:paraId="2E0FFF18" w14:textId="1033FE82" w:rsidR="00FC5CA2" w:rsidRPr="007B12A8" w:rsidRDefault="00FC5CA2" w:rsidP="00455B38">
            <w:pPr>
              <w:rPr>
                <w:rFonts w:ascii="Aptos" w:hAnsi="Aptos"/>
                <w:color w:val="3E6C74"/>
                <w:sz w:val="22"/>
                <w:szCs w:val="22"/>
              </w:rPr>
            </w:pPr>
          </w:p>
        </w:tc>
      </w:tr>
      <w:tr w:rsidR="00FC5CA2" w:rsidRPr="00F4325E" w14:paraId="7EDD96B8" w14:textId="77777777" w:rsidTr="00FC5CA2">
        <w:trPr>
          <w:trHeight w:val="406"/>
        </w:trPr>
        <w:tc>
          <w:tcPr>
            <w:tcW w:w="1985" w:type="dxa"/>
            <w:tcBorders>
              <w:right w:val="single" w:sz="18" w:space="0" w:color="025761"/>
            </w:tcBorders>
            <w:shd w:val="clear" w:color="auto" w:fill="DDF7F1"/>
          </w:tcPr>
          <w:p w14:paraId="582C143B" w14:textId="77777777" w:rsidR="00FC5CA2" w:rsidRPr="00CD188E" w:rsidRDefault="00FC5CA2" w:rsidP="00455B38">
            <w:pPr>
              <w:spacing w:before="120"/>
              <w:rPr>
                <w:rFonts w:ascii="Aptos" w:hAnsi="Aptos"/>
                <w:b/>
                <w:bCs/>
                <w:color w:val="008080"/>
                <w:sz w:val="26"/>
                <w:szCs w:val="26"/>
              </w:rPr>
            </w:pPr>
            <w:r w:rsidRPr="00CD188E">
              <w:rPr>
                <w:rFonts w:ascii="Aptos" w:hAnsi="Aptos"/>
                <w:b/>
                <w:bCs/>
                <w:color w:val="008080"/>
                <w:sz w:val="26"/>
                <w:szCs w:val="26"/>
              </w:rPr>
              <w:t>Other Factors</w:t>
            </w:r>
          </w:p>
        </w:tc>
        <w:tc>
          <w:tcPr>
            <w:tcW w:w="8080" w:type="dxa"/>
            <w:tcBorders>
              <w:left w:val="single" w:sz="18" w:space="0" w:color="025761"/>
              <w:right w:val="single" w:sz="18" w:space="0" w:color="025761"/>
            </w:tcBorders>
            <w:shd w:val="clear" w:color="auto" w:fill="DDF7F1"/>
          </w:tcPr>
          <w:p w14:paraId="2F020169" w14:textId="77777777" w:rsidR="00FC5CA2" w:rsidRPr="00CD188E" w:rsidRDefault="00FC5CA2" w:rsidP="00455B38">
            <w:pPr>
              <w:rPr>
                <w:rFonts w:ascii="Aptos" w:hAnsi="Aptos"/>
                <w:color w:val="3E6C74"/>
                <w:sz w:val="8"/>
                <w:szCs w:val="8"/>
              </w:rPr>
            </w:pPr>
          </w:p>
          <w:p w14:paraId="6C3AEF6E" w14:textId="44B2D37C" w:rsidR="00FC5CA2" w:rsidRPr="00A70FCA" w:rsidRDefault="00FC5CA2" w:rsidP="00A70FCA">
            <w:pPr>
              <w:pStyle w:val="ListParagraph"/>
              <w:numPr>
                <w:ilvl w:val="0"/>
                <w:numId w:val="45"/>
              </w:numPr>
              <w:rPr>
                <w:rFonts w:ascii="Aptos" w:hAnsi="Aptos"/>
                <w:color w:val="3E6C74"/>
                <w:sz w:val="22"/>
                <w:szCs w:val="22"/>
                <w:lang w:val="en-GB"/>
              </w:rPr>
            </w:pPr>
            <w:r w:rsidRPr="00A70FCA">
              <w:rPr>
                <w:rFonts w:ascii="Aptos" w:hAnsi="Aptos"/>
                <w:color w:val="3E6C74"/>
                <w:sz w:val="22"/>
                <w:szCs w:val="22"/>
                <w:lang w:val="en-GB"/>
              </w:rPr>
              <w:t>Satisfactory Safer Recruitment Checks</w:t>
            </w:r>
          </w:p>
          <w:p w14:paraId="5B3E2D97" w14:textId="77777777" w:rsidR="00FC5CA2" w:rsidRPr="00CD188E" w:rsidRDefault="00FC5CA2" w:rsidP="00455B38">
            <w:pPr>
              <w:ind w:left="461"/>
              <w:rPr>
                <w:rFonts w:ascii="Aptos" w:hAnsi="Aptos"/>
                <w:color w:val="3E6C74"/>
                <w:sz w:val="22"/>
                <w:szCs w:val="22"/>
              </w:rPr>
            </w:pPr>
          </w:p>
          <w:p w14:paraId="2C004F2A" w14:textId="77777777" w:rsidR="00FC5CA2" w:rsidRPr="00CD188E" w:rsidRDefault="00FC5CA2" w:rsidP="00455B38">
            <w:pPr>
              <w:ind w:left="461"/>
              <w:rPr>
                <w:rFonts w:ascii="Aptos" w:hAnsi="Aptos"/>
                <w:color w:val="3E6C74"/>
                <w:sz w:val="22"/>
                <w:szCs w:val="22"/>
              </w:rPr>
            </w:pPr>
          </w:p>
        </w:tc>
      </w:tr>
      <w:bookmarkEnd w:id="0"/>
    </w:tbl>
    <w:p w14:paraId="56578A29" w14:textId="1B36E42B" w:rsidR="00C833FD" w:rsidRDefault="00C833FD" w:rsidP="00C833FD"/>
    <w:sectPr w:rsidR="00C833FD" w:rsidSect="00923F06">
      <w:footerReference w:type="default" r:id="rId11"/>
      <w:footerReference w:type="first" r:id="rId12"/>
      <w:pgSz w:w="11906" w:h="16838"/>
      <w:pgMar w:top="1134" w:right="1134" w:bottom="1418" w:left="1134" w:header="709" w:footer="85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F54A5" w14:textId="77777777" w:rsidR="0077328B" w:rsidRDefault="0077328B">
      <w:r>
        <w:separator/>
      </w:r>
    </w:p>
  </w:endnote>
  <w:endnote w:type="continuationSeparator" w:id="0">
    <w:p w14:paraId="0AD8EC34" w14:textId="77777777" w:rsidR="0077328B" w:rsidRDefault="00773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 w:name="Avenir Next LT Pro Light">
    <w:charset w:val="00"/>
    <w:family w:val="swiss"/>
    <w:pitch w:val="variable"/>
    <w:sig w:usb0="A00000EF" w:usb1="5000204B" w:usb2="00000000" w:usb3="00000000" w:csb0="00000093"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venir Medium">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980CE" w14:textId="0D03E005" w:rsidR="00923F06" w:rsidRDefault="00923F06">
    <w:pPr>
      <w:pStyle w:val="Footer"/>
    </w:pPr>
  </w:p>
  <w:p w14:paraId="2D565A93" w14:textId="03D10C3A" w:rsidR="00923F06" w:rsidRDefault="00923F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21667" w14:textId="68B5CE92" w:rsidR="00923F06" w:rsidRDefault="00923F06">
    <w:pPr>
      <w:pStyle w:val="Footer"/>
    </w:pPr>
    <w:r w:rsidRPr="008809FC">
      <w:rPr>
        <w:rFonts w:ascii="Calibri" w:hAnsi="Calibri" w:cs="Calibri"/>
        <w:noProof/>
      </w:rPr>
      <w:drawing>
        <wp:anchor distT="0" distB="0" distL="114300" distR="114300" simplePos="0" relativeHeight="251658240" behindDoc="0" locked="0" layoutInCell="1" allowOverlap="1" wp14:anchorId="58AC0CD4" wp14:editId="66F44EE9">
          <wp:simplePos x="0" y="0"/>
          <wp:positionH relativeFrom="column">
            <wp:posOffset>2228850</wp:posOffset>
          </wp:positionH>
          <wp:positionV relativeFrom="paragraph">
            <wp:posOffset>-361950</wp:posOffset>
          </wp:positionV>
          <wp:extent cx="1538543" cy="681355"/>
          <wp:effectExtent l="0" t="0" r="5080" b="4445"/>
          <wp:wrapNone/>
          <wp:docPr id="1344882388" name="Picture 1" descr="A logo with text overla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9334719" name="Picture 1" descr="A logo with text overlay&#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38543" cy="68135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84DCB" w14:textId="77777777" w:rsidR="0077328B" w:rsidRDefault="0077328B">
      <w:r>
        <w:separator/>
      </w:r>
    </w:p>
  </w:footnote>
  <w:footnote w:type="continuationSeparator" w:id="0">
    <w:p w14:paraId="3D6FDD9A" w14:textId="77777777" w:rsidR="0077328B" w:rsidRDefault="007732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5E8A98E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pt;height:18pt;visibility:visible" o:bullet="t">
        <v:imagedata r:id="rId1" o:title="bullet_circle-blk-resize"/>
      </v:shape>
    </w:pict>
  </w:numPicBullet>
  <w:abstractNum w:abstractNumId="0" w15:restartNumberingAfterBreak="0">
    <w:nsid w:val="08A55E1F"/>
    <w:multiLevelType w:val="multilevel"/>
    <w:tmpl w:val="0AE08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2B56A0"/>
    <w:multiLevelType w:val="multilevel"/>
    <w:tmpl w:val="04B86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BC0FAF"/>
    <w:multiLevelType w:val="hybridMultilevel"/>
    <w:tmpl w:val="DA7696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1686C3D"/>
    <w:multiLevelType w:val="hybridMultilevel"/>
    <w:tmpl w:val="67E2AC70"/>
    <w:lvl w:ilvl="0" w:tplc="F4D2E0AC">
      <w:start w:val="1"/>
      <w:numFmt w:val="bullet"/>
      <w:lvlText w:val="•"/>
      <w:lvlJc w:val="left"/>
      <w:pPr>
        <w:ind w:left="164" w:hanging="164"/>
      </w:pPr>
      <w:rPr>
        <w:rFonts w:hAnsi="Arial Unicode MS"/>
        <w:caps w:val="0"/>
        <w:smallCaps w:val="0"/>
        <w:strike w:val="0"/>
        <w:dstrike w:val="0"/>
        <w:outline w:val="0"/>
        <w:emboss w:val="0"/>
        <w:imprint w:val="0"/>
        <w:spacing w:val="0"/>
        <w:w w:val="100"/>
        <w:kern w:val="0"/>
        <w:position w:val="0"/>
        <w:highlight w:val="none"/>
        <w:vertAlign w:val="baseline"/>
      </w:rPr>
    </w:lvl>
    <w:lvl w:ilvl="1" w:tplc="CEE840C0">
      <w:start w:val="1"/>
      <w:numFmt w:val="bullet"/>
      <w:lvlText w:val="•"/>
      <w:lvlJc w:val="left"/>
      <w:pPr>
        <w:ind w:left="344" w:hanging="164"/>
      </w:pPr>
      <w:rPr>
        <w:rFonts w:hAnsi="Arial Unicode MS"/>
        <w:caps w:val="0"/>
        <w:smallCaps w:val="0"/>
        <w:strike w:val="0"/>
        <w:dstrike w:val="0"/>
        <w:outline w:val="0"/>
        <w:emboss w:val="0"/>
        <w:imprint w:val="0"/>
        <w:spacing w:val="0"/>
        <w:w w:val="100"/>
        <w:kern w:val="0"/>
        <w:position w:val="-2"/>
        <w:highlight w:val="none"/>
        <w:vertAlign w:val="baseline"/>
      </w:rPr>
    </w:lvl>
    <w:lvl w:ilvl="2" w:tplc="5662858A">
      <w:start w:val="1"/>
      <w:numFmt w:val="bullet"/>
      <w:lvlText w:val="•"/>
      <w:lvlJc w:val="left"/>
      <w:pPr>
        <w:ind w:left="524" w:hanging="164"/>
      </w:pPr>
      <w:rPr>
        <w:rFonts w:hAnsi="Arial Unicode MS"/>
        <w:caps w:val="0"/>
        <w:smallCaps w:val="0"/>
        <w:strike w:val="0"/>
        <w:dstrike w:val="0"/>
        <w:outline w:val="0"/>
        <w:emboss w:val="0"/>
        <w:imprint w:val="0"/>
        <w:spacing w:val="0"/>
        <w:w w:val="100"/>
        <w:kern w:val="0"/>
        <w:position w:val="-2"/>
        <w:highlight w:val="none"/>
        <w:vertAlign w:val="baseline"/>
      </w:rPr>
    </w:lvl>
    <w:lvl w:ilvl="3" w:tplc="73224206">
      <w:start w:val="1"/>
      <w:numFmt w:val="bullet"/>
      <w:lvlText w:val="•"/>
      <w:lvlJc w:val="left"/>
      <w:pPr>
        <w:ind w:left="704" w:hanging="164"/>
      </w:pPr>
      <w:rPr>
        <w:rFonts w:hAnsi="Arial Unicode MS"/>
        <w:caps w:val="0"/>
        <w:smallCaps w:val="0"/>
        <w:strike w:val="0"/>
        <w:dstrike w:val="0"/>
        <w:outline w:val="0"/>
        <w:emboss w:val="0"/>
        <w:imprint w:val="0"/>
        <w:spacing w:val="0"/>
        <w:w w:val="100"/>
        <w:kern w:val="0"/>
        <w:position w:val="-2"/>
        <w:highlight w:val="none"/>
        <w:vertAlign w:val="baseline"/>
      </w:rPr>
    </w:lvl>
    <w:lvl w:ilvl="4" w:tplc="705E2524">
      <w:start w:val="1"/>
      <w:numFmt w:val="bullet"/>
      <w:lvlText w:val="•"/>
      <w:lvlJc w:val="left"/>
      <w:pPr>
        <w:ind w:left="884" w:hanging="164"/>
      </w:pPr>
      <w:rPr>
        <w:rFonts w:hAnsi="Arial Unicode MS"/>
        <w:caps w:val="0"/>
        <w:smallCaps w:val="0"/>
        <w:strike w:val="0"/>
        <w:dstrike w:val="0"/>
        <w:outline w:val="0"/>
        <w:emboss w:val="0"/>
        <w:imprint w:val="0"/>
        <w:spacing w:val="0"/>
        <w:w w:val="100"/>
        <w:kern w:val="0"/>
        <w:position w:val="-2"/>
        <w:highlight w:val="none"/>
        <w:vertAlign w:val="baseline"/>
      </w:rPr>
    </w:lvl>
    <w:lvl w:ilvl="5" w:tplc="3B6E7C62">
      <w:start w:val="1"/>
      <w:numFmt w:val="bullet"/>
      <w:lvlText w:val="•"/>
      <w:lvlJc w:val="left"/>
      <w:pPr>
        <w:ind w:left="1064" w:hanging="164"/>
      </w:pPr>
      <w:rPr>
        <w:rFonts w:hAnsi="Arial Unicode MS"/>
        <w:caps w:val="0"/>
        <w:smallCaps w:val="0"/>
        <w:strike w:val="0"/>
        <w:dstrike w:val="0"/>
        <w:outline w:val="0"/>
        <w:emboss w:val="0"/>
        <w:imprint w:val="0"/>
        <w:spacing w:val="0"/>
        <w:w w:val="100"/>
        <w:kern w:val="0"/>
        <w:position w:val="-2"/>
        <w:highlight w:val="none"/>
        <w:vertAlign w:val="baseline"/>
      </w:rPr>
    </w:lvl>
    <w:lvl w:ilvl="6" w:tplc="33FA443E">
      <w:start w:val="1"/>
      <w:numFmt w:val="bullet"/>
      <w:lvlText w:val="•"/>
      <w:lvlJc w:val="left"/>
      <w:pPr>
        <w:ind w:left="1244" w:hanging="164"/>
      </w:pPr>
      <w:rPr>
        <w:rFonts w:hAnsi="Arial Unicode MS"/>
        <w:caps w:val="0"/>
        <w:smallCaps w:val="0"/>
        <w:strike w:val="0"/>
        <w:dstrike w:val="0"/>
        <w:outline w:val="0"/>
        <w:emboss w:val="0"/>
        <w:imprint w:val="0"/>
        <w:spacing w:val="0"/>
        <w:w w:val="100"/>
        <w:kern w:val="0"/>
        <w:position w:val="-2"/>
        <w:highlight w:val="none"/>
        <w:vertAlign w:val="baseline"/>
      </w:rPr>
    </w:lvl>
    <w:lvl w:ilvl="7" w:tplc="5B2AE7F0">
      <w:start w:val="1"/>
      <w:numFmt w:val="bullet"/>
      <w:lvlText w:val="•"/>
      <w:lvlJc w:val="left"/>
      <w:pPr>
        <w:ind w:left="1424" w:hanging="164"/>
      </w:pPr>
      <w:rPr>
        <w:rFonts w:hAnsi="Arial Unicode MS"/>
        <w:caps w:val="0"/>
        <w:smallCaps w:val="0"/>
        <w:strike w:val="0"/>
        <w:dstrike w:val="0"/>
        <w:outline w:val="0"/>
        <w:emboss w:val="0"/>
        <w:imprint w:val="0"/>
        <w:spacing w:val="0"/>
        <w:w w:val="100"/>
        <w:kern w:val="0"/>
        <w:position w:val="-2"/>
        <w:highlight w:val="none"/>
        <w:vertAlign w:val="baseline"/>
      </w:rPr>
    </w:lvl>
    <w:lvl w:ilvl="8" w:tplc="5FD87ECC">
      <w:start w:val="1"/>
      <w:numFmt w:val="bullet"/>
      <w:lvlText w:val="•"/>
      <w:lvlJc w:val="left"/>
      <w:pPr>
        <w:ind w:left="1604" w:hanging="164"/>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4" w15:restartNumberingAfterBreak="0">
    <w:nsid w:val="13E8723D"/>
    <w:multiLevelType w:val="hybridMultilevel"/>
    <w:tmpl w:val="E1589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4A6900"/>
    <w:multiLevelType w:val="hybridMultilevel"/>
    <w:tmpl w:val="EC4A5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066E1C"/>
    <w:multiLevelType w:val="hybridMultilevel"/>
    <w:tmpl w:val="F93E5FD8"/>
    <w:lvl w:ilvl="0" w:tplc="DE0CED98">
      <w:numFmt w:val="bullet"/>
      <w:lvlText w:val="•"/>
      <w:lvlJc w:val="left"/>
      <w:pPr>
        <w:ind w:left="720" w:hanging="360"/>
      </w:pPr>
      <w:rPr>
        <w:rFonts w:ascii="Calibri" w:eastAsiaTheme="minorEastAsia" w:hAnsi="Calibri" w:cs="Calibri" w:hint="default"/>
        <w:b w:val="0"/>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940DA8"/>
    <w:multiLevelType w:val="hybridMultilevel"/>
    <w:tmpl w:val="44C2531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22F66A89"/>
    <w:multiLevelType w:val="hybridMultilevel"/>
    <w:tmpl w:val="D02011A4"/>
    <w:lvl w:ilvl="0" w:tplc="3FB67BE2">
      <w:start w:val="1"/>
      <w:numFmt w:val="bullet"/>
      <w:lvlText w:val="•"/>
      <w:lvlJc w:val="left"/>
      <w:pPr>
        <w:ind w:left="164" w:hanging="164"/>
      </w:pPr>
      <w:rPr>
        <w:rFonts w:hAnsi="Arial Unicode MS"/>
        <w:caps w:val="0"/>
        <w:smallCaps w:val="0"/>
        <w:strike w:val="0"/>
        <w:dstrike w:val="0"/>
        <w:outline w:val="0"/>
        <w:emboss w:val="0"/>
        <w:imprint w:val="0"/>
        <w:spacing w:val="0"/>
        <w:w w:val="100"/>
        <w:kern w:val="0"/>
        <w:position w:val="0"/>
        <w:highlight w:val="none"/>
        <w:vertAlign w:val="baseline"/>
      </w:rPr>
    </w:lvl>
    <w:lvl w:ilvl="1" w:tplc="F24870A8">
      <w:start w:val="1"/>
      <w:numFmt w:val="bullet"/>
      <w:lvlText w:val="•"/>
      <w:lvlJc w:val="left"/>
      <w:pPr>
        <w:ind w:left="344" w:hanging="164"/>
      </w:pPr>
      <w:rPr>
        <w:rFonts w:hAnsi="Arial Unicode MS"/>
        <w:caps w:val="0"/>
        <w:smallCaps w:val="0"/>
        <w:strike w:val="0"/>
        <w:dstrike w:val="0"/>
        <w:outline w:val="0"/>
        <w:emboss w:val="0"/>
        <w:imprint w:val="0"/>
        <w:spacing w:val="0"/>
        <w:w w:val="100"/>
        <w:kern w:val="0"/>
        <w:position w:val="-2"/>
        <w:highlight w:val="none"/>
        <w:vertAlign w:val="baseline"/>
      </w:rPr>
    </w:lvl>
    <w:lvl w:ilvl="2" w:tplc="4C0837B8">
      <w:start w:val="1"/>
      <w:numFmt w:val="bullet"/>
      <w:lvlText w:val="•"/>
      <w:lvlJc w:val="left"/>
      <w:pPr>
        <w:ind w:left="524" w:hanging="164"/>
      </w:pPr>
      <w:rPr>
        <w:rFonts w:hAnsi="Arial Unicode MS"/>
        <w:caps w:val="0"/>
        <w:smallCaps w:val="0"/>
        <w:strike w:val="0"/>
        <w:dstrike w:val="0"/>
        <w:outline w:val="0"/>
        <w:emboss w:val="0"/>
        <w:imprint w:val="0"/>
        <w:spacing w:val="0"/>
        <w:w w:val="100"/>
        <w:kern w:val="0"/>
        <w:position w:val="-2"/>
        <w:highlight w:val="none"/>
        <w:vertAlign w:val="baseline"/>
      </w:rPr>
    </w:lvl>
    <w:lvl w:ilvl="3" w:tplc="EDFEC76C">
      <w:start w:val="1"/>
      <w:numFmt w:val="bullet"/>
      <w:lvlText w:val="•"/>
      <w:lvlJc w:val="left"/>
      <w:pPr>
        <w:ind w:left="704" w:hanging="164"/>
      </w:pPr>
      <w:rPr>
        <w:rFonts w:hAnsi="Arial Unicode MS"/>
        <w:caps w:val="0"/>
        <w:smallCaps w:val="0"/>
        <w:strike w:val="0"/>
        <w:dstrike w:val="0"/>
        <w:outline w:val="0"/>
        <w:emboss w:val="0"/>
        <w:imprint w:val="0"/>
        <w:spacing w:val="0"/>
        <w:w w:val="100"/>
        <w:kern w:val="0"/>
        <w:position w:val="-2"/>
        <w:highlight w:val="none"/>
        <w:vertAlign w:val="baseline"/>
      </w:rPr>
    </w:lvl>
    <w:lvl w:ilvl="4" w:tplc="0D9449B8">
      <w:start w:val="1"/>
      <w:numFmt w:val="bullet"/>
      <w:lvlText w:val="•"/>
      <w:lvlJc w:val="left"/>
      <w:pPr>
        <w:ind w:left="884" w:hanging="164"/>
      </w:pPr>
      <w:rPr>
        <w:rFonts w:hAnsi="Arial Unicode MS"/>
        <w:caps w:val="0"/>
        <w:smallCaps w:val="0"/>
        <w:strike w:val="0"/>
        <w:dstrike w:val="0"/>
        <w:outline w:val="0"/>
        <w:emboss w:val="0"/>
        <w:imprint w:val="0"/>
        <w:spacing w:val="0"/>
        <w:w w:val="100"/>
        <w:kern w:val="0"/>
        <w:position w:val="-2"/>
        <w:highlight w:val="none"/>
        <w:vertAlign w:val="baseline"/>
      </w:rPr>
    </w:lvl>
    <w:lvl w:ilvl="5" w:tplc="8F22814C">
      <w:start w:val="1"/>
      <w:numFmt w:val="bullet"/>
      <w:lvlText w:val="•"/>
      <w:lvlJc w:val="left"/>
      <w:pPr>
        <w:ind w:left="1064" w:hanging="164"/>
      </w:pPr>
      <w:rPr>
        <w:rFonts w:hAnsi="Arial Unicode MS"/>
        <w:caps w:val="0"/>
        <w:smallCaps w:val="0"/>
        <w:strike w:val="0"/>
        <w:dstrike w:val="0"/>
        <w:outline w:val="0"/>
        <w:emboss w:val="0"/>
        <w:imprint w:val="0"/>
        <w:spacing w:val="0"/>
        <w:w w:val="100"/>
        <w:kern w:val="0"/>
        <w:position w:val="-2"/>
        <w:highlight w:val="none"/>
        <w:vertAlign w:val="baseline"/>
      </w:rPr>
    </w:lvl>
    <w:lvl w:ilvl="6" w:tplc="D46E064C">
      <w:start w:val="1"/>
      <w:numFmt w:val="bullet"/>
      <w:lvlText w:val="•"/>
      <w:lvlJc w:val="left"/>
      <w:pPr>
        <w:ind w:left="1244" w:hanging="164"/>
      </w:pPr>
      <w:rPr>
        <w:rFonts w:hAnsi="Arial Unicode MS"/>
        <w:caps w:val="0"/>
        <w:smallCaps w:val="0"/>
        <w:strike w:val="0"/>
        <w:dstrike w:val="0"/>
        <w:outline w:val="0"/>
        <w:emboss w:val="0"/>
        <w:imprint w:val="0"/>
        <w:spacing w:val="0"/>
        <w:w w:val="100"/>
        <w:kern w:val="0"/>
        <w:position w:val="-2"/>
        <w:highlight w:val="none"/>
        <w:vertAlign w:val="baseline"/>
      </w:rPr>
    </w:lvl>
    <w:lvl w:ilvl="7" w:tplc="DC460384">
      <w:start w:val="1"/>
      <w:numFmt w:val="bullet"/>
      <w:lvlText w:val="•"/>
      <w:lvlJc w:val="left"/>
      <w:pPr>
        <w:ind w:left="1424" w:hanging="164"/>
      </w:pPr>
      <w:rPr>
        <w:rFonts w:hAnsi="Arial Unicode MS"/>
        <w:caps w:val="0"/>
        <w:smallCaps w:val="0"/>
        <w:strike w:val="0"/>
        <w:dstrike w:val="0"/>
        <w:outline w:val="0"/>
        <w:emboss w:val="0"/>
        <w:imprint w:val="0"/>
        <w:spacing w:val="0"/>
        <w:w w:val="100"/>
        <w:kern w:val="0"/>
        <w:position w:val="-2"/>
        <w:highlight w:val="none"/>
        <w:vertAlign w:val="baseline"/>
      </w:rPr>
    </w:lvl>
    <w:lvl w:ilvl="8" w:tplc="51F6C706">
      <w:start w:val="1"/>
      <w:numFmt w:val="bullet"/>
      <w:lvlText w:val="•"/>
      <w:lvlJc w:val="left"/>
      <w:pPr>
        <w:ind w:left="1604" w:hanging="164"/>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9" w15:restartNumberingAfterBreak="0">
    <w:nsid w:val="24FB75DB"/>
    <w:multiLevelType w:val="hybridMultilevel"/>
    <w:tmpl w:val="69D6AA2C"/>
    <w:lvl w:ilvl="0" w:tplc="EB4C4540">
      <w:start w:val="1"/>
      <w:numFmt w:val="bullet"/>
      <w:lvlText w:val="•"/>
      <w:lvlJc w:val="left"/>
      <w:pPr>
        <w:ind w:left="164" w:hanging="164"/>
      </w:pPr>
      <w:rPr>
        <w:rFonts w:hAnsi="Arial Unicode MS"/>
        <w:caps w:val="0"/>
        <w:smallCaps w:val="0"/>
        <w:strike w:val="0"/>
        <w:dstrike w:val="0"/>
        <w:outline w:val="0"/>
        <w:emboss w:val="0"/>
        <w:imprint w:val="0"/>
        <w:spacing w:val="0"/>
        <w:w w:val="100"/>
        <w:kern w:val="0"/>
        <w:position w:val="0"/>
        <w:highlight w:val="none"/>
        <w:vertAlign w:val="baseline"/>
      </w:rPr>
    </w:lvl>
    <w:lvl w:ilvl="1" w:tplc="2CA88772">
      <w:start w:val="1"/>
      <w:numFmt w:val="bullet"/>
      <w:lvlText w:val="•"/>
      <w:lvlJc w:val="left"/>
      <w:pPr>
        <w:ind w:left="344" w:hanging="164"/>
      </w:pPr>
      <w:rPr>
        <w:rFonts w:hAnsi="Arial Unicode MS"/>
        <w:caps w:val="0"/>
        <w:smallCaps w:val="0"/>
        <w:strike w:val="0"/>
        <w:dstrike w:val="0"/>
        <w:outline w:val="0"/>
        <w:emboss w:val="0"/>
        <w:imprint w:val="0"/>
        <w:spacing w:val="0"/>
        <w:w w:val="100"/>
        <w:kern w:val="0"/>
        <w:position w:val="-2"/>
        <w:highlight w:val="none"/>
        <w:vertAlign w:val="baseline"/>
      </w:rPr>
    </w:lvl>
    <w:lvl w:ilvl="2" w:tplc="94424E50">
      <w:start w:val="1"/>
      <w:numFmt w:val="bullet"/>
      <w:lvlText w:val="•"/>
      <w:lvlJc w:val="left"/>
      <w:pPr>
        <w:ind w:left="524" w:hanging="164"/>
      </w:pPr>
      <w:rPr>
        <w:rFonts w:hAnsi="Arial Unicode MS"/>
        <w:caps w:val="0"/>
        <w:smallCaps w:val="0"/>
        <w:strike w:val="0"/>
        <w:dstrike w:val="0"/>
        <w:outline w:val="0"/>
        <w:emboss w:val="0"/>
        <w:imprint w:val="0"/>
        <w:spacing w:val="0"/>
        <w:w w:val="100"/>
        <w:kern w:val="0"/>
        <w:position w:val="-2"/>
        <w:highlight w:val="none"/>
        <w:vertAlign w:val="baseline"/>
      </w:rPr>
    </w:lvl>
    <w:lvl w:ilvl="3" w:tplc="D97C0284">
      <w:start w:val="1"/>
      <w:numFmt w:val="bullet"/>
      <w:lvlText w:val="•"/>
      <w:lvlJc w:val="left"/>
      <w:pPr>
        <w:ind w:left="704" w:hanging="164"/>
      </w:pPr>
      <w:rPr>
        <w:rFonts w:hAnsi="Arial Unicode MS"/>
        <w:caps w:val="0"/>
        <w:smallCaps w:val="0"/>
        <w:strike w:val="0"/>
        <w:dstrike w:val="0"/>
        <w:outline w:val="0"/>
        <w:emboss w:val="0"/>
        <w:imprint w:val="0"/>
        <w:spacing w:val="0"/>
        <w:w w:val="100"/>
        <w:kern w:val="0"/>
        <w:position w:val="-2"/>
        <w:highlight w:val="none"/>
        <w:vertAlign w:val="baseline"/>
      </w:rPr>
    </w:lvl>
    <w:lvl w:ilvl="4" w:tplc="ED266398">
      <w:start w:val="1"/>
      <w:numFmt w:val="bullet"/>
      <w:lvlText w:val="•"/>
      <w:lvlJc w:val="left"/>
      <w:pPr>
        <w:ind w:left="884" w:hanging="164"/>
      </w:pPr>
      <w:rPr>
        <w:rFonts w:hAnsi="Arial Unicode MS"/>
        <w:caps w:val="0"/>
        <w:smallCaps w:val="0"/>
        <w:strike w:val="0"/>
        <w:dstrike w:val="0"/>
        <w:outline w:val="0"/>
        <w:emboss w:val="0"/>
        <w:imprint w:val="0"/>
        <w:spacing w:val="0"/>
        <w:w w:val="100"/>
        <w:kern w:val="0"/>
        <w:position w:val="-2"/>
        <w:highlight w:val="none"/>
        <w:vertAlign w:val="baseline"/>
      </w:rPr>
    </w:lvl>
    <w:lvl w:ilvl="5" w:tplc="1CE02156">
      <w:start w:val="1"/>
      <w:numFmt w:val="bullet"/>
      <w:lvlText w:val="•"/>
      <w:lvlJc w:val="left"/>
      <w:pPr>
        <w:ind w:left="1064" w:hanging="164"/>
      </w:pPr>
      <w:rPr>
        <w:rFonts w:hAnsi="Arial Unicode MS"/>
        <w:caps w:val="0"/>
        <w:smallCaps w:val="0"/>
        <w:strike w:val="0"/>
        <w:dstrike w:val="0"/>
        <w:outline w:val="0"/>
        <w:emboss w:val="0"/>
        <w:imprint w:val="0"/>
        <w:spacing w:val="0"/>
        <w:w w:val="100"/>
        <w:kern w:val="0"/>
        <w:position w:val="-2"/>
        <w:highlight w:val="none"/>
        <w:vertAlign w:val="baseline"/>
      </w:rPr>
    </w:lvl>
    <w:lvl w:ilvl="6" w:tplc="38101196">
      <w:start w:val="1"/>
      <w:numFmt w:val="bullet"/>
      <w:lvlText w:val="•"/>
      <w:lvlJc w:val="left"/>
      <w:pPr>
        <w:ind w:left="1244" w:hanging="164"/>
      </w:pPr>
      <w:rPr>
        <w:rFonts w:hAnsi="Arial Unicode MS"/>
        <w:caps w:val="0"/>
        <w:smallCaps w:val="0"/>
        <w:strike w:val="0"/>
        <w:dstrike w:val="0"/>
        <w:outline w:val="0"/>
        <w:emboss w:val="0"/>
        <w:imprint w:val="0"/>
        <w:spacing w:val="0"/>
        <w:w w:val="100"/>
        <w:kern w:val="0"/>
        <w:position w:val="-2"/>
        <w:highlight w:val="none"/>
        <w:vertAlign w:val="baseline"/>
      </w:rPr>
    </w:lvl>
    <w:lvl w:ilvl="7" w:tplc="1AEE8E3A">
      <w:start w:val="1"/>
      <w:numFmt w:val="bullet"/>
      <w:lvlText w:val="•"/>
      <w:lvlJc w:val="left"/>
      <w:pPr>
        <w:ind w:left="1424" w:hanging="164"/>
      </w:pPr>
      <w:rPr>
        <w:rFonts w:hAnsi="Arial Unicode MS"/>
        <w:caps w:val="0"/>
        <w:smallCaps w:val="0"/>
        <w:strike w:val="0"/>
        <w:dstrike w:val="0"/>
        <w:outline w:val="0"/>
        <w:emboss w:val="0"/>
        <w:imprint w:val="0"/>
        <w:spacing w:val="0"/>
        <w:w w:val="100"/>
        <w:kern w:val="0"/>
        <w:position w:val="-2"/>
        <w:highlight w:val="none"/>
        <w:vertAlign w:val="baseline"/>
      </w:rPr>
    </w:lvl>
    <w:lvl w:ilvl="8" w:tplc="EED037F4">
      <w:start w:val="1"/>
      <w:numFmt w:val="bullet"/>
      <w:lvlText w:val="•"/>
      <w:lvlJc w:val="left"/>
      <w:pPr>
        <w:ind w:left="1604" w:hanging="164"/>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0" w15:restartNumberingAfterBreak="0">
    <w:nsid w:val="266F1EF4"/>
    <w:multiLevelType w:val="hybridMultilevel"/>
    <w:tmpl w:val="738A0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AF2AEE"/>
    <w:multiLevelType w:val="hybridMultilevel"/>
    <w:tmpl w:val="42FC4E8A"/>
    <w:lvl w:ilvl="0" w:tplc="5B9261B2">
      <w:start w:val="1"/>
      <w:numFmt w:val="bullet"/>
      <w:lvlText w:val="•"/>
      <w:lvlPicBulletId w:val="0"/>
      <w:lvlJc w:val="left"/>
      <w:pPr>
        <w:ind w:left="24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8E6552"/>
    <w:multiLevelType w:val="hybridMultilevel"/>
    <w:tmpl w:val="95A8F8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B662A64"/>
    <w:multiLevelType w:val="hybridMultilevel"/>
    <w:tmpl w:val="05F4DD46"/>
    <w:lvl w:ilvl="0" w:tplc="5B9261B2">
      <w:start w:val="1"/>
      <w:numFmt w:val="bullet"/>
      <w:lvlText w:val="•"/>
      <w:lvlPicBulletId w:val="0"/>
      <w:lvlJc w:val="left"/>
      <w:pPr>
        <w:ind w:left="24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1F5F68"/>
    <w:multiLevelType w:val="multilevel"/>
    <w:tmpl w:val="D6C60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145581F"/>
    <w:multiLevelType w:val="hybridMultilevel"/>
    <w:tmpl w:val="DA84A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A83663"/>
    <w:multiLevelType w:val="hybridMultilevel"/>
    <w:tmpl w:val="3F5AA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3F2FC1"/>
    <w:multiLevelType w:val="hybridMultilevel"/>
    <w:tmpl w:val="511AD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713FCD"/>
    <w:multiLevelType w:val="hybridMultilevel"/>
    <w:tmpl w:val="9A4AA676"/>
    <w:lvl w:ilvl="0" w:tplc="5B9261B2">
      <w:start w:val="1"/>
      <w:numFmt w:val="bullet"/>
      <w:lvlText w:val="•"/>
      <w:lvlPicBulletId w:val="0"/>
      <w:lvlJc w:val="left"/>
      <w:pPr>
        <w:ind w:left="24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58316A"/>
    <w:multiLevelType w:val="multilevel"/>
    <w:tmpl w:val="FB048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DFD6273"/>
    <w:multiLevelType w:val="hybridMultilevel"/>
    <w:tmpl w:val="3ED26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7F4674"/>
    <w:multiLevelType w:val="hybridMultilevel"/>
    <w:tmpl w:val="3A984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C30496"/>
    <w:multiLevelType w:val="hybridMultilevel"/>
    <w:tmpl w:val="44D033D4"/>
    <w:lvl w:ilvl="0" w:tplc="5B9261B2">
      <w:start w:val="1"/>
      <w:numFmt w:val="bullet"/>
      <w:lvlText w:val="•"/>
      <w:lvlPicBulletId w:val="0"/>
      <w:lvlJc w:val="left"/>
      <w:pPr>
        <w:ind w:left="24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115F98"/>
    <w:multiLevelType w:val="hybridMultilevel"/>
    <w:tmpl w:val="1238573A"/>
    <w:lvl w:ilvl="0" w:tplc="AF500982">
      <w:start w:val="1"/>
      <w:numFmt w:val="bullet"/>
      <w:lvlText w:val="•"/>
      <w:lvlJc w:val="left"/>
      <w:pPr>
        <w:ind w:left="164" w:hanging="164"/>
      </w:pPr>
      <w:rPr>
        <w:rFonts w:hAnsi="Arial Unicode MS"/>
        <w:caps w:val="0"/>
        <w:smallCaps w:val="0"/>
        <w:strike w:val="0"/>
        <w:dstrike w:val="0"/>
        <w:outline w:val="0"/>
        <w:emboss w:val="0"/>
        <w:imprint w:val="0"/>
        <w:spacing w:val="0"/>
        <w:w w:val="100"/>
        <w:kern w:val="0"/>
        <w:position w:val="0"/>
        <w:highlight w:val="none"/>
        <w:vertAlign w:val="baseline"/>
      </w:rPr>
    </w:lvl>
    <w:lvl w:ilvl="1" w:tplc="038673EA">
      <w:start w:val="1"/>
      <w:numFmt w:val="bullet"/>
      <w:lvlText w:val="•"/>
      <w:lvlJc w:val="left"/>
      <w:pPr>
        <w:ind w:left="344" w:hanging="164"/>
      </w:pPr>
      <w:rPr>
        <w:rFonts w:hAnsi="Arial Unicode MS"/>
        <w:caps w:val="0"/>
        <w:smallCaps w:val="0"/>
        <w:strike w:val="0"/>
        <w:dstrike w:val="0"/>
        <w:outline w:val="0"/>
        <w:emboss w:val="0"/>
        <w:imprint w:val="0"/>
        <w:spacing w:val="0"/>
        <w:w w:val="100"/>
        <w:kern w:val="0"/>
        <w:position w:val="-2"/>
        <w:highlight w:val="none"/>
        <w:vertAlign w:val="baseline"/>
      </w:rPr>
    </w:lvl>
    <w:lvl w:ilvl="2" w:tplc="3DF89C74">
      <w:start w:val="1"/>
      <w:numFmt w:val="bullet"/>
      <w:lvlText w:val="•"/>
      <w:lvlJc w:val="left"/>
      <w:pPr>
        <w:ind w:left="524" w:hanging="164"/>
      </w:pPr>
      <w:rPr>
        <w:rFonts w:hAnsi="Arial Unicode MS"/>
        <w:caps w:val="0"/>
        <w:smallCaps w:val="0"/>
        <w:strike w:val="0"/>
        <w:dstrike w:val="0"/>
        <w:outline w:val="0"/>
        <w:emboss w:val="0"/>
        <w:imprint w:val="0"/>
        <w:spacing w:val="0"/>
        <w:w w:val="100"/>
        <w:kern w:val="0"/>
        <w:position w:val="-2"/>
        <w:highlight w:val="none"/>
        <w:vertAlign w:val="baseline"/>
      </w:rPr>
    </w:lvl>
    <w:lvl w:ilvl="3" w:tplc="A014A940">
      <w:start w:val="1"/>
      <w:numFmt w:val="bullet"/>
      <w:lvlText w:val="•"/>
      <w:lvlJc w:val="left"/>
      <w:pPr>
        <w:ind w:left="704" w:hanging="164"/>
      </w:pPr>
      <w:rPr>
        <w:rFonts w:hAnsi="Arial Unicode MS"/>
        <w:caps w:val="0"/>
        <w:smallCaps w:val="0"/>
        <w:strike w:val="0"/>
        <w:dstrike w:val="0"/>
        <w:outline w:val="0"/>
        <w:emboss w:val="0"/>
        <w:imprint w:val="0"/>
        <w:spacing w:val="0"/>
        <w:w w:val="100"/>
        <w:kern w:val="0"/>
        <w:position w:val="-2"/>
        <w:highlight w:val="none"/>
        <w:vertAlign w:val="baseline"/>
      </w:rPr>
    </w:lvl>
    <w:lvl w:ilvl="4" w:tplc="777666A8">
      <w:start w:val="1"/>
      <w:numFmt w:val="bullet"/>
      <w:lvlText w:val="•"/>
      <w:lvlJc w:val="left"/>
      <w:pPr>
        <w:ind w:left="884" w:hanging="164"/>
      </w:pPr>
      <w:rPr>
        <w:rFonts w:hAnsi="Arial Unicode MS"/>
        <w:caps w:val="0"/>
        <w:smallCaps w:val="0"/>
        <w:strike w:val="0"/>
        <w:dstrike w:val="0"/>
        <w:outline w:val="0"/>
        <w:emboss w:val="0"/>
        <w:imprint w:val="0"/>
        <w:spacing w:val="0"/>
        <w:w w:val="100"/>
        <w:kern w:val="0"/>
        <w:position w:val="-2"/>
        <w:highlight w:val="none"/>
        <w:vertAlign w:val="baseline"/>
      </w:rPr>
    </w:lvl>
    <w:lvl w:ilvl="5" w:tplc="B3BA6454">
      <w:start w:val="1"/>
      <w:numFmt w:val="bullet"/>
      <w:lvlText w:val="•"/>
      <w:lvlJc w:val="left"/>
      <w:pPr>
        <w:ind w:left="1064" w:hanging="164"/>
      </w:pPr>
      <w:rPr>
        <w:rFonts w:hAnsi="Arial Unicode MS"/>
        <w:caps w:val="0"/>
        <w:smallCaps w:val="0"/>
        <w:strike w:val="0"/>
        <w:dstrike w:val="0"/>
        <w:outline w:val="0"/>
        <w:emboss w:val="0"/>
        <w:imprint w:val="0"/>
        <w:spacing w:val="0"/>
        <w:w w:val="100"/>
        <w:kern w:val="0"/>
        <w:position w:val="-2"/>
        <w:highlight w:val="none"/>
        <w:vertAlign w:val="baseline"/>
      </w:rPr>
    </w:lvl>
    <w:lvl w:ilvl="6" w:tplc="89783412">
      <w:start w:val="1"/>
      <w:numFmt w:val="bullet"/>
      <w:lvlText w:val="•"/>
      <w:lvlJc w:val="left"/>
      <w:pPr>
        <w:ind w:left="1244" w:hanging="164"/>
      </w:pPr>
      <w:rPr>
        <w:rFonts w:hAnsi="Arial Unicode MS"/>
        <w:caps w:val="0"/>
        <w:smallCaps w:val="0"/>
        <w:strike w:val="0"/>
        <w:dstrike w:val="0"/>
        <w:outline w:val="0"/>
        <w:emboss w:val="0"/>
        <w:imprint w:val="0"/>
        <w:spacing w:val="0"/>
        <w:w w:val="100"/>
        <w:kern w:val="0"/>
        <w:position w:val="-2"/>
        <w:highlight w:val="none"/>
        <w:vertAlign w:val="baseline"/>
      </w:rPr>
    </w:lvl>
    <w:lvl w:ilvl="7" w:tplc="24CAA93C">
      <w:start w:val="1"/>
      <w:numFmt w:val="bullet"/>
      <w:lvlText w:val="•"/>
      <w:lvlJc w:val="left"/>
      <w:pPr>
        <w:ind w:left="1424" w:hanging="164"/>
      </w:pPr>
      <w:rPr>
        <w:rFonts w:hAnsi="Arial Unicode MS"/>
        <w:caps w:val="0"/>
        <w:smallCaps w:val="0"/>
        <w:strike w:val="0"/>
        <w:dstrike w:val="0"/>
        <w:outline w:val="0"/>
        <w:emboss w:val="0"/>
        <w:imprint w:val="0"/>
        <w:spacing w:val="0"/>
        <w:w w:val="100"/>
        <w:kern w:val="0"/>
        <w:position w:val="-2"/>
        <w:highlight w:val="none"/>
        <w:vertAlign w:val="baseline"/>
      </w:rPr>
    </w:lvl>
    <w:lvl w:ilvl="8" w:tplc="DC483FFC">
      <w:start w:val="1"/>
      <w:numFmt w:val="bullet"/>
      <w:lvlText w:val="•"/>
      <w:lvlJc w:val="left"/>
      <w:pPr>
        <w:ind w:left="1604" w:hanging="164"/>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24" w15:restartNumberingAfterBreak="0">
    <w:nsid w:val="4ADE6F66"/>
    <w:multiLevelType w:val="hybridMultilevel"/>
    <w:tmpl w:val="BCC20B9C"/>
    <w:lvl w:ilvl="0" w:tplc="E4AC361A">
      <w:start w:val="1"/>
      <w:numFmt w:val="bullet"/>
      <w:lvlText w:val="•"/>
      <w:lvlJc w:val="left"/>
      <w:pPr>
        <w:ind w:left="164" w:hanging="164"/>
      </w:pPr>
      <w:rPr>
        <w:rFonts w:hAnsi="Arial Unicode MS"/>
        <w:caps w:val="0"/>
        <w:smallCaps w:val="0"/>
        <w:strike w:val="0"/>
        <w:dstrike w:val="0"/>
        <w:outline w:val="0"/>
        <w:emboss w:val="0"/>
        <w:imprint w:val="0"/>
        <w:spacing w:val="0"/>
        <w:w w:val="100"/>
        <w:kern w:val="0"/>
        <w:position w:val="0"/>
        <w:highlight w:val="none"/>
        <w:vertAlign w:val="baseline"/>
      </w:rPr>
    </w:lvl>
    <w:lvl w:ilvl="1" w:tplc="FCDC07F2">
      <w:start w:val="1"/>
      <w:numFmt w:val="bullet"/>
      <w:lvlText w:val="•"/>
      <w:lvlJc w:val="left"/>
      <w:pPr>
        <w:ind w:left="344" w:hanging="164"/>
      </w:pPr>
      <w:rPr>
        <w:rFonts w:hAnsi="Arial Unicode MS"/>
        <w:caps w:val="0"/>
        <w:smallCaps w:val="0"/>
        <w:strike w:val="0"/>
        <w:dstrike w:val="0"/>
        <w:outline w:val="0"/>
        <w:emboss w:val="0"/>
        <w:imprint w:val="0"/>
        <w:spacing w:val="0"/>
        <w:w w:val="100"/>
        <w:kern w:val="0"/>
        <w:position w:val="-2"/>
        <w:highlight w:val="none"/>
        <w:vertAlign w:val="baseline"/>
      </w:rPr>
    </w:lvl>
    <w:lvl w:ilvl="2" w:tplc="3982B186">
      <w:start w:val="1"/>
      <w:numFmt w:val="bullet"/>
      <w:lvlText w:val="•"/>
      <w:lvlJc w:val="left"/>
      <w:pPr>
        <w:ind w:left="524" w:hanging="164"/>
      </w:pPr>
      <w:rPr>
        <w:rFonts w:hAnsi="Arial Unicode MS"/>
        <w:caps w:val="0"/>
        <w:smallCaps w:val="0"/>
        <w:strike w:val="0"/>
        <w:dstrike w:val="0"/>
        <w:outline w:val="0"/>
        <w:emboss w:val="0"/>
        <w:imprint w:val="0"/>
        <w:spacing w:val="0"/>
        <w:w w:val="100"/>
        <w:kern w:val="0"/>
        <w:position w:val="-2"/>
        <w:highlight w:val="none"/>
        <w:vertAlign w:val="baseline"/>
      </w:rPr>
    </w:lvl>
    <w:lvl w:ilvl="3" w:tplc="07B04896">
      <w:start w:val="1"/>
      <w:numFmt w:val="bullet"/>
      <w:lvlText w:val="•"/>
      <w:lvlJc w:val="left"/>
      <w:pPr>
        <w:ind w:left="704" w:hanging="164"/>
      </w:pPr>
      <w:rPr>
        <w:rFonts w:hAnsi="Arial Unicode MS"/>
        <w:caps w:val="0"/>
        <w:smallCaps w:val="0"/>
        <w:strike w:val="0"/>
        <w:dstrike w:val="0"/>
        <w:outline w:val="0"/>
        <w:emboss w:val="0"/>
        <w:imprint w:val="0"/>
        <w:spacing w:val="0"/>
        <w:w w:val="100"/>
        <w:kern w:val="0"/>
        <w:position w:val="-2"/>
        <w:highlight w:val="none"/>
        <w:vertAlign w:val="baseline"/>
      </w:rPr>
    </w:lvl>
    <w:lvl w:ilvl="4" w:tplc="1738FC66">
      <w:start w:val="1"/>
      <w:numFmt w:val="bullet"/>
      <w:lvlText w:val="•"/>
      <w:lvlJc w:val="left"/>
      <w:pPr>
        <w:ind w:left="884" w:hanging="164"/>
      </w:pPr>
      <w:rPr>
        <w:rFonts w:hAnsi="Arial Unicode MS"/>
        <w:caps w:val="0"/>
        <w:smallCaps w:val="0"/>
        <w:strike w:val="0"/>
        <w:dstrike w:val="0"/>
        <w:outline w:val="0"/>
        <w:emboss w:val="0"/>
        <w:imprint w:val="0"/>
        <w:spacing w:val="0"/>
        <w:w w:val="100"/>
        <w:kern w:val="0"/>
        <w:position w:val="-2"/>
        <w:highlight w:val="none"/>
        <w:vertAlign w:val="baseline"/>
      </w:rPr>
    </w:lvl>
    <w:lvl w:ilvl="5" w:tplc="9B382B84">
      <w:start w:val="1"/>
      <w:numFmt w:val="bullet"/>
      <w:lvlText w:val="•"/>
      <w:lvlJc w:val="left"/>
      <w:pPr>
        <w:ind w:left="1064" w:hanging="164"/>
      </w:pPr>
      <w:rPr>
        <w:rFonts w:hAnsi="Arial Unicode MS"/>
        <w:caps w:val="0"/>
        <w:smallCaps w:val="0"/>
        <w:strike w:val="0"/>
        <w:dstrike w:val="0"/>
        <w:outline w:val="0"/>
        <w:emboss w:val="0"/>
        <w:imprint w:val="0"/>
        <w:spacing w:val="0"/>
        <w:w w:val="100"/>
        <w:kern w:val="0"/>
        <w:position w:val="-2"/>
        <w:highlight w:val="none"/>
        <w:vertAlign w:val="baseline"/>
      </w:rPr>
    </w:lvl>
    <w:lvl w:ilvl="6" w:tplc="C53055F2">
      <w:start w:val="1"/>
      <w:numFmt w:val="bullet"/>
      <w:lvlText w:val="•"/>
      <w:lvlJc w:val="left"/>
      <w:pPr>
        <w:ind w:left="1244" w:hanging="164"/>
      </w:pPr>
      <w:rPr>
        <w:rFonts w:hAnsi="Arial Unicode MS"/>
        <w:caps w:val="0"/>
        <w:smallCaps w:val="0"/>
        <w:strike w:val="0"/>
        <w:dstrike w:val="0"/>
        <w:outline w:val="0"/>
        <w:emboss w:val="0"/>
        <w:imprint w:val="0"/>
        <w:spacing w:val="0"/>
        <w:w w:val="100"/>
        <w:kern w:val="0"/>
        <w:position w:val="-2"/>
        <w:highlight w:val="none"/>
        <w:vertAlign w:val="baseline"/>
      </w:rPr>
    </w:lvl>
    <w:lvl w:ilvl="7" w:tplc="A3CAFD54">
      <w:start w:val="1"/>
      <w:numFmt w:val="bullet"/>
      <w:lvlText w:val="•"/>
      <w:lvlJc w:val="left"/>
      <w:pPr>
        <w:ind w:left="1424" w:hanging="164"/>
      </w:pPr>
      <w:rPr>
        <w:rFonts w:hAnsi="Arial Unicode MS"/>
        <w:caps w:val="0"/>
        <w:smallCaps w:val="0"/>
        <w:strike w:val="0"/>
        <w:dstrike w:val="0"/>
        <w:outline w:val="0"/>
        <w:emboss w:val="0"/>
        <w:imprint w:val="0"/>
        <w:spacing w:val="0"/>
        <w:w w:val="100"/>
        <w:kern w:val="0"/>
        <w:position w:val="-2"/>
        <w:highlight w:val="none"/>
        <w:vertAlign w:val="baseline"/>
      </w:rPr>
    </w:lvl>
    <w:lvl w:ilvl="8" w:tplc="47F87AA0">
      <w:start w:val="1"/>
      <w:numFmt w:val="bullet"/>
      <w:lvlText w:val="•"/>
      <w:lvlJc w:val="left"/>
      <w:pPr>
        <w:ind w:left="1604" w:hanging="164"/>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25" w15:restartNumberingAfterBreak="0">
    <w:nsid w:val="4E9CF28D"/>
    <w:multiLevelType w:val="multilevel"/>
    <w:tmpl w:val="7BDACF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06E4FEF"/>
    <w:multiLevelType w:val="hybridMultilevel"/>
    <w:tmpl w:val="9CB20798"/>
    <w:lvl w:ilvl="0" w:tplc="B8288C9A">
      <w:start w:val="1"/>
      <w:numFmt w:val="bullet"/>
      <w:lvlText w:val="•"/>
      <w:lvlJc w:val="left"/>
      <w:pPr>
        <w:ind w:left="164" w:hanging="164"/>
      </w:pPr>
      <w:rPr>
        <w:rFonts w:hAnsi="Arial Unicode MS"/>
        <w:caps w:val="0"/>
        <w:smallCaps w:val="0"/>
        <w:strike w:val="0"/>
        <w:dstrike w:val="0"/>
        <w:outline w:val="0"/>
        <w:emboss w:val="0"/>
        <w:imprint w:val="0"/>
        <w:spacing w:val="0"/>
        <w:w w:val="100"/>
        <w:kern w:val="0"/>
        <w:position w:val="0"/>
        <w:highlight w:val="none"/>
        <w:vertAlign w:val="baseline"/>
      </w:rPr>
    </w:lvl>
    <w:lvl w:ilvl="1" w:tplc="700E6096">
      <w:start w:val="1"/>
      <w:numFmt w:val="bullet"/>
      <w:lvlText w:val="•"/>
      <w:lvlJc w:val="left"/>
      <w:pPr>
        <w:ind w:left="344" w:hanging="164"/>
      </w:pPr>
      <w:rPr>
        <w:rFonts w:hAnsi="Arial Unicode MS"/>
        <w:caps w:val="0"/>
        <w:smallCaps w:val="0"/>
        <w:strike w:val="0"/>
        <w:dstrike w:val="0"/>
        <w:outline w:val="0"/>
        <w:emboss w:val="0"/>
        <w:imprint w:val="0"/>
        <w:spacing w:val="0"/>
        <w:w w:val="100"/>
        <w:kern w:val="0"/>
        <w:position w:val="-2"/>
        <w:highlight w:val="none"/>
        <w:vertAlign w:val="baseline"/>
      </w:rPr>
    </w:lvl>
    <w:lvl w:ilvl="2" w:tplc="F5B6DB8A">
      <w:start w:val="1"/>
      <w:numFmt w:val="bullet"/>
      <w:lvlText w:val="•"/>
      <w:lvlJc w:val="left"/>
      <w:pPr>
        <w:ind w:left="524" w:hanging="164"/>
      </w:pPr>
      <w:rPr>
        <w:rFonts w:hAnsi="Arial Unicode MS"/>
        <w:caps w:val="0"/>
        <w:smallCaps w:val="0"/>
        <w:strike w:val="0"/>
        <w:dstrike w:val="0"/>
        <w:outline w:val="0"/>
        <w:emboss w:val="0"/>
        <w:imprint w:val="0"/>
        <w:spacing w:val="0"/>
        <w:w w:val="100"/>
        <w:kern w:val="0"/>
        <w:position w:val="-2"/>
        <w:highlight w:val="none"/>
        <w:vertAlign w:val="baseline"/>
      </w:rPr>
    </w:lvl>
    <w:lvl w:ilvl="3" w:tplc="BADAF4A0">
      <w:start w:val="1"/>
      <w:numFmt w:val="bullet"/>
      <w:lvlText w:val="•"/>
      <w:lvlJc w:val="left"/>
      <w:pPr>
        <w:ind w:left="704" w:hanging="164"/>
      </w:pPr>
      <w:rPr>
        <w:rFonts w:hAnsi="Arial Unicode MS"/>
        <w:caps w:val="0"/>
        <w:smallCaps w:val="0"/>
        <w:strike w:val="0"/>
        <w:dstrike w:val="0"/>
        <w:outline w:val="0"/>
        <w:emboss w:val="0"/>
        <w:imprint w:val="0"/>
        <w:spacing w:val="0"/>
        <w:w w:val="100"/>
        <w:kern w:val="0"/>
        <w:position w:val="-2"/>
        <w:highlight w:val="none"/>
        <w:vertAlign w:val="baseline"/>
      </w:rPr>
    </w:lvl>
    <w:lvl w:ilvl="4" w:tplc="214E1D2A">
      <w:start w:val="1"/>
      <w:numFmt w:val="bullet"/>
      <w:lvlText w:val="•"/>
      <w:lvlJc w:val="left"/>
      <w:pPr>
        <w:ind w:left="884" w:hanging="164"/>
      </w:pPr>
      <w:rPr>
        <w:rFonts w:hAnsi="Arial Unicode MS"/>
        <w:caps w:val="0"/>
        <w:smallCaps w:val="0"/>
        <w:strike w:val="0"/>
        <w:dstrike w:val="0"/>
        <w:outline w:val="0"/>
        <w:emboss w:val="0"/>
        <w:imprint w:val="0"/>
        <w:spacing w:val="0"/>
        <w:w w:val="100"/>
        <w:kern w:val="0"/>
        <w:position w:val="-2"/>
        <w:highlight w:val="none"/>
        <w:vertAlign w:val="baseline"/>
      </w:rPr>
    </w:lvl>
    <w:lvl w:ilvl="5" w:tplc="1F148CE0">
      <w:start w:val="1"/>
      <w:numFmt w:val="bullet"/>
      <w:lvlText w:val="•"/>
      <w:lvlJc w:val="left"/>
      <w:pPr>
        <w:ind w:left="1064" w:hanging="164"/>
      </w:pPr>
      <w:rPr>
        <w:rFonts w:hAnsi="Arial Unicode MS"/>
        <w:caps w:val="0"/>
        <w:smallCaps w:val="0"/>
        <w:strike w:val="0"/>
        <w:dstrike w:val="0"/>
        <w:outline w:val="0"/>
        <w:emboss w:val="0"/>
        <w:imprint w:val="0"/>
        <w:spacing w:val="0"/>
        <w:w w:val="100"/>
        <w:kern w:val="0"/>
        <w:position w:val="-2"/>
        <w:highlight w:val="none"/>
        <w:vertAlign w:val="baseline"/>
      </w:rPr>
    </w:lvl>
    <w:lvl w:ilvl="6" w:tplc="EB5838CA">
      <w:start w:val="1"/>
      <w:numFmt w:val="bullet"/>
      <w:lvlText w:val="•"/>
      <w:lvlJc w:val="left"/>
      <w:pPr>
        <w:ind w:left="1244" w:hanging="164"/>
      </w:pPr>
      <w:rPr>
        <w:rFonts w:hAnsi="Arial Unicode MS"/>
        <w:caps w:val="0"/>
        <w:smallCaps w:val="0"/>
        <w:strike w:val="0"/>
        <w:dstrike w:val="0"/>
        <w:outline w:val="0"/>
        <w:emboss w:val="0"/>
        <w:imprint w:val="0"/>
        <w:spacing w:val="0"/>
        <w:w w:val="100"/>
        <w:kern w:val="0"/>
        <w:position w:val="-2"/>
        <w:highlight w:val="none"/>
        <w:vertAlign w:val="baseline"/>
      </w:rPr>
    </w:lvl>
    <w:lvl w:ilvl="7" w:tplc="F64A156E">
      <w:start w:val="1"/>
      <w:numFmt w:val="bullet"/>
      <w:lvlText w:val="•"/>
      <w:lvlJc w:val="left"/>
      <w:pPr>
        <w:ind w:left="1424" w:hanging="164"/>
      </w:pPr>
      <w:rPr>
        <w:rFonts w:hAnsi="Arial Unicode MS"/>
        <w:caps w:val="0"/>
        <w:smallCaps w:val="0"/>
        <w:strike w:val="0"/>
        <w:dstrike w:val="0"/>
        <w:outline w:val="0"/>
        <w:emboss w:val="0"/>
        <w:imprint w:val="0"/>
        <w:spacing w:val="0"/>
        <w:w w:val="100"/>
        <w:kern w:val="0"/>
        <w:position w:val="-2"/>
        <w:highlight w:val="none"/>
        <w:vertAlign w:val="baseline"/>
      </w:rPr>
    </w:lvl>
    <w:lvl w:ilvl="8" w:tplc="72721CCA">
      <w:start w:val="1"/>
      <w:numFmt w:val="bullet"/>
      <w:lvlText w:val="•"/>
      <w:lvlJc w:val="left"/>
      <w:pPr>
        <w:ind w:left="1604" w:hanging="164"/>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27" w15:restartNumberingAfterBreak="0">
    <w:nsid w:val="515383C0"/>
    <w:multiLevelType w:val="hybridMultilevel"/>
    <w:tmpl w:val="A74CAC56"/>
    <w:lvl w:ilvl="0" w:tplc="147C2DE6">
      <w:start w:val="1"/>
      <w:numFmt w:val="bullet"/>
      <w:lvlText w:val=""/>
      <w:lvlJc w:val="left"/>
      <w:pPr>
        <w:ind w:left="360" w:hanging="360"/>
      </w:pPr>
      <w:rPr>
        <w:rFonts w:ascii="Symbol" w:hAnsi="Symbol" w:hint="default"/>
      </w:rPr>
    </w:lvl>
    <w:lvl w:ilvl="1" w:tplc="4F68A212">
      <w:start w:val="1"/>
      <w:numFmt w:val="bullet"/>
      <w:lvlText w:val="o"/>
      <w:lvlJc w:val="left"/>
      <w:pPr>
        <w:ind w:left="1080" w:hanging="360"/>
      </w:pPr>
      <w:rPr>
        <w:rFonts w:ascii="Courier New" w:hAnsi="Courier New" w:hint="default"/>
      </w:rPr>
    </w:lvl>
    <w:lvl w:ilvl="2" w:tplc="0DA858EC">
      <w:start w:val="1"/>
      <w:numFmt w:val="bullet"/>
      <w:lvlText w:val=""/>
      <w:lvlJc w:val="left"/>
      <w:pPr>
        <w:ind w:left="1800" w:hanging="360"/>
      </w:pPr>
      <w:rPr>
        <w:rFonts w:ascii="Wingdings" w:hAnsi="Wingdings" w:hint="default"/>
      </w:rPr>
    </w:lvl>
    <w:lvl w:ilvl="3" w:tplc="BAE2F96C">
      <w:start w:val="1"/>
      <w:numFmt w:val="bullet"/>
      <w:lvlText w:val=""/>
      <w:lvlJc w:val="left"/>
      <w:pPr>
        <w:ind w:left="2520" w:hanging="360"/>
      </w:pPr>
      <w:rPr>
        <w:rFonts w:ascii="Symbol" w:hAnsi="Symbol" w:hint="default"/>
      </w:rPr>
    </w:lvl>
    <w:lvl w:ilvl="4" w:tplc="6DC6DA76">
      <w:start w:val="1"/>
      <w:numFmt w:val="bullet"/>
      <w:lvlText w:val="o"/>
      <w:lvlJc w:val="left"/>
      <w:pPr>
        <w:ind w:left="3240" w:hanging="360"/>
      </w:pPr>
      <w:rPr>
        <w:rFonts w:ascii="Courier New" w:hAnsi="Courier New" w:hint="default"/>
      </w:rPr>
    </w:lvl>
    <w:lvl w:ilvl="5" w:tplc="7F1A9D7A">
      <w:start w:val="1"/>
      <w:numFmt w:val="bullet"/>
      <w:lvlText w:val=""/>
      <w:lvlJc w:val="left"/>
      <w:pPr>
        <w:ind w:left="3960" w:hanging="360"/>
      </w:pPr>
      <w:rPr>
        <w:rFonts w:ascii="Wingdings" w:hAnsi="Wingdings" w:hint="default"/>
      </w:rPr>
    </w:lvl>
    <w:lvl w:ilvl="6" w:tplc="EC04EDCE">
      <w:start w:val="1"/>
      <w:numFmt w:val="bullet"/>
      <w:lvlText w:val=""/>
      <w:lvlJc w:val="left"/>
      <w:pPr>
        <w:ind w:left="4680" w:hanging="360"/>
      </w:pPr>
      <w:rPr>
        <w:rFonts w:ascii="Symbol" w:hAnsi="Symbol" w:hint="default"/>
      </w:rPr>
    </w:lvl>
    <w:lvl w:ilvl="7" w:tplc="A998AC4A">
      <w:start w:val="1"/>
      <w:numFmt w:val="bullet"/>
      <w:lvlText w:val="o"/>
      <w:lvlJc w:val="left"/>
      <w:pPr>
        <w:ind w:left="5400" w:hanging="360"/>
      </w:pPr>
      <w:rPr>
        <w:rFonts w:ascii="Courier New" w:hAnsi="Courier New" w:hint="default"/>
      </w:rPr>
    </w:lvl>
    <w:lvl w:ilvl="8" w:tplc="4734E2FC">
      <w:start w:val="1"/>
      <w:numFmt w:val="bullet"/>
      <w:lvlText w:val=""/>
      <w:lvlJc w:val="left"/>
      <w:pPr>
        <w:ind w:left="6120" w:hanging="360"/>
      </w:pPr>
      <w:rPr>
        <w:rFonts w:ascii="Wingdings" w:hAnsi="Wingdings" w:hint="default"/>
      </w:rPr>
    </w:lvl>
  </w:abstractNum>
  <w:abstractNum w:abstractNumId="28" w15:restartNumberingAfterBreak="0">
    <w:nsid w:val="53D969F0"/>
    <w:multiLevelType w:val="hybridMultilevel"/>
    <w:tmpl w:val="DC3EB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3ED6AD8"/>
    <w:multiLevelType w:val="hybridMultilevel"/>
    <w:tmpl w:val="6FE04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4EF13D3"/>
    <w:multiLevelType w:val="hybridMultilevel"/>
    <w:tmpl w:val="594AC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9BB357B"/>
    <w:multiLevelType w:val="hybridMultilevel"/>
    <w:tmpl w:val="C3D08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B1904BB"/>
    <w:multiLevelType w:val="hybridMultilevel"/>
    <w:tmpl w:val="56AEBD04"/>
    <w:lvl w:ilvl="0" w:tplc="E49A9FBA">
      <w:start w:val="1"/>
      <w:numFmt w:val="bullet"/>
      <w:lvlText w:val="•"/>
      <w:lvlPicBulletId w:val="0"/>
      <w:lvlJc w:val="left"/>
      <w:pPr>
        <w:ind w:left="24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1" w:tplc="1676F088">
      <w:start w:val="1"/>
      <w:numFmt w:val="bullet"/>
      <w:lvlText w:val="•"/>
      <w:lvlPicBulletId w:val="0"/>
      <w:lvlJc w:val="left"/>
      <w:pPr>
        <w:ind w:left="48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2" w:tplc="46EACBA6">
      <w:start w:val="1"/>
      <w:numFmt w:val="bullet"/>
      <w:lvlText w:val="•"/>
      <w:lvlPicBulletId w:val="0"/>
      <w:lvlJc w:val="left"/>
      <w:pPr>
        <w:ind w:left="72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3" w:tplc="4E300288">
      <w:start w:val="1"/>
      <w:numFmt w:val="bullet"/>
      <w:lvlText w:val="•"/>
      <w:lvlPicBulletId w:val="0"/>
      <w:lvlJc w:val="left"/>
      <w:pPr>
        <w:ind w:left="96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4" w:tplc="686200D4">
      <w:start w:val="1"/>
      <w:numFmt w:val="bullet"/>
      <w:lvlText w:val="•"/>
      <w:lvlPicBulletId w:val="0"/>
      <w:lvlJc w:val="left"/>
      <w:pPr>
        <w:ind w:left="120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5" w:tplc="407065C6">
      <w:start w:val="1"/>
      <w:numFmt w:val="bullet"/>
      <w:lvlText w:val="•"/>
      <w:lvlPicBulletId w:val="0"/>
      <w:lvlJc w:val="left"/>
      <w:pPr>
        <w:ind w:left="144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6" w:tplc="D95E7B1C">
      <w:start w:val="1"/>
      <w:numFmt w:val="bullet"/>
      <w:lvlText w:val="•"/>
      <w:lvlPicBulletId w:val="0"/>
      <w:lvlJc w:val="left"/>
      <w:pPr>
        <w:ind w:left="168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7" w:tplc="609478E4">
      <w:start w:val="1"/>
      <w:numFmt w:val="bullet"/>
      <w:lvlText w:val="•"/>
      <w:lvlPicBulletId w:val="0"/>
      <w:lvlJc w:val="left"/>
      <w:pPr>
        <w:ind w:left="192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8" w:tplc="64CAF466">
      <w:start w:val="1"/>
      <w:numFmt w:val="bullet"/>
      <w:lvlText w:val="•"/>
      <w:lvlPicBulletId w:val="0"/>
      <w:lvlJc w:val="left"/>
      <w:pPr>
        <w:ind w:left="216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abstractNum>
  <w:abstractNum w:abstractNumId="33" w15:restartNumberingAfterBreak="0">
    <w:nsid w:val="60AB5262"/>
    <w:multiLevelType w:val="hybridMultilevel"/>
    <w:tmpl w:val="7A9AD1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29E1D3B"/>
    <w:multiLevelType w:val="hybridMultilevel"/>
    <w:tmpl w:val="3A36B200"/>
    <w:lvl w:ilvl="0" w:tplc="52CEF9C6">
      <w:start w:val="1"/>
      <w:numFmt w:val="bullet"/>
      <w:lvlText w:val="•"/>
      <w:lvlPicBulletId w:val="0"/>
      <w:lvlJc w:val="left"/>
      <w:pPr>
        <w:ind w:left="24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1" w:tplc="A92EDD78">
      <w:start w:val="1"/>
      <w:numFmt w:val="bullet"/>
      <w:lvlText w:val="•"/>
      <w:lvlPicBulletId w:val="0"/>
      <w:lvlJc w:val="left"/>
      <w:pPr>
        <w:ind w:left="48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2" w:tplc="F0D848C2">
      <w:start w:val="1"/>
      <w:numFmt w:val="bullet"/>
      <w:lvlText w:val="•"/>
      <w:lvlPicBulletId w:val="0"/>
      <w:lvlJc w:val="left"/>
      <w:pPr>
        <w:ind w:left="72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3" w:tplc="C02CFFC2">
      <w:start w:val="1"/>
      <w:numFmt w:val="bullet"/>
      <w:lvlText w:val="•"/>
      <w:lvlPicBulletId w:val="0"/>
      <w:lvlJc w:val="left"/>
      <w:pPr>
        <w:ind w:left="96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4" w:tplc="67802D10">
      <w:start w:val="1"/>
      <w:numFmt w:val="bullet"/>
      <w:lvlText w:val="•"/>
      <w:lvlPicBulletId w:val="0"/>
      <w:lvlJc w:val="left"/>
      <w:pPr>
        <w:ind w:left="120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5" w:tplc="1D083564">
      <w:start w:val="1"/>
      <w:numFmt w:val="bullet"/>
      <w:lvlText w:val="•"/>
      <w:lvlPicBulletId w:val="0"/>
      <w:lvlJc w:val="left"/>
      <w:pPr>
        <w:ind w:left="144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6" w:tplc="BF12A7D2">
      <w:start w:val="1"/>
      <w:numFmt w:val="bullet"/>
      <w:lvlText w:val="•"/>
      <w:lvlPicBulletId w:val="0"/>
      <w:lvlJc w:val="left"/>
      <w:pPr>
        <w:ind w:left="168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7" w:tplc="AC0CF05A">
      <w:start w:val="1"/>
      <w:numFmt w:val="bullet"/>
      <w:lvlText w:val="•"/>
      <w:lvlPicBulletId w:val="0"/>
      <w:lvlJc w:val="left"/>
      <w:pPr>
        <w:ind w:left="192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8" w:tplc="4DD698B2">
      <w:start w:val="1"/>
      <w:numFmt w:val="bullet"/>
      <w:lvlText w:val="•"/>
      <w:lvlPicBulletId w:val="0"/>
      <w:lvlJc w:val="left"/>
      <w:pPr>
        <w:ind w:left="216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abstractNum>
  <w:abstractNum w:abstractNumId="35" w15:restartNumberingAfterBreak="0">
    <w:nsid w:val="64B55049"/>
    <w:multiLevelType w:val="hybridMultilevel"/>
    <w:tmpl w:val="B028608C"/>
    <w:lvl w:ilvl="0" w:tplc="5B9261B2">
      <w:start w:val="1"/>
      <w:numFmt w:val="bullet"/>
      <w:lvlText w:val="•"/>
      <w:lvlPicBulletId w:val="0"/>
      <w:lvlJc w:val="left"/>
      <w:pPr>
        <w:ind w:left="24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1" w:tplc="777069FC">
      <w:start w:val="1"/>
      <w:numFmt w:val="bullet"/>
      <w:lvlText w:val="•"/>
      <w:lvlPicBulletId w:val="0"/>
      <w:lvlJc w:val="left"/>
      <w:pPr>
        <w:ind w:left="48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2" w:tplc="812A967A">
      <w:start w:val="1"/>
      <w:numFmt w:val="bullet"/>
      <w:lvlText w:val="•"/>
      <w:lvlPicBulletId w:val="0"/>
      <w:lvlJc w:val="left"/>
      <w:pPr>
        <w:ind w:left="72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3" w:tplc="5686B006">
      <w:start w:val="1"/>
      <w:numFmt w:val="bullet"/>
      <w:lvlText w:val="•"/>
      <w:lvlPicBulletId w:val="0"/>
      <w:lvlJc w:val="left"/>
      <w:pPr>
        <w:ind w:left="96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4" w:tplc="686A4962">
      <w:start w:val="1"/>
      <w:numFmt w:val="bullet"/>
      <w:lvlText w:val="•"/>
      <w:lvlPicBulletId w:val="0"/>
      <w:lvlJc w:val="left"/>
      <w:pPr>
        <w:ind w:left="120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5" w:tplc="A1CA5C3E">
      <w:start w:val="1"/>
      <w:numFmt w:val="bullet"/>
      <w:lvlText w:val="•"/>
      <w:lvlPicBulletId w:val="0"/>
      <w:lvlJc w:val="left"/>
      <w:pPr>
        <w:ind w:left="144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6" w:tplc="4C9210C2">
      <w:start w:val="1"/>
      <w:numFmt w:val="bullet"/>
      <w:lvlText w:val="•"/>
      <w:lvlPicBulletId w:val="0"/>
      <w:lvlJc w:val="left"/>
      <w:pPr>
        <w:ind w:left="168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7" w:tplc="26A60680">
      <w:start w:val="1"/>
      <w:numFmt w:val="bullet"/>
      <w:lvlText w:val="•"/>
      <w:lvlPicBulletId w:val="0"/>
      <w:lvlJc w:val="left"/>
      <w:pPr>
        <w:ind w:left="192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8" w:tplc="C88C57FA">
      <w:start w:val="1"/>
      <w:numFmt w:val="bullet"/>
      <w:lvlText w:val="•"/>
      <w:lvlPicBulletId w:val="0"/>
      <w:lvlJc w:val="left"/>
      <w:pPr>
        <w:ind w:left="216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abstractNum>
  <w:abstractNum w:abstractNumId="36" w15:restartNumberingAfterBreak="0">
    <w:nsid w:val="68794A7F"/>
    <w:multiLevelType w:val="hybridMultilevel"/>
    <w:tmpl w:val="C5DC37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7" w15:restartNumberingAfterBreak="0">
    <w:nsid w:val="6CAB3DC1"/>
    <w:multiLevelType w:val="multilevel"/>
    <w:tmpl w:val="B922F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E283F19"/>
    <w:multiLevelType w:val="hybridMultilevel"/>
    <w:tmpl w:val="DEA4C3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9" w15:restartNumberingAfterBreak="0">
    <w:nsid w:val="6EF571CE"/>
    <w:multiLevelType w:val="hybridMultilevel"/>
    <w:tmpl w:val="80AE2690"/>
    <w:lvl w:ilvl="0" w:tplc="5B9261B2">
      <w:start w:val="1"/>
      <w:numFmt w:val="bullet"/>
      <w:lvlText w:val="•"/>
      <w:lvlPicBulletId w:val="0"/>
      <w:lvlJc w:val="left"/>
      <w:pPr>
        <w:ind w:left="240" w:hanging="240"/>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1360125"/>
    <w:multiLevelType w:val="hybridMultilevel"/>
    <w:tmpl w:val="2368B7F4"/>
    <w:lvl w:ilvl="0" w:tplc="9F24CD74">
      <w:start w:val="1"/>
      <w:numFmt w:val="bullet"/>
      <w:pStyle w:val="ColorfulList-Accent11"/>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41" w15:restartNumberingAfterBreak="0">
    <w:nsid w:val="71825561"/>
    <w:multiLevelType w:val="multilevel"/>
    <w:tmpl w:val="626AF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4693FAF"/>
    <w:multiLevelType w:val="hybridMultilevel"/>
    <w:tmpl w:val="B2D41F3A"/>
    <w:lvl w:ilvl="0" w:tplc="5106B402">
      <w:start w:val="1"/>
      <w:numFmt w:val="bullet"/>
      <w:lvlText w:val="•"/>
      <w:lvlJc w:val="left"/>
      <w:pPr>
        <w:ind w:left="164" w:hanging="164"/>
      </w:pPr>
      <w:rPr>
        <w:rFonts w:hAnsi="Arial Unicode MS"/>
        <w:caps w:val="0"/>
        <w:smallCaps w:val="0"/>
        <w:strike w:val="0"/>
        <w:dstrike w:val="0"/>
        <w:outline w:val="0"/>
        <w:emboss w:val="0"/>
        <w:imprint w:val="0"/>
        <w:spacing w:val="0"/>
        <w:w w:val="100"/>
        <w:kern w:val="0"/>
        <w:position w:val="0"/>
        <w:highlight w:val="none"/>
        <w:vertAlign w:val="baseline"/>
      </w:rPr>
    </w:lvl>
    <w:lvl w:ilvl="1" w:tplc="5BF88CAC">
      <w:start w:val="1"/>
      <w:numFmt w:val="bullet"/>
      <w:lvlText w:val="•"/>
      <w:lvlJc w:val="left"/>
      <w:pPr>
        <w:ind w:left="344" w:hanging="164"/>
      </w:pPr>
      <w:rPr>
        <w:rFonts w:hAnsi="Arial Unicode MS"/>
        <w:caps w:val="0"/>
        <w:smallCaps w:val="0"/>
        <w:strike w:val="0"/>
        <w:dstrike w:val="0"/>
        <w:outline w:val="0"/>
        <w:emboss w:val="0"/>
        <w:imprint w:val="0"/>
        <w:spacing w:val="0"/>
        <w:w w:val="100"/>
        <w:kern w:val="0"/>
        <w:position w:val="-2"/>
        <w:highlight w:val="none"/>
        <w:vertAlign w:val="baseline"/>
      </w:rPr>
    </w:lvl>
    <w:lvl w:ilvl="2" w:tplc="4224C992">
      <w:start w:val="1"/>
      <w:numFmt w:val="bullet"/>
      <w:lvlText w:val="•"/>
      <w:lvlJc w:val="left"/>
      <w:pPr>
        <w:ind w:left="524" w:hanging="164"/>
      </w:pPr>
      <w:rPr>
        <w:rFonts w:hAnsi="Arial Unicode MS"/>
        <w:caps w:val="0"/>
        <w:smallCaps w:val="0"/>
        <w:strike w:val="0"/>
        <w:dstrike w:val="0"/>
        <w:outline w:val="0"/>
        <w:emboss w:val="0"/>
        <w:imprint w:val="0"/>
        <w:spacing w:val="0"/>
        <w:w w:val="100"/>
        <w:kern w:val="0"/>
        <w:position w:val="-2"/>
        <w:highlight w:val="none"/>
        <w:vertAlign w:val="baseline"/>
      </w:rPr>
    </w:lvl>
    <w:lvl w:ilvl="3" w:tplc="7CEAB5C8">
      <w:start w:val="1"/>
      <w:numFmt w:val="bullet"/>
      <w:lvlText w:val="•"/>
      <w:lvlJc w:val="left"/>
      <w:pPr>
        <w:ind w:left="704" w:hanging="164"/>
      </w:pPr>
      <w:rPr>
        <w:rFonts w:hAnsi="Arial Unicode MS"/>
        <w:caps w:val="0"/>
        <w:smallCaps w:val="0"/>
        <w:strike w:val="0"/>
        <w:dstrike w:val="0"/>
        <w:outline w:val="0"/>
        <w:emboss w:val="0"/>
        <w:imprint w:val="0"/>
        <w:spacing w:val="0"/>
        <w:w w:val="100"/>
        <w:kern w:val="0"/>
        <w:position w:val="-2"/>
        <w:highlight w:val="none"/>
        <w:vertAlign w:val="baseline"/>
      </w:rPr>
    </w:lvl>
    <w:lvl w:ilvl="4" w:tplc="3BA46F24">
      <w:start w:val="1"/>
      <w:numFmt w:val="bullet"/>
      <w:lvlText w:val="•"/>
      <w:lvlJc w:val="left"/>
      <w:pPr>
        <w:ind w:left="884" w:hanging="164"/>
      </w:pPr>
      <w:rPr>
        <w:rFonts w:hAnsi="Arial Unicode MS"/>
        <w:caps w:val="0"/>
        <w:smallCaps w:val="0"/>
        <w:strike w:val="0"/>
        <w:dstrike w:val="0"/>
        <w:outline w:val="0"/>
        <w:emboss w:val="0"/>
        <w:imprint w:val="0"/>
        <w:spacing w:val="0"/>
        <w:w w:val="100"/>
        <w:kern w:val="0"/>
        <w:position w:val="-2"/>
        <w:highlight w:val="none"/>
        <w:vertAlign w:val="baseline"/>
      </w:rPr>
    </w:lvl>
    <w:lvl w:ilvl="5" w:tplc="3E5CC0A6">
      <w:start w:val="1"/>
      <w:numFmt w:val="bullet"/>
      <w:lvlText w:val="•"/>
      <w:lvlJc w:val="left"/>
      <w:pPr>
        <w:ind w:left="1064" w:hanging="164"/>
      </w:pPr>
      <w:rPr>
        <w:rFonts w:hAnsi="Arial Unicode MS"/>
        <w:caps w:val="0"/>
        <w:smallCaps w:val="0"/>
        <w:strike w:val="0"/>
        <w:dstrike w:val="0"/>
        <w:outline w:val="0"/>
        <w:emboss w:val="0"/>
        <w:imprint w:val="0"/>
        <w:spacing w:val="0"/>
        <w:w w:val="100"/>
        <w:kern w:val="0"/>
        <w:position w:val="-2"/>
        <w:highlight w:val="none"/>
        <w:vertAlign w:val="baseline"/>
      </w:rPr>
    </w:lvl>
    <w:lvl w:ilvl="6" w:tplc="4142DD8E">
      <w:start w:val="1"/>
      <w:numFmt w:val="bullet"/>
      <w:lvlText w:val="•"/>
      <w:lvlJc w:val="left"/>
      <w:pPr>
        <w:ind w:left="1244" w:hanging="164"/>
      </w:pPr>
      <w:rPr>
        <w:rFonts w:hAnsi="Arial Unicode MS"/>
        <w:caps w:val="0"/>
        <w:smallCaps w:val="0"/>
        <w:strike w:val="0"/>
        <w:dstrike w:val="0"/>
        <w:outline w:val="0"/>
        <w:emboss w:val="0"/>
        <w:imprint w:val="0"/>
        <w:spacing w:val="0"/>
        <w:w w:val="100"/>
        <w:kern w:val="0"/>
        <w:position w:val="-2"/>
        <w:highlight w:val="none"/>
        <w:vertAlign w:val="baseline"/>
      </w:rPr>
    </w:lvl>
    <w:lvl w:ilvl="7" w:tplc="17F45248">
      <w:start w:val="1"/>
      <w:numFmt w:val="bullet"/>
      <w:lvlText w:val="•"/>
      <w:lvlJc w:val="left"/>
      <w:pPr>
        <w:ind w:left="1424" w:hanging="164"/>
      </w:pPr>
      <w:rPr>
        <w:rFonts w:hAnsi="Arial Unicode MS"/>
        <w:caps w:val="0"/>
        <w:smallCaps w:val="0"/>
        <w:strike w:val="0"/>
        <w:dstrike w:val="0"/>
        <w:outline w:val="0"/>
        <w:emboss w:val="0"/>
        <w:imprint w:val="0"/>
        <w:spacing w:val="0"/>
        <w:w w:val="100"/>
        <w:kern w:val="0"/>
        <w:position w:val="-2"/>
        <w:highlight w:val="none"/>
        <w:vertAlign w:val="baseline"/>
      </w:rPr>
    </w:lvl>
    <w:lvl w:ilvl="8" w:tplc="27B00640">
      <w:start w:val="1"/>
      <w:numFmt w:val="bullet"/>
      <w:lvlText w:val="•"/>
      <w:lvlJc w:val="left"/>
      <w:pPr>
        <w:ind w:left="1604" w:hanging="164"/>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43" w15:restartNumberingAfterBreak="0">
    <w:nsid w:val="7C511531"/>
    <w:multiLevelType w:val="hybridMultilevel"/>
    <w:tmpl w:val="5598289C"/>
    <w:lvl w:ilvl="0" w:tplc="40EC1F08">
      <w:start w:val="1"/>
      <w:numFmt w:val="bullet"/>
      <w:lvlText w:val="•"/>
      <w:lvlJc w:val="left"/>
      <w:pPr>
        <w:ind w:left="164" w:hanging="164"/>
      </w:pPr>
      <w:rPr>
        <w:rFonts w:hAnsi="Arial Unicode MS"/>
        <w:caps w:val="0"/>
        <w:smallCaps w:val="0"/>
        <w:strike w:val="0"/>
        <w:dstrike w:val="0"/>
        <w:outline w:val="0"/>
        <w:emboss w:val="0"/>
        <w:imprint w:val="0"/>
        <w:spacing w:val="0"/>
        <w:w w:val="100"/>
        <w:kern w:val="0"/>
        <w:position w:val="0"/>
        <w:highlight w:val="none"/>
        <w:vertAlign w:val="baseline"/>
      </w:rPr>
    </w:lvl>
    <w:lvl w:ilvl="1" w:tplc="C686BA26">
      <w:start w:val="1"/>
      <w:numFmt w:val="bullet"/>
      <w:lvlText w:val="•"/>
      <w:lvlJc w:val="left"/>
      <w:pPr>
        <w:ind w:left="344" w:hanging="164"/>
      </w:pPr>
      <w:rPr>
        <w:rFonts w:hAnsi="Arial Unicode MS"/>
        <w:caps w:val="0"/>
        <w:smallCaps w:val="0"/>
        <w:strike w:val="0"/>
        <w:dstrike w:val="0"/>
        <w:outline w:val="0"/>
        <w:emboss w:val="0"/>
        <w:imprint w:val="0"/>
        <w:spacing w:val="0"/>
        <w:w w:val="100"/>
        <w:kern w:val="0"/>
        <w:position w:val="-2"/>
        <w:highlight w:val="none"/>
        <w:vertAlign w:val="baseline"/>
      </w:rPr>
    </w:lvl>
    <w:lvl w:ilvl="2" w:tplc="D402D00C">
      <w:start w:val="1"/>
      <w:numFmt w:val="bullet"/>
      <w:lvlText w:val="•"/>
      <w:lvlJc w:val="left"/>
      <w:pPr>
        <w:ind w:left="524" w:hanging="164"/>
      </w:pPr>
      <w:rPr>
        <w:rFonts w:hAnsi="Arial Unicode MS"/>
        <w:caps w:val="0"/>
        <w:smallCaps w:val="0"/>
        <w:strike w:val="0"/>
        <w:dstrike w:val="0"/>
        <w:outline w:val="0"/>
        <w:emboss w:val="0"/>
        <w:imprint w:val="0"/>
        <w:spacing w:val="0"/>
        <w:w w:val="100"/>
        <w:kern w:val="0"/>
        <w:position w:val="-2"/>
        <w:highlight w:val="none"/>
        <w:vertAlign w:val="baseline"/>
      </w:rPr>
    </w:lvl>
    <w:lvl w:ilvl="3" w:tplc="F71698DA">
      <w:start w:val="1"/>
      <w:numFmt w:val="bullet"/>
      <w:lvlText w:val="•"/>
      <w:lvlJc w:val="left"/>
      <w:pPr>
        <w:ind w:left="704" w:hanging="164"/>
      </w:pPr>
      <w:rPr>
        <w:rFonts w:hAnsi="Arial Unicode MS"/>
        <w:caps w:val="0"/>
        <w:smallCaps w:val="0"/>
        <w:strike w:val="0"/>
        <w:dstrike w:val="0"/>
        <w:outline w:val="0"/>
        <w:emboss w:val="0"/>
        <w:imprint w:val="0"/>
        <w:spacing w:val="0"/>
        <w:w w:val="100"/>
        <w:kern w:val="0"/>
        <w:position w:val="-2"/>
        <w:highlight w:val="none"/>
        <w:vertAlign w:val="baseline"/>
      </w:rPr>
    </w:lvl>
    <w:lvl w:ilvl="4" w:tplc="513860DA">
      <w:start w:val="1"/>
      <w:numFmt w:val="bullet"/>
      <w:lvlText w:val="•"/>
      <w:lvlJc w:val="left"/>
      <w:pPr>
        <w:ind w:left="884" w:hanging="164"/>
      </w:pPr>
      <w:rPr>
        <w:rFonts w:hAnsi="Arial Unicode MS"/>
        <w:caps w:val="0"/>
        <w:smallCaps w:val="0"/>
        <w:strike w:val="0"/>
        <w:dstrike w:val="0"/>
        <w:outline w:val="0"/>
        <w:emboss w:val="0"/>
        <w:imprint w:val="0"/>
        <w:spacing w:val="0"/>
        <w:w w:val="100"/>
        <w:kern w:val="0"/>
        <w:position w:val="-2"/>
        <w:highlight w:val="none"/>
        <w:vertAlign w:val="baseline"/>
      </w:rPr>
    </w:lvl>
    <w:lvl w:ilvl="5" w:tplc="E20EEC66">
      <w:start w:val="1"/>
      <w:numFmt w:val="bullet"/>
      <w:lvlText w:val="•"/>
      <w:lvlJc w:val="left"/>
      <w:pPr>
        <w:ind w:left="1064" w:hanging="164"/>
      </w:pPr>
      <w:rPr>
        <w:rFonts w:hAnsi="Arial Unicode MS"/>
        <w:caps w:val="0"/>
        <w:smallCaps w:val="0"/>
        <w:strike w:val="0"/>
        <w:dstrike w:val="0"/>
        <w:outline w:val="0"/>
        <w:emboss w:val="0"/>
        <w:imprint w:val="0"/>
        <w:spacing w:val="0"/>
        <w:w w:val="100"/>
        <w:kern w:val="0"/>
        <w:position w:val="-2"/>
        <w:highlight w:val="none"/>
        <w:vertAlign w:val="baseline"/>
      </w:rPr>
    </w:lvl>
    <w:lvl w:ilvl="6" w:tplc="C638E9BA">
      <w:start w:val="1"/>
      <w:numFmt w:val="bullet"/>
      <w:lvlText w:val="•"/>
      <w:lvlJc w:val="left"/>
      <w:pPr>
        <w:ind w:left="1244" w:hanging="164"/>
      </w:pPr>
      <w:rPr>
        <w:rFonts w:hAnsi="Arial Unicode MS"/>
        <w:caps w:val="0"/>
        <w:smallCaps w:val="0"/>
        <w:strike w:val="0"/>
        <w:dstrike w:val="0"/>
        <w:outline w:val="0"/>
        <w:emboss w:val="0"/>
        <w:imprint w:val="0"/>
        <w:spacing w:val="0"/>
        <w:w w:val="100"/>
        <w:kern w:val="0"/>
        <w:position w:val="-2"/>
        <w:highlight w:val="none"/>
        <w:vertAlign w:val="baseline"/>
      </w:rPr>
    </w:lvl>
    <w:lvl w:ilvl="7" w:tplc="3DB4AAB0">
      <w:start w:val="1"/>
      <w:numFmt w:val="bullet"/>
      <w:lvlText w:val="•"/>
      <w:lvlJc w:val="left"/>
      <w:pPr>
        <w:ind w:left="1424" w:hanging="164"/>
      </w:pPr>
      <w:rPr>
        <w:rFonts w:hAnsi="Arial Unicode MS"/>
        <w:caps w:val="0"/>
        <w:smallCaps w:val="0"/>
        <w:strike w:val="0"/>
        <w:dstrike w:val="0"/>
        <w:outline w:val="0"/>
        <w:emboss w:val="0"/>
        <w:imprint w:val="0"/>
        <w:spacing w:val="0"/>
        <w:w w:val="100"/>
        <w:kern w:val="0"/>
        <w:position w:val="-2"/>
        <w:highlight w:val="none"/>
        <w:vertAlign w:val="baseline"/>
      </w:rPr>
    </w:lvl>
    <w:lvl w:ilvl="8" w:tplc="CACC6A3C">
      <w:start w:val="1"/>
      <w:numFmt w:val="bullet"/>
      <w:lvlText w:val="•"/>
      <w:lvlJc w:val="left"/>
      <w:pPr>
        <w:ind w:left="1604" w:hanging="164"/>
      </w:pPr>
      <w:rPr>
        <w:rFonts w:hAnsi="Arial Unicode MS"/>
        <w:caps w:val="0"/>
        <w:smallCaps w:val="0"/>
        <w:strike w:val="0"/>
        <w:dstrike w:val="0"/>
        <w:outline w:val="0"/>
        <w:emboss w:val="0"/>
        <w:imprint w:val="0"/>
        <w:spacing w:val="0"/>
        <w:w w:val="100"/>
        <w:kern w:val="0"/>
        <w:position w:val="-2"/>
        <w:highlight w:val="none"/>
        <w:vertAlign w:val="baseline"/>
      </w:rPr>
    </w:lvl>
  </w:abstractNum>
  <w:num w:numId="1" w16cid:durableId="1398555849">
    <w:abstractNumId w:val="32"/>
  </w:num>
  <w:num w:numId="2" w16cid:durableId="1839031612">
    <w:abstractNumId w:val="35"/>
  </w:num>
  <w:num w:numId="3" w16cid:durableId="1700739601">
    <w:abstractNumId w:val="34"/>
  </w:num>
  <w:num w:numId="4" w16cid:durableId="195701973">
    <w:abstractNumId w:val="23"/>
  </w:num>
  <w:num w:numId="5" w16cid:durableId="1113596351">
    <w:abstractNumId w:val="9"/>
  </w:num>
  <w:num w:numId="6" w16cid:durableId="870073976">
    <w:abstractNumId w:val="43"/>
  </w:num>
  <w:num w:numId="7" w16cid:durableId="1505432756">
    <w:abstractNumId w:val="26"/>
  </w:num>
  <w:num w:numId="8" w16cid:durableId="1410807125">
    <w:abstractNumId w:val="3"/>
  </w:num>
  <w:num w:numId="9" w16cid:durableId="1951889098">
    <w:abstractNumId w:val="42"/>
  </w:num>
  <w:num w:numId="10" w16cid:durableId="1904755452">
    <w:abstractNumId w:val="8"/>
  </w:num>
  <w:num w:numId="11" w16cid:durableId="1168056824">
    <w:abstractNumId w:val="24"/>
  </w:num>
  <w:num w:numId="12" w16cid:durableId="1198548858">
    <w:abstractNumId w:val="7"/>
  </w:num>
  <w:num w:numId="13" w16cid:durableId="1278876665">
    <w:abstractNumId w:val="38"/>
  </w:num>
  <w:num w:numId="14" w16cid:durableId="49349799">
    <w:abstractNumId w:val="36"/>
  </w:num>
  <w:num w:numId="15" w16cid:durableId="898980161">
    <w:abstractNumId w:val="25"/>
  </w:num>
  <w:num w:numId="16" w16cid:durableId="1439909228">
    <w:abstractNumId w:val="7"/>
  </w:num>
  <w:num w:numId="17" w16cid:durableId="774667647">
    <w:abstractNumId w:val="21"/>
  </w:num>
  <w:num w:numId="18" w16cid:durableId="16279626">
    <w:abstractNumId w:val="18"/>
  </w:num>
  <w:num w:numId="19" w16cid:durableId="1507669114">
    <w:abstractNumId w:val="39"/>
  </w:num>
  <w:num w:numId="20" w16cid:durableId="2057659899">
    <w:abstractNumId w:val="11"/>
  </w:num>
  <w:num w:numId="21" w16cid:durableId="1434784820">
    <w:abstractNumId w:val="22"/>
  </w:num>
  <w:num w:numId="22" w16cid:durableId="1734044333">
    <w:abstractNumId w:val="13"/>
  </w:num>
  <w:num w:numId="23" w16cid:durableId="133791029">
    <w:abstractNumId w:val="17"/>
  </w:num>
  <w:num w:numId="24" w16cid:durableId="42757224">
    <w:abstractNumId w:val="10"/>
  </w:num>
  <w:num w:numId="25" w16cid:durableId="1938098354">
    <w:abstractNumId w:val="20"/>
  </w:num>
  <w:num w:numId="26" w16cid:durableId="1063992312">
    <w:abstractNumId w:val="31"/>
  </w:num>
  <w:num w:numId="27" w16cid:durableId="1251159745">
    <w:abstractNumId w:val="28"/>
  </w:num>
  <w:num w:numId="28" w16cid:durableId="573979578">
    <w:abstractNumId w:val="4"/>
  </w:num>
  <w:num w:numId="29" w16cid:durableId="24410761">
    <w:abstractNumId w:val="15"/>
  </w:num>
  <w:num w:numId="30" w16cid:durableId="667101405">
    <w:abstractNumId w:val="29"/>
  </w:num>
  <w:num w:numId="31" w16cid:durableId="225728077">
    <w:abstractNumId w:val="1"/>
  </w:num>
  <w:num w:numId="32" w16cid:durableId="962614548">
    <w:abstractNumId w:val="0"/>
  </w:num>
  <w:num w:numId="33" w16cid:durableId="978607499">
    <w:abstractNumId w:val="14"/>
  </w:num>
  <w:num w:numId="34" w16cid:durableId="728725509">
    <w:abstractNumId w:val="41"/>
  </w:num>
  <w:num w:numId="35" w16cid:durableId="1472288162">
    <w:abstractNumId w:val="19"/>
  </w:num>
  <w:num w:numId="36" w16cid:durableId="1837726351">
    <w:abstractNumId w:val="6"/>
  </w:num>
  <w:num w:numId="37" w16cid:durableId="1209104438">
    <w:abstractNumId w:val="27"/>
  </w:num>
  <w:num w:numId="38" w16cid:durableId="1250188995">
    <w:abstractNumId w:val="40"/>
  </w:num>
  <w:num w:numId="39" w16cid:durableId="1054082645">
    <w:abstractNumId w:val="2"/>
  </w:num>
  <w:num w:numId="40" w16cid:durableId="1627783521">
    <w:abstractNumId w:val="5"/>
  </w:num>
  <w:num w:numId="41" w16cid:durableId="1625427483">
    <w:abstractNumId w:val="30"/>
  </w:num>
  <w:num w:numId="42" w16cid:durableId="261843759">
    <w:abstractNumId w:val="16"/>
  </w:num>
  <w:num w:numId="43" w16cid:durableId="972489571">
    <w:abstractNumId w:val="12"/>
  </w:num>
  <w:num w:numId="44" w16cid:durableId="2031755655">
    <w:abstractNumId w:val="37"/>
  </w:num>
  <w:num w:numId="45" w16cid:durableId="191773715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055A"/>
    <w:rsid w:val="00004CCF"/>
    <w:rsid w:val="00026758"/>
    <w:rsid w:val="00030AFF"/>
    <w:rsid w:val="00040E50"/>
    <w:rsid w:val="00053F42"/>
    <w:rsid w:val="000A3D77"/>
    <w:rsid w:val="000B02C9"/>
    <w:rsid w:val="000B57D5"/>
    <w:rsid w:val="000C03F8"/>
    <w:rsid w:val="000D149F"/>
    <w:rsid w:val="000E3A74"/>
    <w:rsid w:val="00102BC0"/>
    <w:rsid w:val="00131820"/>
    <w:rsid w:val="00137275"/>
    <w:rsid w:val="00144D48"/>
    <w:rsid w:val="001563A2"/>
    <w:rsid w:val="0018197F"/>
    <w:rsid w:val="00191CAB"/>
    <w:rsid w:val="001B4CA9"/>
    <w:rsid w:val="001D3CC1"/>
    <w:rsid w:val="001D42CB"/>
    <w:rsid w:val="00216209"/>
    <w:rsid w:val="00236556"/>
    <w:rsid w:val="0027267F"/>
    <w:rsid w:val="0027538D"/>
    <w:rsid w:val="0027751E"/>
    <w:rsid w:val="00281DF2"/>
    <w:rsid w:val="00292D2C"/>
    <w:rsid w:val="002973D6"/>
    <w:rsid w:val="002A5054"/>
    <w:rsid w:val="002C4FFB"/>
    <w:rsid w:val="00317DF2"/>
    <w:rsid w:val="00320331"/>
    <w:rsid w:val="00324AE0"/>
    <w:rsid w:val="00343979"/>
    <w:rsid w:val="00355675"/>
    <w:rsid w:val="00367A62"/>
    <w:rsid w:val="00383494"/>
    <w:rsid w:val="003B7102"/>
    <w:rsid w:val="003E3FF5"/>
    <w:rsid w:val="00424D8C"/>
    <w:rsid w:val="00441F6E"/>
    <w:rsid w:val="0044364D"/>
    <w:rsid w:val="00455B38"/>
    <w:rsid w:val="0047658C"/>
    <w:rsid w:val="00476783"/>
    <w:rsid w:val="00481620"/>
    <w:rsid w:val="00483E4E"/>
    <w:rsid w:val="0048611F"/>
    <w:rsid w:val="004B2750"/>
    <w:rsid w:val="004F3EC7"/>
    <w:rsid w:val="00505EF0"/>
    <w:rsid w:val="00514461"/>
    <w:rsid w:val="005359B9"/>
    <w:rsid w:val="005444FC"/>
    <w:rsid w:val="00555376"/>
    <w:rsid w:val="00566728"/>
    <w:rsid w:val="005B7D2C"/>
    <w:rsid w:val="005C6996"/>
    <w:rsid w:val="005D03AE"/>
    <w:rsid w:val="005D4EEA"/>
    <w:rsid w:val="005F6D11"/>
    <w:rsid w:val="00610099"/>
    <w:rsid w:val="00610577"/>
    <w:rsid w:val="00641948"/>
    <w:rsid w:val="00656597"/>
    <w:rsid w:val="006570B7"/>
    <w:rsid w:val="00663F51"/>
    <w:rsid w:val="00667D07"/>
    <w:rsid w:val="006866B0"/>
    <w:rsid w:val="00693009"/>
    <w:rsid w:val="006A3F90"/>
    <w:rsid w:val="006C4138"/>
    <w:rsid w:val="006E06C9"/>
    <w:rsid w:val="006E6A16"/>
    <w:rsid w:val="00710D20"/>
    <w:rsid w:val="0072055A"/>
    <w:rsid w:val="00733902"/>
    <w:rsid w:val="00746142"/>
    <w:rsid w:val="00746827"/>
    <w:rsid w:val="0077328B"/>
    <w:rsid w:val="007B12A8"/>
    <w:rsid w:val="007C4E4F"/>
    <w:rsid w:val="007D4A68"/>
    <w:rsid w:val="007D66F6"/>
    <w:rsid w:val="007D73E4"/>
    <w:rsid w:val="007E7AF3"/>
    <w:rsid w:val="008045A9"/>
    <w:rsid w:val="00811295"/>
    <w:rsid w:val="00822E3C"/>
    <w:rsid w:val="00843C16"/>
    <w:rsid w:val="008454AB"/>
    <w:rsid w:val="00847CC6"/>
    <w:rsid w:val="0089105F"/>
    <w:rsid w:val="008B045D"/>
    <w:rsid w:val="008B13F0"/>
    <w:rsid w:val="008F12C7"/>
    <w:rsid w:val="00900803"/>
    <w:rsid w:val="009231C2"/>
    <w:rsid w:val="00923F06"/>
    <w:rsid w:val="00924565"/>
    <w:rsid w:val="0094276E"/>
    <w:rsid w:val="009573D1"/>
    <w:rsid w:val="00972303"/>
    <w:rsid w:val="00980529"/>
    <w:rsid w:val="009B363B"/>
    <w:rsid w:val="009B5921"/>
    <w:rsid w:val="009C44AC"/>
    <w:rsid w:val="009F14FA"/>
    <w:rsid w:val="00A07597"/>
    <w:rsid w:val="00A30E93"/>
    <w:rsid w:val="00A410AD"/>
    <w:rsid w:val="00A6257E"/>
    <w:rsid w:val="00A66FFC"/>
    <w:rsid w:val="00A70FCA"/>
    <w:rsid w:val="00A77F3B"/>
    <w:rsid w:val="00A9432C"/>
    <w:rsid w:val="00AB334C"/>
    <w:rsid w:val="00AB4818"/>
    <w:rsid w:val="00AF3604"/>
    <w:rsid w:val="00AF4275"/>
    <w:rsid w:val="00B064BC"/>
    <w:rsid w:val="00B300B5"/>
    <w:rsid w:val="00B30616"/>
    <w:rsid w:val="00B35A79"/>
    <w:rsid w:val="00B51696"/>
    <w:rsid w:val="00B656BF"/>
    <w:rsid w:val="00B74C3F"/>
    <w:rsid w:val="00B976B3"/>
    <w:rsid w:val="00BC09E0"/>
    <w:rsid w:val="00BC22CB"/>
    <w:rsid w:val="00BC4F77"/>
    <w:rsid w:val="00BE2AAC"/>
    <w:rsid w:val="00BF1437"/>
    <w:rsid w:val="00C051B8"/>
    <w:rsid w:val="00C07742"/>
    <w:rsid w:val="00C25E5C"/>
    <w:rsid w:val="00C318EE"/>
    <w:rsid w:val="00C34715"/>
    <w:rsid w:val="00C36B70"/>
    <w:rsid w:val="00C40B83"/>
    <w:rsid w:val="00C558D9"/>
    <w:rsid w:val="00C619E6"/>
    <w:rsid w:val="00C64E50"/>
    <w:rsid w:val="00C73BDF"/>
    <w:rsid w:val="00C833FD"/>
    <w:rsid w:val="00CB6785"/>
    <w:rsid w:val="00CC7EA4"/>
    <w:rsid w:val="00CD1629"/>
    <w:rsid w:val="00CD188E"/>
    <w:rsid w:val="00CD3EB3"/>
    <w:rsid w:val="00CE37D1"/>
    <w:rsid w:val="00CE558E"/>
    <w:rsid w:val="00CF2C76"/>
    <w:rsid w:val="00CF333E"/>
    <w:rsid w:val="00CF5DF8"/>
    <w:rsid w:val="00D01C18"/>
    <w:rsid w:val="00D055D8"/>
    <w:rsid w:val="00D15B75"/>
    <w:rsid w:val="00D5325F"/>
    <w:rsid w:val="00D560E9"/>
    <w:rsid w:val="00DC7878"/>
    <w:rsid w:val="00DF00B6"/>
    <w:rsid w:val="00DF44D2"/>
    <w:rsid w:val="00E00BB7"/>
    <w:rsid w:val="00E64F31"/>
    <w:rsid w:val="00E724A7"/>
    <w:rsid w:val="00EA75EA"/>
    <w:rsid w:val="00EB3B55"/>
    <w:rsid w:val="00ED1AD9"/>
    <w:rsid w:val="00F16BF0"/>
    <w:rsid w:val="00F1795F"/>
    <w:rsid w:val="00F25D45"/>
    <w:rsid w:val="00F4325E"/>
    <w:rsid w:val="00F4669F"/>
    <w:rsid w:val="00F53FFA"/>
    <w:rsid w:val="00F671FE"/>
    <w:rsid w:val="00F81DA7"/>
    <w:rsid w:val="00F844AE"/>
    <w:rsid w:val="00FA7652"/>
    <w:rsid w:val="00FC5CA2"/>
    <w:rsid w:val="00FD546B"/>
    <w:rsid w:val="00FF4D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6FE3E"/>
  <w15:docId w15:val="{811497DF-5C4D-401C-B8B3-6627147B0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Helvetica Neue" w:hAnsi="Helvetica Neue" w:cs="Arial Unicode MS"/>
      <w:color w:val="000000"/>
      <w:sz w:val="22"/>
      <w:szCs w:val="22"/>
      <w:lang w:val="en-US"/>
      <w14:textOutline w14:w="0" w14:cap="flat" w14:cmpd="sng" w14:algn="ctr">
        <w14:noFill/>
        <w14:prstDash w14:val="solid"/>
        <w14:bevel/>
      </w14:textOutline>
    </w:rPr>
  </w:style>
  <w:style w:type="paragraph" w:styleId="ListParagraph">
    <w:name w:val="List Paragraph"/>
    <w:basedOn w:val="Normal"/>
    <w:uiPriority w:val="72"/>
    <w:qFormat/>
    <w:rsid w:val="00E724A7"/>
    <w:pPr>
      <w:ind w:left="720"/>
      <w:contextualSpacing/>
    </w:pPr>
  </w:style>
  <w:style w:type="paragraph" w:styleId="NoSpacing">
    <w:name w:val="No Spacing"/>
    <w:uiPriority w:val="1"/>
    <w:qFormat/>
    <w:rsid w:val="00E724A7"/>
    <w:rPr>
      <w:sz w:val="24"/>
      <w:szCs w:val="24"/>
      <w:lang w:val="en-US" w:eastAsia="en-US"/>
    </w:rPr>
  </w:style>
  <w:style w:type="paragraph" w:styleId="NormalWeb">
    <w:name w:val="Normal (Web)"/>
    <w:basedOn w:val="Normal"/>
    <w:uiPriority w:val="99"/>
    <w:unhideWhenUsed/>
    <w:rsid w:val="0048611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table" w:styleId="TableGrid">
    <w:name w:val="Table Grid"/>
    <w:basedOn w:val="TableNormal"/>
    <w:uiPriority w:val="39"/>
    <w:rsid w:val="00C833FD"/>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kern w:val="2"/>
      <w:sz w:val="24"/>
      <w:szCs w:val="24"/>
      <w:bdr w:val="none" w:sz="0" w:space="0" w:color="auto"/>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1Light-Accent2">
    <w:name w:val="List Table 1 Light Accent 2"/>
    <w:basedOn w:val="TableNormal"/>
    <w:uiPriority w:val="46"/>
    <w:rsid w:val="00A6257E"/>
    <w:tblPr>
      <w:tblStyleRowBandSize w:val="1"/>
      <w:tblStyleColBandSize w:val="1"/>
    </w:tblPr>
    <w:tblStylePr w:type="firstRow">
      <w:rPr>
        <w:b/>
        <w:bCs/>
      </w:rPr>
      <w:tblPr/>
      <w:tcPr>
        <w:tcBorders>
          <w:bottom w:val="single" w:sz="4" w:space="0" w:color="72F1E2" w:themeColor="accent2" w:themeTint="99"/>
        </w:tcBorders>
      </w:tcPr>
    </w:tblStylePr>
    <w:tblStylePr w:type="lastRow">
      <w:rPr>
        <w:b/>
        <w:bCs/>
      </w:rPr>
      <w:tblPr/>
      <w:tcPr>
        <w:tcBorders>
          <w:top w:val="single" w:sz="4" w:space="0" w:color="72F1E2" w:themeColor="accent2" w:themeTint="99"/>
        </w:tcBorders>
      </w:tcPr>
    </w:tblStylePr>
    <w:tblStylePr w:type="firstCol">
      <w:rPr>
        <w:b/>
        <w:bCs/>
      </w:rPr>
    </w:tblStylePr>
    <w:tblStylePr w:type="lastCol">
      <w:rPr>
        <w:b/>
        <w:bCs/>
      </w:rPr>
    </w:tblStylePr>
    <w:tblStylePr w:type="band1Vert">
      <w:tblPr/>
      <w:tcPr>
        <w:shd w:val="clear" w:color="auto" w:fill="CFFAF5" w:themeFill="accent2" w:themeFillTint="33"/>
      </w:tcPr>
    </w:tblStylePr>
    <w:tblStylePr w:type="band1Horz">
      <w:tblPr/>
      <w:tcPr>
        <w:shd w:val="clear" w:color="auto" w:fill="CFFAF5" w:themeFill="accent2" w:themeFillTint="33"/>
      </w:tcPr>
    </w:tblStylePr>
  </w:style>
  <w:style w:type="paragraph" w:styleId="Header">
    <w:name w:val="header"/>
    <w:basedOn w:val="Normal"/>
    <w:link w:val="HeaderChar"/>
    <w:uiPriority w:val="99"/>
    <w:unhideWhenUsed/>
    <w:rsid w:val="00EA75EA"/>
    <w:pPr>
      <w:tabs>
        <w:tab w:val="center" w:pos="4513"/>
        <w:tab w:val="right" w:pos="9026"/>
      </w:tabs>
    </w:pPr>
  </w:style>
  <w:style w:type="character" w:customStyle="1" w:styleId="HeaderChar">
    <w:name w:val="Header Char"/>
    <w:basedOn w:val="DefaultParagraphFont"/>
    <w:link w:val="Header"/>
    <w:uiPriority w:val="99"/>
    <w:rsid w:val="00EA75EA"/>
    <w:rPr>
      <w:sz w:val="24"/>
      <w:szCs w:val="24"/>
      <w:lang w:val="en-US" w:eastAsia="en-US"/>
    </w:rPr>
  </w:style>
  <w:style w:type="paragraph" w:styleId="Footer">
    <w:name w:val="footer"/>
    <w:basedOn w:val="Normal"/>
    <w:link w:val="FooterChar"/>
    <w:uiPriority w:val="99"/>
    <w:unhideWhenUsed/>
    <w:rsid w:val="00EA75EA"/>
    <w:pPr>
      <w:tabs>
        <w:tab w:val="center" w:pos="4513"/>
        <w:tab w:val="right" w:pos="9026"/>
      </w:tabs>
    </w:pPr>
  </w:style>
  <w:style w:type="character" w:customStyle="1" w:styleId="FooterChar">
    <w:name w:val="Footer Char"/>
    <w:basedOn w:val="DefaultParagraphFont"/>
    <w:link w:val="Footer"/>
    <w:uiPriority w:val="99"/>
    <w:rsid w:val="00EA75EA"/>
    <w:rPr>
      <w:sz w:val="24"/>
      <w:szCs w:val="24"/>
      <w:lang w:val="en-US" w:eastAsia="en-US"/>
    </w:rPr>
  </w:style>
  <w:style w:type="character" w:customStyle="1" w:styleId="TextChar">
    <w:name w:val="Text Char"/>
    <w:link w:val="Text"/>
    <w:locked/>
    <w:rsid w:val="00746142"/>
    <w:rPr>
      <w:rFonts w:ascii="Arial" w:hAnsi="Arial" w:cs="Arial"/>
      <w:lang w:val="en-US"/>
    </w:rPr>
  </w:style>
  <w:style w:type="paragraph" w:customStyle="1" w:styleId="Text">
    <w:name w:val="Text"/>
    <w:basedOn w:val="BodyText"/>
    <w:link w:val="TextChar"/>
    <w:qFormat/>
    <w:rsid w:val="00746142"/>
    <w:pPr>
      <w:pBdr>
        <w:top w:val="none" w:sz="0" w:space="0" w:color="auto"/>
        <w:left w:val="none" w:sz="0" w:space="0" w:color="auto"/>
        <w:bottom w:val="none" w:sz="0" w:space="0" w:color="auto"/>
        <w:right w:val="none" w:sz="0" w:space="0" w:color="auto"/>
        <w:between w:val="none" w:sz="0" w:space="0" w:color="auto"/>
        <w:bar w:val="none" w:sz="0" w:color="auto"/>
      </w:pBdr>
    </w:pPr>
    <w:rPr>
      <w:rFonts w:ascii="Arial" w:hAnsi="Arial" w:cs="Arial"/>
      <w:sz w:val="20"/>
      <w:szCs w:val="20"/>
      <w:lang w:eastAsia="en-GB"/>
    </w:rPr>
  </w:style>
  <w:style w:type="paragraph" w:styleId="BodyText">
    <w:name w:val="Body Text"/>
    <w:basedOn w:val="Normal"/>
    <w:link w:val="BodyTextChar"/>
    <w:uiPriority w:val="99"/>
    <w:semiHidden/>
    <w:unhideWhenUsed/>
    <w:rsid w:val="00746142"/>
    <w:pPr>
      <w:spacing w:after="120"/>
    </w:pPr>
  </w:style>
  <w:style w:type="character" w:customStyle="1" w:styleId="BodyTextChar">
    <w:name w:val="Body Text Char"/>
    <w:basedOn w:val="DefaultParagraphFont"/>
    <w:link w:val="BodyText"/>
    <w:uiPriority w:val="99"/>
    <w:semiHidden/>
    <w:rsid w:val="00746142"/>
    <w:rPr>
      <w:sz w:val="24"/>
      <w:szCs w:val="24"/>
      <w:lang w:val="en-US" w:eastAsia="en-US"/>
    </w:rPr>
  </w:style>
  <w:style w:type="table" w:styleId="PlainTable4">
    <w:name w:val="Plain Table 4"/>
    <w:basedOn w:val="TableNormal"/>
    <w:uiPriority w:val="44"/>
    <w:rsid w:val="00ED1AD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olorfulList-Accent11">
    <w:name w:val="Colorful List - Accent 11"/>
    <w:basedOn w:val="Normal"/>
    <w:autoRedefine/>
    <w:uiPriority w:val="34"/>
    <w:qFormat/>
    <w:rsid w:val="009C44AC"/>
    <w:pPr>
      <w:numPr>
        <w:numId w:val="38"/>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pPr>
    <w:rPr>
      <w:rFonts w:ascii="Arial" w:eastAsia="Times New Roman" w:hAnsi="Arial"/>
      <w:sz w:val="20"/>
      <w:szCs w:val="20"/>
      <w:bdr w:val="none" w:sz="0" w:space="0" w:color="auto"/>
      <w:lang w:val="en-GB"/>
    </w:rPr>
  </w:style>
  <w:style w:type="paragraph" w:styleId="BodyTextIndent">
    <w:name w:val="Body Text Indent"/>
    <w:basedOn w:val="Normal"/>
    <w:link w:val="BodyTextIndentChar"/>
    <w:uiPriority w:val="99"/>
    <w:semiHidden/>
    <w:unhideWhenUsed/>
    <w:rsid w:val="00D055D8"/>
    <w:pPr>
      <w:spacing w:after="120"/>
      <w:ind w:left="283"/>
    </w:pPr>
  </w:style>
  <w:style w:type="character" w:customStyle="1" w:styleId="BodyTextIndentChar">
    <w:name w:val="Body Text Indent Char"/>
    <w:basedOn w:val="DefaultParagraphFont"/>
    <w:link w:val="BodyTextIndent"/>
    <w:uiPriority w:val="99"/>
    <w:semiHidden/>
    <w:rsid w:val="00D055D8"/>
    <w:rPr>
      <w:sz w:val="24"/>
      <w:szCs w:val="24"/>
      <w:lang w:val="en-US" w:eastAsia="en-US"/>
    </w:rPr>
  </w:style>
  <w:style w:type="character" w:customStyle="1" w:styleId="normaltextrun">
    <w:name w:val="normaltextrun"/>
    <w:basedOn w:val="DefaultParagraphFont"/>
    <w:rsid w:val="00A075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f256c73-9eaf-48cd-acc2-109bd987647a" xsi:nil="true"/>
    <lcf76f155ced4ddcb4097134ff3c332f xmlns="28b3c6cf-605e-42bf-873e-dfac23afb8f2">
      <Terms xmlns="http://schemas.microsoft.com/office/infopath/2007/PartnerControls"/>
    </lcf76f155ced4ddcb4097134ff3c332f>
    <Loc xmlns="28b3c6cf-605e-42bf-873e-dfac23afb8f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6FFC7AF2F44C3449F5D805CC433FDA2" ma:contentTypeVersion="26" ma:contentTypeDescription="Create a new document." ma:contentTypeScope="" ma:versionID="8dcf46070be13e675fade53dae4b205c">
  <xsd:schema xmlns:xsd="http://www.w3.org/2001/XMLSchema" xmlns:xs="http://www.w3.org/2001/XMLSchema" xmlns:p="http://schemas.microsoft.com/office/2006/metadata/properties" xmlns:ns2="28b3c6cf-605e-42bf-873e-dfac23afb8f2" xmlns:ns3="1f256c73-9eaf-48cd-acc2-109bd987647a" targetNamespace="http://schemas.microsoft.com/office/2006/metadata/properties" ma:root="true" ma:fieldsID="8841d0407853a1630bf91246939a8876" ns2:_="" ns3:_="">
    <xsd:import namespace="28b3c6cf-605e-42bf-873e-dfac23afb8f2"/>
    <xsd:import namespace="1f256c73-9eaf-48cd-acc2-109bd987647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element ref="ns2:Loc" minOccurs="0"/>
                <xsd:element ref="ns2:a3e6971d-25c6-4239-8a8b-a79b0b6e0d7fCountryOrRegion" minOccurs="0"/>
                <xsd:element ref="ns2:a3e6971d-25c6-4239-8a8b-a79b0b6e0d7fState" minOccurs="0"/>
                <xsd:element ref="ns2:a3e6971d-25c6-4239-8a8b-a79b0b6e0d7fCity" minOccurs="0"/>
                <xsd:element ref="ns2:a3e6971d-25c6-4239-8a8b-a79b0b6e0d7fPostalCode" minOccurs="0"/>
                <xsd:element ref="ns2:a3e6971d-25c6-4239-8a8b-a79b0b6e0d7fStreet" minOccurs="0"/>
                <xsd:element ref="ns2:a3e6971d-25c6-4239-8a8b-a79b0b6e0d7fGeoLoc" minOccurs="0"/>
                <xsd:element ref="ns2:a3e6971d-25c6-4239-8a8b-a79b0b6e0d7fDispName"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b3c6cf-605e-42bf-873e-dfac23afb8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b9d77b9-82d5-4e02-8943-caa52e4b7a46"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Loc" ma:index="23" nillable="true" ma:displayName="Loc" ma:format="Dropdown" ma:internalName="Loc">
      <xsd:simpleType>
        <xsd:restriction base="dms:Unknown"/>
      </xsd:simpleType>
    </xsd:element>
    <xsd:element name="a3e6971d-25c6-4239-8a8b-a79b0b6e0d7fCountryOrRegion" ma:index="24" nillable="true" ma:displayName="Loc: Country/Region" ma:internalName="CountryOrRegion" ma:readOnly="true">
      <xsd:simpleType>
        <xsd:restriction base="dms:Text"/>
      </xsd:simpleType>
    </xsd:element>
    <xsd:element name="a3e6971d-25c6-4239-8a8b-a79b0b6e0d7fState" ma:index="25" nillable="true" ma:displayName="Loc: State" ma:internalName="State" ma:readOnly="true">
      <xsd:simpleType>
        <xsd:restriction base="dms:Text"/>
      </xsd:simpleType>
    </xsd:element>
    <xsd:element name="a3e6971d-25c6-4239-8a8b-a79b0b6e0d7fCity" ma:index="26" nillable="true" ma:displayName="Loc: City" ma:internalName="City" ma:readOnly="true">
      <xsd:simpleType>
        <xsd:restriction base="dms:Text"/>
      </xsd:simpleType>
    </xsd:element>
    <xsd:element name="a3e6971d-25c6-4239-8a8b-a79b0b6e0d7fPostalCode" ma:index="27" nillable="true" ma:displayName="Loc: Postal Code" ma:internalName="PostalCode" ma:readOnly="true">
      <xsd:simpleType>
        <xsd:restriction base="dms:Text"/>
      </xsd:simpleType>
    </xsd:element>
    <xsd:element name="a3e6971d-25c6-4239-8a8b-a79b0b6e0d7fStreet" ma:index="28" nillable="true" ma:displayName="Loc: Street" ma:internalName="Street" ma:readOnly="true">
      <xsd:simpleType>
        <xsd:restriction base="dms:Text"/>
      </xsd:simpleType>
    </xsd:element>
    <xsd:element name="a3e6971d-25c6-4239-8a8b-a79b0b6e0d7fGeoLoc" ma:index="29" nillable="true" ma:displayName="Loc: Coordinates" ma:internalName="GeoLoc" ma:readOnly="true">
      <xsd:simpleType>
        <xsd:restriction base="dms:Unknown"/>
      </xsd:simpleType>
    </xsd:element>
    <xsd:element name="a3e6971d-25c6-4239-8a8b-a79b0b6e0d7fDispName" ma:index="30" nillable="true" ma:displayName="Loc: Name" ma:internalName="DispName" ma:readOnly="true">
      <xsd:simpleType>
        <xsd:restriction base="dms:Text"/>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256c73-9eaf-48cd-acc2-109bd987647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bb45ce6-9733-4847-9a90-695cffc736cb}" ma:internalName="TaxCatchAll" ma:showField="CatchAllData" ma:web="1f256c73-9eaf-48cd-acc2-109bd98764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E12A26-8D71-4014-9198-98F441510B58}">
  <ds:schemaRefs>
    <ds:schemaRef ds:uri="http://schemas.microsoft.com/office/2006/metadata/properties"/>
    <ds:schemaRef ds:uri="http://schemas.microsoft.com/office/infopath/2007/PartnerControls"/>
    <ds:schemaRef ds:uri="1f256c73-9eaf-48cd-acc2-109bd987647a"/>
    <ds:schemaRef ds:uri="28b3c6cf-605e-42bf-873e-dfac23afb8f2"/>
  </ds:schemaRefs>
</ds:datastoreItem>
</file>

<file path=customXml/itemProps2.xml><?xml version="1.0" encoding="utf-8"?>
<ds:datastoreItem xmlns:ds="http://schemas.openxmlformats.org/officeDocument/2006/customXml" ds:itemID="{C758ED76-893D-421C-8601-5328EA146B8D}">
  <ds:schemaRefs>
    <ds:schemaRef ds:uri="http://schemas.openxmlformats.org/officeDocument/2006/bibliography"/>
  </ds:schemaRefs>
</ds:datastoreItem>
</file>

<file path=customXml/itemProps3.xml><?xml version="1.0" encoding="utf-8"?>
<ds:datastoreItem xmlns:ds="http://schemas.openxmlformats.org/officeDocument/2006/customXml" ds:itemID="{22A4F2D3-3AC6-43B2-A13F-9C34B3E7B493}">
  <ds:schemaRefs>
    <ds:schemaRef ds:uri="http://schemas.microsoft.com/sharepoint/v3/contenttype/forms"/>
  </ds:schemaRefs>
</ds:datastoreItem>
</file>

<file path=customXml/itemProps4.xml><?xml version="1.0" encoding="utf-8"?>
<ds:datastoreItem xmlns:ds="http://schemas.openxmlformats.org/officeDocument/2006/customXml" ds:itemID="{D3428929-F097-4846-B648-A1B1C7C322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b3c6cf-605e-42bf-873e-dfac23afb8f2"/>
    <ds:schemaRef ds:uri="1f256c73-9eaf-48cd-acc2-109bd98764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3</Pages>
  <Words>799</Words>
  <Characters>4555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Vittery</dc:creator>
  <cp:lastModifiedBy>Emily Howe</cp:lastModifiedBy>
  <cp:revision>113</cp:revision>
  <cp:lastPrinted>2026-01-07T15:47:00Z</cp:lastPrinted>
  <dcterms:created xsi:type="dcterms:W3CDTF">2026-01-08T11:53:00Z</dcterms:created>
  <dcterms:modified xsi:type="dcterms:W3CDTF">2026-06-01T07:59:00Z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0x01010086FFC7AF2F44C3449F5D805CC433FDA2</vt:lpwstr>
  </property>
  <property fmtid="{D5CDD505-2E9C-101B-9397-08002B2CF9AE}" pid="3" name="MediaServiceImageTags">
    <vt:lpwstr/>
  </property>
</Properties>
</file>