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024C27FB" w:rsidR="006D5E0B" w:rsidRPr="00151466" w:rsidRDefault="00CF01A0" w:rsidP="0010096E">
      <w:pPr>
        <w:pStyle w:val="EPMPolicyTitle"/>
        <w:spacing w:after="240" w:line="880" w:lineRule="exact"/>
        <w:contextualSpacing w:val="0"/>
        <w:rPr>
          <w:sz w:val="36"/>
          <w:szCs w:val="36"/>
        </w:rPr>
      </w:pPr>
      <w:r w:rsidRPr="00CF01A0">
        <w:rPr>
          <w:color w:val="0070C0"/>
          <w:sz w:val="36"/>
          <w:szCs w:val="36"/>
        </w:rPr>
        <w:drawing>
          <wp:anchor distT="0" distB="0" distL="114300" distR="114300" simplePos="0" relativeHeight="251667458" behindDoc="0" locked="0" layoutInCell="1" allowOverlap="1" wp14:anchorId="7B00A79B" wp14:editId="46F54D23">
            <wp:simplePos x="0" y="0"/>
            <wp:positionH relativeFrom="column">
              <wp:posOffset>-95885</wp:posOffset>
            </wp:positionH>
            <wp:positionV relativeFrom="paragraph">
              <wp:posOffset>0</wp:posOffset>
            </wp:positionV>
            <wp:extent cx="457200" cy="876300"/>
            <wp:effectExtent l="0" t="0" r="0" b="0"/>
            <wp:wrapSquare wrapText="bothSides"/>
            <wp:docPr id="1317817022" name="Picture 5" descr="A black and white drawing of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drawing of a crow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876300"/>
                    </a:xfrm>
                    <a:prstGeom prst="rect">
                      <a:avLst/>
                    </a:prstGeom>
                    <a:noFill/>
                    <a:ln>
                      <a:noFill/>
                    </a:ln>
                  </pic:spPr>
                </pic:pic>
              </a:graphicData>
            </a:graphic>
          </wp:anchor>
        </w:drawing>
      </w:r>
      <w:r w:rsidRPr="00CF01A0">
        <w:rPr>
          <w:color w:val="0070C0"/>
        </w:rPr>
        <mc:AlternateContent>
          <mc:Choice Requires="wps">
            <w:drawing>
              <wp:anchor distT="0" distB="0" distL="114300" distR="114300" simplePos="0" relativeHeight="251658240" behindDoc="0" locked="0" layoutInCell="1" allowOverlap="1" wp14:anchorId="2A0B7EC9" wp14:editId="3D03D967">
                <wp:simplePos x="0" y="0"/>
                <wp:positionH relativeFrom="column">
                  <wp:posOffset>4514850</wp:posOffset>
                </wp:positionH>
                <wp:positionV relativeFrom="paragraph">
                  <wp:posOffset>-1228725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2A0B7EC9" id="_x0000_t202" coordsize="21600,21600" o:spt="202" path="m,l,21600r21600,l21600,xe">
                <v:stroke joinstyle="miter"/>
                <v:path gradientshapeok="t" o:connecttype="rect"/>
              </v:shapetype>
              <v:shape id="Text Box 3" o:spid="_x0000_s1026" type="#_x0000_t202" style="position:absolute;margin-left:355.5pt;margin-top:-96.7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Pr="00CF01A0">
        <w:rPr>
          <w:color w:val="0070C0"/>
          <w:sz w:val="36"/>
          <w:szCs w:val="36"/>
        </w:rPr>
        <w:t xml:space="preserve">All Saints’ Church of England Primary </w:t>
      </w:r>
      <w:r w:rsidRPr="00CF01A0">
        <w:rPr>
          <w:sz w:val="36"/>
          <w:szCs w:val="36"/>
        </w:rPr>
        <w:t>School </w: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2EDD1309" w:rsidR="007F5132" w:rsidRPr="00CF01A0" w:rsidRDefault="00CA6265" w:rsidP="007F5132">
      <w:pPr>
        <w:pStyle w:val="EPMTextstyle"/>
        <w:ind w:left="709"/>
        <w:rPr>
          <w:color w:val="000000" w:themeColor="text1"/>
        </w:rPr>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Further information is available in our </w:t>
      </w:r>
      <w:r w:rsidR="007F5132" w:rsidRPr="00CF01A0">
        <w:rPr>
          <w:rStyle w:val="EPMBracketChar"/>
          <w:color w:val="000000" w:themeColor="text1"/>
        </w:rPr>
        <w:t>Privacy Notice</w:t>
      </w:r>
      <w:r w:rsidR="007F5132" w:rsidRPr="00CF01A0">
        <w:rPr>
          <w:color w:val="000000" w:themeColor="text1"/>
        </w:rPr>
        <w:t xml:space="preserve"> and </w:t>
      </w:r>
      <w:r w:rsidR="007F5132" w:rsidRPr="00CF01A0">
        <w:rPr>
          <w:rStyle w:val="EPMBracketChar"/>
          <w:color w:val="000000" w:themeColor="text1"/>
        </w:rPr>
        <w:t>Data Retention Policy</w:t>
      </w:r>
      <w:r w:rsidR="007F5132" w:rsidRPr="00CF01A0">
        <w:rPr>
          <w:color w:val="000000" w:themeColor="text1"/>
        </w:rPr>
        <w:t xml:space="preserve"> which can be found on our </w:t>
      </w:r>
      <w:r w:rsidR="007F5132" w:rsidRPr="00CF01A0">
        <w:rPr>
          <w:rStyle w:val="EPMBracketChar"/>
          <w:color w:val="000000" w:themeColor="text1"/>
        </w:rPr>
        <w:t>website</w:t>
      </w:r>
      <w:r w:rsidR="007F5132" w:rsidRPr="00CF01A0">
        <w:rPr>
          <w:color w:val="000000" w:themeColor="text1"/>
        </w:rPr>
        <w:t xml:space="preserve">. </w:t>
      </w:r>
    </w:p>
    <w:p w14:paraId="6507D93E" w14:textId="36A89B61" w:rsidR="007F5132" w:rsidRDefault="007F5132" w:rsidP="007F5132">
      <w:pPr>
        <w:pStyle w:val="EPMTextstyle"/>
        <w:ind w:left="709"/>
      </w:pPr>
      <w:r>
        <w:t xml:space="preserve">The person responsible for Data Protection in our organisation </w:t>
      </w:r>
      <w:r w:rsidRPr="00CF01A0">
        <w:rPr>
          <w:color w:val="000000" w:themeColor="text1"/>
        </w:rPr>
        <w:t xml:space="preserve">is </w:t>
      </w:r>
      <w:r w:rsidR="00CF01A0" w:rsidRPr="00CF01A0">
        <w:rPr>
          <w:rStyle w:val="EPMBracketChar"/>
          <w:color w:val="000000" w:themeColor="text1"/>
        </w:rPr>
        <w:t>Mrs Aimee Plummer</w:t>
      </w:r>
      <w:r w:rsidR="00CF01A0">
        <w:rPr>
          <w:rStyle w:val="EPMBracketChar"/>
        </w:rPr>
        <w:t xml:space="preserve">, </w:t>
      </w:r>
      <w:r>
        <w:t xml:space="preserve">and you can contact them with any questions relating to our handling of your data. You can contact them by </w:t>
      </w:r>
      <w:r w:rsidR="00CF01A0" w:rsidRPr="00CF01A0">
        <w:rPr>
          <w:rStyle w:val="EPMBracketChar"/>
          <w:color w:val="000000" w:themeColor="text1"/>
        </w:rPr>
        <w:t>emailing</w:t>
      </w:r>
      <w:r w:rsidR="00CF01A0">
        <w:rPr>
          <w:rStyle w:val="EPMBracketChar"/>
        </w:rPr>
        <w:t xml:space="preserve"> </w:t>
      </w:r>
      <w:hyperlink r:id="rId14" w:history="1">
        <w:r w:rsidR="00CF01A0" w:rsidRPr="006E6C21">
          <w:rPr>
            <w:rStyle w:val="Hyperlink"/>
          </w:rPr>
          <w:t>office@allsaints.peterborough.sch.uk</w:t>
        </w:r>
      </w:hyperlink>
      <w:r w:rsidR="00CF01A0">
        <w:rPr>
          <w:rStyle w:val="EPMBracketChar"/>
        </w:rPr>
        <w:t xml:space="preserve"> </w:t>
      </w:r>
      <w:r w:rsidR="00CF01A0" w:rsidRPr="00CF01A0">
        <w:rPr>
          <w:rStyle w:val="EPMBracketChar"/>
          <w:color w:val="000000" w:themeColor="text1"/>
        </w:rPr>
        <w:t>or on 01733 563688</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t>handled</w:t>
      </w:r>
      <w:proofErr w:type="gramEnd"/>
      <w:r>
        <w:t xml:space="preserve"> you can contact the Information Commissioners Office via their </w:t>
      </w:r>
      <w:hyperlink r:id="rId15" w:history="1">
        <w:r w:rsidRPr="00FB5A94">
          <w:rPr>
            <w:rStyle w:val="Hyperlink"/>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 xml:space="preserve">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w:t>
      </w:r>
      <w:proofErr w:type="gramStart"/>
      <w:r w:rsidR="00D21B79" w:rsidRPr="00D21B79">
        <w:t>in particular that</w:t>
      </w:r>
      <w:proofErr w:type="gramEnd"/>
      <w:r w:rsidR="00D21B79" w:rsidRPr="00D21B79">
        <w:t xml:space="preserve">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 xml:space="preserve">the Data Protection Act 2018, and the UK General Data Protection Regulation (UK </w:t>
      </w:r>
      <w:proofErr w:type="gramStart"/>
      <w:r w:rsidR="004974E1">
        <w:rPr>
          <w:rStyle w:val="ui-provider"/>
        </w:rPr>
        <w:t>GDPR)</w:t>
      </w:r>
      <w:r w:rsidR="00BD7C79" w:rsidRPr="00BD7C79">
        <w:t>as</w:t>
      </w:r>
      <w:proofErr w:type="gramEnd"/>
      <w:r w:rsidR="00BD7C79" w:rsidRPr="00BD7C79">
        <w:t xml:space="preserve">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9822" w14:textId="77777777" w:rsidR="00F3477E" w:rsidRDefault="00F3477E" w:rsidP="002C1565">
      <w:r>
        <w:separator/>
      </w:r>
    </w:p>
  </w:endnote>
  <w:endnote w:type="continuationSeparator" w:id="0">
    <w:p w14:paraId="488E6DBF" w14:textId="77777777" w:rsidR="00F3477E" w:rsidRDefault="00F3477E" w:rsidP="002C1565">
      <w:r>
        <w:continuationSeparator/>
      </w:r>
    </w:p>
  </w:endnote>
  <w:endnote w:type="continuationNotice" w:id="1">
    <w:p w14:paraId="157F892E" w14:textId="77777777" w:rsidR="00F3477E" w:rsidRDefault="00F34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9C28" w14:textId="77777777" w:rsidR="00F3477E" w:rsidRDefault="00F3477E" w:rsidP="002C1565">
      <w:r>
        <w:separator/>
      </w:r>
    </w:p>
  </w:footnote>
  <w:footnote w:type="continuationSeparator" w:id="0">
    <w:p w14:paraId="4867DF37" w14:textId="77777777" w:rsidR="00F3477E" w:rsidRDefault="00F3477E" w:rsidP="002C1565">
      <w:r>
        <w:continuationSeparator/>
      </w:r>
    </w:p>
  </w:footnote>
  <w:footnote w:type="continuationNotice" w:id="1">
    <w:p w14:paraId="7B237678" w14:textId="77777777" w:rsidR="00F3477E" w:rsidRDefault="00F34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5"/>
  </w:num>
  <w:num w:numId="2" w16cid:durableId="711030619">
    <w:abstractNumId w:val="7"/>
  </w:num>
  <w:num w:numId="3" w16cid:durableId="103813671">
    <w:abstractNumId w:val="20"/>
  </w:num>
  <w:num w:numId="4" w16cid:durableId="89013151">
    <w:abstractNumId w:val="6"/>
  </w:num>
  <w:num w:numId="5" w16cid:durableId="644162832">
    <w:abstractNumId w:val="16"/>
  </w:num>
  <w:num w:numId="6" w16cid:durableId="187183596">
    <w:abstractNumId w:val="3"/>
  </w:num>
  <w:num w:numId="7" w16cid:durableId="437262740">
    <w:abstractNumId w:val="23"/>
  </w:num>
  <w:num w:numId="8" w16cid:durableId="1341465054">
    <w:abstractNumId w:val="8"/>
  </w:num>
  <w:num w:numId="9" w16cid:durableId="1704594928">
    <w:abstractNumId w:val="4"/>
  </w:num>
  <w:num w:numId="10" w16cid:durableId="335232619">
    <w:abstractNumId w:val="13"/>
  </w:num>
  <w:num w:numId="11" w16cid:durableId="1631205653">
    <w:abstractNumId w:val="10"/>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1"/>
  </w:num>
  <w:num w:numId="19" w16cid:durableId="2119907222">
    <w:abstractNumId w:val="11"/>
  </w:num>
  <w:num w:numId="20" w16cid:durableId="1971932788">
    <w:abstractNumId w:val="22"/>
  </w:num>
  <w:num w:numId="21" w16cid:durableId="1316380039">
    <w:abstractNumId w:val="19"/>
  </w:num>
  <w:num w:numId="22" w16cid:durableId="2024894702">
    <w:abstractNumId w:val="18"/>
  </w:num>
  <w:num w:numId="23" w16cid:durableId="1409881924">
    <w:abstractNumId w:val="17"/>
  </w:num>
  <w:num w:numId="24" w16cid:durableId="1322269309">
    <w:abstractNumId w:val="0"/>
  </w:num>
  <w:num w:numId="25" w16cid:durableId="1879732278">
    <w:abstractNumId w:val="9"/>
  </w:num>
  <w:num w:numId="26" w16cid:durableId="1695419280">
    <w:abstractNumId w:val="5"/>
  </w:num>
  <w:num w:numId="27" w16cid:durableId="717751247">
    <w:abstractNumId w:val="2"/>
  </w:num>
  <w:num w:numId="28" w16cid:durableId="475146984">
    <w:abstractNumId w:val="14"/>
  </w:num>
  <w:num w:numId="29" w16cid:durableId="74619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21F"/>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6108"/>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01A0"/>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D24A2"/>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3477E"/>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tabs>
        <w:tab w:val="num" w:pos="360"/>
      </w:tabs>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allsaints.peterborough.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C06B8"/>
    <w:rsid w:val="001C1C21"/>
    <w:rsid w:val="003729F0"/>
    <w:rsid w:val="003E321F"/>
    <w:rsid w:val="00450FBC"/>
    <w:rsid w:val="004D47E2"/>
    <w:rsid w:val="00576EE2"/>
    <w:rsid w:val="007F4A88"/>
    <w:rsid w:val="009E03F2"/>
    <w:rsid w:val="00B42A33"/>
    <w:rsid w:val="00D529D8"/>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AA106B9D9554FA0CB5F213DCC78F8" ma:contentTypeVersion="41" ma:contentTypeDescription="Create a new document." ma:contentTypeScope="" ma:versionID="f9c0b1c21cc3b32b542f9cb13c4fb717">
  <xsd:schema xmlns:xsd="http://www.w3.org/2001/XMLSchema" xmlns:xs="http://www.w3.org/2001/XMLSchema" xmlns:p="http://schemas.microsoft.com/office/2006/metadata/properties" xmlns:ns1="http://schemas.microsoft.com/sharepoint/v3" xmlns:ns2="25741be1-f09c-46e4-83fd-e99bfd3d91af" xmlns:ns3="2805427f-40b5-4fae-b33e-2141c12e6ddc" targetNamespace="http://schemas.microsoft.com/office/2006/metadata/properties" ma:root="true" ma:fieldsID="a972b6474d96b10a99e8569b9bb4b2d9" ns1:_="" ns2:_="" ns3:_="">
    <xsd:import namespace="http://schemas.microsoft.com/sharepoint/v3"/>
    <xsd:import namespace="25741be1-f09c-46e4-83fd-e99bfd3d91af"/>
    <xsd:import namespace="2805427f-40b5-4fae-b33e-2141c12e6dd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41be1-f09c-46e4-83fd-e99bfd3d91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2" nillable="true" ma:displayName="Length (seconds)"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ac8be7ef-ba74-4baa-a22a-dd9c093f6e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05427f-40b5-4fae-b33e-2141c12e6ddc"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45" nillable="true" ma:displayName="Taxonomy Catch All Column" ma:hidden="true" ma:list="{d10cbd92-3ea9-4ad3-882d-15344caa3e38}" ma:internalName="TaxCatchAll" ma:showField="CatchAllData" ma:web="2805427f-40b5-4fae-b33e-2141c12e6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741be1-f09c-46e4-83fd-e99bfd3d91af">
      <Terms xmlns="http://schemas.microsoft.com/office/infopath/2007/PartnerControls"/>
    </lcf76f155ced4ddcb4097134ff3c332f>
    <TaxCatchAll xmlns="2805427f-40b5-4fae-b33e-2141c12e6ddc"/>
    <AppVersion xmlns="25741be1-f09c-46e4-83fd-e99bfd3d91af" xsi:nil="true"/>
    <LMS_Mappings xmlns="25741be1-f09c-46e4-83fd-e99bfd3d91af" xsi:nil="true"/>
    <Invited_Leaders xmlns="25741be1-f09c-46e4-83fd-e99bfd3d91af" xsi:nil="true"/>
    <_ip_UnifiedCompliancePolicyUIAction xmlns="http://schemas.microsoft.com/sharepoint/v3" xsi:nil="true"/>
    <Members xmlns="25741be1-f09c-46e4-83fd-e99bfd3d91af">
      <UserInfo>
        <DisplayName/>
        <AccountId xsi:nil="true"/>
        <AccountType/>
      </UserInfo>
    </Members>
    <Member_Groups xmlns="25741be1-f09c-46e4-83fd-e99bfd3d91af">
      <UserInfo>
        <DisplayName/>
        <AccountId xsi:nil="true"/>
        <AccountType/>
      </UserInfo>
    </Member_Groups>
    <Self_Registration_Enabled xmlns="25741be1-f09c-46e4-83fd-e99bfd3d91af" xsi:nil="true"/>
    <Has_Leaders_Only_SectionGroup xmlns="25741be1-f09c-46e4-83fd-e99bfd3d91af" xsi:nil="true"/>
    <Is_Collaboration_Space_Locked xmlns="25741be1-f09c-46e4-83fd-e99bfd3d91af" xsi:nil="true"/>
    <TeamsChannelId xmlns="25741be1-f09c-46e4-83fd-e99bfd3d91af" xsi:nil="true"/>
    <IsNotebookLocked xmlns="25741be1-f09c-46e4-83fd-e99bfd3d91af" xsi:nil="true"/>
    <CultureName xmlns="25741be1-f09c-46e4-83fd-e99bfd3d91af" xsi:nil="true"/>
    <Leaders xmlns="25741be1-f09c-46e4-83fd-e99bfd3d91af">
      <UserInfo>
        <DisplayName/>
        <AccountId xsi:nil="true"/>
        <AccountType/>
      </UserInfo>
    </Leaders>
    <_ip_UnifiedCompliancePolicyProperties xmlns="http://schemas.microsoft.com/sharepoint/v3" xsi:nil="true"/>
    <Templates xmlns="25741be1-f09c-46e4-83fd-e99bfd3d91af" xsi:nil="true"/>
    <DefaultSectionNames xmlns="25741be1-f09c-46e4-83fd-e99bfd3d91af" xsi:nil="true"/>
    <Invited_Members xmlns="25741be1-f09c-46e4-83fd-e99bfd3d91af" xsi:nil="true"/>
    <FolderType xmlns="25741be1-f09c-46e4-83fd-e99bfd3d91af" xsi:nil="true"/>
    <Owner xmlns="25741be1-f09c-46e4-83fd-e99bfd3d91af">
      <UserInfo>
        <DisplayName/>
        <AccountId xsi:nil="true"/>
        <AccountType/>
      </UserInfo>
    </Owner>
    <NotebookType xmlns="25741be1-f09c-46e4-83fd-e99bfd3d91af" xsi:nil="true"/>
    <Distribution_Groups xmlns="25741be1-f09c-46e4-83fd-e99bfd3d91af" xsi:nil="true"/>
    <Math_Settings xmlns="25741be1-f09c-46e4-83fd-e99bfd3d91af" xsi:nil="true"/>
  </documentManagement>
</p:properties>
</file>

<file path=customXml/itemProps1.xml><?xml version="1.0" encoding="utf-8"?>
<ds:datastoreItem xmlns:ds="http://schemas.openxmlformats.org/officeDocument/2006/customXml" ds:itemID="{D8309337-36F6-4A23-860A-3066514C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741be1-f09c-46e4-83fd-e99bfd3d91af"/>
    <ds:schemaRef ds:uri="2805427f-40b5-4fae-b33e-2141c12e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25741be1-f09c-46e4-83fd-e99bfd3d91af"/>
    <ds:schemaRef ds:uri="2805427f-40b5-4fae-b33e-2141c12e6dd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Aimee Plummer</cp:lastModifiedBy>
  <cp:revision>2</cp:revision>
  <dcterms:created xsi:type="dcterms:W3CDTF">2026-01-23T15:13:00Z</dcterms:created>
  <dcterms:modified xsi:type="dcterms:W3CDTF">2026-01-23T15:13:00Z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0x01010085DAA106B9D9554FA0CB5F213DCC78F8</vt:lpwstr>
  </property>
  <property fmtid="{D5CDD505-2E9C-101B-9397-08002B2CF9AE}" pid="10" name="MediaServiceImageTags">
    <vt:lpwstr/>
  </property>
</Properties>
</file>