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85" w:rsidRPr="00B505A9" w:rsidRDefault="009C0785" w:rsidP="009C078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5063617</wp:posOffset>
            </wp:positionH>
            <wp:positionV relativeFrom="paragraph">
              <wp:posOffset>279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b/>
          <w:bCs/>
          <w:sz w:val="28"/>
          <w:szCs w:val="28"/>
        </w:rPr>
        <w:t xml:space="preserve">                   St Bernadette’s Catholic Primary School, </w:t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b/>
          <w:bCs/>
          <w:sz w:val="28"/>
          <w:szCs w:val="28"/>
        </w:rPr>
        <w:t xml:space="preserve">                   Hob Moor Road, Yardley, Birmingham B25 8QL, </w:t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b/>
          <w:bCs/>
          <w:sz w:val="28"/>
          <w:szCs w:val="28"/>
        </w:rPr>
        <w:t xml:space="preserve">                TEL: 0121 783 7232</w:t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b/>
          <w:bCs/>
          <w:sz w:val="28"/>
          <w:szCs w:val="28"/>
        </w:rPr>
        <w:t xml:space="preserve"> Email: </w:t>
      </w:r>
      <w:r w:rsidR="00B02972">
        <w:rPr>
          <w:rFonts w:ascii="Calibri" w:hAnsi="Calibri" w:cs="Calibri"/>
          <w:b/>
          <w:bCs/>
          <w:sz w:val="28"/>
          <w:szCs w:val="28"/>
        </w:rPr>
        <w:t>applications</w:t>
      </w:r>
      <w:bookmarkStart w:id="0" w:name="_GoBack"/>
      <w:bookmarkEnd w:id="0"/>
      <w:r w:rsidRPr="00B505A9">
        <w:rPr>
          <w:rFonts w:ascii="Calibri" w:hAnsi="Calibri" w:cs="Calibri"/>
          <w:b/>
          <w:bCs/>
          <w:sz w:val="28"/>
          <w:szCs w:val="28"/>
        </w:rPr>
        <w:t xml:space="preserve">@stberns.bham.sch.uk </w:t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505A9">
        <w:rPr>
          <w:rFonts w:ascii="Calibri" w:hAnsi="Calibri" w:cs="Calibri"/>
          <w:b/>
          <w:bCs/>
          <w:sz w:val="28"/>
          <w:szCs w:val="28"/>
        </w:rPr>
        <w:t xml:space="preserve"> Head</w:t>
      </w:r>
      <w:r w:rsidR="00EE4A20">
        <w:rPr>
          <w:rFonts w:ascii="Calibri" w:hAnsi="Calibri" w:cs="Calibri"/>
          <w:b/>
          <w:bCs/>
          <w:sz w:val="28"/>
          <w:szCs w:val="28"/>
        </w:rPr>
        <w:t xml:space="preserve"> T</w:t>
      </w:r>
      <w:r w:rsidRPr="00B505A9">
        <w:rPr>
          <w:rFonts w:ascii="Calibri" w:hAnsi="Calibri" w:cs="Calibri"/>
          <w:b/>
          <w:bCs/>
          <w:sz w:val="28"/>
          <w:szCs w:val="28"/>
        </w:rPr>
        <w:t>eacher: Miss Angela Cowings</w:t>
      </w:r>
    </w:p>
    <w:p w:rsidR="009C0785" w:rsidRPr="00B505A9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C0785" w:rsidRPr="00B505A9" w:rsidRDefault="00EE4A20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Teacher - </w:t>
      </w:r>
      <w:r w:rsidR="00D846D9">
        <w:rPr>
          <w:rFonts w:ascii="Calibri" w:hAnsi="Calibri" w:cs="Calibri"/>
          <w:b/>
          <w:bCs/>
          <w:sz w:val="40"/>
          <w:szCs w:val="40"/>
        </w:rPr>
        <w:t xml:space="preserve">Subject Leader </w:t>
      </w:r>
    </w:p>
    <w:p w:rsidR="009C0785" w:rsidRPr="009C0785" w:rsidRDefault="009C0785" w:rsidP="009C07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36"/>
          <w:szCs w:val="36"/>
        </w:rPr>
      </w:pPr>
      <w:r w:rsidRPr="009C0785">
        <w:rPr>
          <w:rFonts w:ascii="Calibri" w:hAnsi="Calibri" w:cs="Calibri"/>
          <w:b/>
          <w:bCs/>
          <w:sz w:val="36"/>
          <w:szCs w:val="36"/>
        </w:rPr>
        <w:t xml:space="preserve">Person Specification </w:t>
      </w:r>
    </w:p>
    <w:p w:rsidR="00CB2259" w:rsidRDefault="00CB22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259" w:rsidTr="00CB2259">
        <w:tc>
          <w:tcPr>
            <w:tcW w:w="4508" w:type="dxa"/>
          </w:tcPr>
          <w:p w:rsidR="00CB2259" w:rsidRPr="00543109" w:rsidRDefault="00CB2259">
            <w:pPr>
              <w:rPr>
                <w:b/>
              </w:rPr>
            </w:pPr>
            <w:r w:rsidRPr="00543109">
              <w:rPr>
                <w:b/>
              </w:rPr>
              <w:t xml:space="preserve">Essential </w:t>
            </w:r>
          </w:p>
        </w:tc>
        <w:tc>
          <w:tcPr>
            <w:tcW w:w="4508" w:type="dxa"/>
          </w:tcPr>
          <w:p w:rsidR="00CB2259" w:rsidRPr="00543109" w:rsidRDefault="00CB2259">
            <w:pPr>
              <w:rPr>
                <w:b/>
              </w:rPr>
            </w:pPr>
            <w:r w:rsidRPr="00543109">
              <w:rPr>
                <w:b/>
              </w:rPr>
              <w:t xml:space="preserve">Desirable </w:t>
            </w:r>
          </w:p>
        </w:tc>
      </w:tr>
      <w:tr w:rsidR="00CB2259" w:rsidTr="00CB2259">
        <w:tc>
          <w:tcPr>
            <w:tcW w:w="4508" w:type="dxa"/>
          </w:tcPr>
          <w:p w:rsidR="00CB2259" w:rsidRPr="00AC0193" w:rsidRDefault="00CB2259">
            <w:pPr>
              <w:rPr>
                <w:b/>
              </w:rPr>
            </w:pPr>
            <w:r w:rsidRPr="00AC0193">
              <w:rPr>
                <w:b/>
              </w:rPr>
              <w:t xml:space="preserve">Qualifications </w:t>
            </w:r>
          </w:p>
          <w:p w:rsidR="00CB2259" w:rsidRDefault="00756EBF" w:rsidP="00756EBF">
            <w:pPr>
              <w:pStyle w:val="ListParagraph"/>
              <w:numPr>
                <w:ilvl w:val="0"/>
                <w:numId w:val="1"/>
              </w:numPr>
            </w:pPr>
            <w:r>
              <w:t>Quali</w:t>
            </w:r>
            <w:r w:rsidR="00CB2259">
              <w:t xml:space="preserve">fied Teacher status </w:t>
            </w:r>
          </w:p>
          <w:p w:rsidR="00CB2259" w:rsidRDefault="00756EBF" w:rsidP="00756EBF">
            <w:pPr>
              <w:pStyle w:val="ListParagraph"/>
              <w:numPr>
                <w:ilvl w:val="0"/>
                <w:numId w:val="1"/>
              </w:numPr>
            </w:pPr>
            <w:r>
              <w:t xml:space="preserve">Good Honours degree </w:t>
            </w:r>
          </w:p>
          <w:p w:rsidR="00707FD0" w:rsidRDefault="00707FD0" w:rsidP="00756EBF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further accredited qualifications linked to teaching and learning. </w:t>
            </w:r>
          </w:p>
        </w:tc>
        <w:tc>
          <w:tcPr>
            <w:tcW w:w="4508" w:type="dxa"/>
          </w:tcPr>
          <w:p w:rsidR="00873B23" w:rsidRDefault="00873B23" w:rsidP="00873B23">
            <w:pPr>
              <w:pStyle w:val="ListParagraph"/>
            </w:pPr>
          </w:p>
          <w:p w:rsidR="00707FD0" w:rsidRDefault="00707FD0" w:rsidP="00707FD0">
            <w:pPr>
              <w:pStyle w:val="ListParagraph"/>
              <w:numPr>
                <w:ilvl w:val="0"/>
                <w:numId w:val="1"/>
              </w:numPr>
            </w:pPr>
            <w:r>
              <w:t>CCRS or CTC</w:t>
            </w:r>
          </w:p>
          <w:p w:rsidR="00707FD0" w:rsidRDefault="00707FD0" w:rsidP="00707FD0">
            <w:pPr>
              <w:pStyle w:val="ListParagraph"/>
            </w:pPr>
          </w:p>
          <w:p w:rsidR="00CB2259" w:rsidRDefault="00CB2259"/>
        </w:tc>
      </w:tr>
      <w:tr w:rsidR="00CB2259" w:rsidTr="00CB2259">
        <w:tc>
          <w:tcPr>
            <w:tcW w:w="4508" w:type="dxa"/>
          </w:tcPr>
          <w:p w:rsidR="00CB2259" w:rsidRPr="00AC0193" w:rsidRDefault="00756EBF">
            <w:pPr>
              <w:rPr>
                <w:b/>
              </w:rPr>
            </w:pPr>
            <w:r w:rsidRPr="00AC0193">
              <w:rPr>
                <w:b/>
              </w:rPr>
              <w:t xml:space="preserve">Experience </w:t>
            </w:r>
          </w:p>
          <w:p w:rsidR="00756EBF" w:rsidRDefault="00707FD0" w:rsidP="00756EBF">
            <w:pPr>
              <w:pStyle w:val="ListParagraph"/>
              <w:numPr>
                <w:ilvl w:val="0"/>
                <w:numId w:val="1"/>
              </w:numPr>
            </w:pPr>
            <w:r>
              <w:t>Substantial</w:t>
            </w:r>
            <w:r w:rsidR="00756EBF">
              <w:t xml:space="preserve"> teaching experience across the pri</w:t>
            </w:r>
            <w:r w:rsidR="00D846D9">
              <w:t>mary range (minimum of 4</w:t>
            </w:r>
            <w:r w:rsidR="00B139B7">
              <w:t xml:space="preserve"> years).</w:t>
            </w:r>
          </w:p>
          <w:p w:rsidR="00B139B7" w:rsidRDefault="00B139B7" w:rsidP="00756EBF">
            <w:pPr>
              <w:pStyle w:val="ListParagraph"/>
              <w:numPr>
                <w:ilvl w:val="0"/>
                <w:numId w:val="1"/>
              </w:numPr>
            </w:pPr>
            <w:r>
              <w:t>Involvement in curriculum development within a school.</w:t>
            </w:r>
          </w:p>
          <w:p w:rsidR="00B139B7" w:rsidRDefault="00B139B7" w:rsidP="00756EBF">
            <w:pPr>
              <w:pStyle w:val="ListParagraph"/>
              <w:numPr>
                <w:ilvl w:val="0"/>
                <w:numId w:val="1"/>
              </w:numPr>
            </w:pPr>
            <w:r>
              <w:t>Resp</w:t>
            </w:r>
            <w:r w:rsidR="00707FD0">
              <w:t>onsibility for developing, monito</w:t>
            </w:r>
            <w:r>
              <w:t xml:space="preserve">ring and evaluating an aspect of school provision. </w:t>
            </w:r>
          </w:p>
          <w:p w:rsidR="00B139B7" w:rsidRDefault="00B139B7" w:rsidP="00756EBF">
            <w:pPr>
              <w:pStyle w:val="ListParagraph"/>
              <w:numPr>
                <w:ilvl w:val="0"/>
                <w:numId w:val="1"/>
              </w:numPr>
            </w:pPr>
            <w:r>
              <w:t xml:space="preserve">Managing people and resources </w:t>
            </w:r>
          </w:p>
          <w:p w:rsidR="00B139B7" w:rsidRDefault="00707FD0" w:rsidP="00756EBF">
            <w:pPr>
              <w:pStyle w:val="ListParagraph"/>
              <w:numPr>
                <w:ilvl w:val="0"/>
                <w:numId w:val="1"/>
              </w:numPr>
            </w:pPr>
            <w:r>
              <w:t>Proven record of exemplary teach</w:t>
            </w:r>
            <w:r w:rsidR="00B139B7">
              <w:t>ing which has ensu</w:t>
            </w:r>
            <w:r>
              <w:t>r</w:t>
            </w:r>
            <w:r w:rsidR="00B139B7">
              <w:t>ed good/outstanding progress and achievement for pupils.</w:t>
            </w:r>
          </w:p>
          <w:p w:rsidR="00B139B7" w:rsidRDefault="00B139B7" w:rsidP="00756EBF">
            <w:pPr>
              <w:pStyle w:val="ListParagraph"/>
              <w:numPr>
                <w:ilvl w:val="0"/>
                <w:numId w:val="1"/>
              </w:numPr>
            </w:pPr>
            <w:r>
              <w:t>Experience of monitoring and evaluating curriculum delivery.</w:t>
            </w:r>
          </w:p>
          <w:p w:rsidR="00707FD0" w:rsidRDefault="00707FD0" w:rsidP="00756EBF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leading professional development opportunities. </w:t>
            </w:r>
          </w:p>
        </w:tc>
        <w:tc>
          <w:tcPr>
            <w:tcW w:w="4508" w:type="dxa"/>
          </w:tcPr>
          <w:p w:rsidR="00CB2259" w:rsidRDefault="00CB2259"/>
          <w:p w:rsidR="00B139B7" w:rsidRDefault="00707FD0" w:rsidP="00B139B7">
            <w:pPr>
              <w:pStyle w:val="ListParagraph"/>
              <w:numPr>
                <w:ilvl w:val="0"/>
                <w:numId w:val="1"/>
              </w:numPr>
            </w:pPr>
            <w:r>
              <w:t>Experience of teaching</w:t>
            </w:r>
            <w:r w:rsidR="00B139B7">
              <w:t xml:space="preserve"> in more than one school. </w:t>
            </w:r>
          </w:p>
          <w:p w:rsidR="00707FD0" w:rsidRDefault="00707FD0" w:rsidP="00B139B7">
            <w:pPr>
              <w:pStyle w:val="ListParagraph"/>
              <w:numPr>
                <w:ilvl w:val="0"/>
                <w:numId w:val="1"/>
              </w:numPr>
            </w:pPr>
            <w:r>
              <w:t>Experience of working with other schools/organisations.</w:t>
            </w:r>
          </w:p>
        </w:tc>
      </w:tr>
      <w:tr w:rsidR="00B139B7" w:rsidTr="00CB2259">
        <w:tc>
          <w:tcPr>
            <w:tcW w:w="4508" w:type="dxa"/>
          </w:tcPr>
          <w:p w:rsidR="00B139B7" w:rsidRPr="00AC0193" w:rsidRDefault="00B139B7">
            <w:pPr>
              <w:rPr>
                <w:b/>
              </w:rPr>
            </w:pPr>
            <w:r w:rsidRPr="00AC0193">
              <w:rPr>
                <w:b/>
              </w:rPr>
              <w:t xml:space="preserve">Teaching and Learning </w:t>
            </w:r>
          </w:p>
          <w:p w:rsidR="00B139B7" w:rsidRDefault="00B139B7" w:rsidP="00B139B7">
            <w:pPr>
              <w:pStyle w:val="ListParagraph"/>
              <w:numPr>
                <w:ilvl w:val="0"/>
                <w:numId w:val="1"/>
              </w:numPr>
            </w:pPr>
            <w:r>
              <w:t>Clear unde</w:t>
            </w:r>
            <w:r w:rsidR="00741131">
              <w:t>rstanding of what good quality T</w:t>
            </w:r>
            <w:r>
              <w:t xml:space="preserve">eaching and Learning looks like and strategies to develop this. </w:t>
            </w:r>
          </w:p>
          <w:p w:rsidR="00B139B7" w:rsidRDefault="00B139B7" w:rsidP="00B139B7">
            <w:pPr>
              <w:pStyle w:val="ListParagraph"/>
              <w:numPr>
                <w:ilvl w:val="0"/>
                <w:numId w:val="1"/>
              </w:numPr>
            </w:pPr>
            <w:r>
              <w:t>Secure understand</w:t>
            </w:r>
            <w:r w:rsidR="00741131">
              <w:t>ing of the requirements of the N</w:t>
            </w:r>
            <w:r>
              <w:t>ation</w:t>
            </w:r>
            <w:r w:rsidR="00741131">
              <w:t xml:space="preserve">al </w:t>
            </w:r>
            <w:r w:rsidR="00741131">
              <w:lastRenderedPageBreak/>
              <w:t>Curriculum and the Early Years Curriculum.</w:t>
            </w:r>
          </w:p>
          <w:p w:rsidR="00B139B7" w:rsidRDefault="00B139B7" w:rsidP="00B139B7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effective monitoring and </w:t>
            </w:r>
            <w:r w:rsidR="00741131">
              <w:t>evaluation of teaching</w:t>
            </w:r>
            <w:r w:rsidR="00955B98">
              <w:t xml:space="preserve"> and learning.</w:t>
            </w:r>
          </w:p>
          <w:p w:rsidR="00741131" w:rsidRDefault="00741131" w:rsidP="00B139B7">
            <w:pPr>
              <w:pStyle w:val="ListParagraph"/>
              <w:numPr>
                <w:ilvl w:val="0"/>
                <w:numId w:val="1"/>
              </w:numPr>
            </w:pPr>
            <w:r>
              <w:t xml:space="preserve">A secure knowledge of the statutory requirements relating to the curriculum and assessment. </w:t>
            </w:r>
          </w:p>
        </w:tc>
        <w:tc>
          <w:tcPr>
            <w:tcW w:w="4508" w:type="dxa"/>
          </w:tcPr>
          <w:p w:rsidR="00B139B7" w:rsidRDefault="00B139B7"/>
          <w:p w:rsidR="00955B98" w:rsidRDefault="00955B98" w:rsidP="00955B98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in identifying and supporting vulnerable groups effectively. </w:t>
            </w:r>
          </w:p>
        </w:tc>
      </w:tr>
      <w:tr w:rsidR="00955B98" w:rsidTr="00CB2259">
        <w:tc>
          <w:tcPr>
            <w:tcW w:w="4508" w:type="dxa"/>
          </w:tcPr>
          <w:p w:rsidR="00955B98" w:rsidRPr="00AC0193" w:rsidRDefault="00955B98">
            <w:pPr>
              <w:rPr>
                <w:b/>
              </w:rPr>
            </w:pPr>
            <w:r w:rsidRPr="00AC0193">
              <w:rPr>
                <w:b/>
              </w:rPr>
              <w:lastRenderedPageBreak/>
              <w:t xml:space="preserve">Knowledge </w:t>
            </w:r>
          </w:p>
          <w:p w:rsidR="00955B98" w:rsidRDefault="00955B98" w:rsidP="00955B98">
            <w:pPr>
              <w:pStyle w:val="ListParagraph"/>
              <w:numPr>
                <w:ilvl w:val="0"/>
                <w:numId w:val="1"/>
              </w:numPr>
            </w:pPr>
            <w:r>
              <w:t xml:space="preserve">Current education issues and developments. </w:t>
            </w:r>
          </w:p>
          <w:p w:rsidR="00955B98" w:rsidRDefault="00955B98" w:rsidP="00955B98">
            <w:pPr>
              <w:pStyle w:val="ListParagraph"/>
              <w:numPr>
                <w:ilvl w:val="0"/>
                <w:numId w:val="1"/>
              </w:numPr>
            </w:pPr>
            <w:r>
              <w:t>National Curriculum, national strategies and assessments</w:t>
            </w:r>
            <w:r w:rsidR="00741131">
              <w:t>.</w:t>
            </w:r>
          </w:p>
          <w:p w:rsidR="00955B98" w:rsidRDefault="00955B98" w:rsidP="00955B98">
            <w:pPr>
              <w:pStyle w:val="ListParagraph"/>
              <w:numPr>
                <w:ilvl w:val="0"/>
                <w:numId w:val="1"/>
              </w:numPr>
            </w:pPr>
            <w:r>
              <w:t>Strategies for improving the quality of teaching and learning</w:t>
            </w:r>
            <w:r w:rsidR="00741131">
              <w:t>.</w:t>
            </w:r>
          </w:p>
          <w:p w:rsidR="00955B98" w:rsidRDefault="00955B98" w:rsidP="00955B98">
            <w:pPr>
              <w:pStyle w:val="ListParagraph"/>
              <w:numPr>
                <w:ilvl w:val="0"/>
                <w:numId w:val="1"/>
              </w:numPr>
            </w:pPr>
            <w:r>
              <w:t>Strategies for School Improvement and raising standards of achievement</w:t>
            </w:r>
            <w:r w:rsidR="00741131">
              <w:t>.</w:t>
            </w:r>
          </w:p>
          <w:p w:rsidR="00741131" w:rsidRDefault="00955B98" w:rsidP="00741131">
            <w:pPr>
              <w:pStyle w:val="ListParagraph"/>
              <w:numPr>
                <w:ilvl w:val="0"/>
                <w:numId w:val="1"/>
              </w:numPr>
            </w:pPr>
            <w:r>
              <w:t>Understanding of appropriate strategies for managing pupils’ behaviour</w:t>
            </w:r>
            <w:r w:rsidR="00741131">
              <w:t>.</w:t>
            </w:r>
          </w:p>
        </w:tc>
        <w:tc>
          <w:tcPr>
            <w:tcW w:w="4508" w:type="dxa"/>
          </w:tcPr>
          <w:p w:rsidR="00955B98" w:rsidRDefault="00955B98"/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Ofsted framework, procedure and process</w:t>
            </w:r>
          </w:p>
          <w:p w:rsidR="00C50CC1" w:rsidRDefault="00C50CC1" w:rsidP="00D846D9">
            <w:pPr>
              <w:ind w:left="360"/>
            </w:pPr>
          </w:p>
        </w:tc>
      </w:tr>
      <w:tr w:rsidR="00C50CC1" w:rsidTr="00F67062">
        <w:trPr>
          <w:trHeight w:val="2417"/>
        </w:trPr>
        <w:tc>
          <w:tcPr>
            <w:tcW w:w="4508" w:type="dxa"/>
          </w:tcPr>
          <w:p w:rsidR="00C50CC1" w:rsidRPr="00AC0193" w:rsidRDefault="00C50CC1">
            <w:pPr>
              <w:rPr>
                <w:b/>
              </w:rPr>
            </w:pPr>
            <w:r w:rsidRPr="00AC0193">
              <w:rPr>
                <w:b/>
              </w:rPr>
              <w:t>Skills and Abilities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A highly motivated, e</w:t>
            </w:r>
            <w:r w:rsidR="00D846D9">
              <w:t xml:space="preserve">nergetic and enthusiastic </w:t>
            </w:r>
            <w:r w:rsidR="006E77AD">
              <w:t>individual</w:t>
            </w:r>
            <w:r>
              <w:t xml:space="preserve"> who is approachable and promotes positive relationships. </w:t>
            </w:r>
          </w:p>
          <w:p w:rsidR="00741131" w:rsidRDefault="00741131" w:rsidP="00C50CC1">
            <w:pPr>
              <w:pStyle w:val="ListParagraph"/>
              <w:numPr>
                <w:ilvl w:val="0"/>
                <w:numId w:val="1"/>
              </w:numPr>
            </w:pPr>
            <w:r>
              <w:t>Empathy with children.</w:t>
            </w:r>
          </w:p>
          <w:p w:rsidR="00741131" w:rsidRDefault="00741131" w:rsidP="00C50CC1">
            <w:pPr>
              <w:pStyle w:val="ListParagraph"/>
              <w:numPr>
                <w:ilvl w:val="0"/>
                <w:numId w:val="1"/>
              </w:numPr>
            </w:pPr>
            <w:r>
              <w:t>High quality teaching skills.</w:t>
            </w:r>
          </w:p>
          <w:p w:rsidR="00741131" w:rsidRDefault="0074113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Strong commitment to the mission of a Catholic School. 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Ability to prioritise workload and work to deadlines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communicate orally and in writing to a wide range of audiences. </w:t>
            </w:r>
          </w:p>
        </w:tc>
        <w:tc>
          <w:tcPr>
            <w:tcW w:w="4508" w:type="dxa"/>
          </w:tcPr>
          <w:p w:rsidR="00C50CC1" w:rsidRDefault="00C50CC1"/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delegate 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Experience of working with other stakeholders</w:t>
            </w:r>
          </w:p>
          <w:p w:rsidR="00C50CC1" w:rsidRDefault="00C50CC1" w:rsidP="00C50CC1">
            <w:pPr>
              <w:ind w:left="360"/>
            </w:pPr>
          </w:p>
        </w:tc>
      </w:tr>
      <w:tr w:rsidR="00C50CC1" w:rsidTr="00F67062">
        <w:trPr>
          <w:trHeight w:val="2417"/>
        </w:trPr>
        <w:tc>
          <w:tcPr>
            <w:tcW w:w="4508" w:type="dxa"/>
          </w:tcPr>
          <w:p w:rsidR="00C50CC1" w:rsidRPr="00AC0193" w:rsidRDefault="00C50CC1">
            <w:pPr>
              <w:rPr>
                <w:b/>
              </w:rPr>
            </w:pPr>
            <w:r w:rsidRPr="00AC0193">
              <w:rPr>
                <w:b/>
              </w:rPr>
              <w:t xml:space="preserve">Faith Commitment </w:t>
            </w:r>
          </w:p>
          <w:p w:rsidR="00741131" w:rsidRDefault="00741131" w:rsidP="00C50CC1">
            <w:pPr>
              <w:pStyle w:val="ListParagraph"/>
              <w:numPr>
                <w:ilvl w:val="0"/>
                <w:numId w:val="1"/>
              </w:numPr>
            </w:pPr>
            <w:r>
              <w:t>Experience in leading acts of worship in a Catholic School.</w:t>
            </w:r>
          </w:p>
          <w:p w:rsidR="00741131" w:rsidRDefault="0074113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A secure understanding of the distinctive nature of the Catholic School and Catholic Education. </w:t>
            </w:r>
          </w:p>
        </w:tc>
        <w:tc>
          <w:tcPr>
            <w:tcW w:w="4508" w:type="dxa"/>
          </w:tcPr>
          <w:p w:rsidR="00C50CC1" w:rsidRDefault="00C50CC1"/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Involvement in Parish community</w:t>
            </w:r>
          </w:p>
          <w:p w:rsidR="006E77AD" w:rsidRDefault="006E77AD" w:rsidP="006E77AD">
            <w:pPr>
              <w:pStyle w:val="ListParagraph"/>
              <w:numPr>
                <w:ilvl w:val="0"/>
                <w:numId w:val="1"/>
              </w:numPr>
            </w:pPr>
            <w:r>
              <w:t>Practising and committed Catholic.</w:t>
            </w:r>
          </w:p>
          <w:p w:rsidR="006E77AD" w:rsidRDefault="006E77AD" w:rsidP="006E77AD">
            <w:pPr>
              <w:pStyle w:val="ListParagraph"/>
            </w:pPr>
          </w:p>
        </w:tc>
      </w:tr>
      <w:tr w:rsidR="00C50CC1" w:rsidTr="00F67062">
        <w:trPr>
          <w:trHeight w:val="2417"/>
        </w:trPr>
        <w:tc>
          <w:tcPr>
            <w:tcW w:w="4508" w:type="dxa"/>
          </w:tcPr>
          <w:p w:rsidR="00C50CC1" w:rsidRPr="00AC0193" w:rsidRDefault="00C50CC1">
            <w:pPr>
              <w:rPr>
                <w:b/>
              </w:rPr>
            </w:pPr>
            <w:r w:rsidRPr="00AC0193">
              <w:rPr>
                <w:b/>
              </w:rPr>
              <w:t xml:space="preserve">Professional Conduct 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Be an effective role model who demonstrates consistently the true attitudes, values and behaviour which is expected of pupils and staff 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Make a positive contribution to the Catholic Life of the School 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Treat pupils with dignity and respect at all times </w:t>
            </w:r>
          </w:p>
        </w:tc>
        <w:tc>
          <w:tcPr>
            <w:tcW w:w="4508" w:type="dxa"/>
          </w:tcPr>
          <w:p w:rsidR="00C50CC1" w:rsidRDefault="00C50CC1"/>
        </w:tc>
      </w:tr>
      <w:tr w:rsidR="00C50CC1" w:rsidTr="00F67062">
        <w:trPr>
          <w:trHeight w:val="2417"/>
        </w:trPr>
        <w:tc>
          <w:tcPr>
            <w:tcW w:w="4508" w:type="dxa"/>
          </w:tcPr>
          <w:p w:rsidR="00C50CC1" w:rsidRPr="00AC0193" w:rsidRDefault="00C50CC1">
            <w:pPr>
              <w:rPr>
                <w:b/>
              </w:rPr>
            </w:pPr>
            <w:r w:rsidRPr="00AC0193">
              <w:rPr>
                <w:b/>
              </w:rPr>
              <w:lastRenderedPageBreak/>
              <w:t>Safeguarding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>Commitment to the protection and safeguarding of children</w:t>
            </w:r>
          </w:p>
          <w:p w:rsidR="00C50CC1" w:rsidRDefault="00C50CC1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Up to date knowledge </w:t>
            </w:r>
            <w:r w:rsidR="00427F54">
              <w:t xml:space="preserve">of relevant safeguarding legislation and the ability to promote a culture of safeguarding across the school community </w:t>
            </w:r>
          </w:p>
          <w:p w:rsidR="00427F54" w:rsidRDefault="00427F54" w:rsidP="00C50CC1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manage effective pupil discipline and have commitment to a high level of pastoral care </w:t>
            </w:r>
          </w:p>
          <w:p w:rsidR="00427F54" w:rsidRDefault="00427F54" w:rsidP="00C50CC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508" w:type="dxa"/>
          </w:tcPr>
          <w:p w:rsidR="00C50CC1" w:rsidRDefault="00C50CC1"/>
          <w:p w:rsidR="00427F54" w:rsidRDefault="00427F54" w:rsidP="006E77AD"/>
        </w:tc>
      </w:tr>
      <w:tr w:rsidR="00427F54" w:rsidTr="00F67062">
        <w:trPr>
          <w:trHeight w:val="2417"/>
        </w:trPr>
        <w:tc>
          <w:tcPr>
            <w:tcW w:w="4508" w:type="dxa"/>
          </w:tcPr>
          <w:p w:rsidR="00427F54" w:rsidRPr="00AC0193" w:rsidRDefault="00427F54">
            <w:pPr>
              <w:rPr>
                <w:b/>
              </w:rPr>
            </w:pPr>
            <w:r w:rsidRPr="00AC0193">
              <w:rPr>
                <w:b/>
              </w:rPr>
              <w:t xml:space="preserve">Other </w:t>
            </w:r>
          </w:p>
          <w:p w:rsidR="00427F54" w:rsidRDefault="00427F54" w:rsidP="00427F54">
            <w:pPr>
              <w:pStyle w:val="ListParagraph"/>
              <w:numPr>
                <w:ilvl w:val="0"/>
                <w:numId w:val="1"/>
              </w:numPr>
            </w:pPr>
            <w:r>
              <w:t>Commitment to providing an effective learning environment appropriate to the needs and abilities of all pupils</w:t>
            </w:r>
          </w:p>
          <w:p w:rsidR="00427F54" w:rsidRDefault="00427F54" w:rsidP="00427F54">
            <w:pPr>
              <w:pStyle w:val="ListParagraph"/>
              <w:numPr>
                <w:ilvl w:val="0"/>
                <w:numId w:val="1"/>
              </w:numPr>
            </w:pPr>
            <w:r>
              <w:t>Commitment to the development and maintenance of positive partnerships between the School, Parish, Parents and communities</w:t>
            </w:r>
          </w:p>
          <w:p w:rsidR="00427F54" w:rsidRDefault="00427F54" w:rsidP="00427F54">
            <w:pPr>
              <w:pStyle w:val="ListParagraph"/>
              <w:numPr>
                <w:ilvl w:val="0"/>
                <w:numId w:val="1"/>
              </w:numPr>
            </w:pPr>
            <w:r>
              <w:t>Recent participation in professional development activities and willingness to undertake other training</w:t>
            </w:r>
          </w:p>
        </w:tc>
        <w:tc>
          <w:tcPr>
            <w:tcW w:w="4508" w:type="dxa"/>
          </w:tcPr>
          <w:p w:rsidR="00427F54" w:rsidRDefault="00427F54"/>
        </w:tc>
      </w:tr>
      <w:tr w:rsidR="00107094" w:rsidTr="00F67062">
        <w:trPr>
          <w:trHeight w:val="2417"/>
        </w:trPr>
        <w:tc>
          <w:tcPr>
            <w:tcW w:w="4508" w:type="dxa"/>
          </w:tcPr>
          <w:p w:rsidR="00107094" w:rsidRPr="00AC0193" w:rsidRDefault="00107094" w:rsidP="00107094">
            <w:pPr>
              <w:rPr>
                <w:b/>
              </w:rPr>
            </w:pPr>
            <w:r>
              <w:t xml:space="preserve"> </w:t>
            </w:r>
            <w:r w:rsidRPr="00AC0193">
              <w:rPr>
                <w:b/>
              </w:rPr>
              <w:t xml:space="preserve">References </w:t>
            </w:r>
          </w:p>
          <w:p w:rsidR="00107094" w:rsidRDefault="00107094" w:rsidP="00107094">
            <w:pPr>
              <w:pStyle w:val="ListParagraph"/>
              <w:numPr>
                <w:ilvl w:val="0"/>
                <w:numId w:val="2"/>
              </w:numPr>
            </w:pPr>
            <w:r>
              <w:t>Positive recommendation in</w:t>
            </w:r>
          </w:p>
          <w:p w:rsidR="00107094" w:rsidRDefault="00107094" w:rsidP="00107094">
            <w:r>
              <w:t xml:space="preserve">               professional references.</w:t>
            </w:r>
          </w:p>
          <w:p w:rsidR="00107094" w:rsidRDefault="00107094" w:rsidP="00107094">
            <w:pPr>
              <w:pStyle w:val="ListParagraph"/>
              <w:numPr>
                <w:ilvl w:val="0"/>
                <w:numId w:val="2"/>
              </w:numPr>
            </w:pPr>
            <w:r>
              <w:t>Satisfactory health and attendance</w:t>
            </w:r>
          </w:p>
          <w:p w:rsidR="00107094" w:rsidRDefault="00107094" w:rsidP="00107094">
            <w:r>
              <w:t xml:space="preserve">               record.</w:t>
            </w:r>
          </w:p>
          <w:p w:rsidR="00107094" w:rsidRDefault="00107094" w:rsidP="00107094"/>
          <w:p w:rsidR="00107094" w:rsidRDefault="00107094" w:rsidP="00107094"/>
        </w:tc>
        <w:tc>
          <w:tcPr>
            <w:tcW w:w="4508" w:type="dxa"/>
          </w:tcPr>
          <w:p w:rsidR="00107094" w:rsidRDefault="00107094" w:rsidP="006E77AD"/>
        </w:tc>
      </w:tr>
    </w:tbl>
    <w:p w:rsidR="00CB2259" w:rsidRDefault="00CB2259"/>
    <w:sectPr w:rsidR="00CB225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85" w:rsidRDefault="009C0785" w:rsidP="009C0785">
      <w:pPr>
        <w:spacing w:after="0" w:line="240" w:lineRule="auto"/>
      </w:pPr>
      <w:r>
        <w:separator/>
      </w:r>
    </w:p>
  </w:endnote>
  <w:endnote w:type="continuationSeparator" w:id="0">
    <w:p w:rsidR="009C0785" w:rsidRDefault="009C0785" w:rsidP="009C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85" w:rsidRPr="009C0785" w:rsidRDefault="009C0785">
    <w:pPr>
      <w:pStyle w:val="Footer"/>
      <w:rPr>
        <w:color w:val="808080" w:themeColor="background1" w:themeShade="80"/>
        <w:sz w:val="16"/>
        <w:szCs w:val="16"/>
      </w:rPr>
    </w:pPr>
    <w:r w:rsidRPr="009C0785">
      <w:rPr>
        <w:color w:val="808080" w:themeColor="background1" w:themeShade="80"/>
        <w:sz w:val="16"/>
        <w:szCs w:val="16"/>
      </w:rPr>
      <w:t xml:space="preserve">RECRUITMENT – </w:t>
    </w:r>
    <w:r w:rsidR="00EE4A20">
      <w:rPr>
        <w:color w:val="808080" w:themeColor="background1" w:themeShade="80"/>
        <w:sz w:val="16"/>
        <w:szCs w:val="16"/>
      </w:rPr>
      <w:t xml:space="preserve">Subject Leader – </w:t>
    </w:r>
    <w:proofErr w:type="gramStart"/>
    <w:r w:rsidR="00EE4A20">
      <w:rPr>
        <w:color w:val="808080" w:themeColor="background1" w:themeShade="80"/>
        <w:sz w:val="16"/>
        <w:szCs w:val="16"/>
      </w:rPr>
      <w:t xml:space="preserve">Teacher </w:t>
    </w:r>
    <w:r w:rsidRPr="009C0785">
      <w:rPr>
        <w:color w:val="808080" w:themeColor="background1" w:themeShade="80"/>
        <w:sz w:val="16"/>
        <w:szCs w:val="16"/>
      </w:rPr>
      <w:t xml:space="preserve"> –</w:t>
    </w:r>
    <w:proofErr w:type="gramEnd"/>
    <w:r w:rsidRPr="009C0785">
      <w:rPr>
        <w:color w:val="808080" w:themeColor="background1" w:themeShade="80"/>
        <w:sz w:val="16"/>
        <w:szCs w:val="16"/>
      </w:rPr>
      <w:t xml:space="preserve"> Person Specification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85" w:rsidRDefault="009C0785" w:rsidP="009C0785">
      <w:pPr>
        <w:spacing w:after="0" w:line="240" w:lineRule="auto"/>
      </w:pPr>
      <w:r>
        <w:separator/>
      </w:r>
    </w:p>
  </w:footnote>
  <w:footnote w:type="continuationSeparator" w:id="0">
    <w:p w:rsidR="009C0785" w:rsidRDefault="009C0785" w:rsidP="009C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85" w:rsidRDefault="00B0297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1.25pt;height:563.9pt;z-index:-251657216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85" w:rsidRDefault="00B0297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1.25pt;height:563.9pt;z-index:-251656192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85" w:rsidRDefault="00B0297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1.25pt;height:563.9pt;z-index:-251658240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304"/>
    <w:multiLevelType w:val="hybridMultilevel"/>
    <w:tmpl w:val="ECFE87BC"/>
    <w:lvl w:ilvl="0" w:tplc="50BE1FE8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4750C4F"/>
    <w:multiLevelType w:val="hybridMultilevel"/>
    <w:tmpl w:val="90B4CAF0"/>
    <w:lvl w:ilvl="0" w:tplc="50BE1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59"/>
    <w:rsid w:val="00107094"/>
    <w:rsid w:val="00427F54"/>
    <w:rsid w:val="004464E0"/>
    <w:rsid w:val="004630D6"/>
    <w:rsid w:val="00543109"/>
    <w:rsid w:val="006E77AD"/>
    <w:rsid w:val="00707FD0"/>
    <w:rsid w:val="00741131"/>
    <w:rsid w:val="00756EBF"/>
    <w:rsid w:val="00873B23"/>
    <w:rsid w:val="00955B98"/>
    <w:rsid w:val="009C0785"/>
    <w:rsid w:val="009D4FF8"/>
    <w:rsid w:val="00AC0193"/>
    <w:rsid w:val="00B02972"/>
    <w:rsid w:val="00B139B7"/>
    <w:rsid w:val="00C50CC1"/>
    <w:rsid w:val="00CB2259"/>
    <w:rsid w:val="00D846D9"/>
    <w:rsid w:val="00D939A0"/>
    <w:rsid w:val="00E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75C482"/>
  <w15:chartTrackingRefBased/>
  <w15:docId w15:val="{D90C72EE-4178-4777-A5BA-A9B8EECB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785"/>
  </w:style>
  <w:style w:type="paragraph" w:styleId="Footer">
    <w:name w:val="footer"/>
    <w:basedOn w:val="Normal"/>
    <w:link w:val="FooterChar"/>
    <w:uiPriority w:val="99"/>
    <w:unhideWhenUsed/>
    <w:rsid w:val="009C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85"/>
  </w:style>
  <w:style w:type="paragraph" w:styleId="BalloonText">
    <w:name w:val="Balloon Text"/>
    <w:basedOn w:val="Normal"/>
    <w:link w:val="BalloonTextChar"/>
    <w:uiPriority w:val="99"/>
    <w:semiHidden/>
    <w:unhideWhenUsed/>
    <w:rsid w:val="0087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Linda Canning</cp:lastModifiedBy>
  <cp:revision>3</cp:revision>
  <cp:lastPrinted>2023-04-18T12:05:00Z</cp:lastPrinted>
  <dcterms:created xsi:type="dcterms:W3CDTF">2024-01-15T10:00:00Z</dcterms:created>
  <dcterms:modified xsi:type="dcterms:W3CDTF">2024-01-15T13:17:00Z</dcterms:modified>
</cp:coreProperties>
</file>