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0C98B" w14:textId="287D02CB" w:rsidR="001D1EFE" w:rsidRPr="009F465C" w:rsidRDefault="001D1EFE" w:rsidP="003E065B">
      <w:pPr>
        <w:pStyle w:val="BodyText"/>
        <w:spacing w:line="276" w:lineRule="auto"/>
        <w:ind w:left="4320" w:right="-108" w:firstLine="720"/>
        <w:jc w:val="right"/>
        <w:rPr>
          <w:rFonts w:ascii="Arial" w:hAnsi="Arial" w:cs="Arial"/>
          <w:lang w:val="en-US"/>
        </w:rPr>
      </w:pPr>
      <w:bookmarkStart w:id="0" w:name="_Hlk513044308"/>
      <w:bookmarkStart w:id="1" w:name="_GoBack"/>
      <w:bookmarkEnd w:id="1"/>
      <w:r>
        <w:rPr>
          <w:rFonts w:ascii="Arial" w:hAnsi="Arial" w:cs="Arial"/>
          <w:sz w:val="32"/>
          <w:szCs w:val="32"/>
        </w:rPr>
        <w:t xml:space="preserve">        </w:t>
      </w:r>
      <w:bookmarkEnd w:id="0"/>
    </w:p>
    <w:p w14:paraId="41C0A267" w14:textId="77777777" w:rsidR="001D1EFE" w:rsidRDefault="001D1EFE" w:rsidP="00CA28FB">
      <w:pPr>
        <w:spacing w:line="276" w:lineRule="auto"/>
        <w:jc w:val="right"/>
        <w:rPr>
          <w:rFonts w:ascii="Arial" w:hAnsi="Arial" w:cs="Arial"/>
        </w:rPr>
      </w:pPr>
    </w:p>
    <w:p w14:paraId="1A0511DF" w14:textId="77777777" w:rsidR="003E065B" w:rsidRDefault="003E065B" w:rsidP="007F3D8A">
      <w:pPr>
        <w:jc w:val="both"/>
        <w:rPr>
          <w:rFonts w:ascii="Arial" w:hAnsi="Arial" w:cs="Arial"/>
          <w:b/>
        </w:rPr>
      </w:pPr>
    </w:p>
    <w:p w14:paraId="301D9217" w14:textId="77777777" w:rsidR="003E065B" w:rsidRDefault="003E065B" w:rsidP="007F3D8A">
      <w:pPr>
        <w:jc w:val="both"/>
        <w:rPr>
          <w:rFonts w:ascii="Arial" w:hAnsi="Arial" w:cs="Arial"/>
          <w:b/>
        </w:rPr>
      </w:pPr>
    </w:p>
    <w:p w14:paraId="61D155CC" w14:textId="77777777" w:rsidR="003E065B" w:rsidRDefault="003E065B" w:rsidP="007F3D8A">
      <w:pPr>
        <w:jc w:val="both"/>
        <w:rPr>
          <w:rFonts w:ascii="Arial" w:hAnsi="Arial" w:cs="Arial"/>
          <w:b/>
        </w:rPr>
      </w:pPr>
    </w:p>
    <w:p w14:paraId="31040BCB" w14:textId="77777777" w:rsidR="003E065B" w:rsidRDefault="003E065B" w:rsidP="007F3D8A">
      <w:pPr>
        <w:jc w:val="both"/>
        <w:rPr>
          <w:rFonts w:ascii="Arial" w:hAnsi="Arial" w:cs="Arial"/>
          <w:b/>
        </w:rPr>
      </w:pPr>
    </w:p>
    <w:p w14:paraId="16231925" w14:textId="36D553FE" w:rsidR="001D1EFE" w:rsidRPr="003E065B" w:rsidRDefault="003E065B" w:rsidP="007F3D8A">
      <w:pPr>
        <w:jc w:val="both"/>
        <w:rPr>
          <w:rFonts w:ascii="Arial" w:hAnsi="Arial" w:cs="Arial"/>
          <w:b/>
        </w:rPr>
      </w:pPr>
      <w:r w:rsidRPr="003E065B">
        <w:rPr>
          <w:rFonts w:ascii="Arial" w:hAnsi="Arial" w:cs="Arial"/>
          <w:b/>
        </w:rPr>
        <w:t>Asterdale Primary School Class Teacher Job Description</w:t>
      </w:r>
    </w:p>
    <w:p w14:paraId="50FB5810" w14:textId="77777777" w:rsidR="003E065B" w:rsidRPr="000701D6" w:rsidRDefault="003E065B" w:rsidP="007F3D8A">
      <w:pPr>
        <w:jc w:val="both"/>
        <w:rPr>
          <w:rFonts w:ascii="Arial" w:hAnsi="Arial" w:cs="Arial"/>
        </w:rPr>
      </w:pPr>
    </w:p>
    <w:p w14:paraId="25B2881D" w14:textId="77777777" w:rsidR="003E065B" w:rsidRPr="00FC5BAF" w:rsidRDefault="003E065B" w:rsidP="003E065B">
      <w:pPr>
        <w:autoSpaceDE w:val="0"/>
        <w:autoSpaceDN w:val="0"/>
        <w:adjustRightInd w:val="0"/>
        <w:rPr>
          <w:rFonts w:ascii="Arial" w:hAnsi="Arial" w:cs="Arial"/>
        </w:rPr>
      </w:pPr>
      <w:r w:rsidRPr="00FC5BAF">
        <w:rPr>
          <w:rFonts w:ascii="Arial" w:hAnsi="Arial" w:cs="Arial"/>
        </w:rPr>
        <w:t>In addition to the current responsibilities as set out in the Conditions of Employment of Teachers and  Teachers’ Standards (updated July 2021), the class teacher is to be responsible for the following:-</w:t>
      </w:r>
    </w:p>
    <w:p w14:paraId="4D1C8505" w14:textId="77777777" w:rsidR="003E065B" w:rsidRPr="00FC5BAF" w:rsidRDefault="003E065B" w:rsidP="003E065B">
      <w:pPr>
        <w:autoSpaceDE w:val="0"/>
        <w:autoSpaceDN w:val="0"/>
        <w:adjustRightInd w:val="0"/>
        <w:rPr>
          <w:rFonts w:ascii="Arial" w:hAnsi="Arial" w:cs="Arial"/>
        </w:rPr>
      </w:pPr>
    </w:p>
    <w:p w14:paraId="5A27EB67"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 xml:space="preserve">Being a committed, enthusiastic, energetic and imaginative class teacher, organising and planning classroom practice to reflect the aims and objectives of the school </w:t>
      </w:r>
    </w:p>
    <w:p w14:paraId="487EBF69"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4181F5B0"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Being familiar with the national curriculum and ensuring the continuity of a broad and balanced curriculum.</w:t>
      </w:r>
    </w:p>
    <w:p w14:paraId="31BB32E9"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759CE38B"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Planning teaching to achieve progression in pupils’ learning through:</w:t>
      </w:r>
    </w:p>
    <w:p w14:paraId="1ED22F9A"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identifying clear teaching objectives and specifying how they will be taught and assessed;</w:t>
      </w:r>
    </w:p>
    <w:p w14:paraId="0078F433"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setting tasks which challenge pupils and ensure high levels of interest;</w:t>
      </w:r>
    </w:p>
    <w:p w14:paraId="3B3D066B"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 xml:space="preserve">setting appropriate and demanding expectations; </w:t>
      </w:r>
    </w:p>
    <w:p w14:paraId="2F2C1210"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setting clear targets, building on prior attainment;</w:t>
      </w:r>
    </w:p>
    <w:p w14:paraId="48BDB0ED"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identifying SEND or very able pupils;</w:t>
      </w:r>
    </w:p>
    <w:p w14:paraId="30394805" w14:textId="77777777" w:rsidR="003E065B" w:rsidRPr="00FC5BAF" w:rsidRDefault="003E065B" w:rsidP="003E065B">
      <w:pPr>
        <w:autoSpaceDE w:val="0"/>
        <w:autoSpaceDN w:val="0"/>
        <w:adjustRightInd w:val="0"/>
        <w:rPr>
          <w:rFonts w:ascii="Arial" w:hAnsi="Arial" w:cs="Arial"/>
        </w:rPr>
      </w:pPr>
    </w:p>
    <w:p w14:paraId="208CAC14"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Planning opportunities to contribute to pupils’ personal, spiritual, moral, social and cultural development.</w:t>
      </w:r>
    </w:p>
    <w:p w14:paraId="4FB240F3" w14:textId="77777777" w:rsidR="003E065B" w:rsidRPr="00FC5BAF" w:rsidRDefault="003E065B" w:rsidP="003E065B">
      <w:pPr>
        <w:pStyle w:val="ListParagraph"/>
        <w:autoSpaceDE w:val="0"/>
        <w:autoSpaceDN w:val="0"/>
        <w:adjustRightInd w:val="0"/>
        <w:spacing w:after="0" w:line="240" w:lineRule="auto"/>
        <w:ind w:left="1440"/>
        <w:rPr>
          <w:rFonts w:ascii="Arial" w:hAnsi="Arial" w:cs="Arial"/>
        </w:rPr>
      </w:pPr>
    </w:p>
    <w:p w14:paraId="04728146"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Providing clear structures for lessons, maintaining pace, motivation and challenge and evaluating their own teaching critically to improve effectiveness.</w:t>
      </w:r>
    </w:p>
    <w:p w14:paraId="37D6097C" w14:textId="77777777" w:rsidR="003E065B" w:rsidRPr="00FC5BAF" w:rsidRDefault="003E065B" w:rsidP="003E065B">
      <w:pPr>
        <w:autoSpaceDE w:val="0"/>
        <w:autoSpaceDN w:val="0"/>
        <w:adjustRightInd w:val="0"/>
        <w:rPr>
          <w:rFonts w:ascii="Arial" w:hAnsi="Arial" w:cs="Arial"/>
        </w:rPr>
      </w:pPr>
    </w:p>
    <w:p w14:paraId="2936B696"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Setting high expectations for pupils’ behaviour, establishing and maintaining a good standard of discipline through well-focused teaching and through positive and productive relationships.</w:t>
      </w:r>
    </w:p>
    <w:p w14:paraId="3307587B" w14:textId="77777777" w:rsidR="003E065B" w:rsidRPr="00FC5BAF" w:rsidRDefault="003E065B" w:rsidP="003E065B">
      <w:pPr>
        <w:autoSpaceDE w:val="0"/>
        <w:autoSpaceDN w:val="0"/>
        <w:adjustRightInd w:val="0"/>
        <w:rPr>
          <w:rFonts w:ascii="Arial" w:hAnsi="Arial" w:cs="Arial"/>
        </w:rPr>
      </w:pPr>
    </w:p>
    <w:p w14:paraId="3BDA452B"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Establishing a secure environment which supports learning and in which pupils feel safe and confident.</w:t>
      </w:r>
    </w:p>
    <w:p w14:paraId="3F9C5E55"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6CDBC94E"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Providing a lively and stimulating environment and an attractive classroom setting, including displays of children’s work and informative materials.</w:t>
      </w:r>
    </w:p>
    <w:p w14:paraId="46C69ACA" w14:textId="77777777" w:rsidR="003E065B" w:rsidRPr="00FC5BAF" w:rsidRDefault="003E065B" w:rsidP="003E065B">
      <w:pPr>
        <w:autoSpaceDE w:val="0"/>
        <w:autoSpaceDN w:val="0"/>
        <w:adjustRightInd w:val="0"/>
        <w:rPr>
          <w:rFonts w:ascii="Arial" w:hAnsi="Arial" w:cs="Arial"/>
        </w:rPr>
      </w:pPr>
    </w:p>
    <w:p w14:paraId="4C2D0F20"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Ensuring there is a safe working and learning environment for all pupils in his/her class where risks are properly assessed.</w:t>
      </w:r>
    </w:p>
    <w:p w14:paraId="77AA0CFF" w14:textId="77777777" w:rsidR="003E065B" w:rsidRPr="00FC5BAF" w:rsidRDefault="003E065B" w:rsidP="003E065B">
      <w:pPr>
        <w:autoSpaceDE w:val="0"/>
        <w:autoSpaceDN w:val="0"/>
        <w:adjustRightInd w:val="0"/>
        <w:rPr>
          <w:rFonts w:ascii="Arial" w:hAnsi="Arial" w:cs="Arial"/>
        </w:rPr>
      </w:pPr>
    </w:p>
    <w:p w14:paraId="51C192B0"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Using teaching methods which sustain the momentum of pupils’ work and keep</w:t>
      </w:r>
    </w:p>
    <w:p w14:paraId="0A25541D" w14:textId="77777777" w:rsidR="003E065B" w:rsidRPr="00FC5BAF" w:rsidRDefault="003E065B" w:rsidP="003E065B">
      <w:pPr>
        <w:pStyle w:val="ListParagraph"/>
        <w:autoSpaceDE w:val="0"/>
        <w:autoSpaceDN w:val="0"/>
        <w:adjustRightInd w:val="0"/>
        <w:spacing w:after="0" w:line="240" w:lineRule="auto"/>
        <w:rPr>
          <w:rFonts w:ascii="Arial" w:hAnsi="Arial" w:cs="Arial"/>
        </w:rPr>
      </w:pPr>
      <w:r w:rsidRPr="00FC5BAF">
        <w:rPr>
          <w:rFonts w:ascii="Arial" w:hAnsi="Arial" w:cs="Arial"/>
        </w:rPr>
        <w:t>all pupils engaged through:</w:t>
      </w:r>
    </w:p>
    <w:p w14:paraId="55189EC5"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stimulating intellectual curiosity, communicating enthusiasm for the subject being taught, fostering pupils’ enthusiasm and maintaining pupils’ motivation;</w:t>
      </w:r>
    </w:p>
    <w:p w14:paraId="2C8FDB49"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matching the approaches used to the subject matter and the pupils being taught;</w:t>
      </w:r>
    </w:p>
    <w:p w14:paraId="25DC52B1"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effective questioning which matches the pace and direction of the lesson and ensures that pupils take part;</w:t>
      </w:r>
    </w:p>
    <w:p w14:paraId="105D1B9B"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lastRenderedPageBreak/>
        <w:t>listening carefully to pupils, analysing their responses and responding constructively in order to take pupils’ learning forward;</w:t>
      </w:r>
    </w:p>
    <w:p w14:paraId="5EF8D1D6"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selecting and making good use of learning resources which enable teaching objectives to be met;</w:t>
      </w:r>
    </w:p>
    <w:p w14:paraId="0A96F85B" w14:textId="77777777" w:rsidR="003E065B" w:rsidRPr="00FC5BAF" w:rsidRDefault="003E065B" w:rsidP="003E065B">
      <w:pPr>
        <w:pStyle w:val="ListParagraph"/>
        <w:numPr>
          <w:ilvl w:val="1"/>
          <w:numId w:val="1"/>
        </w:numPr>
        <w:autoSpaceDE w:val="0"/>
        <w:autoSpaceDN w:val="0"/>
        <w:adjustRightInd w:val="0"/>
        <w:spacing w:after="0" w:line="240" w:lineRule="auto"/>
        <w:rPr>
          <w:rFonts w:ascii="Arial" w:hAnsi="Arial" w:cs="Arial"/>
        </w:rPr>
      </w:pPr>
      <w:r w:rsidRPr="00FC5BAF">
        <w:rPr>
          <w:rFonts w:ascii="Arial" w:hAnsi="Arial" w:cs="Arial"/>
        </w:rPr>
        <w:t>setting high expectations for all pupils notwithstanding individual differences, including gender, and cultural and linguistic backgrounds;</w:t>
      </w:r>
    </w:p>
    <w:p w14:paraId="5CC266F7" w14:textId="77777777" w:rsidR="003E065B" w:rsidRPr="00FC5BAF" w:rsidRDefault="003E065B" w:rsidP="003E065B">
      <w:pPr>
        <w:autoSpaceDE w:val="0"/>
        <w:autoSpaceDN w:val="0"/>
        <w:adjustRightInd w:val="0"/>
        <w:rPr>
          <w:rFonts w:ascii="Arial" w:hAnsi="Arial" w:cs="Arial"/>
        </w:rPr>
      </w:pPr>
    </w:p>
    <w:p w14:paraId="28F4FC81"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Make effective use of assessment to inform future planning for teaching and learning.</w:t>
      </w:r>
    </w:p>
    <w:p w14:paraId="5987B47B"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4623C7CC"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Being actively involved, with the Headteacher and Deputy Headteacher, in the collection and analysis of data to support learning.</w:t>
      </w:r>
    </w:p>
    <w:p w14:paraId="65B4B346"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604E8049"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Working with the SEND lead to ensure that individual education plans are relevant and used effectively to support learners.</w:t>
      </w:r>
    </w:p>
    <w:p w14:paraId="3E9C5406" w14:textId="77777777" w:rsidR="003E065B" w:rsidRPr="00FC5BAF" w:rsidRDefault="003E065B" w:rsidP="003E065B">
      <w:pPr>
        <w:autoSpaceDE w:val="0"/>
        <w:autoSpaceDN w:val="0"/>
        <w:adjustRightInd w:val="0"/>
        <w:rPr>
          <w:rFonts w:ascii="Arial" w:hAnsi="Arial" w:cs="Arial"/>
        </w:rPr>
      </w:pPr>
    </w:p>
    <w:p w14:paraId="0E504C6A" w14:textId="77777777" w:rsidR="003E065B" w:rsidRPr="00FC5BAF" w:rsidRDefault="003E065B" w:rsidP="003E065B">
      <w:pPr>
        <w:numPr>
          <w:ilvl w:val="0"/>
          <w:numId w:val="1"/>
        </w:numPr>
        <w:rPr>
          <w:rFonts w:ascii="Arial" w:hAnsi="Arial" w:cs="Arial"/>
        </w:rPr>
      </w:pPr>
      <w:r w:rsidRPr="00FC5BAF">
        <w:rPr>
          <w:rFonts w:ascii="Arial" w:hAnsi="Arial" w:cs="Arial"/>
        </w:rPr>
        <w:t>Assessing how well learning objectives have been achieved and use them to improve specific aspects of teaching.</w:t>
      </w:r>
    </w:p>
    <w:p w14:paraId="39903701" w14:textId="77777777" w:rsidR="003E065B" w:rsidRPr="00FC5BAF" w:rsidRDefault="003E065B" w:rsidP="003E065B">
      <w:pPr>
        <w:ind w:left="720"/>
        <w:rPr>
          <w:rFonts w:ascii="Arial" w:hAnsi="Arial" w:cs="Arial"/>
        </w:rPr>
      </w:pPr>
    </w:p>
    <w:p w14:paraId="6C9AF98D" w14:textId="77777777" w:rsidR="003E065B" w:rsidRPr="00FC5BAF" w:rsidRDefault="003E065B" w:rsidP="003E065B">
      <w:pPr>
        <w:numPr>
          <w:ilvl w:val="0"/>
          <w:numId w:val="1"/>
        </w:numPr>
        <w:rPr>
          <w:rFonts w:ascii="Arial" w:hAnsi="Arial" w:cs="Arial"/>
        </w:rPr>
      </w:pPr>
      <w:r w:rsidRPr="00FC5BAF">
        <w:rPr>
          <w:rFonts w:ascii="Arial" w:hAnsi="Arial" w:cs="Arial"/>
        </w:rPr>
        <w:t>Mark and monitor pupils work, give constructive feedback and share targets as required.</w:t>
      </w:r>
    </w:p>
    <w:p w14:paraId="10648E69" w14:textId="77777777" w:rsidR="003E065B" w:rsidRPr="00FC5BAF" w:rsidRDefault="003E065B" w:rsidP="003E065B">
      <w:pPr>
        <w:ind w:left="720"/>
        <w:rPr>
          <w:rFonts w:ascii="Arial" w:hAnsi="Arial" w:cs="Arial"/>
        </w:rPr>
      </w:pPr>
    </w:p>
    <w:p w14:paraId="7CB8131B" w14:textId="77777777" w:rsidR="003E065B" w:rsidRPr="00FC5BAF" w:rsidRDefault="003E065B" w:rsidP="003E065B">
      <w:pPr>
        <w:numPr>
          <w:ilvl w:val="0"/>
          <w:numId w:val="1"/>
        </w:numPr>
        <w:rPr>
          <w:rFonts w:ascii="Arial" w:hAnsi="Arial" w:cs="Arial"/>
        </w:rPr>
      </w:pPr>
      <w:r w:rsidRPr="00FC5BAF">
        <w:rPr>
          <w:rFonts w:ascii="Arial" w:hAnsi="Arial" w:cs="Arial"/>
        </w:rPr>
        <w:t>Assess and record pupils progress systematically and keep records to check work is understood and completed, monitor strengths and weaknesses, inform planning and recognise the standard at which the pupil is achieving.</w:t>
      </w:r>
    </w:p>
    <w:p w14:paraId="3CC1DF28"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749ACE2E"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Liaising with the other phase teachers, Teaching Assistants and other colleagues to ensure joint curriculum planning and implementation</w:t>
      </w:r>
    </w:p>
    <w:p w14:paraId="71E4B3F1"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6DD820DB" w14:textId="77777777" w:rsidR="003E065B" w:rsidRPr="00FC5BAF" w:rsidRDefault="003E065B" w:rsidP="003E065B">
      <w:pPr>
        <w:pStyle w:val="ListParagraph"/>
        <w:numPr>
          <w:ilvl w:val="0"/>
          <w:numId w:val="1"/>
        </w:numPr>
        <w:rPr>
          <w:rFonts w:ascii="Arial" w:hAnsi="Arial" w:cs="Arial"/>
        </w:rPr>
      </w:pPr>
      <w:r w:rsidRPr="00FC5BAF">
        <w:rPr>
          <w:rFonts w:ascii="Arial" w:hAnsi="Arial" w:cs="Arial"/>
        </w:rPr>
        <w:t>Lead on an area of the curriculum (not relevant to Early Career Teachers)</w:t>
      </w:r>
    </w:p>
    <w:p w14:paraId="17715896" w14:textId="77777777" w:rsidR="003E065B" w:rsidRPr="00FC5BAF" w:rsidRDefault="003E065B" w:rsidP="003E065B">
      <w:pPr>
        <w:pStyle w:val="ListParagraph"/>
        <w:rPr>
          <w:rFonts w:ascii="Arial" w:hAnsi="Arial" w:cs="Arial"/>
        </w:rPr>
      </w:pPr>
    </w:p>
    <w:p w14:paraId="7260430A" w14:textId="77777777" w:rsidR="003E065B" w:rsidRPr="00FC5BAF" w:rsidRDefault="003E065B" w:rsidP="003E065B">
      <w:pPr>
        <w:pStyle w:val="ListParagraph"/>
        <w:numPr>
          <w:ilvl w:val="0"/>
          <w:numId w:val="1"/>
        </w:numPr>
        <w:rPr>
          <w:rFonts w:ascii="Arial" w:hAnsi="Arial" w:cs="Arial"/>
        </w:rPr>
      </w:pPr>
      <w:r w:rsidRPr="00FC5BAF">
        <w:rPr>
          <w:rFonts w:ascii="Arial" w:hAnsi="Arial" w:cs="Arial"/>
        </w:rPr>
        <w:t>Provide an extra-curricular club</w:t>
      </w:r>
      <w:r>
        <w:rPr>
          <w:rFonts w:ascii="Arial" w:hAnsi="Arial" w:cs="Arial"/>
        </w:rPr>
        <w:t xml:space="preserve"> (as appropriate), </w:t>
      </w:r>
      <w:r w:rsidRPr="00FC5BAF">
        <w:rPr>
          <w:rFonts w:ascii="Arial" w:hAnsi="Arial" w:cs="Arial"/>
        </w:rPr>
        <w:t>to be negotiated with Headteacher</w:t>
      </w:r>
    </w:p>
    <w:p w14:paraId="71F8BA96"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6E1AF251"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Attend relevant CPD to ensure up to date knowledge, particularly in relation to safeguarding</w:t>
      </w:r>
    </w:p>
    <w:p w14:paraId="1ACF07F0" w14:textId="77777777" w:rsidR="003E065B" w:rsidRPr="00FC5BAF" w:rsidRDefault="003E065B" w:rsidP="003E065B">
      <w:pPr>
        <w:pStyle w:val="ListParagraph"/>
        <w:rPr>
          <w:rFonts w:ascii="Arial" w:hAnsi="Arial" w:cs="Arial"/>
        </w:rPr>
      </w:pPr>
    </w:p>
    <w:p w14:paraId="13703511" w14:textId="77777777" w:rsidR="003E065B" w:rsidRDefault="003E065B" w:rsidP="003E065B">
      <w:pPr>
        <w:pStyle w:val="ListParagraph"/>
        <w:numPr>
          <w:ilvl w:val="0"/>
          <w:numId w:val="1"/>
        </w:numPr>
        <w:rPr>
          <w:rFonts w:ascii="Arial" w:hAnsi="Arial" w:cs="Arial"/>
        </w:rPr>
      </w:pPr>
      <w:r w:rsidRPr="00FC5BAF">
        <w:rPr>
          <w:rFonts w:ascii="Arial" w:hAnsi="Arial" w:cs="Arial"/>
        </w:rPr>
        <w:t>To be fully aware of and understand the duties and responsibilities arising from the Children’s Act 2004 and Working Together in relation to child protection and safeguarding children and young people as this applies to this role in our school</w:t>
      </w:r>
    </w:p>
    <w:p w14:paraId="52B08D77" w14:textId="77777777" w:rsidR="003E065B" w:rsidRPr="00ED07F7" w:rsidRDefault="003E065B" w:rsidP="003E065B">
      <w:pPr>
        <w:pStyle w:val="ListParagraph"/>
        <w:rPr>
          <w:rFonts w:ascii="Arial" w:hAnsi="Arial" w:cs="Arial"/>
        </w:rPr>
      </w:pPr>
    </w:p>
    <w:p w14:paraId="5A2FE239" w14:textId="77777777" w:rsidR="003E065B" w:rsidRDefault="003E065B" w:rsidP="003E065B">
      <w:pPr>
        <w:pStyle w:val="ListParagraph"/>
        <w:numPr>
          <w:ilvl w:val="0"/>
          <w:numId w:val="1"/>
        </w:numPr>
        <w:rPr>
          <w:rFonts w:ascii="Arial" w:hAnsi="Arial" w:cs="Arial"/>
        </w:rPr>
      </w:pPr>
      <w:r>
        <w:rPr>
          <w:rFonts w:ascii="Arial" w:hAnsi="Arial" w:cs="Arial"/>
        </w:rPr>
        <w:t>To be fully aware and compliant to ‘Keeping Children Safe in Education’ and the school’s ‘Safeguarding and Child Protection’ policy</w:t>
      </w:r>
    </w:p>
    <w:p w14:paraId="7A06964C" w14:textId="77777777" w:rsidR="003E065B" w:rsidRPr="00442286" w:rsidRDefault="003E065B" w:rsidP="003E065B">
      <w:pPr>
        <w:pStyle w:val="ListParagraph"/>
        <w:rPr>
          <w:rFonts w:ascii="Arial" w:hAnsi="Arial" w:cs="Arial"/>
        </w:rPr>
      </w:pPr>
    </w:p>
    <w:p w14:paraId="69C0C988" w14:textId="77777777" w:rsidR="003E065B" w:rsidRDefault="003E065B" w:rsidP="003E065B">
      <w:pPr>
        <w:pStyle w:val="ListParagraph"/>
        <w:numPr>
          <w:ilvl w:val="0"/>
          <w:numId w:val="1"/>
        </w:numPr>
        <w:rPr>
          <w:rFonts w:ascii="Arial" w:hAnsi="Arial" w:cs="Arial"/>
        </w:rPr>
      </w:pPr>
      <w:r w:rsidRPr="00FC5BAF">
        <w:rPr>
          <w:rFonts w:ascii="Arial" w:hAnsi="Arial" w:cs="Arial"/>
        </w:rPr>
        <w:t>To ensure that the Headteacher or Designated Safeguarding Lead is made aware and kept fully informed of any concerns which may arise in relation to safeguarding and/or child protection.</w:t>
      </w:r>
    </w:p>
    <w:p w14:paraId="24006436" w14:textId="77777777" w:rsidR="003E065B" w:rsidRPr="00442286" w:rsidRDefault="003E065B" w:rsidP="003E065B">
      <w:pPr>
        <w:pStyle w:val="ListParagraph"/>
        <w:rPr>
          <w:rFonts w:ascii="Arial" w:hAnsi="Arial" w:cs="Arial"/>
        </w:rPr>
      </w:pPr>
    </w:p>
    <w:p w14:paraId="3E11447C"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 xml:space="preserve"> Be punctual for work and any supervisory duties.</w:t>
      </w:r>
    </w:p>
    <w:p w14:paraId="377D0CDC"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53631628"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Attending to routine administrative matters promptly, and to be within time for agreed deadlines – e.g. class assemblies, reports, etc.</w:t>
      </w:r>
    </w:p>
    <w:p w14:paraId="1B55EC40" w14:textId="77777777" w:rsidR="003E065B" w:rsidRPr="00FC5BAF" w:rsidRDefault="003E065B" w:rsidP="003E065B">
      <w:pPr>
        <w:pStyle w:val="ListParagraph"/>
        <w:autoSpaceDE w:val="0"/>
        <w:autoSpaceDN w:val="0"/>
        <w:adjustRightInd w:val="0"/>
        <w:spacing w:after="0" w:line="240" w:lineRule="auto"/>
        <w:rPr>
          <w:rFonts w:ascii="Arial" w:hAnsi="Arial" w:cs="Arial"/>
        </w:rPr>
      </w:pPr>
    </w:p>
    <w:p w14:paraId="4A55266C" w14:textId="77777777" w:rsidR="003E065B" w:rsidRPr="00FC5BAF" w:rsidRDefault="003E065B" w:rsidP="003E065B">
      <w:pPr>
        <w:pStyle w:val="ListParagraph"/>
        <w:numPr>
          <w:ilvl w:val="0"/>
          <w:numId w:val="1"/>
        </w:numPr>
        <w:autoSpaceDE w:val="0"/>
        <w:autoSpaceDN w:val="0"/>
        <w:adjustRightInd w:val="0"/>
        <w:spacing w:after="0" w:line="240" w:lineRule="auto"/>
        <w:rPr>
          <w:rFonts w:ascii="Arial" w:hAnsi="Arial" w:cs="Arial"/>
        </w:rPr>
      </w:pPr>
      <w:r w:rsidRPr="00FC5BAF">
        <w:rPr>
          <w:rFonts w:ascii="Arial" w:hAnsi="Arial" w:cs="Arial"/>
        </w:rPr>
        <w:t>In consultation with the Headteacher, being responsible for his/her own professional development and attending training in those areas identified at the annual Performance Management discussions.</w:t>
      </w:r>
    </w:p>
    <w:p w14:paraId="3FAFC88A" w14:textId="77777777" w:rsidR="003E065B" w:rsidRPr="00FC5BAF" w:rsidRDefault="003E065B" w:rsidP="003E065B">
      <w:pPr>
        <w:ind w:left="720"/>
        <w:rPr>
          <w:rFonts w:ascii="Arial" w:hAnsi="Arial" w:cs="Arial"/>
        </w:rPr>
      </w:pPr>
    </w:p>
    <w:p w14:paraId="55AD1EAA" w14:textId="77777777" w:rsidR="003E065B" w:rsidRPr="00FC5BAF" w:rsidRDefault="003E065B" w:rsidP="003E065B">
      <w:pPr>
        <w:numPr>
          <w:ilvl w:val="0"/>
          <w:numId w:val="2"/>
        </w:numPr>
        <w:rPr>
          <w:rFonts w:ascii="Arial" w:hAnsi="Arial" w:cs="Arial"/>
        </w:rPr>
      </w:pPr>
      <w:r w:rsidRPr="00FC5BAF">
        <w:rPr>
          <w:rFonts w:ascii="Arial" w:hAnsi="Arial" w:cs="Arial"/>
        </w:rPr>
        <w:t>Operate at all times within the stated policies and practices of the school.</w:t>
      </w:r>
    </w:p>
    <w:p w14:paraId="6D7E3300" w14:textId="77777777" w:rsidR="003E065B" w:rsidRPr="00FC5BAF" w:rsidRDefault="003E065B" w:rsidP="003E065B">
      <w:pPr>
        <w:ind w:left="720"/>
        <w:rPr>
          <w:rFonts w:ascii="Arial" w:hAnsi="Arial" w:cs="Arial"/>
        </w:rPr>
      </w:pPr>
    </w:p>
    <w:p w14:paraId="1D777FA3" w14:textId="77777777" w:rsidR="003E065B" w:rsidRPr="00FC5BAF" w:rsidRDefault="003E065B" w:rsidP="003E065B">
      <w:pPr>
        <w:numPr>
          <w:ilvl w:val="0"/>
          <w:numId w:val="2"/>
        </w:numPr>
        <w:rPr>
          <w:rFonts w:ascii="Arial" w:hAnsi="Arial" w:cs="Arial"/>
        </w:rPr>
      </w:pPr>
      <w:r w:rsidRPr="00FC5BAF">
        <w:rPr>
          <w:rFonts w:ascii="Arial" w:hAnsi="Arial" w:cs="Arial"/>
        </w:rPr>
        <w:lastRenderedPageBreak/>
        <w:t>Contribute to the corporate life of the school through effective participation in meetings and management systems necessary to co-ordinate the management of the school.</w:t>
      </w:r>
    </w:p>
    <w:p w14:paraId="0C6854C7" w14:textId="77777777" w:rsidR="003E065B" w:rsidRPr="00FC5BAF" w:rsidRDefault="003E065B" w:rsidP="003E065B">
      <w:pPr>
        <w:rPr>
          <w:rFonts w:ascii="Arial" w:hAnsi="Arial" w:cs="Arial"/>
        </w:rPr>
      </w:pPr>
    </w:p>
    <w:p w14:paraId="1989117D" w14:textId="77777777" w:rsidR="003E065B" w:rsidRPr="00FC5BAF" w:rsidRDefault="003E065B" w:rsidP="003E065B">
      <w:pPr>
        <w:pStyle w:val="ListParagraph"/>
        <w:numPr>
          <w:ilvl w:val="0"/>
          <w:numId w:val="3"/>
        </w:numPr>
        <w:spacing w:after="0" w:line="240" w:lineRule="auto"/>
        <w:rPr>
          <w:rFonts w:ascii="Arial" w:hAnsi="Arial" w:cs="Arial"/>
        </w:rPr>
      </w:pPr>
      <w:r w:rsidRPr="00FC5BAF">
        <w:rPr>
          <w:rFonts w:ascii="Arial" w:hAnsi="Arial" w:cs="Arial"/>
        </w:rPr>
        <w:t>Have a working knowledge of teachers’ professional duties and legal abilities.</w:t>
      </w:r>
    </w:p>
    <w:p w14:paraId="3A70AEEB" w14:textId="77777777" w:rsidR="003E065B" w:rsidRPr="00FC5BAF" w:rsidRDefault="003E065B" w:rsidP="003E065B">
      <w:pPr>
        <w:ind w:left="720"/>
        <w:rPr>
          <w:rFonts w:ascii="Arial" w:hAnsi="Arial" w:cs="Arial"/>
        </w:rPr>
      </w:pPr>
    </w:p>
    <w:p w14:paraId="48B9D450" w14:textId="0DA9E611" w:rsidR="005C1152" w:rsidRDefault="003E065B" w:rsidP="005C1152">
      <w:pPr>
        <w:numPr>
          <w:ilvl w:val="0"/>
          <w:numId w:val="2"/>
        </w:numPr>
        <w:rPr>
          <w:rFonts w:ascii="Arial" w:hAnsi="Arial" w:cs="Arial"/>
        </w:rPr>
      </w:pPr>
      <w:r w:rsidRPr="00FC5BAF">
        <w:rPr>
          <w:rFonts w:ascii="Arial" w:hAnsi="Arial" w:cs="Arial"/>
        </w:rPr>
        <w:t>Take on any additional responsibilities which might from time to time be determined by the headteacher, deputy head or senior leaders</w:t>
      </w:r>
    </w:p>
    <w:p w14:paraId="7AB1E871" w14:textId="77777777" w:rsidR="007073C9" w:rsidRPr="007073C9" w:rsidRDefault="007073C9" w:rsidP="007073C9">
      <w:pPr>
        <w:ind w:left="360"/>
        <w:rPr>
          <w:rFonts w:ascii="Arial" w:hAnsi="Arial" w:cs="Arial"/>
          <w:color w:val="000000"/>
        </w:rPr>
      </w:pPr>
    </w:p>
    <w:p w14:paraId="59FA3289" w14:textId="01823182" w:rsidR="003E065B" w:rsidRPr="007073C9" w:rsidRDefault="003E065B" w:rsidP="007073C9">
      <w:pPr>
        <w:ind w:left="360"/>
        <w:rPr>
          <w:rFonts w:ascii="Arial" w:hAnsi="Arial" w:cs="Arial"/>
          <w:color w:val="000000"/>
        </w:rPr>
      </w:pPr>
      <w:r w:rsidRPr="007073C9">
        <w:rPr>
          <w:rFonts w:ascii="Arial" w:hAnsi="Arial" w:cs="Arial"/>
          <w:color w:val="000000"/>
        </w:rPr>
        <w:t>This job description will be reviewed annually and may be amended to meet changed circumstances in a manner compatible with the post held to reflect changes in roles, national guidance or the national terms and conditions of service</w:t>
      </w:r>
    </w:p>
    <w:p w14:paraId="6E7197BF" w14:textId="77777777" w:rsidR="003E065B" w:rsidRPr="00FC5BAF" w:rsidRDefault="003E065B" w:rsidP="007073C9">
      <w:pPr>
        <w:rPr>
          <w:rFonts w:ascii="Arial" w:hAnsi="Arial" w:cs="Arial"/>
        </w:rPr>
      </w:pPr>
    </w:p>
    <w:p w14:paraId="16D77366" w14:textId="77777777" w:rsidR="003E065B" w:rsidRDefault="003E065B" w:rsidP="003E065B">
      <w:pPr>
        <w:rPr>
          <w:rFonts w:ascii="Arial" w:hAnsi="Arial" w:cs="Arial"/>
        </w:rPr>
      </w:pPr>
    </w:p>
    <w:p w14:paraId="6272D104" w14:textId="77777777" w:rsidR="003E065B" w:rsidRDefault="003E065B" w:rsidP="003E065B">
      <w:pPr>
        <w:rPr>
          <w:rFonts w:ascii="Arial" w:hAnsi="Arial" w:cs="Arial"/>
        </w:rPr>
      </w:pPr>
      <w:r>
        <w:rPr>
          <w:rFonts w:ascii="Arial" w:hAnsi="Arial" w:cs="Arial"/>
        </w:rPr>
        <w:t>Date:</w:t>
      </w:r>
    </w:p>
    <w:p w14:paraId="69C972CC" w14:textId="77777777" w:rsidR="003E065B" w:rsidRPr="00FC5BAF" w:rsidRDefault="003E065B" w:rsidP="003E065B">
      <w:pPr>
        <w:rPr>
          <w:rFonts w:ascii="Arial" w:hAnsi="Arial" w:cs="Arial"/>
        </w:rPr>
      </w:pPr>
    </w:p>
    <w:p w14:paraId="7045EEF9" w14:textId="77777777" w:rsidR="003E065B" w:rsidRPr="00FC5BAF" w:rsidRDefault="003E065B" w:rsidP="003E065B">
      <w:pPr>
        <w:rPr>
          <w:rFonts w:ascii="Arial" w:hAnsi="Arial" w:cs="Arial"/>
        </w:rPr>
      </w:pPr>
      <w:r>
        <w:rPr>
          <w:rFonts w:ascii="Arial" w:hAnsi="Arial" w:cs="Arial"/>
        </w:rPr>
        <w:t>Signed:</w:t>
      </w:r>
    </w:p>
    <w:p w14:paraId="45EDB1C1" w14:textId="77777777" w:rsidR="003E065B" w:rsidRPr="00FC5BAF" w:rsidRDefault="003E065B" w:rsidP="003E065B">
      <w:pPr>
        <w:rPr>
          <w:rFonts w:ascii="Arial" w:hAnsi="Arial" w:cs="Arial"/>
        </w:rPr>
      </w:pPr>
    </w:p>
    <w:p w14:paraId="4AC91726" w14:textId="77777777" w:rsidR="003E065B" w:rsidRPr="00FC5BAF" w:rsidRDefault="003E065B" w:rsidP="003E065B">
      <w:pPr>
        <w:pStyle w:val="ListParagraph"/>
        <w:rPr>
          <w:rFonts w:ascii="Arial" w:hAnsi="Arial" w:cs="Arial"/>
        </w:rPr>
      </w:pPr>
    </w:p>
    <w:p w14:paraId="1F89E513" w14:textId="77777777" w:rsidR="003E065B" w:rsidRPr="00FC5BAF" w:rsidRDefault="003E065B" w:rsidP="003E065B">
      <w:pPr>
        <w:rPr>
          <w:rFonts w:ascii="Arial" w:hAnsi="Arial" w:cs="Arial"/>
        </w:rPr>
      </w:pPr>
    </w:p>
    <w:p w14:paraId="5B885E1B" w14:textId="77777777" w:rsidR="001D1EFE" w:rsidRPr="000701D6" w:rsidRDefault="001D1EFE" w:rsidP="007F3D8A">
      <w:pPr>
        <w:jc w:val="both"/>
        <w:rPr>
          <w:rFonts w:ascii="Arial" w:hAnsi="Arial" w:cs="Arial"/>
        </w:rPr>
      </w:pPr>
    </w:p>
    <w:p w14:paraId="198F1E75" w14:textId="50238CA0" w:rsidR="001D1EFE" w:rsidRDefault="001D1EFE" w:rsidP="007F3D8A">
      <w:pPr>
        <w:jc w:val="both"/>
        <w:rPr>
          <w:rFonts w:ascii="Arial" w:hAnsi="Arial" w:cs="Arial"/>
        </w:rPr>
      </w:pPr>
    </w:p>
    <w:p w14:paraId="7ED6A699" w14:textId="0BC22F93" w:rsidR="00A45E4A" w:rsidRDefault="00A45E4A" w:rsidP="007F3D8A">
      <w:pPr>
        <w:jc w:val="both"/>
        <w:rPr>
          <w:rFonts w:ascii="Arial" w:hAnsi="Arial" w:cs="Arial"/>
        </w:rPr>
      </w:pPr>
    </w:p>
    <w:p w14:paraId="33A7D4C6" w14:textId="489A7683" w:rsidR="00A45E4A" w:rsidRDefault="00A45E4A" w:rsidP="007F3D8A">
      <w:pPr>
        <w:jc w:val="both"/>
        <w:rPr>
          <w:rFonts w:ascii="Arial" w:hAnsi="Arial" w:cs="Arial"/>
        </w:rPr>
      </w:pPr>
    </w:p>
    <w:p w14:paraId="68C15D79" w14:textId="5D2BDBA6" w:rsidR="00A45E4A" w:rsidRDefault="00A45E4A" w:rsidP="007F3D8A">
      <w:pPr>
        <w:jc w:val="both"/>
        <w:rPr>
          <w:rFonts w:ascii="Arial" w:hAnsi="Arial" w:cs="Arial"/>
        </w:rPr>
      </w:pPr>
    </w:p>
    <w:p w14:paraId="76965055" w14:textId="7F94D5B2" w:rsidR="00A45E4A" w:rsidRDefault="00A45E4A" w:rsidP="007F3D8A">
      <w:pPr>
        <w:jc w:val="both"/>
        <w:rPr>
          <w:rFonts w:ascii="Arial" w:hAnsi="Arial" w:cs="Arial"/>
        </w:rPr>
      </w:pPr>
    </w:p>
    <w:p w14:paraId="0BD70195" w14:textId="5264649B" w:rsidR="00A45E4A" w:rsidRDefault="00A45E4A" w:rsidP="007F3D8A">
      <w:pPr>
        <w:jc w:val="both"/>
        <w:rPr>
          <w:rFonts w:ascii="Arial" w:hAnsi="Arial" w:cs="Arial"/>
        </w:rPr>
      </w:pPr>
    </w:p>
    <w:p w14:paraId="70745FFA" w14:textId="3B92F993" w:rsidR="00A45E4A" w:rsidRDefault="00A45E4A" w:rsidP="007F3D8A">
      <w:pPr>
        <w:jc w:val="both"/>
        <w:rPr>
          <w:rFonts w:ascii="Arial" w:hAnsi="Arial" w:cs="Arial"/>
        </w:rPr>
      </w:pPr>
    </w:p>
    <w:p w14:paraId="107D4AB5" w14:textId="31A7AE1D" w:rsidR="00A45E4A" w:rsidRDefault="00A45E4A" w:rsidP="007F3D8A">
      <w:pPr>
        <w:jc w:val="both"/>
        <w:rPr>
          <w:rFonts w:ascii="Arial" w:hAnsi="Arial" w:cs="Arial"/>
        </w:rPr>
      </w:pPr>
    </w:p>
    <w:p w14:paraId="08CF5665" w14:textId="15321B97" w:rsidR="00A45E4A" w:rsidRDefault="00A45E4A" w:rsidP="007F3D8A">
      <w:pPr>
        <w:jc w:val="both"/>
        <w:rPr>
          <w:rFonts w:ascii="Arial" w:hAnsi="Arial" w:cs="Arial"/>
        </w:rPr>
      </w:pPr>
    </w:p>
    <w:p w14:paraId="3E591A7D" w14:textId="7B5A14CF" w:rsidR="00A45E4A" w:rsidRDefault="00A45E4A" w:rsidP="007F3D8A">
      <w:pPr>
        <w:jc w:val="both"/>
        <w:rPr>
          <w:rFonts w:ascii="Arial" w:hAnsi="Arial" w:cs="Arial"/>
        </w:rPr>
      </w:pPr>
    </w:p>
    <w:p w14:paraId="49DD3C83" w14:textId="47675C69" w:rsidR="00A45E4A" w:rsidRDefault="00A45E4A" w:rsidP="007F3D8A">
      <w:pPr>
        <w:jc w:val="both"/>
        <w:rPr>
          <w:rFonts w:ascii="Arial" w:hAnsi="Arial" w:cs="Arial"/>
        </w:rPr>
      </w:pPr>
    </w:p>
    <w:p w14:paraId="6350F46B" w14:textId="33BDA9A1" w:rsidR="00A45E4A" w:rsidRDefault="00A45E4A" w:rsidP="007F3D8A">
      <w:pPr>
        <w:jc w:val="both"/>
        <w:rPr>
          <w:rFonts w:ascii="Arial" w:hAnsi="Arial" w:cs="Arial"/>
        </w:rPr>
      </w:pPr>
    </w:p>
    <w:p w14:paraId="0E214987" w14:textId="2E0E70D3" w:rsidR="00A45E4A" w:rsidRDefault="00A45E4A" w:rsidP="007F3D8A">
      <w:pPr>
        <w:jc w:val="both"/>
        <w:rPr>
          <w:rFonts w:ascii="Arial" w:hAnsi="Arial" w:cs="Arial"/>
        </w:rPr>
      </w:pPr>
    </w:p>
    <w:p w14:paraId="7B0B0BA4" w14:textId="71CA8D3C" w:rsidR="00A45E4A" w:rsidRDefault="00A45E4A" w:rsidP="007F3D8A">
      <w:pPr>
        <w:jc w:val="both"/>
        <w:rPr>
          <w:rFonts w:ascii="Arial" w:hAnsi="Arial" w:cs="Arial"/>
        </w:rPr>
      </w:pPr>
    </w:p>
    <w:p w14:paraId="02991DFA" w14:textId="471FB7F1" w:rsidR="00A45E4A" w:rsidRDefault="00A45E4A" w:rsidP="007F3D8A">
      <w:pPr>
        <w:jc w:val="both"/>
        <w:rPr>
          <w:rFonts w:ascii="Arial" w:hAnsi="Arial" w:cs="Arial"/>
        </w:rPr>
      </w:pPr>
    </w:p>
    <w:p w14:paraId="26E07444" w14:textId="0BD92BC6" w:rsidR="00A45E4A" w:rsidRDefault="00A45E4A" w:rsidP="007F3D8A">
      <w:pPr>
        <w:jc w:val="both"/>
        <w:rPr>
          <w:rFonts w:ascii="Arial" w:hAnsi="Arial" w:cs="Arial"/>
        </w:rPr>
      </w:pPr>
    </w:p>
    <w:p w14:paraId="257100F4" w14:textId="7B3E690D" w:rsidR="00A45E4A" w:rsidRDefault="00A45E4A" w:rsidP="007F3D8A">
      <w:pPr>
        <w:jc w:val="both"/>
        <w:rPr>
          <w:rFonts w:ascii="Arial" w:hAnsi="Arial" w:cs="Arial"/>
        </w:rPr>
      </w:pPr>
    </w:p>
    <w:p w14:paraId="245124D1" w14:textId="57FE1A99" w:rsidR="00A45E4A" w:rsidRDefault="00A45E4A" w:rsidP="007F3D8A">
      <w:pPr>
        <w:jc w:val="both"/>
        <w:rPr>
          <w:rFonts w:ascii="Arial" w:hAnsi="Arial" w:cs="Arial"/>
        </w:rPr>
      </w:pPr>
    </w:p>
    <w:p w14:paraId="4A4F5405" w14:textId="605727FE" w:rsidR="00A45E4A" w:rsidRDefault="00A45E4A" w:rsidP="007F3D8A">
      <w:pPr>
        <w:jc w:val="both"/>
        <w:rPr>
          <w:rFonts w:ascii="Arial" w:hAnsi="Arial" w:cs="Arial"/>
        </w:rPr>
      </w:pPr>
    </w:p>
    <w:p w14:paraId="0AA635DC" w14:textId="256CF2B2" w:rsidR="00A45E4A" w:rsidRDefault="00A45E4A" w:rsidP="007F3D8A">
      <w:pPr>
        <w:jc w:val="both"/>
        <w:rPr>
          <w:rFonts w:ascii="Arial" w:hAnsi="Arial" w:cs="Arial"/>
        </w:rPr>
      </w:pPr>
    </w:p>
    <w:p w14:paraId="5FA74BDD" w14:textId="301635C7" w:rsidR="00A45E4A" w:rsidRDefault="00A45E4A" w:rsidP="007F3D8A">
      <w:pPr>
        <w:jc w:val="both"/>
        <w:rPr>
          <w:rFonts w:ascii="Arial" w:hAnsi="Arial" w:cs="Arial"/>
        </w:rPr>
      </w:pPr>
    </w:p>
    <w:p w14:paraId="5F19DAA0" w14:textId="7DE502F7" w:rsidR="00A45E4A" w:rsidRDefault="00A45E4A" w:rsidP="007F3D8A">
      <w:pPr>
        <w:jc w:val="both"/>
        <w:rPr>
          <w:rFonts w:ascii="Arial" w:hAnsi="Arial" w:cs="Arial"/>
        </w:rPr>
      </w:pPr>
    </w:p>
    <w:p w14:paraId="55AFAB93" w14:textId="4F560B55" w:rsidR="00A45E4A" w:rsidRDefault="00A45E4A" w:rsidP="007F3D8A">
      <w:pPr>
        <w:jc w:val="both"/>
        <w:rPr>
          <w:rFonts w:ascii="Arial" w:hAnsi="Arial" w:cs="Arial"/>
        </w:rPr>
      </w:pPr>
    </w:p>
    <w:p w14:paraId="32FD890E" w14:textId="437FBB5F" w:rsidR="00A45E4A" w:rsidRDefault="00A45E4A" w:rsidP="007F3D8A">
      <w:pPr>
        <w:jc w:val="both"/>
        <w:rPr>
          <w:rFonts w:ascii="Arial" w:hAnsi="Arial" w:cs="Arial"/>
        </w:rPr>
      </w:pPr>
    </w:p>
    <w:p w14:paraId="16440AD3" w14:textId="4B5FF5ED" w:rsidR="00A45E4A" w:rsidRDefault="00A45E4A" w:rsidP="007F3D8A">
      <w:pPr>
        <w:jc w:val="both"/>
        <w:rPr>
          <w:rFonts w:ascii="Arial" w:hAnsi="Arial" w:cs="Arial"/>
        </w:rPr>
      </w:pPr>
    </w:p>
    <w:p w14:paraId="58214D1C" w14:textId="10981580" w:rsidR="00A45E4A" w:rsidRDefault="00A45E4A" w:rsidP="007F3D8A">
      <w:pPr>
        <w:jc w:val="both"/>
        <w:rPr>
          <w:rFonts w:ascii="Arial" w:hAnsi="Arial" w:cs="Arial"/>
        </w:rPr>
      </w:pPr>
    </w:p>
    <w:p w14:paraId="357D7950" w14:textId="29A3B32D" w:rsidR="00A45E4A" w:rsidRDefault="00A45E4A" w:rsidP="007F3D8A">
      <w:pPr>
        <w:jc w:val="both"/>
        <w:rPr>
          <w:rFonts w:ascii="Arial" w:hAnsi="Arial" w:cs="Arial"/>
        </w:rPr>
      </w:pPr>
    </w:p>
    <w:p w14:paraId="081D9945" w14:textId="728DB053" w:rsidR="00A45E4A" w:rsidRDefault="00A45E4A" w:rsidP="007F3D8A">
      <w:pPr>
        <w:jc w:val="both"/>
        <w:rPr>
          <w:rFonts w:ascii="Arial" w:hAnsi="Arial" w:cs="Arial"/>
        </w:rPr>
      </w:pPr>
    </w:p>
    <w:p w14:paraId="40B24C33" w14:textId="132217AC" w:rsidR="00A45E4A" w:rsidRDefault="00A45E4A" w:rsidP="007F3D8A">
      <w:pPr>
        <w:jc w:val="both"/>
        <w:rPr>
          <w:rFonts w:ascii="Arial" w:hAnsi="Arial" w:cs="Arial"/>
        </w:rPr>
      </w:pPr>
    </w:p>
    <w:p w14:paraId="1DF2DE7A" w14:textId="094DC29E" w:rsidR="00A45E4A" w:rsidRDefault="00A45E4A" w:rsidP="007F3D8A">
      <w:pPr>
        <w:jc w:val="both"/>
        <w:rPr>
          <w:rFonts w:ascii="Arial" w:hAnsi="Arial" w:cs="Arial"/>
        </w:rPr>
      </w:pPr>
    </w:p>
    <w:p w14:paraId="072FE824" w14:textId="53E95E28" w:rsidR="00A45E4A" w:rsidRDefault="00A45E4A" w:rsidP="007F3D8A">
      <w:pPr>
        <w:jc w:val="both"/>
        <w:rPr>
          <w:rFonts w:ascii="Arial" w:hAnsi="Arial" w:cs="Arial"/>
        </w:rPr>
      </w:pPr>
    </w:p>
    <w:p w14:paraId="3ACDFD66" w14:textId="0B7EF5DE" w:rsidR="00A45E4A" w:rsidRDefault="00A45E4A" w:rsidP="007F3D8A">
      <w:pPr>
        <w:jc w:val="both"/>
        <w:rPr>
          <w:rFonts w:ascii="Arial" w:hAnsi="Arial" w:cs="Arial"/>
        </w:rPr>
      </w:pPr>
    </w:p>
    <w:p w14:paraId="20AB07E3" w14:textId="5C5A58D1" w:rsidR="00A45E4A" w:rsidRDefault="00A45E4A" w:rsidP="007F3D8A">
      <w:pPr>
        <w:jc w:val="both"/>
        <w:rPr>
          <w:rFonts w:ascii="Arial" w:hAnsi="Arial" w:cs="Arial"/>
        </w:rPr>
      </w:pPr>
    </w:p>
    <w:p w14:paraId="110E4376" w14:textId="5F2B6346" w:rsidR="00A45E4A" w:rsidRPr="000701D6" w:rsidRDefault="00A45E4A" w:rsidP="007F3D8A">
      <w:pPr>
        <w:jc w:val="both"/>
        <w:rPr>
          <w:rFonts w:ascii="Arial" w:hAnsi="Arial" w:cs="Arial"/>
        </w:rPr>
      </w:pPr>
    </w:p>
    <w:p w14:paraId="22903085" w14:textId="77777777" w:rsidR="001D1EFE" w:rsidRPr="000701D6" w:rsidRDefault="001D1EFE" w:rsidP="007F3D8A">
      <w:pPr>
        <w:jc w:val="both"/>
        <w:rPr>
          <w:rFonts w:ascii="Arial" w:hAnsi="Arial" w:cs="Arial"/>
        </w:rPr>
      </w:pPr>
    </w:p>
    <w:p w14:paraId="10A212C5" w14:textId="77777777" w:rsidR="001D1EFE" w:rsidRPr="000701D6" w:rsidRDefault="001D1EFE" w:rsidP="007F3D8A">
      <w:pPr>
        <w:jc w:val="both"/>
        <w:rPr>
          <w:rFonts w:ascii="Arial" w:hAnsi="Arial" w:cs="Arial"/>
        </w:rPr>
      </w:pPr>
    </w:p>
    <w:p w14:paraId="34B6C8BD" w14:textId="77777777" w:rsidR="001D1EFE" w:rsidRPr="000701D6" w:rsidRDefault="001D1EFE" w:rsidP="007F3D8A">
      <w:pPr>
        <w:jc w:val="both"/>
        <w:rPr>
          <w:rFonts w:ascii="Arial" w:hAnsi="Arial" w:cs="Arial"/>
        </w:rPr>
      </w:pPr>
    </w:p>
    <w:p w14:paraId="633FC4D6" w14:textId="56EE7B2D" w:rsidR="001D1EFE" w:rsidRDefault="001D1EFE" w:rsidP="007F3D8A">
      <w:pPr>
        <w:jc w:val="both"/>
        <w:rPr>
          <w:rFonts w:ascii="Arial" w:hAnsi="Arial" w:cs="Arial"/>
        </w:rPr>
      </w:pPr>
    </w:p>
    <w:p w14:paraId="0C3F5A8A" w14:textId="7322D356" w:rsidR="000A2517" w:rsidRPr="000701D6" w:rsidRDefault="000A2517" w:rsidP="007F3D8A">
      <w:pPr>
        <w:jc w:val="both"/>
        <w:rPr>
          <w:rFonts w:ascii="Arial" w:hAnsi="Arial" w:cs="Arial"/>
        </w:rPr>
      </w:pPr>
      <w:r>
        <w:rPr>
          <w:rFonts w:ascii="Arial" w:hAnsi="Arial" w:cs="Arial"/>
        </w:rPr>
        <w:lastRenderedPageBreak/>
        <w:t xml:space="preserve"> </w:t>
      </w:r>
    </w:p>
    <w:p w14:paraId="206F3F34" w14:textId="77777777" w:rsidR="001D1EFE" w:rsidRPr="000701D6" w:rsidRDefault="001D1EFE" w:rsidP="007F3D8A">
      <w:pPr>
        <w:jc w:val="both"/>
        <w:rPr>
          <w:rFonts w:ascii="Arial" w:hAnsi="Arial" w:cs="Arial"/>
        </w:rPr>
      </w:pPr>
    </w:p>
    <w:p w14:paraId="28F3EEFB" w14:textId="19A98F32" w:rsidR="001D1EFE" w:rsidRPr="000701D6" w:rsidRDefault="001D1EFE" w:rsidP="007F3D8A">
      <w:pPr>
        <w:jc w:val="both"/>
        <w:rPr>
          <w:rFonts w:ascii="Arial" w:hAnsi="Arial" w:cs="Arial"/>
        </w:rPr>
      </w:pPr>
    </w:p>
    <w:sectPr w:rsidR="001D1EFE" w:rsidRPr="000701D6" w:rsidSect="000321CD">
      <w:footerReference w:type="default" r:id="rId10"/>
      <w:headerReference w:type="first" r:id="rId11"/>
      <w:footerReference w:type="first" r:id="rId12"/>
      <w:pgSz w:w="11906" w:h="16838"/>
      <w:pgMar w:top="709" w:right="107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0746D" w14:textId="77777777" w:rsidR="009545EE" w:rsidRDefault="009545EE">
      <w:r>
        <w:separator/>
      </w:r>
    </w:p>
  </w:endnote>
  <w:endnote w:type="continuationSeparator" w:id="0">
    <w:p w14:paraId="09FD339A" w14:textId="77777777" w:rsidR="009545EE" w:rsidRDefault="0095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70B1" w14:textId="3D4D59D9" w:rsidR="001D1EFE" w:rsidRDefault="002E5782">
    <w:pPr>
      <w:pStyle w:val="Foote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2870F" w14:textId="27C2DD57" w:rsidR="00A45E4A" w:rsidRDefault="00A45E4A">
    <w:pPr>
      <w:pStyle w:val="Footer"/>
      <w:jc w:val="center"/>
      <w:rPr>
        <w:caps/>
        <w:color w:val="4F81BD" w:themeColor="accent1"/>
      </w:rPr>
    </w:pPr>
    <w:r>
      <w:rPr>
        <w:caps/>
        <w:color w:val="4F81BD" w:themeColor="accent1"/>
      </w:rPr>
      <w:tab/>
    </w:r>
    <w:r w:rsidR="002E5782">
      <w:rPr>
        <w:caps/>
        <w:color w:val="4F81BD" w:themeColor="accent1"/>
      </w:rPr>
      <w:tab/>
    </w:r>
    <w:r w:rsidR="002E5782">
      <w:rPr>
        <w:caps/>
        <w:color w:val="4F81BD" w:themeColor="accent1"/>
      </w:rPr>
      <w:tab/>
    </w:r>
    <w:r w:rsidR="002E5782">
      <w:rPr>
        <w:caps/>
        <w:color w:val="4F81BD" w:themeColor="accent1"/>
      </w:rPr>
      <w:tab/>
    </w:r>
    <w:r w:rsidR="002E5782">
      <w:rPr>
        <w:caps/>
        <w:color w:val="4F81BD" w:themeColor="accent1"/>
      </w:rPr>
      <w:tab/>
      <w:t xml:space="preserve">                                                               </w:t>
    </w:r>
    <w:r>
      <w:rPr>
        <w:caps/>
        <w:color w:val="4F81BD"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2923C" w14:textId="77777777" w:rsidR="009545EE" w:rsidRDefault="009545EE">
      <w:r>
        <w:separator/>
      </w:r>
    </w:p>
  </w:footnote>
  <w:footnote w:type="continuationSeparator" w:id="0">
    <w:p w14:paraId="372C3F32" w14:textId="77777777" w:rsidR="009545EE" w:rsidRDefault="0095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8102" w14:textId="26D95938" w:rsidR="003E065B" w:rsidRDefault="003E065B">
    <w:pPr>
      <w:pStyle w:val="Header"/>
    </w:pPr>
    <w:r w:rsidRPr="001B6DA6">
      <w:rPr>
        <w:rFonts w:ascii="Arial" w:hAnsi="Arial" w:cs="Arial"/>
        <w:lang w:eastAsia="en-GB"/>
      </w:rPr>
      <w:drawing>
        <wp:anchor distT="0" distB="0" distL="114300" distR="114300" simplePos="0" relativeHeight="251659264" behindDoc="0" locked="0" layoutInCell="1" allowOverlap="1" wp14:anchorId="7B407608" wp14:editId="0712EE5A">
          <wp:simplePos x="0" y="0"/>
          <wp:positionH relativeFrom="column">
            <wp:posOffset>5052060</wp:posOffset>
          </wp:positionH>
          <wp:positionV relativeFrom="paragraph">
            <wp:posOffset>83185</wp:posOffset>
          </wp:positionV>
          <wp:extent cx="932400" cy="921600"/>
          <wp:effectExtent l="0" t="0" r="1270" b="0"/>
          <wp:wrapSquare wrapText="bothSides"/>
          <wp:docPr id="1" name="Picture 1" descr="C:\Users\c.strecker\Desktop\Asterdale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recker\Desktop\Asterdale Prima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inline distT="0" distB="0" distL="0" distR="0" wp14:anchorId="3E862675" wp14:editId="1922A308">
          <wp:extent cx="1123950" cy="68580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2"/>
                  <a:stretch>
                    <a:fillRect/>
                  </a:stretch>
                </pic:blipFill>
                <pic:spPr>
                  <a:xfrm>
                    <a:off x="0" y="0"/>
                    <a:ext cx="1124211" cy="685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C4E"/>
    <w:multiLevelType w:val="hybridMultilevel"/>
    <w:tmpl w:val="5E36C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321C87"/>
    <w:multiLevelType w:val="hybridMultilevel"/>
    <w:tmpl w:val="5BCC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A90184"/>
    <w:multiLevelType w:val="hybridMultilevel"/>
    <w:tmpl w:val="877AF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36"/>
    <w:rsid w:val="00001EE5"/>
    <w:rsid w:val="000321CD"/>
    <w:rsid w:val="00041340"/>
    <w:rsid w:val="00050B39"/>
    <w:rsid w:val="00064241"/>
    <w:rsid w:val="00067037"/>
    <w:rsid w:val="000701D6"/>
    <w:rsid w:val="00077811"/>
    <w:rsid w:val="000A2517"/>
    <w:rsid w:val="000E2DA6"/>
    <w:rsid w:val="001353C3"/>
    <w:rsid w:val="00141618"/>
    <w:rsid w:val="00144C83"/>
    <w:rsid w:val="00192D39"/>
    <w:rsid w:val="001B6DA6"/>
    <w:rsid w:val="001D1EFE"/>
    <w:rsid w:val="001D391F"/>
    <w:rsid w:val="001D53D8"/>
    <w:rsid w:val="00257BB7"/>
    <w:rsid w:val="0026306B"/>
    <w:rsid w:val="00277FD9"/>
    <w:rsid w:val="002E5782"/>
    <w:rsid w:val="002F7D7C"/>
    <w:rsid w:val="00306865"/>
    <w:rsid w:val="0031544A"/>
    <w:rsid w:val="00336AEE"/>
    <w:rsid w:val="0034179E"/>
    <w:rsid w:val="003A2C17"/>
    <w:rsid w:val="003C5241"/>
    <w:rsid w:val="003E065B"/>
    <w:rsid w:val="00410008"/>
    <w:rsid w:val="00411E97"/>
    <w:rsid w:val="00485923"/>
    <w:rsid w:val="004C53F8"/>
    <w:rsid w:val="004D27AF"/>
    <w:rsid w:val="004E40B1"/>
    <w:rsid w:val="004E55E3"/>
    <w:rsid w:val="004E73E4"/>
    <w:rsid w:val="004F2C3D"/>
    <w:rsid w:val="00514ABD"/>
    <w:rsid w:val="00516749"/>
    <w:rsid w:val="00520BD9"/>
    <w:rsid w:val="00537394"/>
    <w:rsid w:val="00551507"/>
    <w:rsid w:val="00556EB2"/>
    <w:rsid w:val="005C1152"/>
    <w:rsid w:val="00635C17"/>
    <w:rsid w:val="00655BF5"/>
    <w:rsid w:val="00657DE4"/>
    <w:rsid w:val="006641D4"/>
    <w:rsid w:val="00665476"/>
    <w:rsid w:val="006976B6"/>
    <w:rsid w:val="006D489F"/>
    <w:rsid w:val="006D591E"/>
    <w:rsid w:val="006E64BD"/>
    <w:rsid w:val="007073C9"/>
    <w:rsid w:val="00722847"/>
    <w:rsid w:val="00776B57"/>
    <w:rsid w:val="00794303"/>
    <w:rsid w:val="007D5A73"/>
    <w:rsid w:val="007F3D8A"/>
    <w:rsid w:val="00831A63"/>
    <w:rsid w:val="008364BF"/>
    <w:rsid w:val="00865796"/>
    <w:rsid w:val="00867B89"/>
    <w:rsid w:val="008B63E6"/>
    <w:rsid w:val="009545EE"/>
    <w:rsid w:val="009D3CA7"/>
    <w:rsid w:val="009F1ED9"/>
    <w:rsid w:val="009F465C"/>
    <w:rsid w:val="00A06E50"/>
    <w:rsid w:val="00A45E4A"/>
    <w:rsid w:val="00A461F4"/>
    <w:rsid w:val="00AA5FC8"/>
    <w:rsid w:val="00AD4636"/>
    <w:rsid w:val="00B03D1D"/>
    <w:rsid w:val="00BF4BED"/>
    <w:rsid w:val="00C155E3"/>
    <w:rsid w:val="00C33C4C"/>
    <w:rsid w:val="00C502D4"/>
    <w:rsid w:val="00CA28FB"/>
    <w:rsid w:val="00D03015"/>
    <w:rsid w:val="00DA4632"/>
    <w:rsid w:val="00DA7976"/>
    <w:rsid w:val="00DC07D1"/>
    <w:rsid w:val="00DC134E"/>
    <w:rsid w:val="00DD74AE"/>
    <w:rsid w:val="00E06A41"/>
    <w:rsid w:val="00E716E2"/>
    <w:rsid w:val="00EB4531"/>
    <w:rsid w:val="00FC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4293B"/>
  <w15:docId w15:val="{8359CBAA-6A13-468A-9BCE-68886EA3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1CD"/>
    <w:rPr>
      <w:rFonts w:ascii="Comic Sans MS" w:hAnsi="Comic Sans MS" w:cs="Comic Sans MS"/>
      <w:noProof/>
      <w:lang w:eastAsia="en-US"/>
    </w:rPr>
  </w:style>
  <w:style w:type="paragraph" w:styleId="Heading1">
    <w:name w:val="heading 1"/>
    <w:basedOn w:val="Normal"/>
    <w:next w:val="Normal"/>
    <w:link w:val="Heading1Char"/>
    <w:uiPriority w:val="99"/>
    <w:qFormat/>
    <w:rsid w:val="000321CD"/>
    <w:pPr>
      <w:keepNext/>
      <w:jc w:val="right"/>
      <w:outlineLvl w:val="0"/>
    </w:pPr>
    <w:rPr>
      <w:sz w:val="32"/>
      <w:szCs w:val="32"/>
    </w:rPr>
  </w:style>
  <w:style w:type="paragraph" w:styleId="Heading2">
    <w:name w:val="heading 2"/>
    <w:basedOn w:val="Normal"/>
    <w:next w:val="Normal"/>
    <w:link w:val="Heading2Char"/>
    <w:uiPriority w:val="99"/>
    <w:qFormat/>
    <w:rsid w:val="000321CD"/>
    <w:pPr>
      <w:keepNext/>
      <w:jc w:val="right"/>
      <w:outlineLvl w:val="1"/>
    </w:pPr>
    <w:rPr>
      <w:sz w:val="36"/>
      <w:szCs w:val="36"/>
    </w:rPr>
  </w:style>
  <w:style w:type="paragraph" w:styleId="Heading3">
    <w:name w:val="heading 3"/>
    <w:basedOn w:val="Normal"/>
    <w:next w:val="Normal"/>
    <w:link w:val="Heading3Char"/>
    <w:uiPriority w:val="99"/>
    <w:qFormat/>
    <w:rsid w:val="000321CD"/>
    <w:pPr>
      <w:keepNext/>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noProof/>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Cambria"/>
      <w:b/>
      <w:bCs/>
      <w:i/>
      <w:iCs/>
      <w:noProof/>
      <w:sz w:val="28"/>
      <w:szCs w:val="28"/>
      <w:lang w:eastAsia="en-US"/>
    </w:rPr>
  </w:style>
  <w:style w:type="character" w:customStyle="1" w:styleId="Heading3Char">
    <w:name w:val="Heading 3 Char"/>
    <w:basedOn w:val="DefaultParagraphFont"/>
    <w:link w:val="Heading3"/>
    <w:uiPriority w:val="99"/>
    <w:semiHidden/>
    <w:locked/>
    <w:rPr>
      <w:rFonts w:ascii="Cambria" w:hAnsi="Cambria" w:cs="Cambria"/>
      <w:b/>
      <w:bCs/>
      <w:noProof/>
      <w:sz w:val="26"/>
      <w:szCs w:val="26"/>
      <w:lang w:eastAsia="en-US"/>
    </w:rPr>
  </w:style>
  <w:style w:type="paragraph" w:styleId="Header">
    <w:name w:val="header"/>
    <w:basedOn w:val="Normal"/>
    <w:link w:val="HeaderChar"/>
    <w:uiPriority w:val="99"/>
    <w:rsid w:val="000321CD"/>
    <w:pPr>
      <w:tabs>
        <w:tab w:val="center" w:pos="4153"/>
        <w:tab w:val="right" w:pos="8306"/>
      </w:tabs>
    </w:pPr>
  </w:style>
  <w:style w:type="character" w:customStyle="1" w:styleId="HeaderChar">
    <w:name w:val="Header Char"/>
    <w:basedOn w:val="DefaultParagraphFont"/>
    <w:link w:val="Header"/>
    <w:uiPriority w:val="99"/>
    <w:semiHidden/>
    <w:locked/>
    <w:rPr>
      <w:rFonts w:ascii="Comic Sans MS" w:hAnsi="Comic Sans MS" w:cs="Comic Sans MS"/>
      <w:noProof/>
      <w:lang w:eastAsia="en-US"/>
    </w:rPr>
  </w:style>
  <w:style w:type="paragraph" w:styleId="Footer">
    <w:name w:val="footer"/>
    <w:basedOn w:val="Normal"/>
    <w:link w:val="FooterChar"/>
    <w:uiPriority w:val="99"/>
    <w:rsid w:val="000321CD"/>
    <w:pPr>
      <w:tabs>
        <w:tab w:val="center" w:pos="4153"/>
        <w:tab w:val="right" w:pos="8306"/>
      </w:tabs>
    </w:pPr>
  </w:style>
  <w:style w:type="character" w:customStyle="1" w:styleId="FooterChar">
    <w:name w:val="Footer Char"/>
    <w:basedOn w:val="DefaultParagraphFont"/>
    <w:link w:val="Footer"/>
    <w:uiPriority w:val="99"/>
    <w:locked/>
    <w:rPr>
      <w:rFonts w:ascii="Comic Sans MS" w:hAnsi="Comic Sans MS" w:cs="Comic Sans MS"/>
      <w:noProof/>
      <w:lang w:eastAsia="en-US"/>
    </w:rPr>
  </w:style>
  <w:style w:type="paragraph" w:styleId="BodyText">
    <w:name w:val="Body Text"/>
    <w:basedOn w:val="Normal"/>
    <w:link w:val="BodyTextChar"/>
    <w:uiPriority w:val="99"/>
    <w:rsid w:val="000321CD"/>
    <w:pPr>
      <w:spacing w:line="360" w:lineRule="auto"/>
      <w:ind w:right="-110"/>
    </w:pPr>
  </w:style>
  <w:style w:type="character" w:customStyle="1" w:styleId="BodyTextChar">
    <w:name w:val="Body Text Char"/>
    <w:basedOn w:val="DefaultParagraphFont"/>
    <w:link w:val="BodyText"/>
    <w:uiPriority w:val="99"/>
    <w:semiHidden/>
    <w:locked/>
    <w:rPr>
      <w:rFonts w:ascii="Comic Sans MS" w:hAnsi="Comic Sans MS" w:cs="Comic Sans MS"/>
      <w:noProof/>
      <w:lang w:eastAsia="en-US"/>
    </w:rPr>
  </w:style>
  <w:style w:type="character" w:styleId="Hyperlink">
    <w:name w:val="Hyperlink"/>
    <w:basedOn w:val="DefaultParagraphFont"/>
    <w:uiPriority w:val="99"/>
    <w:rsid w:val="000321CD"/>
    <w:rPr>
      <w:color w:val="0000FF"/>
      <w:u w:val="single"/>
    </w:rPr>
  </w:style>
  <w:style w:type="paragraph" w:styleId="BalloonText">
    <w:name w:val="Balloon Text"/>
    <w:basedOn w:val="Normal"/>
    <w:link w:val="BalloonTextChar"/>
    <w:uiPriority w:val="99"/>
    <w:semiHidden/>
    <w:rsid w:val="00144C83"/>
    <w:rPr>
      <w:rFonts w:ascii="Segoe UI" w:hAnsi="Segoe UI" w:cs="Segoe UI"/>
      <w:sz w:val="18"/>
      <w:szCs w:val="18"/>
    </w:rPr>
  </w:style>
  <w:style w:type="character" w:customStyle="1" w:styleId="BalloonTextChar">
    <w:name w:val="Balloon Text Char"/>
    <w:basedOn w:val="DefaultParagraphFont"/>
    <w:link w:val="BalloonText"/>
    <w:uiPriority w:val="99"/>
    <w:locked/>
    <w:rsid w:val="00144C83"/>
    <w:rPr>
      <w:rFonts w:ascii="Segoe UI" w:hAnsi="Segoe UI" w:cs="Segoe UI"/>
      <w:noProof/>
      <w:sz w:val="18"/>
      <w:szCs w:val="18"/>
      <w:lang w:eastAsia="en-US"/>
    </w:rPr>
  </w:style>
  <w:style w:type="paragraph" w:styleId="ListParagraph">
    <w:name w:val="List Paragraph"/>
    <w:basedOn w:val="Normal"/>
    <w:uiPriority w:val="34"/>
    <w:qFormat/>
    <w:rsid w:val="003E065B"/>
    <w:pPr>
      <w:spacing w:after="200" w:line="276" w:lineRule="auto"/>
      <w:ind w:left="720"/>
      <w:contextualSpacing/>
    </w:pPr>
    <w:rPr>
      <w:rFonts w:asciiTheme="minorHAnsi" w:eastAsiaTheme="minorEastAsia" w:hAnsiTheme="minorHAnsi" w:cstheme="minorBidi"/>
      <w:noProof w:val="0"/>
      <w:lang w:eastAsia="en-GB"/>
    </w:rPr>
  </w:style>
  <w:style w:type="paragraph" w:styleId="NormalWeb">
    <w:name w:val="Normal (Web)"/>
    <w:basedOn w:val="Normal"/>
    <w:uiPriority w:val="99"/>
    <w:semiHidden/>
    <w:unhideWhenUsed/>
    <w:locked/>
    <w:rsid w:val="003E065B"/>
    <w:pPr>
      <w:spacing w:before="100" w:beforeAutospacing="1" w:after="100" w:afterAutospacing="1"/>
    </w:pPr>
    <w:rPr>
      <w:rFonts w:ascii="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locklin\Documents\Custom%20Office%20Templates\Master%20letter%20head%20Jan%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3625C4D42384594781C6187518B28" ma:contentTypeVersion="13" ma:contentTypeDescription="Create a new document." ma:contentTypeScope="" ma:versionID="0bd51b7bc6e27fb923a9362a69a46fc4">
  <xsd:schema xmlns:xsd="http://www.w3.org/2001/XMLSchema" xmlns:xs="http://www.w3.org/2001/XMLSchema" xmlns:p="http://schemas.microsoft.com/office/2006/metadata/properties" xmlns:ns2="5239ca27-3e6a-4045-8bdf-da7b15a4241b" xmlns:ns3="7e02d5f6-455f-4d9d-9e92-6c4112d2dba0" targetNamespace="http://schemas.microsoft.com/office/2006/metadata/properties" ma:root="true" ma:fieldsID="1d181942a55e8fb761e1a1c6b17ca2f8" ns2:_="" ns3:_="">
    <xsd:import namespace="5239ca27-3e6a-4045-8bdf-da7b15a4241b"/>
    <xsd:import namespace="7e02d5f6-455f-4d9d-9e92-6c4112d2d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9ca27-3e6a-4045-8bdf-da7b15a42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3c3dab-ed07-4690-a984-7994c691aa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2d5f6-455f-4d9d-9e92-6c4112d2db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415c03-af2c-47fb-a5e7-c6e71656a7c6}" ma:internalName="TaxCatchAll" ma:showField="CatchAllData" ma:web="7e02d5f6-455f-4d9d-9e92-6c4112d2db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39ca27-3e6a-4045-8bdf-da7b15a4241b">
      <Terms xmlns="http://schemas.microsoft.com/office/infopath/2007/PartnerControls"/>
    </lcf76f155ced4ddcb4097134ff3c332f>
    <TaxCatchAll xmlns="7e02d5f6-455f-4d9d-9e92-6c4112d2dba0" xsi:nil="true"/>
  </documentManagement>
</p:properties>
</file>

<file path=customXml/itemProps1.xml><?xml version="1.0" encoding="utf-8"?>
<ds:datastoreItem xmlns:ds="http://schemas.openxmlformats.org/officeDocument/2006/customXml" ds:itemID="{D94A19B2-1518-4D2D-B95D-46BF401D2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9ca27-3e6a-4045-8bdf-da7b15a4241b"/>
    <ds:schemaRef ds:uri="7e02d5f6-455f-4d9d-9e92-6c4112d2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366F6-4103-4BE1-B2D5-FBF30759B163}">
  <ds:schemaRefs>
    <ds:schemaRef ds:uri="http://schemas.microsoft.com/sharepoint/v3/contenttype/forms"/>
  </ds:schemaRefs>
</ds:datastoreItem>
</file>

<file path=customXml/itemProps3.xml><?xml version="1.0" encoding="utf-8"?>
<ds:datastoreItem xmlns:ds="http://schemas.openxmlformats.org/officeDocument/2006/customXml" ds:itemID="{57F8D4AD-3C17-47D3-9C46-40E6E9FA337A}">
  <ds:schemaRefs>
    <ds:schemaRef ds:uri="http://schemas.microsoft.com/office/2006/metadata/properties"/>
    <ds:schemaRef ds:uri="http://schemas.microsoft.com/office/infopath/2007/PartnerControls"/>
    <ds:schemaRef ds:uri="5239ca27-3e6a-4045-8bdf-da7b15a4241b"/>
    <ds:schemaRef ds:uri="7e02d5f6-455f-4d9d-9e92-6c4112d2dba0"/>
  </ds:schemaRefs>
</ds:datastoreItem>
</file>

<file path=docProps/app.xml><?xml version="1.0" encoding="utf-8"?>
<Properties xmlns="http://schemas.openxmlformats.org/officeDocument/2006/extended-properties" xmlns:vt="http://schemas.openxmlformats.org/officeDocument/2006/docPropsVTypes">
  <Template>Master letter head Jan 15</Template>
  <TotalTime>0</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Asterdale Primary School</vt:lpstr>
    </vt:vector>
  </TitlesOfParts>
  <Company>Derby City Council</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Asterdale Primary School</dc:title>
  <dc:subject/>
  <dc:creator>E.McLocklin</dc:creator>
  <cp:keywords/>
  <dc:description/>
  <cp:lastModifiedBy>Rosie Broughton</cp:lastModifiedBy>
  <cp:revision>2</cp:revision>
  <cp:lastPrinted>2015-01-07T13:33:00Z</cp:lastPrinted>
  <dcterms:created xsi:type="dcterms:W3CDTF">2025-05-02T13:17:00Z</dcterms:created>
  <dcterms:modified xsi:type="dcterms:W3CDTF">2025-05-02T13:17:00Z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0x010100F893625C4D42384594781C6187518B28</vt:lpwstr>
  </property>
  <property fmtid="{D5CDD505-2E9C-101B-9397-08002B2CF9AE}" pid="3" name="MediaServiceImageTags">
    <vt:lpwstr/>
  </property>
</Properties>
</file>