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E86F9" w14:textId="77777777" w:rsidR="00986F87" w:rsidRDefault="00986F87" w:rsidP="006F416D">
      <w:pPr>
        <w:jc w:val="center"/>
        <w:rPr>
          <w:rFonts w:ascii="Arial" w:hAnsi="Arial" w:cs="Arial"/>
          <w:b/>
          <w:sz w:val="24"/>
        </w:rPr>
      </w:pPr>
    </w:p>
    <w:p w14:paraId="696D6284" w14:textId="77777777" w:rsidR="00986F87" w:rsidRDefault="00986F87" w:rsidP="00986F87">
      <w:pPr>
        <w:jc w:val="both"/>
        <w:rPr>
          <w:rFonts w:ascii="Arial" w:hAnsi="Arial" w:cs="Arial"/>
          <w:b/>
          <w:sz w:val="24"/>
        </w:rPr>
      </w:pPr>
    </w:p>
    <w:p w14:paraId="258FDA0F" w14:textId="3A330897" w:rsidR="006F416D" w:rsidRDefault="00637756" w:rsidP="00986F87">
      <w:pPr>
        <w:jc w:val="both"/>
        <w:rPr>
          <w:rFonts w:ascii="Arial" w:hAnsi="Arial" w:cs="Arial"/>
          <w:b/>
          <w:sz w:val="24"/>
        </w:rPr>
      </w:pPr>
      <w:r>
        <w:rPr>
          <w:rFonts w:ascii="Arial" w:hAnsi="Arial" w:cs="Arial"/>
          <w:b/>
          <w:sz w:val="24"/>
        </w:rPr>
        <w:t>Class</w:t>
      </w:r>
      <w:r w:rsidR="00791104">
        <w:rPr>
          <w:rFonts w:ascii="Arial" w:hAnsi="Arial" w:cs="Arial"/>
          <w:b/>
          <w:sz w:val="24"/>
        </w:rPr>
        <w:t xml:space="preserve"> </w:t>
      </w:r>
      <w:r w:rsidR="006F416D">
        <w:rPr>
          <w:rFonts w:ascii="Arial" w:hAnsi="Arial" w:cs="Arial"/>
          <w:b/>
          <w:sz w:val="24"/>
        </w:rPr>
        <w:t>Teacher</w:t>
      </w:r>
      <w:r w:rsidR="00165EBD">
        <w:rPr>
          <w:rFonts w:ascii="Arial" w:hAnsi="Arial" w:cs="Arial"/>
          <w:b/>
          <w:sz w:val="24"/>
        </w:rPr>
        <w:t>s</w:t>
      </w:r>
      <w:r w:rsidR="00986F87">
        <w:rPr>
          <w:rFonts w:ascii="Arial" w:hAnsi="Arial" w:cs="Arial"/>
          <w:b/>
          <w:sz w:val="24"/>
        </w:rPr>
        <w:t xml:space="preserve"> – full tim</w:t>
      </w:r>
      <w:r w:rsidR="006B4BCA">
        <w:rPr>
          <w:rFonts w:ascii="Arial" w:hAnsi="Arial" w:cs="Arial"/>
          <w:b/>
          <w:sz w:val="24"/>
        </w:rPr>
        <w:t>e</w:t>
      </w:r>
    </w:p>
    <w:p w14:paraId="7B986BDC" w14:textId="2CBE5832" w:rsidR="00986F87" w:rsidRDefault="00986F87" w:rsidP="00986F87">
      <w:pPr>
        <w:jc w:val="both"/>
        <w:rPr>
          <w:rFonts w:ascii="Arial" w:hAnsi="Arial" w:cs="Arial"/>
          <w:b/>
          <w:sz w:val="24"/>
        </w:rPr>
      </w:pPr>
      <w:r>
        <w:rPr>
          <w:rFonts w:ascii="Arial" w:hAnsi="Arial" w:cs="Arial"/>
          <w:b/>
          <w:sz w:val="24"/>
        </w:rPr>
        <w:t xml:space="preserve">Start date: </w:t>
      </w:r>
      <w:r w:rsidR="006B4BCA">
        <w:rPr>
          <w:rFonts w:ascii="Arial" w:hAnsi="Arial" w:cs="Arial"/>
          <w:b/>
          <w:sz w:val="24"/>
        </w:rPr>
        <w:t>Autumn</w:t>
      </w:r>
      <w:r w:rsidR="001F3E44">
        <w:rPr>
          <w:rFonts w:ascii="Arial" w:hAnsi="Arial" w:cs="Arial"/>
          <w:b/>
          <w:sz w:val="24"/>
        </w:rPr>
        <w:t xml:space="preserve"> 2026</w:t>
      </w:r>
    </w:p>
    <w:p w14:paraId="2CE0D4B8" w14:textId="5C5950AC" w:rsidR="007F5273" w:rsidRDefault="00986F87" w:rsidP="00986F87">
      <w:pPr>
        <w:jc w:val="both"/>
        <w:rPr>
          <w:rFonts w:ascii="Arial" w:eastAsia="Times New Roman" w:hAnsi="Arial" w:cs="Arial"/>
          <w:bCs/>
          <w:lang w:eastAsia="en-GB"/>
        </w:rPr>
      </w:pPr>
      <w:r w:rsidRPr="00430165">
        <w:rPr>
          <w:rFonts w:ascii="Arial" w:hAnsi="Arial" w:cs="Arial"/>
          <w:bCs/>
        </w:rPr>
        <w:t xml:space="preserve">Burnt Ash Primary is recruiting </w:t>
      </w:r>
      <w:r>
        <w:rPr>
          <w:rFonts w:ascii="Arial" w:hAnsi="Arial" w:cs="Arial"/>
          <w:bCs/>
        </w:rPr>
        <w:t>teachers to work in our outstanding school</w:t>
      </w:r>
      <w:r w:rsidRPr="00430165">
        <w:rPr>
          <w:rFonts w:ascii="Arial" w:hAnsi="Arial" w:cs="Arial"/>
          <w:bCs/>
        </w:rPr>
        <w:t>.</w:t>
      </w:r>
      <w:r w:rsidR="00AA43F5">
        <w:rPr>
          <w:rFonts w:ascii="Arial" w:hAnsi="Arial" w:cs="Arial"/>
          <w:bCs/>
        </w:rPr>
        <w:t xml:space="preserve"> </w:t>
      </w:r>
      <w:r w:rsidRPr="00430165">
        <w:rPr>
          <w:rFonts w:ascii="Arial" w:hAnsi="Arial" w:cs="Arial"/>
          <w:bCs/>
        </w:rPr>
        <w:t xml:space="preserve">We </w:t>
      </w:r>
      <w:r w:rsidRPr="00430165">
        <w:rPr>
          <w:rFonts w:ascii="Arial" w:eastAsia="Times New Roman" w:hAnsi="Arial" w:cs="Arial"/>
          <w:bCs/>
          <w:lang w:eastAsia="en-GB"/>
        </w:rPr>
        <w:t>would love to hear from you if you share our vision of high aspiration and achievement for all</w:t>
      </w:r>
      <w:r w:rsidR="006B4BCA">
        <w:rPr>
          <w:rFonts w:ascii="Arial" w:eastAsia="Times New Roman" w:hAnsi="Arial" w:cs="Arial"/>
          <w:bCs/>
          <w:lang w:eastAsia="en-GB"/>
        </w:rPr>
        <w:t>.</w:t>
      </w:r>
      <w:r w:rsidR="006532F4">
        <w:rPr>
          <w:rFonts w:ascii="Arial" w:eastAsia="Times New Roman" w:hAnsi="Arial" w:cs="Arial"/>
          <w:bCs/>
          <w:lang w:eastAsia="en-GB"/>
        </w:rPr>
        <w:t xml:space="preserve"> </w:t>
      </w:r>
      <w:r w:rsidR="005E01AA">
        <w:rPr>
          <w:rFonts w:ascii="Arial" w:eastAsia="Times New Roman" w:hAnsi="Arial" w:cs="Arial"/>
          <w:bCs/>
          <w:lang w:eastAsia="en-GB"/>
        </w:rPr>
        <w:t>ECTs are welcome to apply.</w:t>
      </w:r>
    </w:p>
    <w:p w14:paraId="726DA67C" w14:textId="77777777" w:rsidR="00986F87" w:rsidRDefault="00986F87" w:rsidP="00986F87">
      <w:pPr>
        <w:shd w:val="clear" w:color="auto" w:fill="FFFFFF"/>
        <w:spacing w:after="120" w:line="276" w:lineRule="auto"/>
        <w:ind w:right="150"/>
        <w:jc w:val="both"/>
        <w:rPr>
          <w:rFonts w:ascii="Arial" w:eastAsia="Times New Roman" w:hAnsi="Arial" w:cs="Arial"/>
          <w:b/>
          <w:szCs w:val="24"/>
          <w:lang w:eastAsia="en-GB"/>
        </w:rPr>
      </w:pPr>
      <w:r>
        <w:rPr>
          <w:rFonts w:ascii="Arial" w:eastAsia="Times New Roman" w:hAnsi="Arial" w:cs="Arial"/>
          <w:b/>
          <w:szCs w:val="24"/>
          <w:lang w:eastAsia="en-GB"/>
        </w:rPr>
        <w:t>About us</w:t>
      </w:r>
    </w:p>
    <w:p w14:paraId="7398D7B5" w14:textId="77777777" w:rsidR="00986F87" w:rsidRDefault="00986F87" w:rsidP="00986F87">
      <w:pPr>
        <w:shd w:val="clear" w:color="auto" w:fill="FFFFFF"/>
        <w:spacing w:after="120" w:line="276" w:lineRule="auto"/>
        <w:ind w:right="150"/>
        <w:jc w:val="both"/>
        <w:rPr>
          <w:rFonts w:ascii="Arial" w:eastAsia="Times New Roman" w:hAnsi="Arial" w:cs="Arial"/>
          <w:szCs w:val="24"/>
          <w:lang w:eastAsia="en-GB"/>
        </w:rPr>
      </w:pPr>
      <w:r w:rsidRPr="00A1619D">
        <w:rPr>
          <w:rFonts w:ascii="Arial" w:eastAsia="Times New Roman" w:hAnsi="Arial" w:cs="Arial"/>
          <w:szCs w:val="24"/>
          <w:lang w:eastAsia="en-GB"/>
        </w:rPr>
        <w:t>Burnt Ash Primary is a</w:t>
      </w:r>
      <w:r>
        <w:rPr>
          <w:rFonts w:ascii="Arial" w:eastAsia="Times New Roman" w:hAnsi="Arial" w:cs="Arial"/>
          <w:szCs w:val="24"/>
          <w:lang w:eastAsia="en-GB"/>
        </w:rPr>
        <w:t xml:space="preserve"> friendly, inclusive school where staff are passionate about our vision: caring about achievement for all. Burnt Ash is an </w:t>
      </w:r>
      <w:r w:rsidRPr="00A1619D">
        <w:rPr>
          <w:rFonts w:ascii="Arial" w:eastAsia="Times New Roman" w:hAnsi="Arial" w:cs="Arial"/>
          <w:szCs w:val="24"/>
          <w:lang w:eastAsia="en-GB"/>
        </w:rPr>
        <w:t>innovative and stimulating place to work</w:t>
      </w:r>
      <w:r>
        <w:rPr>
          <w:rFonts w:ascii="Arial" w:eastAsia="Times New Roman" w:hAnsi="Arial" w:cs="Arial"/>
          <w:szCs w:val="24"/>
          <w:lang w:eastAsia="en-GB"/>
        </w:rPr>
        <w:t xml:space="preserve">. </w:t>
      </w:r>
    </w:p>
    <w:p w14:paraId="499833EA" w14:textId="17550AFC" w:rsidR="00986F87" w:rsidRDefault="00986F87" w:rsidP="00986F87">
      <w:pPr>
        <w:shd w:val="clear" w:color="auto" w:fill="FFFFFF"/>
        <w:spacing w:after="120" w:line="276" w:lineRule="auto"/>
        <w:ind w:right="150"/>
        <w:jc w:val="both"/>
        <w:rPr>
          <w:rFonts w:ascii="Arial" w:eastAsia="Times New Roman" w:hAnsi="Arial" w:cs="Arial"/>
          <w:szCs w:val="24"/>
          <w:lang w:eastAsia="en-GB"/>
        </w:rPr>
      </w:pPr>
      <w:r>
        <w:rPr>
          <w:rFonts w:ascii="Arial" w:eastAsia="Times New Roman" w:hAnsi="Arial" w:cs="Arial"/>
          <w:szCs w:val="24"/>
          <w:lang w:eastAsia="en-GB"/>
        </w:rPr>
        <w:t>We pride ourselves on making learning irresistible and providing memorable experiences that nurture a love of learning and enable children to thrive. Children are highly engaged in their learning and demonstrate this through embedded</w:t>
      </w:r>
      <w:r w:rsidRPr="00051D26">
        <w:rPr>
          <w:rFonts w:ascii="Arial" w:eastAsia="Times New Roman" w:hAnsi="Arial" w:cs="Arial"/>
          <w:szCs w:val="24"/>
          <w:lang w:eastAsia="en-GB"/>
        </w:rPr>
        <w:t xml:space="preserve"> </w:t>
      </w:r>
      <w:r>
        <w:rPr>
          <w:rFonts w:ascii="Arial" w:eastAsia="Times New Roman" w:hAnsi="Arial" w:cs="Arial"/>
          <w:szCs w:val="24"/>
          <w:lang w:eastAsia="en-GB"/>
        </w:rPr>
        <w:t xml:space="preserve">positive </w:t>
      </w:r>
      <w:r w:rsidRPr="00051D26">
        <w:rPr>
          <w:rFonts w:ascii="Arial" w:eastAsia="Times New Roman" w:hAnsi="Arial" w:cs="Arial"/>
          <w:szCs w:val="24"/>
          <w:lang w:eastAsia="en-GB"/>
        </w:rPr>
        <w:t>learning behaviours</w:t>
      </w:r>
      <w:r>
        <w:rPr>
          <w:rFonts w:ascii="Arial" w:eastAsia="Times New Roman" w:hAnsi="Arial" w:cs="Arial"/>
          <w:szCs w:val="24"/>
          <w:lang w:eastAsia="en-GB"/>
        </w:rPr>
        <w:t>; they achieve excellent academic standards. Our exciting curriculum is centred on</w:t>
      </w:r>
      <w:r w:rsidRPr="00594957">
        <w:rPr>
          <w:rFonts w:ascii="Arial" w:eastAsia="Times New Roman" w:hAnsi="Arial" w:cs="Arial"/>
          <w:szCs w:val="24"/>
          <w:lang w:eastAsia="en-GB"/>
        </w:rPr>
        <w:t xml:space="preserve"> </w:t>
      </w:r>
      <w:r w:rsidR="006B4BCA">
        <w:rPr>
          <w:rFonts w:ascii="Arial" w:eastAsia="Times New Roman" w:hAnsi="Arial" w:cs="Arial"/>
          <w:szCs w:val="24"/>
          <w:lang w:eastAsia="en-GB"/>
        </w:rPr>
        <w:t xml:space="preserve">our </w:t>
      </w:r>
      <w:r>
        <w:rPr>
          <w:rFonts w:ascii="Arial" w:eastAsia="Times New Roman" w:hAnsi="Arial" w:cs="Arial"/>
          <w:szCs w:val="24"/>
          <w:lang w:eastAsia="en-GB"/>
        </w:rPr>
        <w:t>pedagogy of continuous provision and enquiry</w:t>
      </w:r>
      <w:r w:rsidR="006B4BCA">
        <w:rPr>
          <w:rFonts w:ascii="Arial" w:eastAsia="Times New Roman" w:hAnsi="Arial" w:cs="Arial"/>
          <w:szCs w:val="24"/>
          <w:lang w:eastAsia="en-GB"/>
        </w:rPr>
        <w:t>-</w:t>
      </w:r>
      <w:r>
        <w:rPr>
          <w:rFonts w:ascii="Arial" w:eastAsia="Times New Roman" w:hAnsi="Arial" w:cs="Arial"/>
          <w:szCs w:val="24"/>
          <w:lang w:eastAsia="en-GB"/>
        </w:rPr>
        <w:t>based learning</w:t>
      </w:r>
      <w:r w:rsidR="006B4BCA">
        <w:rPr>
          <w:rFonts w:ascii="Arial" w:eastAsia="Times New Roman" w:hAnsi="Arial" w:cs="Arial"/>
          <w:szCs w:val="24"/>
          <w:lang w:eastAsia="en-GB"/>
        </w:rPr>
        <w:t xml:space="preserve"> </w:t>
      </w:r>
      <w:r w:rsidR="00D64F8D">
        <w:rPr>
          <w:rFonts w:ascii="Arial" w:eastAsia="Times New Roman" w:hAnsi="Arial" w:cs="Arial"/>
          <w:szCs w:val="24"/>
          <w:lang w:eastAsia="en-GB"/>
        </w:rPr>
        <w:t xml:space="preserve">which </w:t>
      </w:r>
      <w:r>
        <w:rPr>
          <w:rFonts w:ascii="Arial" w:eastAsia="Times New Roman" w:hAnsi="Arial" w:cs="Arial"/>
          <w:szCs w:val="24"/>
          <w:lang w:eastAsia="en-GB"/>
        </w:rPr>
        <w:t>allows our Burnt Ash Learners to grow.</w:t>
      </w:r>
    </w:p>
    <w:p w14:paraId="6F0C66E8" w14:textId="2140005E" w:rsidR="00986F87" w:rsidRDefault="00986F87" w:rsidP="00986F87">
      <w:pPr>
        <w:shd w:val="clear" w:color="auto" w:fill="FFFFFF"/>
        <w:spacing w:after="120" w:line="276" w:lineRule="auto"/>
        <w:ind w:right="150"/>
        <w:jc w:val="both"/>
        <w:rPr>
          <w:rFonts w:ascii="Arial" w:eastAsia="Times New Roman" w:hAnsi="Arial" w:cs="Arial"/>
          <w:szCs w:val="24"/>
          <w:lang w:eastAsia="en-GB"/>
        </w:rPr>
      </w:pPr>
      <w:r>
        <w:rPr>
          <w:rFonts w:ascii="Arial" w:eastAsia="Times New Roman" w:hAnsi="Arial" w:cs="Arial"/>
          <w:szCs w:val="24"/>
          <w:lang w:eastAsia="en-GB"/>
        </w:rPr>
        <w:t xml:space="preserve">We have a positive commitment to staff well-being and adopt a sensible, balanced approach to ensure that teachers’ time is used productively on things that matter. </w:t>
      </w:r>
    </w:p>
    <w:p w14:paraId="49D4B663" w14:textId="77777777" w:rsidR="00986F87" w:rsidRPr="00A1619D" w:rsidRDefault="00986F87" w:rsidP="00986F87">
      <w:pPr>
        <w:shd w:val="clear" w:color="auto" w:fill="FFFFFF"/>
        <w:spacing w:after="120" w:line="276" w:lineRule="auto"/>
        <w:ind w:right="150"/>
        <w:jc w:val="both"/>
        <w:rPr>
          <w:rFonts w:ascii="Arial" w:eastAsia="Times New Roman" w:hAnsi="Arial" w:cs="Arial"/>
          <w:szCs w:val="24"/>
          <w:lang w:eastAsia="en-GB"/>
        </w:rPr>
      </w:pPr>
      <w:r w:rsidRPr="00A1619D">
        <w:rPr>
          <w:rFonts w:ascii="Arial" w:eastAsia="Times New Roman" w:hAnsi="Arial" w:cs="Arial"/>
          <w:b/>
          <w:bCs/>
          <w:szCs w:val="24"/>
          <w:lang w:eastAsia="en-GB"/>
        </w:rPr>
        <w:t>W</w:t>
      </w:r>
      <w:r>
        <w:rPr>
          <w:rFonts w:ascii="Arial" w:eastAsia="Times New Roman" w:hAnsi="Arial" w:cs="Arial"/>
          <w:b/>
          <w:bCs/>
          <w:szCs w:val="24"/>
          <w:lang w:eastAsia="en-GB"/>
        </w:rPr>
        <w:t xml:space="preserve">hat we </w:t>
      </w:r>
      <w:r w:rsidRPr="00A1619D">
        <w:rPr>
          <w:rFonts w:ascii="Arial" w:eastAsia="Times New Roman" w:hAnsi="Arial" w:cs="Arial"/>
          <w:b/>
          <w:bCs/>
          <w:szCs w:val="24"/>
          <w:lang w:eastAsia="en-GB"/>
        </w:rPr>
        <w:t>offer:</w:t>
      </w:r>
    </w:p>
    <w:p w14:paraId="0065C138" w14:textId="77777777" w:rsidR="00986F87" w:rsidRPr="00E34071" w:rsidRDefault="00986F87" w:rsidP="00986F87">
      <w:pPr>
        <w:pStyle w:val="ListParagraph"/>
        <w:numPr>
          <w:ilvl w:val="0"/>
          <w:numId w:val="4"/>
        </w:numPr>
        <w:shd w:val="clear" w:color="auto" w:fill="FFFFFF"/>
        <w:spacing w:before="0" w:beforeAutospacing="0" w:after="0" w:afterAutospacing="0" w:line="238" w:lineRule="atLeast"/>
        <w:ind w:right="150"/>
        <w:jc w:val="both"/>
        <w:textAlignment w:val="baseline"/>
        <w:rPr>
          <w:rFonts w:ascii="Arial" w:hAnsi="Arial" w:cs="Arial"/>
          <w:sz w:val="22"/>
        </w:rPr>
      </w:pPr>
      <w:r w:rsidRPr="00A1619D">
        <w:rPr>
          <w:rFonts w:ascii="Arial" w:hAnsi="Arial" w:cs="Arial"/>
          <w:sz w:val="22"/>
        </w:rPr>
        <w:t>The opportunity to develop in an outstanding coaching school.</w:t>
      </w:r>
    </w:p>
    <w:p w14:paraId="5AB23F3C" w14:textId="35490FB2" w:rsidR="00986F87" w:rsidRDefault="00986F87" w:rsidP="00986F87">
      <w:pPr>
        <w:pStyle w:val="ListParagraph"/>
        <w:numPr>
          <w:ilvl w:val="0"/>
          <w:numId w:val="4"/>
        </w:numPr>
        <w:shd w:val="clear" w:color="auto" w:fill="FFFFFF"/>
        <w:spacing w:before="0" w:beforeAutospacing="0" w:after="0" w:afterAutospacing="0" w:line="238" w:lineRule="atLeast"/>
        <w:ind w:right="150"/>
        <w:jc w:val="both"/>
        <w:textAlignment w:val="baseline"/>
        <w:rPr>
          <w:rFonts w:ascii="Arial" w:hAnsi="Arial" w:cs="Arial"/>
          <w:sz w:val="22"/>
        </w:rPr>
      </w:pPr>
      <w:r w:rsidRPr="00A1619D">
        <w:rPr>
          <w:rFonts w:ascii="Arial" w:hAnsi="Arial" w:cs="Arial"/>
          <w:sz w:val="22"/>
        </w:rPr>
        <w:t>Excellent professional development and career progression opportunities.</w:t>
      </w:r>
    </w:p>
    <w:p w14:paraId="4EEBFA7A" w14:textId="78F41BD2" w:rsidR="00657B33" w:rsidRPr="0031519A" w:rsidRDefault="00657B33" w:rsidP="00986F87">
      <w:pPr>
        <w:pStyle w:val="ListParagraph"/>
        <w:numPr>
          <w:ilvl w:val="0"/>
          <w:numId w:val="4"/>
        </w:numPr>
        <w:shd w:val="clear" w:color="auto" w:fill="FFFFFF"/>
        <w:spacing w:before="0" w:beforeAutospacing="0" w:after="0" w:afterAutospacing="0" w:line="238" w:lineRule="atLeast"/>
        <w:ind w:right="150"/>
        <w:jc w:val="both"/>
        <w:textAlignment w:val="baseline"/>
        <w:rPr>
          <w:rFonts w:ascii="Arial" w:hAnsi="Arial" w:cs="Arial"/>
          <w:sz w:val="22"/>
        </w:rPr>
      </w:pPr>
      <w:r>
        <w:rPr>
          <w:rFonts w:ascii="Arial" w:hAnsi="Arial" w:cs="Arial"/>
          <w:sz w:val="22"/>
        </w:rPr>
        <w:t>Experience of supporting ECTs</w:t>
      </w:r>
      <w:r w:rsidR="00552F8E">
        <w:rPr>
          <w:rFonts w:ascii="Arial" w:hAnsi="Arial" w:cs="Arial"/>
          <w:sz w:val="22"/>
        </w:rPr>
        <w:t xml:space="preserve"> in their first two years and beyond.</w:t>
      </w:r>
    </w:p>
    <w:p w14:paraId="0330BBFD" w14:textId="77777777" w:rsidR="00986F87" w:rsidRPr="00A1619D" w:rsidRDefault="00986F87" w:rsidP="00986F87">
      <w:pPr>
        <w:pStyle w:val="ListParagraph"/>
        <w:numPr>
          <w:ilvl w:val="0"/>
          <w:numId w:val="4"/>
        </w:numPr>
        <w:shd w:val="clear" w:color="auto" w:fill="FFFFFF"/>
        <w:spacing w:before="0" w:beforeAutospacing="0" w:after="0" w:afterAutospacing="0" w:line="238" w:lineRule="atLeast"/>
        <w:ind w:right="150"/>
        <w:jc w:val="both"/>
        <w:textAlignment w:val="baseline"/>
        <w:rPr>
          <w:rFonts w:ascii="Arial" w:hAnsi="Arial" w:cs="Arial"/>
          <w:sz w:val="22"/>
        </w:rPr>
      </w:pPr>
      <w:r w:rsidRPr="00A1619D">
        <w:rPr>
          <w:rFonts w:ascii="Arial" w:hAnsi="Arial" w:cs="Arial"/>
          <w:sz w:val="22"/>
        </w:rPr>
        <w:t>A supportive and knowledgeable team.</w:t>
      </w:r>
    </w:p>
    <w:p w14:paraId="7FA89CF1" w14:textId="77777777" w:rsidR="00986F87" w:rsidRPr="00A1619D" w:rsidRDefault="00986F87" w:rsidP="00986F87">
      <w:pPr>
        <w:pStyle w:val="ListParagraph"/>
        <w:numPr>
          <w:ilvl w:val="0"/>
          <w:numId w:val="4"/>
        </w:numPr>
        <w:shd w:val="clear" w:color="auto" w:fill="FFFFFF"/>
        <w:spacing w:before="0" w:beforeAutospacing="0" w:after="0" w:afterAutospacing="0" w:line="238" w:lineRule="atLeast"/>
        <w:ind w:right="150"/>
        <w:jc w:val="both"/>
        <w:textAlignment w:val="baseline"/>
        <w:rPr>
          <w:rFonts w:ascii="Arial" w:hAnsi="Arial" w:cs="Arial"/>
          <w:sz w:val="22"/>
        </w:rPr>
      </w:pPr>
      <w:r w:rsidRPr="00A1619D">
        <w:rPr>
          <w:rFonts w:ascii="Arial" w:hAnsi="Arial" w:cs="Arial"/>
          <w:sz w:val="22"/>
        </w:rPr>
        <w:t>Forward thinking approach to feedback and marking.</w:t>
      </w:r>
    </w:p>
    <w:p w14:paraId="0299C710" w14:textId="77777777" w:rsidR="00986F87" w:rsidRPr="00A1619D" w:rsidRDefault="00986F87" w:rsidP="00986F87">
      <w:pPr>
        <w:pStyle w:val="ListParagraph"/>
        <w:numPr>
          <w:ilvl w:val="0"/>
          <w:numId w:val="4"/>
        </w:numPr>
        <w:shd w:val="clear" w:color="auto" w:fill="FFFFFF"/>
        <w:spacing w:before="0" w:beforeAutospacing="0" w:after="0" w:afterAutospacing="0" w:line="238" w:lineRule="atLeast"/>
        <w:ind w:right="150"/>
        <w:jc w:val="both"/>
        <w:textAlignment w:val="baseline"/>
        <w:rPr>
          <w:rFonts w:ascii="Arial" w:hAnsi="Arial" w:cs="Arial"/>
          <w:sz w:val="22"/>
        </w:rPr>
      </w:pPr>
      <w:r>
        <w:rPr>
          <w:rFonts w:ascii="Arial" w:hAnsi="Arial" w:cs="Arial"/>
          <w:sz w:val="22"/>
        </w:rPr>
        <w:t xml:space="preserve">High quality, well resourced, enabling </w:t>
      </w:r>
      <w:r w:rsidRPr="00A1619D">
        <w:rPr>
          <w:rFonts w:ascii="Arial" w:hAnsi="Arial" w:cs="Arial"/>
          <w:sz w:val="22"/>
        </w:rPr>
        <w:t xml:space="preserve">learning environments </w:t>
      </w:r>
      <w:r>
        <w:rPr>
          <w:rFonts w:ascii="Arial" w:hAnsi="Arial" w:cs="Arial"/>
          <w:sz w:val="22"/>
        </w:rPr>
        <w:t>that put children at the centre of their learning.</w:t>
      </w:r>
    </w:p>
    <w:p w14:paraId="60765E71" w14:textId="77777777" w:rsidR="00986F87" w:rsidRPr="00A1619D" w:rsidRDefault="00986F87" w:rsidP="00986F87">
      <w:pPr>
        <w:pStyle w:val="ListParagraph"/>
        <w:numPr>
          <w:ilvl w:val="0"/>
          <w:numId w:val="4"/>
        </w:numPr>
        <w:shd w:val="clear" w:color="auto" w:fill="FFFFFF"/>
        <w:spacing w:before="0" w:beforeAutospacing="0" w:after="0" w:afterAutospacing="0" w:line="238" w:lineRule="atLeast"/>
        <w:ind w:right="150"/>
        <w:jc w:val="both"/>
        <w:textAlignment w:val="baseline"/>
        <w:rPr>
          <w:rFonts w:ascii="Arial" w:hAnsi="Arial" w:cs="Arial"/>
          <w:sz w:val="22"/>
        </w:rPr>
      </w:pPr>
      <w:r>
        <w:rPr>
          <w:rFonts w:ascii="Arial" w:hAnsi="Arial" w:cs="Arial"/>
          <w:sz w:val="22"/>
        </w:rPr>
        <w:t>A culturally diverse school community.</w:t>
      </w:r>
    </w:p>
    <w:p w14:paraId="381206A5" w14:textId="71C024A9" w:rsidR="00986F87" w:rsidRDefault="00986F87" w:rsidP="00986F87">
      <w:pPr>
        <w:pStyle w:val="ListParagraph"/>
        <w:numPr>
          <w:ilvl w:val="0"/>
          <w:numId w:val="4"/>
        </w:numPr>
        <w:shd w:val="clear" w:color="auto" w:fill="FFFFFF"/>
        <w:spacing w:before="0" w:beforeAutospacing="0" w:after="120" w:afterAutospacing="0" w:line="238" w:lineRule="atLeast"/>
        <w:ind w:right="150"/>
        <w:jc w:val="both"/>
        <w:textAlignment w:val="baseline"/>
        <w:rPr>
          <w:rFonts w:ascii="Arial" w:hAnsi="Arial" w:cs="Arial"/>
          <w:sz w:val="22"/>
        </w:rPr>
      </w:pPr>
      <w:r w:rsidRPr="00A1619D">
        <w:rPr>
          <w:rFonts w:ascii="Arial" w:hAnsi="Arial" w:cs="Arial"/>
          <w:sz w:val="22"/>
        </w:rPr>
        <w:t>A positive commitment to staff well-being wider benefits</w:t>
      </w:r>
      <w:r>
        <w:rPr>
          <w:rFonts w:ascii="Arial" w:hAnsi="Arial" w:cs="Arial"/>
          <w:sz w:val="22"/>
        </w:rPr>
        <w:t xml:space="preserve"> including; workload reduction</w:t>
      </w:r>
      <w:r w:rsidRPr="00A1619D">
        <w:rPr>
          <w:rFonts w:ascii="Arial" w:hAnsi="Arial" w:cs="Arial"/>
          <w:sz w:val="22"/>
        </w:rPr>
        <w:t>, preferential school places, free chi</w:t>
      </w:r>
      <w:r>
        <w:rPr>
          <w:rFonts w:ascii="Arial" w:hAnsi="Arial" w:cs="Arial"/>
          <w:sz w:val="22"/>
        </w:rPr>
        <w:t>ldcare, professional development.</w:t>
      </w:r>
    </w:p>
    <w:p w14:paraId="734B58D5" w14:textId="76223131" w:rsidR="00D75784" w:rsidRDefault="00D75784" w:rsidP="00D75784">
      <w:pPr>
        <w:shd w:val="clear" w:color="auto" w:fill="FFFFFF"/>
        <w:spacing w:after="120" w:line="238" w:lineRule="atLeast"/>
        <w:ind w:right="150"/>
        <w:jc w:val="both"/>
        <w:textAlignment w:val="baseline"/>
        <w:rPr>
          <w:rFonts w:ascii="Arial" w:hAnsi="Arial" w:cs="Arial"/>
        </w:rPr>
      </w:pPr>
      <w:r>
        <w:rPr>
          <w:rFonts w:ascii="Arial" w:hAnsi="Arial" w:cs="Arial"/>
        </w:rPr>
        <w:t>As a class teacher, your role will involve:</w:t>
      </w:r>
    </w:p>
    <w:p w14:paraId="36BBE7AC" w14:textId="72AACAA4" w:rsidR="00D75784" w:rsidRDefault="00D75784" w:rsidP="00D75784">
      <w:pPr>
        <w:pStyle w:val="ListParagraph"/>
        <w:numPr>
          <w:ilvl w:val="0"/>
          <w:numId w:val="6"/>
        </w:numPr>
        <w:shd w:val="clear" w:color="auto" w:fill="FFFFFF"/>
        <w:spacing w:after="120" w:line="238" w:lineRule="atLeast"/>
        <w:ind w:right="150"/>
        <w:jc w:val="both"/>
        <w:textAlignment w:val="baseline"/>
        <w:rPr>
          <w:rFonts w:ascii="Arial" w:hAnsi="Arial" w:cs="Arial"/>
          <w:sz w:val="22"/>
          <w:szCs w:val="22"/>
        </w:rPr>
      </w:pPr>
      <w:r>
        <w:rPr>
          <w:rFonts w:ascii="Arial" w:hAnsi="Arial" w:cs="Arial"/>
          <w:sz w:val="22"/>
          <w:szCs w:val="22"/>
        </w:rPr>
        <w:t>Setting high expectations which inspire, motivate and challenge children.</w:t>
      </w:r>
    </w:p>
    <w:p w14:paraId="03AED2BD" w14:textId="4538FFD8" w:rsidR="00D75784" w:rsidRPr="00FF165E" w:rsidRDefault="00D75784" w:rsidP="00D75784">
      <w:pPr>
        <w:pStyle w:val="ListParagraph"/>
        <w:numPr>
          <w:ilvl w:val="0"/>
          <w:numId w:val="6"/>
        </w:numPr>
        <w:shd w:val="clear" w:color="auto" w:fill="FFFFFF"/>
        <w:spacing w:after="120" w:line="238" w:lineRule="atLeast"/>
        <w:ind w:right="150"/>
        <w:jc w:val="both"/>
        <w:textAlignment w:val="baseline"/>
        <w:rPr>
          <w:rFonts w:ascii="Arial" w:hAnsi="Arial" w:cs="Arial"/>
          <w:sz w:val="22"/>
          <w:szCs w:val="22"/>
        </w:rPr>
      </w:pPr>
      <w:r w:rsidRPr="00FF165E">
        <w:rPr>
          <w:rFonts w:ascii="Arial" w:hAnsi="Arial" w:cs="Arial"/>
          <w:sz w:val="22"/>
          <w:szCs w:val="22"/>
        </w:rPr>
        <w:t>Ensur</w:t>
      </w:r>
      <w:r>
        <w:rPr>
          <w:rFonts w:ascii="Arial" w:hAnsi="Arial" w:cs="Arial"/>
          <w:sz w:val="22"/>
          <w:szCs w:val="22"/>
        </w:rPr>
        <w:t>ing</w:t>
      </w:r>
      <w:r w:rsidRPr="00FF165E">
        <w:rPr>
          <w:rFonts w:ascii="Arial" w:hAnsi="Arial" w:cs="Arial"/>
          <w:sz w:val="22"/>
          <w:szCs w:val="22"/>
        </w:rPr>
        <w:t xml:space="preserve"> high standards of teaching and learning.</w:t>
      </w:r>
    </w:p>
    <w:p w14:paraId="64D751DB" w14:textId="77777777" w:rsidR="00D75784" w:rsidRDefault="00D75784" w:rsidP="00D75784">
      <w:pPr>
        <w:pStyle w:val="ListParagraph"/>
        <w:numPr>
          <w:ilvl w:val="0"/>
          <w:numId w:val="6"/>
        </w:numPr>
        <w:shd w:val="clear" w:color="auto" w:fill="FFFFFF"/>
        <w:spacing w:after="120" w:line="238" w:lineRule="atLeast"/>
        <w:ind w:right="150"/>
        <w:jc w:val="both"/>
        <w:textAlignment w:val="baseline"/>
        <w:rPr>
          <w:rFonts w:ascii="Arial" w:hAnsi="Arial" w:cs="Arial"/>
          <w:sz w:val="22"/>
          <w:szCs w:val="22"/>
        </w:rPr>
      </w:pPr>
      <w:r>
        <w:rPr>
          <w:rFonts w:ascii="Arial" w:hAnsi="Arial" w:cs="Arial"/>
          <w:sz w:val="22"/>
          <w:szCs w:val="22"/>
        </w:rPr>
        <w:t>Working with the team to moderate judgements regarding pupil progress and attainment, overseeing assessment requirements and deadlines.</w:t>
      </w:r>
    </w:p>
    <w:p w14:paraId="0B6328D5" w14:textId="7BF2E194" w:rsidR="00D75784" w:rsidRPr="00D75784" w:rsidRDefault="00D75784" w:rsidP="00D75784">
      <w:pPr>
        <w:pStyle w:val="ListParagraph"/>
        <w:numPr>
          <w:ilvl w:val="0"/>
          <w:numId w:val="6"/>
        </w:numPr>
        <w:shd w:val="clear" w:color="auto" w:fill="FFFFFF"/>
        <w:spacing w:after="120" w:line="238" w:lineRule="atLeast"/>
        <w:ind w:right="150"/>
        <w:jc w:val="both"/>
        <w:textAlignment w:val="baseline"/>
        <w:rPr>
          <w:rFonts w:ascii="Arial" w:hAnsi="Arial" w:cs="Arial"/>
          <w:sz w:val="22"/>
          <w:szCs w:val="22"/>
        </w:rPr>
      </w:pPr>
      <w:r>
        <w:rPr>
          <w:rFonts w:ascii="Arial" w:hAnsi="Arial" w:cs="Arial"/>
          <w:sz w:val="22"/>
          <w:szCs w:val="22"/>
        </w:rPr>
        <w:t>Work proactively with the pastoral team to support the well-being needs of the children, parents and staff.</w:t>
      </w:r>
    </w:p>
    <w:p w14:paraId="79EE152A" w14:textId="77777777" w:rsidR="00D76B41" w:rsidRPr="00C8655D" w:rsidRDefault="00D76B41" w:rsidP="00D76B41">
      <w:pPr>
        <w:shd w:val="clear" w:color="auto" w:fill="FFFFFF"/>
        <w:spacing w:after="120" w:line="276" w:lineRule="auto"/>
        <w:ind w:right="150"/>
        <w:jc w:val="both"/>
        <w:rPr>
          <w:rFonts w:ascii="Arial" w:eastAsia="Times New Roman" w:hAnsi="Arial" w:cs="Arial"/>
          <w:b/>
          <w:szCs w:val="24"/>
          <w:lang w:eastAsia="en-GB"/>
        </w:rPr>
      </w:pPr>
      <w:r w:rsidRPr="00C8655D">
        <w:rPr>
          <w:rFonts w:ascii="Arial" w:eastAsia="Times New Roman" w:hAnsi="Arial" w:cs="Arial"/>
          <w:b/>
          <w:szCs w:val="24"/>
          <w:lang w:eastAsia="en-GB"/>
        </w:rPr>
        <w:t>Next Steps</w:t>
      </w:r>
    </w:p>
    <w:p w14:paraId="5DB40997" w14:textId="2858C767" w:rsidR="007F5273" w:rsidRPr="00DB01E4" w:rsidRDefault="00D76B41" w:rsidP="00DB01E4">
      <w:pPr>
        <w:shd w:val="clear" w:color="auto" w:fill="FFFFFF"/>
        <w:spacing w:after="120" w:line="276" w:lineRule="auto"/>
        <w:ind w:right="150"/>
        <w:jc w:val="both"/>
        <w:rPr>
          <w:rFonts w:ascii="Arial" w:eastAsia="Times New Roman" w:hAnsi="Arial" w:cs="Arial"/>
          <w:szCs w:val="24"/>
          <w:lang w:eastAsia="en-GB"/>
        </w:rPr>
      </w:pPr>
      <w:r w:rsidRPr="00A1619D">
        <w:rPr>
          <w:rFonts w:ascii="Arial" w:eastAsia="Times New Roman" w:hAnsi="Arial" w:cs="Arial"/>
          <w:szCs w:val="24"/>
          <w:lang w:eastAsia="en-GB"/>
        </w:rPr>
        <w:t xml:space="preserve">Visits are </w:t>
      </w:r>
      <w:r>
        <w:rPr>
          <w:rFonts w:ascii="Arial" w:eastAsia="Times New Roman" w:hAnsi="Arial" w:cs="Arial"/>
          <w:szCs w:val="24"/>
          <w:lang w:eastAsia="en-GB"/>
        </w:rPr>
        <w:t>welcome</w:t>
      </w:r>
      <w:r w:rsidR="006B4BCA">
        <w:rPr>
          <w:rFonts w:ascii="Arial" w:eastAsia="Times New Roman" w:hAnsi="Arial" w:cs="Arial"/>
          <w:szCs w:val="24"/>
          <w:lang w:eastAsia="en-GB"/>
        </w:rPr>
        <w:t>d</w:t>
      </w:r>
      <w:r w:rsidRPr="00A1619D">
        <w:rPr>
          <w:rFonts w:ascii="Arial" w:eastAsia="Times New Roman" w:hAnsi="Arial" w:cs="Arial"/>
          <w:szCs w:val="24"/>
          <w:lang w:eastAsia="en-GB"/>
        </w:rPr>
        <w:t xml:space="preserve"> and we look forward to meeting applicants.</w:t>
      </w:r>
      <w:r>
        <w:rPr>
          <w:rFonts w:ascii="Arial" w:eastAsia="Times New Roman" w:hAnsi="Arial" w:cs="Arial"/>
          <w:szCs w:val="24"/>
          <w:lang w:eastAsia="en-GB"/>
        </w:rPr>
        <w:t xml:space="preserve"> </w:t>
      </w:r>
      <w:r w:rsidRPr="00A1619D">
        <w:rPr>
          <w:rFonts w:ascii="Arial" w:eastAsia="Times New Roman" w:hAnsi="Arial" w:cs="Arial"/>
          <w:szCs w:val="24"/>
          <w:lang w:eastAsia="en-GB"/>
        </w:rPr>
        <w:t xml:space="preserve">Please call the school on 020 8697 2441 to arrange a convenient time to come and </w:t>
      </w:r>
      <w:r>
        <w:rPr>
          <w:rFonts w:ascii="Arial" w:eastAsia="Times New Roman" w:hAnsi="Arial" w:cs="Arial"/>
          <w:szCs w:val="24"/>
          <w:lang w:eastAsia="en-GB"/>
        </w:rPr>
        <w:t xml:space="preserve">meet us.  </w:t>
      </w:r>
    </w:p>
    <w:p w14:paraId="47A3933E" w14:textId="5EE0D280" w:rsidR="007F5273" w:rsidRDefault="00986F87" w:rsidP="007F5273">
      <w:pPr>
        <w:shd w:val="clear" w:color="auto" w:fill="FFFFFF"/>
        <w:spacing w:after="200" w:line="336" w:lineRule="atLeast"/>
        <w:ind w:right="150"/>
        <w:jc w:val="both"/>
        <w:rPr>
          <w:rFonts w:ascii="Arial" w:eastAsia="Times New Roman" w:hAnsi="Arial" w:cs="Arial"/>
          <w:szCs w:val="24"/>
          <w:lang w:eastAsia="en-GB"/>
        </w:rPr>
      </w:pPr>
      <w:r w:rsidRPr="00A1619D">
        <w:rPr>
          <w:rFonts w:ascii="Arial" w:eastAsia="Times New Roman" w:hAnsi="Arial" w:cs="Arial"/>
          <w:b/>
          <w:bCs/>
          <w:szCs w:val="24"/>
          <w:lang w:eastAsia="en-GB"/>
        </w:rPr>
        <w:t>Salary Range:</w:t>
      </w:r>
      <w:r w:rsidRPr="00A1619D">
        <w:rPr>
          <w:rFonts w:ascii="Arial" w:eastAsia="Times New Roman" w:hAnsi="Arial" w:cs="Arial"/>
          <w:szCs w:val="24"/>
          <w:lang w:eastAsia="en-GB"/>
        </w:rPr>
        <w:t xml:space="preserve">  </w:t>
      </w:r>
      <w:r w:rsidRPr="007477BE">
        <w:rPr>
          <w:rFonts w:ascii="Arial" w:eastAsia="Times New Roman" w:hAnsi="Arial" w:cs="Arial"/>
          <w:szCs w:val="24"/>
          <w:lang w:eastAsia="en-GB"/>
        </w:rPr>
        <w:t xml:space="preserve">Main </w:t>
      </w:r>
      <w:r w:rsidR="000E050D">
        <w:rPr>
          <w:rFonts w:ascii="Arial" w:eastAsia="Times New Roman" w:hAnsi="Arial" w:cs="Arial"/>
          <w:szCs w:val="24"/>
          <w:lang w:eastAsia="en-GB"/>
        </w:rPr>
        <w:t xml:space="preserve">and </w:t>
      </w:r>
      <w:r w:rsidR="000E050D" w:rsidRPr="006532F4">
        <w:rPr>
          <w:rFonts w:ascii="Arial" w:eastAsia="Times New Roman" w:hAnsi="Arial" w:cs="Arial"/>
          <w:szCs w:val="24"/>
          <w:lang w:eastAsia="en-GB"/>
        </w:rPr>
        <w:t xml:space="preserve">Upper </w:t>
      </w:r>
      <w:r w:rsidRPr="006532F4">
        <w:rPr>
          <w:rFonts w:ascii="Arial" w:eastAsia="Times New Roman" w:hAnsi="Arial" w:cs="Arial"/>
          <w:szCs w:val="24"/>
          <w:lang w:eastAsia="en-GB"/>
        </w:rPr>
        <w:t>Pay</w:t>
      </w:r>
      <w:r w:rsidRPr="007477BE">
        <w:rPr>
          <w:rFonts w:ascii="Arial" w:eastAsia="Times New Roman" w:hAnsi="Arial" w:cs="Arial"/>
          <w:szCs w:val="24"/>
          <w:lang w:eastAsia="en-GB"/>
        </w:rPr>
        <w:t xml:space="preserve"> Sca</w:t>
      </w:r>
      <w:r w:rsidR="000E050D">
        <w:rPr>
          <w:rFonts w:ascii="Arial" w:eastAsia="Times New Roman" w:hAnsi="Arial" w:cs="Arial"/>
          <w:szCs w:val="24"/>
          <w:lang w:eastAsia="en-GB"/>
        </w:rPr>
        <w:t>le</w:t>
      </w:r>
      <w:r>
        <w:rPr>
          <w:rFonts w:ascii="Arial" w:eastAsia="Times New Roman" w:hAnsi="Arial" w:cs="Arial"/>
          <w:szCs w:val="24"/>
          <w:lang w:eastAsia="en-GB"/>
        </w:rPr>
        <w:t xml:space="preserve"> (Outer London)</w:t>
      </w:r>
      <w:r w:rsidR="0092423A">
        <w:rPr>
          <w:rFonts w:ascii="Arial" w:eastAsia="Times New Roman" w:hAnsi="Arial" w:cs="Arial"/>
          <w:szCs w:val="24"/>
          <w:lang w:eastAsia="en-GB"/>
        </w:rPr>
        <w:t>. Potential TLR for the right candidate.</w:t>
      </w:r>
    </w:p>
    <w:p w14:paraId="7B4D8C8E" w14:textId="06CED3E4" w:rsidR="00E72AD8" w:rsidRDefault="00E72AD8" w:rsidP="00D76B41">
      <w:pPr>
        <w:shd w:val="clear" w:color="auto" w:fill="FFFFFF"/>
        <w:spacing w:after="120" w:line="276" w:lineRule="auto"/>
        <w:ind w:right="150"/>
        <w:jc w:val="both"/>
        <w:rPr>
          <w:rFonts w:ascii="Arial" w:eastAsia="Times New Roman" w:hAnsi="Arial" w:cs="Arial"/>
          <w:szCs w:val="24"/>
          <w:lang w:eastAsia="en-GB"/>
        </w:rPr>
      </w:pPr>
      <w:r>
        <w:rPr>
          <w:rFonts w:ascii="Arial" w:eastAsia="Times New Roman" w:hAnsi="Arial" w:cs="Arial"/>
          <w:szCs w:val="24"/>
          <w:lang w:eastAsia="en-GB"/>
        </w:rPr>
        <w:t xml:space="preserve">Closing date: </w:t>
      </w:r>
      <w:r w:rsidR="007F7DF6">
        <w:rPr>
          <w:rFonts w:ascii="Arial" w:eastAsia="Times New Roman" w:hAnsi="Arial" w:cs="Arial"/>
          <w:szCs w:val="24"/>
          <w:lang w:eastAsia="en-GB"/>
        </w:rPr>
        <w:t>13</w:t>
      </w:r>
      <w:r w:rsidR="007F7DF6" w:rsidRPr="007F7DF6">
        <w:rPr>
          <w:rFonts w:ascii="Arial" w:eastAsia="Times New Roman" w:hAnsi="Arial" w:cs="Arial"/>
          <w:szCs w:val="24"/>
          <w:vertAlign w:val="superscript"/>
          <w:lang w:eastAsia="en-GB"/>
        </w:rPr>
        <w:t>th</w:t>
      </w:r>
      <w:r w:rsidR="007F7DF6">
        <w:rPr>
          <w:rFonts w:ascii="Arial" w:eastAsia="Times New Roman" w:hAnsi="Arial" w:cs="Arial"/>
          <w:szCs w:val="24"/>
          <w:lang w:eastAsia="en-GB"/>
        </w:rPr>
        <w:t xml:space="preserve"> May 2026</w:t>
      </w:r>
    </w:p>
    <w:p w14:paraId="691621EA" w14:textId="78615738" w:rsidR="00E72AD8" w:rsidRDefault="00E72AD8" w:rsidP="00D76B41">
      <w:pPr>
        <w:shd w:val="clear" w:color="auto" w:fill="FFFFFF"/>
        <w:spacing w:after="120" w:line="276" w:lineRule="auto"/>
        <w:ind w:right="150"/>
        <w:jc w:val="both"/>
        <w:rPr>
          <w:rFonts w:ascii="Arial" w:eastAsia="Times New Roman" w:hAnsi="Arial" w:cs="Arial"/>
          <w:szCs w:val="24"/>
          <w:lang w:eastAsia="en-GB"/>
        </w:rPr>
      </w:pPr>
      <w:r>
        <w:rPr>
          <w:rFonts w:ascii="Arial" w:eastAsia="Times New Roman" w:hAnsi="Arial" w:cs="Arial"/>
          <w:szCs w:val="24"/>
          <w:lang w:eastAsia="en-GB"/>
        </w:rPr>
        <w:t>Interview date:</w:t>
      </w:r>
      <w:r w:rsidR="000E050D">
        <w:rPr>
          <w:rFonts w:ascii="Arial" w:eastAsia="Times New Roman" w:hAnsi="Arial" w:cs="Arial"/>
          <w:szCs w:val="24"/>
          <w:lang w:eastAsia="en-GB"/>
        </w:rPr>
        <w:t xml:space="preserve"> </w:t>
      </w:r>
      <w:r w:rsidR="000E050D" w:rsidRPr="006532F4">
        <w:rPr>
          <w:rFonts w:ascii="Arial" w:eastAsia="Times New Roman" w:hAnsi="Arial" w:cs="Arial"/>
          <w:szCs w:val="24"/>
          <w:lang w:eastAsia="en-GB"/>
        </w:rPr>
        <w:t xml:space="preserve">Week commencing </w:t>
      </w:r>
      <w:r w:rsidR="007F7DF6">
        <w:rPr>
          <w:rFonts w:ascii="Arial" w:eastAsia="Times New Roman" w:hAnsi="Arial" w:cs="Arial"/>
          <w:szCs w:val="24"/>
          <w:lang w:eastAsia="en-GB"/>
        </w:rPr>
        <w:t>18</w:t>
      </w:r>
      <w:r w:rsidR="007F7DF6" w:rsidRPr="007F7DF6">
        <w:rPr>
          <w:rFonts w:ascii="Arial" w:eastAsia="Times New Roman" w:hAnsi="Arial" w:cs="Arial"/>
          <w:szCs w:val="24"/>
          <w:vertAlign w:val="superscript"/>
          <w:lang w:eastAsia="en-GB"/>
        </w:rPr>
        <w:t>th</w:t>
      </w:r>
      <w:r w:rsidR="007F7DF6">
        <w:rPr>
          <w:rFonts w:ascii="Arial" w:eastAsia="Times New Roman" w:hAnsi="Arial" w:cs="Arial"/>
          <w:szCs w:val="24"/>
          <w:lang w:eastAsia="en-GB"/>
        </w:rPr>
        <w:t xml:space="preserve"> May 2026</w:t>
      </w:r>
    </w:p>
    <w:p w14:paraId="11958ECC" w14:textId="77777777" w:rsidR="00986F87" w:rsidRDefault="00986F87" w:rsidP="00986F87">
      <w:pPr>
        <w:shd w:val="clear" w:color="auto" w:fill="FFFFFF"/>
        <w:spacing w:after="0" w:line="336" w:lineRule="atLeast"/>
        <w:ind w:right="150"/>
        <w:jc w:val="both"/>
        <w:rPr>
          <w:rFonts w:ascii="Arial" w:eastAsia="Times New Roman" w:hAnsi="Arial" w:cs="Arial"/>
          <w:b/>
          <w:bCs/>
          <w:szCs w:val="24"/>
          <w:lang w:eastAsia="en-GB"/>
        </w:rPr>
      </w:pPr>
      <w:r>
        <w:rPr>
          <w:rFonts w:ascii="Arial" w:eastAsia="Times New Roman" w:hAnsi="Arial" w:cs="Arial"/>
          <w:b/>
          <w:bCs/>
          <w:szCs w:val="24"/>
          <w:lang w:eastAsia="en-GB"/>
        </w:rPr>
        <w:t>*The school reserves the right to interview and appoint suitable candidates as applications are reviewed.*</w:t>
      </w:r>
    </w:p>
    <w:p w14:paraId="1E4897CE" w14:textId="77777777" w:rsidR="00657B33" w:rsidRDefault="00657B33" w:rsidP="00D76B41">
      <w:pPr>
        <w:shd w:val="clear" w:color="auto" w:fill="FFFFFF"/>
        <w:spacing w:after="120" w:line="276" w:lineRule="auto"/>
        <w:ind w:right="150"/>
        <w:rPr>
          <w:rFonts w:ascii="Arial" w:eastAsia="Times New Roman" w:hAnsi="Arial" w:cs="Arial"/>
          <w:szCs w:val="24"/>
          <w:lang w:eastAsia="en-GB"/>
        </w:rPr>
      </w:pPr>
    </w:p>
    <w:p w14:paraId="548B4AEC" w14:textId="77777777" w:rsidR="00DB01E4" w:rsidRDefault="00DB01E4" w:rsidP="00D76B41">
      <w:pPr>
        <w:shd w:val="clear" w:color="auto" w:fill="FFFFFF"/>
        <w:spacing w:after="120" w:line="276" w:lineRule="auto"/>
        <w:ind w:right="150"/>
        <w:rPr>
          <w:rFonts w:ascii="Arial" w:eastAsia="Times New Roman" w:hAnsi="Arial" w:cs="Arial"/>
          <w:szCs w:val="24"/>
          <w:lang w:eastAsia="en-GB"/>
        </w:rPr>
      </w:pPr>
    </w:p>
    <w:p w14:paraId="117E30F4" w14:textId="70E677B5" w:rsidR="00D76B41" w:rsidRDefault="00D76B41" w:rsidP="00D76B41">
      <w:pPr>
        <w:shd w:val="clear" w:color="auto" w:fill="FFFFFF"/>
        <w:spacing w:after="120" w:line="276" w:lineRule="auto"/>
        <w:ind w:right="150"/>
        <w:rPr>
          <w:rStyle w:val="Hyperlink"/>
          <w:rFonts w:ascii="Arial" w:eastAsia="Times New Roman" w:hAnsi="Arial" w:cs="Arial"/>
          <w:color w:val="auto"/>
          <w:szCs w:val="24"/>
          <w:u w:val="none"/>
          <w:lang w:eastAsia="en-GB"/>
        </w:rPr>
      </w:pPr>
      <w:r w:rsidRPr="007477BE">
        <w:rPr>
          <w:rFonts w:ascii="Arial" w:eastAsia="Times New Roman" w:hAnsi="Arial" w:cs="Arial"/>
          <w:szCs w:val="24"/>
          <w:lang w:eastAsia="en-GB"/>
        </w:rPr>
        <w:t>Download the application form and send</w:t>
      </w:r>
      <w:r w:rsidR="00F12F29" w:rsidRPr="007477BE">
        <w:rPr>
          <w:rFonts w:ascii="Arial" w:eastAsia="Times New Roman" w:hAnsi="Arial" w:cs="Arial"/>
          <w:szCs w:val="24"/>
          <w:lang w:eastAsia="en-GB"/>
        </w:rPr>
        <w:t xml:space="preserve"> with a supporting statement to </w:t>
      </w:r>
      <w:hyperlink r:id="rId7" w:history="1">
        <w:r w:rsidR="00AA7673" w:rsidRPr="008A5838">
          <w:rPr>
            <w:rStyle w:val="Hyperlink"/>
            <w:rFonts w:ascii="Arial" w:eastAsia="Times New Roman" w:hAnsi="Arial" w:cs="Arial"/>
            <w:szCs w:val="24"/>
            <w:lang w:eastAsia="en-GB"/>
          </w:rPr>
          <w:t>recruitment@burntashprimary.co.uk</w:t>
        </w:r>
      </w:hyperlink>
    </w:p>
    <w:p w14:paraId="3128BD42" w14:textId="77777777" w:rsidR="00D76B41" w:rsidRPr="00A1619D" w:rsidRDefault="00D76B41" w:rsidP="00D76B41">
      <w:pPr>
        <w:shd w:val="clear" w:color="auto" w:fill="FFFFFF"/>
        <w:spacing w:after="0" w:line="336" w:lineRule="atLeast"/>
        <w:ind w:right="150"/>
        <w:jc w:val="both"/>
        <w:rPr>
          <w:rFonts w:ascii="Arial" w:eastAsia="Times New Roman" w:hAnsi="Arial" w:cs="Arial"/>
          <w:szCs w:val="24"/>
          <w:lang w:eastAsia="en-GB"/>
        </w:rPr>
      </w:pPr>
      <w:r w:rsidRPr="00A1619D">
        <w:rPr>
          <w:rFonts w:ascii="Arial" w:eastAsia="Times New Roman" w:hAnsi="Arial" w:cs="Arial"/>
          <w:szCs w:val="24"/>
          <w:lang w:eastAsia="en-GB"/>
        </w:rPr>
        <w:t>Burnt Ash Primary School</w:t>
      </w:r>
    </w:p>
    <w:p w14:paraId="02F164CC" w14:textId="77777777" w:rsidR="00D76B41" w:rsidRPr="00A1619D" w:rsidRDefault="00D76B41" w:rsidP="00D76B41">
      <w:pPr>
        <w:shd w:val="clear" w:color="auto" w:fill="FFFFFF"/>
        <w:spacing w:after="0" w:line="336" w:lineRule="atLeast"/>
        <w:ind w:right="150"/>
        <w:rPr>
          <w:rFonts w:ascii="Arial" w:eastAsia="Times New Roman" w:hAnsi="Arial" w:cs="Arial"/>
          <w:szCs w:val="24"/>
          <w:lang w:eastAsia="en-GB"/>
        </w:rPr>
      </w:pPr>
      <w:r w:rsidRPr="00A1619D">
        <w:rPr>
          <w:rFonts w:ascii="Arial" w:eastAsia="Times New Roman" w:hAnsi="Arial" w:cs="Arial"/>
          <w:szCs w:val="24"/>
          <w:lang w:eastAsia="en-GB"/>
        </w:rPr>
        <w:t>Rangefield Road</w:t>
      </w:r>
    </w:p>
    <w:p w14:paraId="01B49518" w14:textId="77777777" w:rsidR="00D76B41" w:rsidRPr="00A1619D" w:rsidRDefault="00D76B41" w:rsidP="00D76B41">
      <w:pPr>
        <w:shd w:val="clear" w:color="auto" w:fill="FFFFFF"/>
        <w:spacing w:after="120" w:line="336" w:lineRule="atLeast"/>
        <w:ind w:right="150"/>
        <w:rPr>
          <w:rFonts w:ascii="Arial" w:eastAsia="Times New Roman" w:hAnsi="Arial" w:cs="Arial"/>
          <w:szCs w:val="24"/>
          <w:lang w:eastAsia="en-GB"/>
        </w:rPr>
      </w:pPr>
      <w:r w:rsidRPr="00A1619D">
        <w:rPr>
          <w:rFonts w:ascii="Arial" w:eastAsia="Times New Roman" w:hAnsi="Arial" w:cs="Arial"/>
          <w:szCs w:val="24"/>
          <w:lang w:eastAsia="en-GB"/>
        </w:rPr>
        <w:t>BROMLEY</w:t>
      </w:r>
      <w:r>
        <w:rPr>
          <w:rFonts w:ascii="Arial" w:eastAsia="Times New Roman" w:hAnsi="Arial" w:cs="Arial"/>
          <w:szCs w:val="24"/>
          <w:lang w:eastAsia="en-GB"/>
        </w:rPr>
        <w:t xml:space="preserve">, </w:t>
      </w:r>
      <w:r w:rsidRPr="00A1619D">
        <w:rPr>
          <w:rFonts w:ascii="Arial" w:eastAsia="Times New Roman" w:hAnsi="Arial" w:cs="Arial"/>
          <w:szCs w:val="24"/>
          <w:lang w:eastAsia="en-GB"/>
        </w:rPr>
        <w:t>BR1 4QX</w:t>
      </w:r>
    </w:p>
    <w:p w14:paraId="32F239D2" w14:textId="77777777" w:rsidR="004230B3" w:rsidRDefault="004230B3" w:rsidP="00D64F8D">
      <w:pPr>
        <w:shd w:val="clear" w:color="auto" w:fill="FFFFFF"/>
        <w:spacing w:after="120" w:line="276" w:lineRule="auto"/>
        <w:ind w:right="150"/>
        <w:jc w:val="both"/>
        <w:rPr>
          <w:rFonts w:ascii="Arial" w:eastAsia="Times New Roman" w:hAnsi="Arial" w:cs="Arial"/>
          <w:b/>
          <w:bCs/>
          <w:szCs w:val="24"/>
          <w:lang w:eastAsia="en-GB"/>
        </w:rPr>
      </w:pPr>
      <w:r>
        <w:rPr>
          <w:rFonts w:ascii="Arial" w:eastAsia="Times New Roman" w:hAnsi="Arial" w:cs="Arial"/>
          <w:b/>
          <w:bCs/>
          <w:szCs w:val="24"/>
          <w:lang w:eastAsia="en-GB"/>
        </w:rPr>
        <w:t>Safeguarding Notice</w:t>
      </w:r>
    </w:p>
    <w:p w14:paraId="11A10961" w14:textId="2E3DECAD" w:rsidR="004230B3" w:rsidRDefault="004230B3" w:rsidP="00D64F8D">
      <w:pPr>
        <w:shd w:val="clear" w:color="auto" w:fill="FFFFFF"/>
        <w:spacing w:after="0" w:line="276" w:lineRule="auto"/>
        <w:ind w:right="150"/>
        <w:jc w:val="both"/>
        <w:rPr>
          <w:rFonts w:ascii="Arial" w:eastAsia="Times New Roman" w:hAnsi="Arial" w:cs="Arial"/>
          <w:bCs/>
          <w:szCs w:val="24"/>
          <w:lang w:eastAsia="en-GB"/>
        </w:rPr>
      </w:pPr>
      <w:r w:rsidRPr="00FE5593">
        <w:rPr>
          <w:rFonts w:ascii="Arial" w:eastAsia="Times New Roman" w:hAnsi="Arial" w:cs="Arial"/>
          <w:bCs/>
          <w:szCs w:val="24"/>
          <w:lang w:eastAsia="en-GB"/>
        </w:rPr>
        <w:t xml:space="preserve">Burnt Ash Primary School is committed to safeguarding and promoting the welfare of all our pupils.  Any offer of employment to a successful candidate will be conditional and subject to the satisfactory completion of necessary pre-employment checks, including a satisfactory enhanced DBS disclosure, satisfactory references, pre-employment health clearance, checking qualifications and completing online searches.  In line with Keeping Children Safe in Education </w:t>
      </w:r>
      <w:r w:rsidR="004A4810">
        <w:rPr>
          <w:rFonts w:ascii="Arial" w:eastAsia="Times New Roman" w:hAnsi="Arial" w:cs="Arial"/>
          <w:bCs/>
          <w:szCs w:val="24"/>
          <w:lang w:eastAsia="en-GB"/>
        </w:rPr>
        <w:t>– current version</w:t>
      </w:r>
      <w:r w:rsidRPr="00FE5593">
        <w:rPr>
          <w:rFonts w:ascii="Arial" w:eastAsia="Times New Roman" w:hAnsi="Arial" w:cs="Arial"/>
          <w:bCs/>
          <w:szCs w:val="24"/>
          <w:lang w:eastAsia="en-GB"/>
        </w:rPr>
        <w:t>, we will carry out an online search as part of our due diligence on shortlisted candidates, searching online content that is publicly available for inappropriate online content that may suggest that a shortlisted candidate may not be suitable to work with children, or that may harm the reputation of the school.  If any issues of concern come up in online searches, candidates will have an opportunity to address these at interview.  </w:t>
      </w:r>
    </w:p>
    <w:p w14:paraId="523978DD" w14:textId="77777777" w:rsidR="004230B3" w:rsidRPr="00FE5593" w:rsidRDefault="004230B3" w:rsidP="00D64F8D">
      <w:pPr>
        <w:shd w:val="clear" w:color="auto" w:fill="FFFFFF"/>
        <w:spacing w:after="0" w:line="276" w:lineRule="auto"/>
        <w:ind w:right="150"/>
        <w:jc w:val="both"/>
        <w:rPr>
          <w:rFonts w:ascii="Arial" w:eastAsia="Times New Roman" w:hAnsi="Arial" w:cs="Arial"/>
          <w:bCs/>
          <w:szCs w:val="24"/>
          <w:lang w:eastAsia="en-GB"/>
        </w:rPr>
      </w:pPr>
    </w:p>
    <w:p w14:paraId="2947D637" w14:textId="43F1B4DA" w:rsidR="004230B3" w:rsidRDefault="004230B3" w:rsidP="00D64F8D">
      <w:pPr>
        <w:shd w:val="clear" w:color="auto" w:fill="FFFFFF"/>
        <w:spacing w:after="0" w:line="276" w:lineRule="auto"/>
        <w:ind w:right="150"/>
        <w:jc w:val="both"/>
        <w:rPr>
          <w:rFonts w:ascii="Arial" w:eastAsia="Times New Roman" w:hAnsi="Arial" w:cs="Arial"/>
          <w:b/>
          <w:bCs/>
          <w:szCs w:val="24"/>
          <w:lang w:eastAsia="en-GB"/>
        </w:rPr>
      </w:pPr>
      <w:r>
        <w:rPr>
          <w:rFonts w:ascii="Arial" w:eastAsia="Times New Roman" w:hAnsi="Arial" w:cs="Arial"/>
          <w:b/>
          <w:bCs/>
          <w:szCs w:val="24"/>
          <w:lang w:eastAsia="en-GB"/>
        </w:rPr>
        <w:t>Equal Opportunities</w:t>
      </w:r>
    </w:p>
    <w:p w14:paraId="7265EB80" w14:textId="77777777" w:rsidR="004230B3" w:rsidRDefault="004230B3" w:rsidP="00D64F8D">
      <w:pPr>
        <w:shd w:val="clear" w:color="auto" w:fill="FFFFFF"/>
        <w:spacing w:after="120" w:line="276" w:lineRule="auto"/>
        <w:ind w:right="150"/>
        <w:jc w:val="both"/>
        <w:rPr>
          <w:rFonts w:ascii="Arial" w:eastAsia="Times New Roman" w:hAnsi="Arial" w:cs="Arial"/>
          <w:bCs/>
          <w:szCs w:val="24"/>
          <w:lang w:eastAsia="en-GB"/>
        </w:rPr>
      </w:pPr>
      <w:r>
        <w:rPr>
          <w:rFonts w:ascii="Arial" w:eastAsia="Times New Roman" w:hAnsi="Arial" w:cs="Arial"/>
          <w:bCs/>
          <w:szCs w:val="24"/>
          <w:lang w:eastAsia="en-GB"/>
        </w:rPr>
        <w:t xml:space="preserve">As an equal opportunities employer, Burnt Ash Academy welcomes applications from all suitably qualified candidates. As a provider of employment and education, we value the diversity of staff and children, and all our staff are equally valued and respected. We are committed to providing a fair, equitable and mutually supportive learning and working environment for our children and staff. </w:t>
      </w:r>
    </w:p>
    <w:p w14:paraId="4B088D54" w14:textId="77777777" w:rsidR="004230B3" w:rsidRPr="00A1619D" w:rsidRDefault="004230B3" w:rsidP="00D64F8D">
      <w:pPr>
        <w:shd w:val="clear" w:color="auto" w:fill="FFFFFF"/>
        <w:spacing w:after="0" w:line="276" w:lineRule="auto"/>
        <w:ind w:right="150"/>
        <w:jc w:val="both"/>
        <w:rPr>
          <w:rFonts w:ascii="Arial" w:eastAsia="Times New Roman" w:hAnsi="Arial" w:cs="Arial"/>
          <w:szCs w:val="24"/>
          <w:lang w:eastAsia="en-GB"/>
        </w:rPr>
      </w:pPr>
      <w:r w:rsidRPr="002B296A">
        <w:rPr>
          <w:rFonts w:ascii="Arial" w:eastAsia="Times New Roman" w:hAnsi="Arial" w:cs="Arial"/>
          <w:szCs w:val="24"/>
          <w:lang w:eastAsia="en-GB"/>
        </w:rPr>
        <w:t>All applicants are expected to have read document ‘Job Applicant Privacy Notice’ (GDPR, May 2018)</w:t>
      </w:r>
    </w:p>
    <w:p w14:paraId="13E10F95" w14:textId="77777777" w:rsidR="007F5273" w:rsidRPr="00A1619D" w:rsidRDefault="007F5273" w:rsidP="007F5273">
      <w:pPr>
        <w:shd w:val="clear" w:color="auto" w:fill="FFFFFF"/>
        <w:spacing w:after="200" w:line="276" w:lineRule="auto"/>
        <w:ind w:right="150"/>
        <w:jc w:val="both"/>
        <w:rPr>
          <w:sz w:val="20"/>
        </w:rPr>
      </w:pPr>
    </w:p>
    <w:sectPr w:rsidR="007F5273" w:rsidRPr="00A1619D" w:rsidSect="006A6C8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BBD68" w14:textId="77777777" w:rsidR="004C6B14" w:rsidRDefault="004C6B14" w:rsidP="004C6B14">
      <w:pPr>
        <w:spacing w:after="0" w:line="240" w:lineRule="auto"/>
      </w:pPr>
      <w:r>
        <w:separator/>
      </w:r>
    </w:p>
  </w:endnote>
  <w:endnote w:type="continuationSeparator" w:id="0">
    <w:p w14:paraId="7BA2F2DA" w14:textId="77777777" w:rsidR="004C6B14" w:rsidRDefault="004C6B14" w:rsidP="004C6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E36CC" w14:textId="77777777" w:rsidR="00006B88" w:rsidRDefault="00006B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09F11" w14:textId="77777777" w:rsidR="00006B88" w:rsidRDefault="00006B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B1876" w14:textId="77777777" w:rsidR="00006B88" w:rsidRDefault="00006B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028C5" w14:textId="77777777" w:rsidR="004C6B14" w:rsidRDefault="004C6B14" w:rsidP="004C6B14">
      <w:pPr>
        <w:spacing w:after="0" w:line="240" w:lineRule="auto"/>
      </w:pPr>
      <w:r>
        <w:separator/>
      </w:r>
    </w:p>
  </w:footnote>
  <w:footnote w:type="continuationSeparator" w:id="0">
    <w:p w14:paraId="0FC258CB" w14:textId="77777777" w:rsidR="004C6B14" w:rsidRDefault="004C6B14" w:rsidP="004C6B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84E24" w14:textId="77777777" w:rsidR="00006B88" w:rsidRDefault="00006B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76A52" w14:textId="658DC9EF" w:rsidR="004C6B14" w:rsidRDefault="004C6B14">
    <w:pPr>
      <w:pStyle w:val="Header"/>
    </w:pPr>
    <w:r w:rsidRPr="00D77A1B">
      <w:rPr>
        <w:bCs/>
        <w:noProof/>
        <w:sz w:val="24"/>
        <w:lang w:eastAsia="en-GB"/>
      </w:rPr>
      <w:drawing>
        <wp:anchor distT="0" distB="0" distL="114300" distR="114300" simplePos="0" relativeHeight="251659264" behindDoc="1" locked="0" layoutInCell="1" allowOverlap="1" wp14:anchorId="0B88C83E" wp14:editId="5DAC06F1">
          <wp:simplePos x="0" y="0"/>
          <wp:positionH relativeFrom="margin">
            <wp:posOffset>-6824</wp:posOffset>
          </wp:positionH>
          <wp:positionV relativeFrom="paragraph">
            <wp:posOffset>-287020</wp:posOffset>
          </wp:positionV>
          <wp:extent cx="559435" cy="793115"/>
          <wp:effectExtent l="0" t="0" r="0" b="6985"/>
          <wp:wrapTight wrapText="bothSides">
            <wp:wrapPolygon edited="0">
              <wp:start x="0" y="0"/>
              <wp:lineTo x="0" y="21271"/>
              <wp:lineTo x="20595" y="21271"/>
              <wp:lineTo x="20595" y="0"/>
              <wp:lineTo x="0" y="0"/>
            </wp:wrapPolygon>
          </wp:wrapTight>
          <wp:docPr id="1" name="Picture 1" descr="Burnt Ash Primary School logo 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rnt Ash Primary School logo M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9435" cy="7931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35A79" w14:textId="77777777" w:rsidR="00006B88" w:rsidRDefault="00006B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E0CB7"/>
    <w:multiLevelType w:val="hybridMultilevel"/>
    <w:tmpl w:val="F8B4BF0C"/>
    <w:lvl w:ilvl="0" w:tplc="08090001">
      <w:start w:val="1"/>
      <w:numFmt w:val="bullet"/>
      <w:lvlText w:val=""/>
      <w:lvlJc w:val="left"/>
      <w:pPr>
        <w:ind w:left="210" w:hanging="420"/>
      </w:pPr>
      <w:rPr>
        <w:rFonts w:ascii="Symbol" w:hAnsi="Symbol" w:hint="default"/>
      </w:rPr>
    </w:lvl>
    <w:lvl w:ilvl="1" w:tplc="08090003" w:tentative="1">
      <w:start w:val="1"/>
      <w:numFmt w:val="bullet"/>
      <w:lvlText w:val="o"/>
      <w:lvlJc w:val="left"/>
      <w:pPr>
        <w:ind w:left="870" w:hanging="360"/>
      </w:pPr>
      <w:rPr>
        <w:rFonts w:ascii="Courier New" w:hAnsi="Courier New" w:cs="Courier New" w:hint="default"/>
      </w:rPr>
    </w:lvl>
    <w:lvl w:ilvl="2" w:tplc="08090005" w:tentative="1">
      <w:start w:val="1"/>
      <w:numFmt w:val="bullet"/>
      <w:lvlText w:val=""/>
      <w:lvlJc w:val="left"/>
      <w:pPr>
        <w:ind w:left="1590" w:hanging="360"/>
      </w:pPr>
      <w:rPr>
        <w:rFonts w:ascii="Wingdings" w:hAnsi="Wingdings" w:hint="default"/>
      </w:rPr>
    </w:lvl>
    <w:lvl w:ilvl="3" w:tplc="08090001" w:tentative="1">
      <w:start w:val="1"/>
      <w:numFmt w:val="bullet"/>
      <w:lvlText w:val=""/>
      <w:lvlJc w:val="left"/>
      <w:pPr>
        <w:ind w:left="2310" w:hanging="360"/>
      </w:pPr>
      <w:rPr>
        <w:rFonts w:ascii="Symbol" w:hAnsi="Symbol" w:hint="default"/>
      </w:rPr>
    </w:lvl>
    <w:lvl w:ilvl="4" w:tplc="08090003" w:tentative="1">
      <w:start w:val="1"/>
      <w:numFmt w:val="bullet"/>
      <w:lvlText w:val="o"/>
      <w:lvlJc w:val="left"/>
      <w:pPr>
        <w:ind w:left="3030" w:hanging="360"/>
      </w:pPr>
      <w:rPr>
        <w:rFonts w:ascii="Courier New" w:hAnsi="Courier New" w:cs="Courier New" w:hint="default"/>
      </w:rPr>
    </w:lvl>
    <w:lvl w:ilvl="5" w:tplc="08090005" w:tentative="1">
      <w:start w:val="1"/>
      <w:numFmt w:val="bullet"/>
      <w:lvlText w:val=""/>
      <w:lvlJc w:val="left"/>
      <w:pPr>
        <w:ind w:left="3750" w:hanging="360"/>
      </w:pPr>
      <w:rPr>
        <w:rFonts w:ascii="Wingdings" w:hAnsi="Wingdings" w:hint="default"/>
      </w:rPr>
    </w:lvl>
    <w:lvl w:ilvl="6" w:tplc="08090001" w:tentative="1">
      <w:start w:val="1"/>
      <w:numFmt w:val="bullet"/>
      <w:lvlText w:val=""/>
      <w:lvlJc w:val="left"/>
      <w:pPr>
        <w:ind w:left="4470" w:hanging="360"/>
      </w:pPr>
      <w:rPr>
        <w:rFonts w:ascii="Symbol" w:hAnsi="Symbol" w:hint="default"/>
      </w:rPr>
    </w:lvl>
    <w:lvl w:ilvl="7" w:tplc="08090003" w:tentative="1">
      <w:start w:val="1"/>
      <w:numFmt w:val="bullet"/>
      <w:lvlText w:val="o"/>
      <w:lvlJc w:val="left"/>
      <w:pPr>
        <w:ind w:left="5190" w:hanging="360"/>
      </w:pPr>
      <w:rPr>
        <w:rFonts w:ascii="Courier New" w:hAnsi="Courier New" w:cs="Courier New" w:hint="default"/>
      </w:rPr>
    </w:lvl>
    <w:lvl w:ilvl="8" w:tplc="08090005" w:tentative="1">
      <w:start w:val="1"/>
      <w:numFmt w:val="bullet"/>
      <w:lvlText w:val=""/>
      <w:lvlJc w:val="left"/>
      <w:pPr>
        <w:ind w:left="5910" w:hanging="360"/>
      </w:pPr>
      <w:rPr>
        <w:rFonts w:ascii="Wingdings" w:hAnsi="Wingdings" w:hint="default"/>
      </w:rPr>
    </w:lvl>
  </w:abstractNum>
  <w:abstractNum w:abstractNumId="1" w15:restartNumberingAfterBreak="0">
    <w:nsid w:val="0AD41145"/>
    <w:multiLevelType w:val="hybridMultilevel"/>
    <w:tmpl w:val="85BCE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6B27AD"/>
    <w:multiLevelType w:val="hybridMultilevel"/>
    <w:tmpl w:val="A6300288"/>
    <w:lvl w:ilvl="0" w:tplc="08090001">
      <w:start w:val="1"/>
      <w:numFmt w:val="bullet"/>
      <w:lvlText w:val=""/>
      <w:lvlJc w:val="left"/>
      <w:pPr>
        <w:ind w:left="510" w:hanging="360"/>
      </w:pPr>
      <w:rPr>
        <w:rFonts w:ascii="Symbol" w:hAnsi="Symbo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3" w15:restartNumberingAfterBreak="0">
    <w:nsid w:val="2D6A6D5A"/>
    <w:multiLevelType w:val="hybridMultilevel"/>
    <w:tmpl w:val="D2EAFB1E"/>
    <w:lvl w:ilvl="0" w:tplc="1074AEC2">
      <w:numFmt w:val="bullet"/>
      <w:lvlText w:val=""/>
      <w:lvlJc w:val="left"/>
      <w:pPr>
        <w:ind w:left="210" w:hanging="420"/>
      </w:pPr>
      <w:rPr>
        <w:rFonts w:ascii="Symbol" w:eastAsia="Times New Roman" w:hAnsi="Symbol" w:cs="Arial" w:hint="default"/>
      </w:rPr>
    </w:lvl>
    <w:lvl w:ilvl="1" w:tplc="08090003" w:tentative="1">
      <w:start w:val="1"/>
      <w:numFmt w:val="bullet"/>
      <w:lvlText w:val="o"/>
      <w:lvlJc w:val="left"/>
      <w:pPr>
        <w:ind w:left="870" w:hanging="360"/>
      </w:pPr>
      <w:rPr>
        <w:rFonts w:ascii="Courier New" w:hAnsi="Courier New" w:cs="Courier New" w:hint="default"/>
      </w:rPr>
    </w:lvl>
    <w:lvl w:ilvl="2" w:tplc="08090005" w:tentative="1">
      <w:start w:val="1"/>
      <w:numFmt w:val="bullet"/>
      <w:lvlText w:val=""/>
      <w:lvlJc w:val="left"/>
      <w:pPr>
        <w:ind w:left="1590" w:hanging="360"/>
      </w:pPr>
      <w:rPr>
        <w:rFonts w:ascii="Wingdings" w:hAnsi="Wingdings" w:hint="default"/>
      </w:rPr>
    </w:lvl>
    <w:lvl w:ilvl="3" w:tplc="08090001" w:tentative="1">
      <w:start w:val="1"/>
      <w:numFmt w:val="bullet"/>
      <w:lvlText w:val=""/>
      <w:lvlJc w:val="left"/>
      <w:pPr>
        <w:ind w:left="2310" w:hanging="360"/>
      </w:pPr>
      <w:rPr>
        <w:rFonts w:ascii="Symbol" w:hAnsi="Symbol" w:hint="default"/>
      </w:rPr>
    </w:lvl>
    <w:lvl w:ilvl="4" w:tplc="08090003" w:tentative="1">
      <w:start w:val="1"/>
      <w:numFmt w:val="bullet"/>
      <w:lvlText w:val="o"/>
      <w:lvlJc w:val="left"/>
      <w:pPr>
        <w:ind w:left="3030" w:hanging="360"/>
      </w:pPr>
      <w:rPr>
        <w:rFonts w:ascii="Courier New" w:hAnsi="Courier New" w:cs="Courier New" w:hint="default"/>
      </w:rPr>
    </w:lvl>
    <w:lvl w:ilvl="5" w:tplc="08090005" w:tentative="1">
      <w:start w:val="1"/>
      <w:numFmt w:val="bullet"/>
      <w:lvlText w:val=""/>
      <w:lvlJc w:val="left"/>
      <w:pPr>
        <w:ind w:left="3750" w:hanging="360"/>
      </w:pPr>
      <w:rPr>
        <w:rFonts w:ascii="Wingdings" w:hAnsi="Wingdings" w:hint="default"/>
      </w:rPr>
    </w:lvl>
    <w:lvl w:ilvl="6" w:tplc="08090001" w:tentative="1">
      <w:start w:val="1"/>
      <w:numFmt w:val="bullet"/>
      <w:lvlText w:val=""/>
      <w:lvlJc w:val="left"/>
      <w:pPr>
        <w:ind w:left="4470" w:hanging="360"/>
      </w:pPr>
      <w:rPr>
        <w:rFonts w:ascii="Symbol" w:hAnsi="Symbol" w:hint="default"/>
      </w:rPr>
    </w:lvl>
    <w:lvl w:ilvl="7" w:tplc="08090003" w:tentative="1">
      <w:start w:val="1"/>
      <w:numFmt w:val="bullet"/>
      <w:lvlText w:val="o"/>
      <w:lvlJc w:val="left"/>
      <w:pPr>
        <w:ind w:left="5190" w:hanging="360"/>
      </w:pPr>
      <w:rPr>
        <w:rFonts w:ascii="Courier New" w:hAnsi="Courier New" w:cs="Courier New" w:hint="default"/>
      </w:rPr>
    </w:lvl>
    <w:lvl w:ilvl="8" w:tplc="08090005" w:tentative="1">
      <w:start w:val="1"/>
      <w:numFmt w:val="bullet"/>
      <w:lvlText w:val=""/>
      <w:lvlJc w:val="left"/>
      <w:pPr>
        <w:ind w:left="5910" w:hanging="360"/>
      </w:pPr>
      <w:rPr>
        <w:rFonts w:ascii="Wingdings" w:hAnsi="Wingdings" w:hint="default"/>
      </w:rPr>
    </w:lvl>
  </w:abstractNum>
  <w:abstractNum w:abstractNumId="4" w15:restartNumberingAfterBreak="0">
    <w:nsid w:val="52D34088"/>
    <w:multiLevelType w:val="hybridMultilevel"/>
    <w:tmpl w:val="2B76A136"/>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890"/>
    <w:rsid w:val="00006B88"/>
    <w:rsid w:val="000E050D"/>
    <w:rsid w:val="001010C8"/>
    <w:rsid w:val="00123144"/>
    <w:rsid w:val="00165EBD"/>
    <w:rsid w:val="001F3E44"/>
    <w:rsid w:val="00290DFD"/>
    <w:rsid w:val="00294C7E"/>
    <w:rsid w:val="002B296A"/>
    <w:rsid w:val="002F1A24"/>
    <w:rsid w:val="00337F06"/>
    <w:rsid w:val="00351286"/>
    <w:rsid w:val="003E5E53"/>
    <w:rsid w:val="004230B3"/>
    <w:rsid w:val="004A4810"/>
    <w:rsid w:val="004C2779"/>
    <w:rsid w:val="004C6B14"/>
    <w:rsid w:val="004D4A1F"/>
    <w:rsid w:val="004D530D"/>
    <w:rsid w:val="0054322C"/>
    <w:rsid w:val="00552F8E"/>
    <w:rsid w:val="00594957"/>
    <w:rsid w:val="005A55D2"/>
    <w:rsid w:val="005E01AA"/>
    <w:rsid w:val="00637756"/>
    <w:rsid w:val="00642970"/>
    <w:rsid w:val="006532F4"/>
    <w:rsid w:val="00657B33"/>
    <w:rsid w:val="006A6C8F"/>
    <w:rsid w:val="006B4BCA"/>
    <w:rsid w:val="006F416D"/>
    <w:rsid w:val="00700E1F"/>
    <w:rsid w:val="007477BE"/>
    <w:rsid w:val="00791104"/>
    <w:rsid w:val="007E3890"/>
    <w:rsid w:val="007F5273"/>
    <w:rsid w:val="007F7DF6"/>
    <w:rsid w:val="008247C4"/>
    <w:rsid w:val="00840376"/>
    <w:rsid w:val="00851F61"/>
    <w:rsid w:val="00854FDC"/>
    <w:rsid w:val="00891EF0"/>
    <w:rsid w:val="008C55D7"/>
    <w:rsid w:val="008D21D3"/>
    <w:rsid w:val="0092423A"/>
    <w:rsid w:val="00954008"/>
    <w:rsid w:val="00986F87"/>
    <w:rsid w:val="009F4F55"/>
    <w:rsid w:val="00A1619D"/>
    <w:rsid w:val="00A27956"/>
    <w:rsid w:val="00A72F70"/>
    <w:rsid w:val="00AA43F5"/>
    <w:rsid w:val="00AA7673"/>
    <w:rsid w:val="00AE1702"/>
    <w:rsid w:val="00B343B9"/>
    <w:rsid w:val="00B81DCA"/>
    <w:rsid w:val="00C27F47"/>
    <w:rsid w:val="00C4670C"/>
    <w:rsid w:val="00C540ED"/>
    <w:rsid w:val="00C77753"/>
    <w:rsid w:val="00CE12A5"/>
    <w:rsid w:val="00D37306"/>
    <w:rsid w:val="00D64F8D"/>
    <w:rsid w:val="00D75784"/>
    <w:rsid w:val="00D76B41"/>
    <w:rsid w:val="00DB01E4"/>
    <w:rsid w:val="00DB172F"/>
    <w:rsid w:val="00E53A81"/>
    <w:rsid w:val="00E72AD8"/>
    <w:rsid w:val="00ED0DAE"/>
    <w:rsid w:val="00F12F29"/>
    <w:rsid w:val="00F84849"/>
    <w:rsid w:val="00FA0E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46DB8"/>
  <w15:chartTrackingRefBased/>
  <w15:docId w15:val="{635D90EE-E99D-4800-A193-DE7F2FF87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E389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E389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7E389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3890"/>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E3890"/>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7E3890"/>
    <w:rPr>
      <w:rFonts w:ascii="Times New Roman" w:eastAsia="Times New Roman" w:hAnsi="Times New Roman" w:cs="Times New Roman"/>
      <w:b/>
      <w:bCs/>
      <w:sz w:val="24"/>
      <w:szCs w:val="24"/>
      <w:lang w:eastAsia="en-GB"/>
    </w:rPr>
  </w:style>
  <w:style w:type="character" w:customStyle="1" w:styleId="apple-converted-space">
    <w:name w:val="apple-converted-space"/>
    <w:basedOn w:val="DefaultParagraphFont"/>
    <w:rsid w:val="007E3890"/>
  </w:style>
  <w:style w:type="paragraph" w:styleId="ListParagraph">
    <w:name w:val="List Paragraph"/>
    <w:basedOn w:val="Normal"/>
    <w:uiPriority w:val="34"/>
    <w:qFormat/>
    <w:rsid w:val="007E389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A6C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C8F"/>
    <w:rPr>
      <w:rFonts w:ascii="Segoe UI" w:hAnsi="Segoe UI" w:cs="Segoe UI"/>
      <w:sz w:val="18"/>
      <w:szCs w:val="18"/>
    </w:rPr>
  </w:style>
  <w:style w:type="character" w:styleId="Hyperlink">
    <w:name w:val="Hyperlink"/>
    <w:basedOn w:val="DefaultParagraphFont"/>
    <w:uiPriority w:val="99"/>
    <w:unhideWhenUsed/>
    <w:rsid w:val="00CE12A5"/>
    <w:rPr>
      <w:color w:val="0563C1" w:themeColor="hyperlink"/>
      <w:u w:val="single"/>
    </w:rPr>
  </w:style>
  <w:style w:type="paragraph" w:styleId="Header">
    <w:name w:val="header"/>
    <w:basedOn w:val="Normal"/>
    <w:link w:val="HeaderChar"/>
    <w:uiPriority w:val="99"/>
    <w:unhideWhenUsed/>
    <w:rsid w:val="004C6B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6B14"/>
  </w:style>
  <w:style w:type="paragraph" w:styleId="Footer">
    <w:name w:val="footer"/>
    <w:basedOn w:val="Normal"/>
    <w:link w:val="FooterChar"/>
    <w:uiPriority w:val="99"/>
    <w:unhideWhenUsed/>
    <w:rsid w:val="004C6B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6B14"/>
  </w:style>
  <w:style w:type="character" w:styleId="UnresolvedMention">
    <w:name w:val="Unresolved Mention"/>
    <w:basedOn w:val="DefaultParagraphFont"/>
    <w:uiPriority w:val="99"/>
    <w:semiHidden/>
    <w:unhideWhenUsed/>
    <w:rsid w:val="00C777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51271">
      <w:bodyDiv w:val="1"/>
      <w:marLeft w:val="0"/>
      <w:marRight w:val="0"/>
      <w:marTop w:val="0"/>
      <w:marBottom w:val="0"/>
      <w:divBdr>
        <w:top w:val="none" w:sz="0" w:space="0" w:color="auto"/>
        <w:left w:val="none" w:sz="0" w:space="0" w:color="auto"/>
        <w:bottom w:val="none" w:sz="0" w:space="0" w:color="auto"/>
        <w:right w:val="none" w:sz="0" w:space="0" w:color="auto"/>
      </w:divBdr>
      <w:divsChild>
        <w:div w:id="1778063192">
          <w:marLeft w:val="0"/>
          <w:marRight w:val="0"/>
          <w:marTop w:val="0"/>
          <w:marBottom w:val="0"/>
          <w:divBdr>
            <w:top w:val="none" w:sz="0" w:space="0" w:color="auto"/>
            <w:left w:val="none" w:sz="0" w:space="0" w:color="auto"/>
            <w:bottom w:val="none" w:sz="0" w:space="0" w:color="auto"/>
            <w:right w:val="none" w:sz="0" w:space="0" w:color="auto"/>
          </w:divBdr>
        </w:div>
      </w:divsChild>
    </w:div>
    <w:div w:id="1123695758">
      <w:bodyDiv w:val="1"/>
      <w:marLeft w:val="0"/>
      <w:marRight w:val="0"/>
      <w:marTop w:val="0"/>
      <w:marBottom w:val="0"/>
      <w:divBdr>
        <w:top w:val="none" w:sz="0" w:space="0" w:color="auto"/>
        <w:left w:val="none" w:sz="0" w:space="0" w:color="auto"/>
        <w:bottom w:val="none" w:sz="0" w:space="0" w:color="auto"/>
        <w:right w:val="none" w:sz="0" w:space="0" w:color="auto"/>
      </w:divBdr>
      <w:divsChild>
        <w:div w:id="1565412376">
          <w:marLeft w:val="0"/>
          <w:marRight w:val="0"/>
          <w:marTop w:val="0"/>
          <w:marBottom w:val="150"/>
          <w:divBdr>
            <w:top w:val="none" w:sz="0" w:space="0" w:color="auto"/>
            <w:left w:val="none" w:sz="0" w:space="0" w:color="auto"/>
            <w:bottom w:val="none" w:sz="0" w:space="0" w:color="auto"/>
            <w:right w:val="none" w:sz="0" w:space="0" w:color="auto"/>
          </w:divBdr>
        </w:div>
      </w:divsChild>
    </w:div>
    <w:div w:id="1172795780">
      <w:bodyDiv w:val="1"/>
      <w:marLeft w:val="0"/>
      <w:marRight w:val="0"/>
      <w:marTop w:val="0"/>
      <w:marBottom w:val="0"/>
      <w:divBdr>
        <w:top w:val="none" w:sz="0" w:space="0" w:color="auto"/>
        <w:left w:val="none" w:sz="0" w:space="0" w:color="auto"/>
        <w:bottom w:val="none" w:sz="0" w:space="0" w:color="auto"/>
        <w:right w:val="none" w:sz="0" w:space="0" w:color="auto"/>
      </w:divBdr>
    </w:div>
    <w:div w:id="1822965792">
      <w:bodyDiv w:val="1"/>
      <w:marLeft w:val="0"/>
      <w:marRight w:val="0"/>
      <w:marTop w:val="0"/>
      <w:marBottom w:val="0"/>
      <w:divBdr>
        <w:top w:val="none" w:sz="0" w:space="0" w:color="auto"/>
        <w:left w:val="none" w:sz="0" w:space="0" w:color="auto"/>
        <w:bottom w:val="none" w:sz="0" w:space="0" w:color="auto"/>
        <w:right w:val="none" w:sz="0" w:space="0" w:color="auto"/>
      </w:divBdr>
      <w:divsChild>
        <w:div w:id="466049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ecruitment@burntashprimary.co.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Karlene Phillips</dc:creator>
  <cp:keywords/>
  <dc:description/>
  <cp:lastModifiedBy>Lorrayne.Sanders</cp:lastModifiedBy>
  <cp:revision>3</cp:revision>
  <cp:lastPrinted>2026-03-06T13:36:00Z</cp:lastPrinted>
  <dcterms:created xsi:type="dcterms:W3CDTF">2026-04-29T14:07:00Z</dcterms:created>
  <dcterms:modified xsi:type="dcterms:W3CDTF">2026-04-29T14:18:00Z</dcterms:modified>
</cp:coreProperties>
</file>