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9D" w:rsidRDefault="00A1619D" w:rsidP="00A1619D">
      <w:pPr>
        <w:jc w:val="center"/>
        <w:rPr>
          <w:rFonts w:ascii="Arial" w:hAnsi="Arial" w:cs="Arial"/>
          <w:b/>
          <w:sz w:val="24"/>
        </w:rPr>
      </w:pPr>
      <w:r w:rsidRPr="00D77A1B">
        <w:rPr>
          <w:bCs/>
          <w:noProof/>
          <w:sz w:val="24"/>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723900" cy="1026795"/>
            <wp:effectExtent l="0" t="0" r="0" b="1905"/>
            <wp:wrapTight wrapText="bothSides">
              <wp:wrapPolygon edited="0">
                <wp:start x="0" y="0"/>
                <wp:lineTo x="0" y="21239"/>
                <wp:lineTo x="21032" y="21239"/>
                <wp:lineTo x="21032"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19D" w:rsidRDefault="00A1619D" w:rsidP="00A1619D">
      <w:pPr>
        <w:jc w:val="center"/>
        <w:rPr>
          <w:rFonts w:ascii="Arial" w:hAnsi="Arial" w:cs="Arial"/>
          <w:b/>
          <w:sz w:val="24"/>
        </w:rPr>
      </w:pPr>
    </w:p>
    <w:p w:rsidR="00A1619D" w:rsidRDefault="00A1619D" w:rsidP="00A1619D">
      <w:pPr>
        <w:jc w:val="center"/>
        <w:rPr>
          <w:rFonts w:ascii="Arial" w:hAnsi="Arial" w:cs="Arial"/>
          <w:b/>
          <w:sz w:val="24"/>
        </w:rPr>
      </w:pPr>
    </w:p>
    <w:p w:rsidR="00A1619D" w:rsidRPr="00A1619D" w:rsidRDefault="00A1619D" w:rsidP="00F84849">
      <w:pPr>
        <w:jc w:val="center"/>
        <w:rPr>
          <w:rFonts w:ascii="Arial" w:hAnsi="Arial" w:cs="Arial"/>
          <w:b/>
          <w:sz w:val="24"/>
        </w:rPr>
      </w:pPr>
      <w:r w:rsidRPr="00A1619D">
        <w:rPr>
          <w:rFonts w:ascii="Arial" w:hAnsi="Arial" w:cs="Arial"/>
          <w:b/>
          <w:sz w:val="24"/>
        </w:rPr>
        <w:t>Caring about achievement for all…</w:t>
      </w:r>
    </w:p>
    <w:p w:rsidR="00A1619D" w:rsidRPr="00A1619D" w:rsidRDefault="00A1619D" w:rsidP="00A1619D">
      <w:pPr>
        <w:jc w:val="both"/>
        <w:rPr>
          <w:rFonts w:ascii="Arial" w:hAnsi="Arial" w:cs="Arial"/>
          <w:b/>
          <w:sz w:val="24"/>
        </w:rPr>
      </w:pPr>
    </w:p>
    <w:p w:rsidR="00CE12A5" w:rsidRPr="00594957" w:rsidRDefault="00A1619D" w:rsidP="00D76B41">
      <w:pPr>
        <w:jc w:val="both"/>
        <w:rPr>
          <w:rFonts w:ascii="Arial" w:hAnsi="Arial" w:cs="Arial"/>
          <w:b/>
          <w:sz w:val="24"/>
        </w:rPr>
      </w:pPr>
      <w:r w:rsidRPr="00A1619D">
        <w:rPr>
          <w:rFonts w:ascii="Arial" w:hAnsi="Arial" w:cs="Arial"/>
          <w:b/>
          <w:sz w:val="24"/>
        </w:rPr>
        <w:t>Burnt Ash Primary School is</w:t>
      </w:r>
      <w:r w:rsidR="00D76B41">
        <w:rPr>
          <w:rFonts w:ascii="Arial" w:hAnsi="Arial" w:cs="Arial"/>
          <w:b/>
          <w:sz w:val="24"/>
        </w:rPr>
        <w:t xml:space="preserve"> an outstanding school.  We are</w:t>
      </w:r>
      <w:r w:rsidRPr="00A1619D">
        <w:rPr>
          <w:rFonts w:ascii="Arial" w:hAnsi="Arial" w:cs="Arial"/>
          <w:b/>
          <w:sz w:val="24"/>
        </w:rPr>
        <w:t xml:space="preserve"> currently recruiting </w:t>
      </w:r>
      <w:r w:rsidR="0054322C">
        <w:rPr>
          <w:rFonts w:ascii="Arial" w:hAnsi="Arial" w:cs="Arial"/>
          <w:b/>
          <w:sz w:val="24"/>
        </w:rPr>
        <w:t xml:space="preserve">teachers </w:t>
      </w:r>
      <w:r w:rsidR="00A72F70">
        <w:rPr>
          <w:rFonts w:ascii="Arial" w:eastAsia="Times New Roman" w:hAnsi="Arial" w:cs="Arial"/>
          <w:b/>
          <w:bCs/>
          <w:sz w:val="24"/>
          <w:szCs w:val="24"/>
          <w:lang w:eastAsia="en-GB"/>
        </w:rPr>
        <w:t>and</w:t>
      </w:r>
      <w:r w:rsidR="007E3890" w:rsidRPr="00AE1702">
        <w:rPr>
          <w:rFonts w:ascii="Arial" w:eastAsia="Times New Roman" w:hAnsi="Arial" w:cs="Arial"/>
          <w:b/>
          <w:bCs/>
          <w:sz w:val="24"/>
          <w:szCs w:val="24"/>
          <w:lang w:eastAsia="en-GB"/>
        </w:rPr>
        <w:t xml:space="preserve"> would love to hear from you if you share our vision of high aspiration and achievement for all within a</w:t>
      </w:r>
      <w:r w:rsidR="00B343B9" w:rsidRPr="00AE1702">
        <w:rPr>
          <w:rFonts w:ascii="Arial" w:eastAsia="Times New Roman" w:hAnsi="Arial" w:cs="Arial"/>
          <w:b/>
          <w:bCs/>
          <w:sz w:val="24"/>
          <w:szCs w:val="24"/>
          <w:lang w:eastAsia="en-GB"/>
        </w:rPr>
        <w:t>n</w:t>
      </w:r>
      <w:r w:rsidR="007E3890" w:rsidRPr="00AE1702">
        <w:rPr>
          <w:rFonts w:ascii="Arial" w:eastAsia="Times New Roman" w:hAnsi="Arial" w:cs="Arial"/>
          <w:b/>
          <w:bCs/>
          <w:sz w:val="24"/>
          <w:szCs w:val="24"/>
          <w:lang w:eastAsia="en-GB"/>
        </w:rPr>
        <w:t xml:space="preserve"> </w:t>
      </w:r>
      <w:r w:rsidR="00B343B9" w:rsidRPr="00AE1702">
        <w:rPr>
          <w:rFonts w:ascii="Arial" w:eastAsia="Times New Roman" w:hAnsi="Arial" w:cs="Arial"/>
          <w:b/>
          <w:bCs/>
          <w:sz w:val="24"/>
          <w:szCs w:val="24"/>
          <w:lang w:eastAsia="en-GB"/>
        </w:rPr>
        <w:t>exciting</w:t>
      </w:r>
      <w:r w:rsidR="007E3890" w:rsidRPr="00AE1702">
        <w:rPr>
          <w:rFonts w:ascii="Arial" w:eastAsia="Times New Roman" w:hAnsi="Arial" w:cs="Arial"/>
          <w:b/>
          <w:bCs/>
          <w:sz w:val="24"/>
          <w:szCs w:val="24"/>
          <w:lang w:eastAsia="en-GB"/>
        </w:rPr>
        <w:t xml:space="preserve"> </w:t>
      </w:r>
      <w:r w:rsidR="00954008" w:rsidRPr="00AE1702">
        <w:rPr>
          <w:rFonts w:ascii="Arial" w:eastAsia="Times New Roman" w:hAnsi="Arial" w:cs="Arial"/>
          <w:b/>
          <w:bCs/>
          <w:sz w:val="24"/>
          <w:szCs w:val="24"/>
          <w:lang w:eastAsia="en-GB"/>
        </w:rPr>
        <w:t xml:space="preserve">and supportive </w:t>
      </w:r>
      <w:r w:rsidR="007E3890" w:rsidRPr="00AE1702">
        <w:rPr>
          <w:rFonts w:ascii="Arial" w:eastAsia="Times New Roman" w:hAnsi="Arial" w:cs="Arial"/>
          <w:b/>
          <w:bCs/>
          <w:sz w:val="24"/>
          <w:szCs w:val="24"/>
          <w:lang w:eastAsia="en-GB"/>
        </w:rPr>
        <w:t>setting.</w:t>
      </w:r>
      <w:r w:rsidR="00C27F47" w:rsidRPr="00AE1702">
        <w:rPr>
          <w:rFonts w:ascii="Arial" w:eastAsia="Times New Roman" w:hAnsi="Arial" w:cs="Arial"/>
          <w:b/>
          <w:bCs/>
          <w:sz w:val="24"/>
          <w:szCs w:val="24"/>
          <w:lang w:eastAsia="en-GB"/>
        </w:rPr>
        <w:t xml:space="preserve"> </w:t>
      </w:r>
    </w:p>
    <w:p w:rsidR="007E3890" w:rsidRPr="00CE12A5" w:rsidRDefault="00CE12A5" w:rsidP="00CE12A5">
      <w:pPr>
        <w:shd w:val="clear" w:color="auto" w:fill="FFFFFF"/>
        <w:spacing w:after="200" w:line="336" w:lineRule="atLeast"/>
        <w:ind w:left="150" w:right="150"/>
        <w:jc w:val="both"/>
        <w:rPr>
          <w:rFonts w:ascii="Arial" w:eastAsia="Times New Roman" w:hAnsi="Arial" w:cs="Arial"/>
          <w:szCs w:val="24"/>
          <w:lang w:eastAsia="en-GB"/>
        </w:rPr>
      </w:pPr>
      <w:r w:rsidRPr="00A1619D">
        <w:rPr>
          <w:rFonts w:ascii="Arial" w:eastAsia="Times New Roman" w:hAnsi="Arial" w:cs="Arial"/>
          <w:b/>
          <w:bCs/>
          <w:szCs w:val="24"/>
          <w:lang w:eastAsia="en-GB"/>
        </w:rPr>
        <w:t>Start Date:</w:t>
      </w:r>
      <w:r w:rsidR="00FA0E8A">
        <w:rPr>
          <w:rFonts w:ascii="Arial" w:eastAsia="Times New Roman" w:hAnsi="Arial" w:cs="Arial"/>
          <w:szCs w:val="24"/>
          <w:lang w:eastAsia="en-GB"/>
        </w:rPr>
        <w:t> September 202</w:t>
      </w:r>
      <w:r w:rsidR="001010C8">
        <w:rPr>
          <w:rFonts w:ascii="Arial" w:eastAsia="Times New Roman" w:hAnsi="Arial" w:cs="Arial"/>
          <w:szCs w:val="24"/>
          <w:lang w:eastAsia="en-GB"/>
        </w:rPr>
        <w:t>4</w:t>
      </w:r>
    </w:p>
    <w:p w:rsidR="007E3890" w:rsidRPr="00A1619D" w:rsidRDefault="007E3890" w:rsidP="007E3890">
      <w:pPr>
        <w:shd w:val="clear" w:color="auto" w:fill="FFFFFF"/>
        <w:spacing w:after="200" w:line="336" w:lineRule="atLeast"/>
        <w:ind w:left="150"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00ED0DAE" w:rsidRPr="00A1619D">
        <w:rPr>
          <w:rFonts w:ascii="Arial" w:eastAsia="Times New Roman" w:hAnsi="Arial" w:cs="Arial"/>
          <w:szCs w:val="24"/>
          <w:lang w:eastAsia="en-GB"/>
        </w:rPr>
        <w:t xml:space="preserve">  </w:t>
      </w:r>
      <w:r w:rsidR="00ED0DAE" w:rsidRPr="007477BE">
        <w:rPr>
          <w:rFonts w:ascii="Arial" w:eastAsia="Times New Roman" w:hAnsi="Arial" w:cs="Arial"/>
          <w:szCs w:val="24"/>
          <w:lang w:eastAsia="en-GB"/>
        </w:rPr>
        <w:t>Main Pay Scale</w:t>
      </w:r>
    </w:p>
    <w:p w:rsidR="007E3890" w:rsidRPr="00891EF0" w:rsidRDefault="007E3890" w:rsidP="007E3890">
      <w:pPr>
        <w:shd w:val="clear" w:color="auto" w:fill="FFFFFF"/>
        <w:spacing w:after="200" w:line="336" w:lineRule="atLeast"/>
        <w:ind w:left="150" w:right="150"/>
        <w:jc w:val="both"/>
        <w:rPr>
          <w:rFonts w:ascii="Arial" w:eastAsia="Times New Roman" w:hAnsi="Arial" w:cs="Arial"/>
          <w:bCs/>
          <w:szCs w:val="24"/>
          <w:lang w:eastAsia="en-GB"/>
        </w:rPr>
      </w:pPr>
      <w:r w:rsidRPr="00891EF0">
        <w:rPr>
          <w:rFonts w:ascii="Arial" w:eastAsia="Times New Roman" w:hAnsi="Arial" w:cs="Arial"/>
          <w:bCs/>
          <w:szCs w:val="24"/>
          <w:lang w:eastAsia="en-GB"/>
        </w:rPr>
        <w:t xml:space="preserve">Applications </w:t>
      </w:r>
      <w:r w:rsidR="00B343B9" w:rsidRPr="00891EF0">
        <w:rPr>
          <w:rFonts w:ascii="Arial" w:eastAsia="Times New Roman" w:hAnsi="Arial" w:cs="Arial"/>
          <w:bCs/>
          <w:szCs w:val="24"/>
          <w:lang w:eastAsia="en-GB"/>
        </w:rPr>
        <w:t>are welcome from e</w:t>
      </w:r>
      <w:r w:rsidR="00C27F47" w:rsidRPr="00891EF0">
        <w:rPr>
          <w:rFonts w:ascii="Arial" w:eastAsia="Times New Roman" w:hAnsi="Arial" w:cs="Arial"/>
          <w:bCs/>
          <w:szCs w:val="24"/>
          <w:lang w:eastAsia="en-GB"/>
        </w:rPr>
        <w:t>xperienced teachers</w:t>
      </w:r>
      <w:r w:rsidR="00B343B9" w:rsidRPr="00891EF0">
        <w:rPr>
          <w:rFonts w:ascii="Arial" w:eastAsia="Times New Roman" w:hAnsi="Arial" w:cs="Arial"/>
          <w:bCs/>
          <w:szCs w:val="24"/>
          <w:lang w:eastAsia="en-GB"/>
        </w:rPr>
        <w:t xml:space="preserve"> or </w:t>
      </w:r>
      <w:r w:rsidR="00FA0E8A" w:rsidRPr="00891EF0">
        <w:rPr>
          <w:rFonts w:ascii="Arial" w:eastAsia="Times New Roman" w:hAnsi="Arial" w:cs="Arial"/>
          <w:bCs/>
          <w:szCs w:val="24"/>
          <w:lang w:eastAsia="en-GB"/>
        </w:rPr>
        <w:t>ECTs.</w:t>
      </w:r>
    </w:p>
    <w:p w:rsidR="00891EF0" w:rsidRDefault="00891EF0" w:rsidP="00891EF0">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w:t>
      </w:r>
      <w:r w:rsidR="00337F06">
        <w:rPr>
          <w:rFonts w:ascii="Arial" w:eastAsia="Times New Roman" w:hAnsi="Arial" w:cs="Arial"/>
          <w:b/>
          <w:bCs/>
          <w:szCs w:val="24"/>
          <w:lang w:eastAsia="en-GB"/>
        </w:rPr>
        <w:t>T</w:t>
      </w:r>
      <w:bookmarkStart w:id="0" w:name="_GoBack"/>
      <w:bookmarkEnd w:id="0"/>
      <w:r>
        <w:rPr>
          <w:rFonts w:ascii="Arial" w:eastAsia="Times New Roman" w:hAnsi="Arial" w:cs="Arial"/>
          <w:b/>
          <w:bCs/>
          <w:szCs w:val="24"/>
          <w:lang w:eastAsia="en-GB"/>
        </w:rPr>
        <w:t>he school reserves the right to interview and appoint suitable candidates as applications are reviewed.*</w:t>
      </w:r>
    </w:p>
    <w:p w:rsidR="00891EF0" w:rsidRPr="00891EF0" w:rsidRDefault="00891EF0" w:rsidP="00891EF0">
      <w:pPr>
        <w:shd w:val="clear" w:color="auto" w:fill="FFFFFF"/>
        <w:spacing w:after="0" w:line="336" w:lineRule="atLeast"/>
        <w:ind w:right="150"/>
        <w:jc w:val="both"/>
        <w:rPr>
          <w:rFonts w:ascii="Arial" w:eastAsia="Times New Roman" w:hAnsi="Arial" w:cs="Arial"/>
          <w:b/>
          <w:bCs/>
          <w:szCs w:val="24"/>
          <w:lang w:eastAsia="en-GB"/>
        </w:rPr>
      </w:pPr>
    </w:p>
    <w:p w:rsidR="00D76B41" w:rsidRDefault="00D76B41" w:rsidP="00D76B41">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rsidR="00D76B41"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highly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Our curriculum is centred on</w:t>
      </w:r>
      <w:r w:rsidRPr="00594957">
        <w:rPr>
          <w:rFonts w:ascii="Arial" w:eastAsia="Times New Roman" w:hAnsi="Arial" w:cs="Arial"/>
          <w:szCs w:val="24"/>
          <w:lang w:eastAsia="en-GB"/>
        </w:rPr>
        <w:t xml:space="preserve"> </w:t>
      </w:r>
      <w:r>
        <w:rPr>
          <w:rFonts w:ascii="Arial" w:eastAsia="Times New Roman" w:hAnsi="Arial" w:cs="Arial"/>
          <w:szCs w:val="24"/>
          <w:lang w:eastAsia="en-GB"/>
        </w:rPr>
        <w:t>a pedagogy of continuous provision and enquiry based learning, supported by flexible learning environments.</w:t>
      </w:r>
    </w:p>
    <w:p w:rsidR="00D76B41" w:rsidRDefault="00D76B41"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xml:space="preserve">; they achieve excellent academic standards. </w:t>
      </w:r>
    </w:p>
    <w:p w:rsidR="00D76B41" w:rsidRDefault="00D76B41"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have a sensible and balanced approach to ensuring that our teachers’ time is productively used and recognise the need for positive well-being in the work place.</w:t>
      </w:r>
    </w:p>
    <w:p w:rsidR="00D76B41" w:rsidRPr="00A1619D"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Opportunities to share your talents and support others.</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 within the school.</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C4670C">
        <w:rPr>
          <w:rFonts w:ascii="Arial" w:hAnsi="Arial" w:cs="Arial"/>
          <w:sz w:val="22"/>
        </w:rPr>
        <w:t>Flexible</w:t>
      </w:r>
      <w:r w:rsidRPr="00A1619D">
        <w:rPr>
          <w:rFonts w:ascii="Arial" w:hAnsi="Arial" w:cs="Arial"/>
          <w:sz w:val="22"/>
        </w:rPr>
        <w:t xml:space="preserve"> learning environments to support children’s independence and creativity.</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caring and supportive school community, which is culturally diverse and inclusive.</w:t>
      </w:r>
    </w:p>
    <w:p w:rsidR="00D76B41" w:rsidRPr="00A1619D" w:rsidRDefault="00D76B41" w:rsidP="00D76B41">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rsidR="00891EF0"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6" w:history="1">
        <w:r w:rsidRPr="007477BE">
          <w:rPr>
            <w:rStyle w:val="Hyperlink"/>
            <w:rFonts w:ascii="Arial" w:eastAsia="Times New Roman" w:hAnsi="Arial" w:cs="Arial"/>
            <w:color w:val="auto"/>
            <w:szCs w:val="24"/>
            <w:u w:val="none"/>
            <w:lang w:eastAsia="en-GB"/>
          </w:rPr>
          <w:t>recruitment@burntash.bromley.sch.uk</w:t>
        </w:r>
      </w:hyperlink>
    </w:p>
    <w:p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proofErr w:type="spellStart"/>
      <w:r w:rsidRPr="00A1619D">
        <w:rPr>
          <w:rFonts w:ascii="Arial" w:eastAsia="Times New Roman" w:hAnsi="Arial" w:cs="Arial"/>
          <w:szCs w:val="24"/>
          <w:lang w:eastAsia="en-GB"/>
        </w:rPr>
        <w:t>Rangefield</w:t>
      </w:r>
      <w:proofErr w:type="spellEnd"/>
      <w:r w:rsidRPr="00A1619D">
        <w:rPr>
          <w:rFonts w:ascii="Arial" w:eastAsia="Times New Roman" w:hAnsi="Arial" w:cs="Arial"/>
          <w:szCs w:val="24"/>
          <w:lang w:eastAsia="en-GB"/>
        </w:rPr>
        <w:t xml:space="preserve"> Road</w:t>
      </w:r>
    </w:p>
    <w:p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rsidR="00D76B41" w:rsidRDefault="00D76B41" w:rsidP="00D76B41">
      <w:pPr>
        <w:shd w:val="clear" w:color="auto" w:fill="FFFFFF"/>
        <w:spacing w:after="12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lastRenderedPageBreak/>
        <w:t>Safeguarding Notice</w:t>
      </w:r>
    </w:p>
    <w:p w:rsidR="00D76B41" w:rsidRDefault="00D76B41" w:rsidP="00D76B41">
      <w:pPr>
        <w:shd w:val="clear" w:color="auto" w:fill="FFFFFF"/>
        <w:spacing w:after="120" w:line="336" w:lineRule="atLeast"/>
        <w:ind w:right="150"/>
        <w:jc w:val="both"/>
        <w:rPr>
          <w:rFonts w:ascii="Arial" w:eastAsia="Times New Roman" w:hAnsi="Arial" w:cs="Arial"/>
          <w:bCs/>
          <w:szCs w:val="24"/>
          <w:lang w:eastAsia="en-GB"/>
        </w:rPr>
      </w:pPr>
      <w:r w:rsidRPr="004240F8">
        <w:rPr>
          <w:rFonts w:ascii="Arial" w:eastAsia="Times New Roman" w:hAnsi="Arial" w:cs="Arial"/>
          <w:bCs/>
          <w:szCs w:val="24"/>
          <w:lang w:eastAsia="en-GB"/>
        </w:rPr>
        <w:t>Burnt Ash Primary School is committed to ensuring the highest levels of safeguarding and promoting the welfare of children, and we expect all our staff and volunteers to share in this commitment. We undertake rigorous employment checks including Enhanced DBS application as well as verifying references, qualifications and Right to Work status.</w:t>
      </w:r>
    </w:p>
    <w:p w:rsidR="00D76B41" w:rsidRDefault="00D76B41" w:rsidP="00D76B41">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rsidR="00D76B41" w:rsidRDefault="00D76B41" w:rsidP="00D76B41">
      <w:pPr>
        <w:shd w:val="clear" w:color="auto" w:fill="FFFFFF"/>
        <w:spacing w:after="120" w:line="336" w:lineRule="atLeast"/>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opportunities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rsidR="00A27956" w:rsidRPr="00A1619D" w:rsidRDefault="00A27956" w:rsidP="00D76B41">
      <w:pPr>
        <w:shd w:val="clear" w:color="auto" w:fill="FFFFFF"/>
        <w:spacing w:after="200" w:line="276" w:lineRule="auto"/>
        <w:ind w:left="150" w:right="150"/>
        <w:jc w:val="both"/>
        <w:rPr>
          <w:sz w:val="20"/>
        </w:rPr>
      </w:pPr>
    </w:p>
    <w:sectPr w:rsidR="00A27956" w:rsidRPr="00A1619D" w:rsidSect="006A6C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90"/>
    <w:rsid w:val="001010C8"/>
    <w:rsid w:val="00123144"/>
    <w:rsid w:val="00290DFD"/>
    <w:rsid w:val="002B296A"/>
    <w:rsid w:val="002F1A24"/>
    <w:rsid w:val="00337F06"/>
    <w:rsid w:val="0054322C"/>
    <w:rsid w:val="00594957"/>
    <w:rsid w:val="00642970"/>
    <w:rsid w:val="006A6C8F"/>
    <w:rsid w:val="00700E1F"/>
    <w:rsid w:val="007477BE"/>
    <w:rsid w:val="007E3890"/>
    <w:rsid w:val="008247C4"/>
    <w:rsid w:val="00851F61"/>
    <w:rsid w:val="00854FDC"/>
    <w:rsid w:val="00891EF0"/>
    <w:rsid w:val="008D21D3"/>
    <w:rsid w:val="00954008"/>
    <w:rsid w:val="009F4F55"/>
    <w:rsid w:val="00A1619D"/>
    <w:rsid w:val="00A27956"/>
    <w:rsid w:val="00A72F70"/>
    <w:rsid w:val="00AE1702"/>
    <w:rsid w:val="00B343B9"/>
    <w:rsid w:val="00C27F47"/>
    <w:rsid w:val="00C4670C"/>
    <w:rsid w:val="00C540ED"/>
    <w:rsid w:val="00CE12A5"/>
    <w:rsid w:val="00D76B41"/>
    <w:rsid w:val="00DB172F"/>
    <w:rsid w:val="00E53A81"/>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928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urntash.bromley.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Faye Blain</cp:lastModifiedBy>
  <cp:revision>5</cp:revision>
  <cp:lastPrinted>2022-03-07T15:45:00Z</cp:lastPrinted>
  <dcterms:created xsi:type="dcterms:W3CDTF">2024-04-30T09:37:00Z</dcterms:created>
  <dcterms:modified xsi:type="dcterms:W3CDTF">2024-06-20T16:13:00Z</dcterms:modified>
</cp:coreProperties>
</file>