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8CBBA" w14:textId="0DDB9FA0" w:rsidR="00CF0455" w:rsidRDefault="00CF0455" w:rsidP="00CA64C0">
      <w:pPr>
        <w:pStyle w:val="Heading2"/>
      </w:pPr>
    </w:p>
    <w:p w14:paraId="6E0D354A" w14:textId="3D8786C8" w:rsidR="00CA64C0" w:rsidRDefault="00EC3E74" w:rsidP="00CA64C0">
      <w:pPr>
        <w:pStyle w:val="Heading2"/>
      </w:pPr>
      <w:r>
        <w:rPr>
          <w:rFonts w:ascii="Nunito" w:hAnsi="Nunito"/>
          <w:b w:val="0"/>
          <w:bCs/>
          <w:noProof/>
          <w:color w:val="575757"/>
          <w:sz w:val="36"/>
          <w:szCs w:val="40"/>
        </w:rPr>
        <w:drawing>
          <wp:anchor distT="0" distB="0" distL="114300" distR="114300" simplePos="0" relativeHeight="251718656" behindDoc="1" locked="0" layoutInCell="1" allowOverlap="1" wp14:anchorId="2E8D207C" wp14:editId="418A5501">
            <wp:simplePos x="0" y="0"/>
            <wp:positionH relativeFrom="column">
              <wp:posOffset>-972185</wp:posOffset>
            </wp:positionH>
            <wp:positionV relativeFrom="paragraph">
              <wp:posOffset>520065</wp:posOffset>
            </wp:positionV>
            <wp:extent cx="7696835" cy="9791065"/>
            <wp:effectExtent l="0" t="0" r="0" b="0"/>
            <wp:wrapNone/>
            <wp:docPr id="263051679" name="Picture 2" descr="A person and person wearing apr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51679" name="Picture 2" descr="A person and person wearing aprons&#10;&#10;Description automatically generated"/>
                    <pic:cNvPicPr/>
                  </pic:nvPicPr>
                  <pic:blipFill rotWithShape="1">
                    <a:blip r:embed="rId7">
                      <a:extLst>
                        <a:ext uri="{28A0092B-C50C-407E-A947-70E740481C1C}">
                          <a14:useLocalDpi xmlns:a14="http://schemas.microsoft.com/office/drawing/2010/main" val="0"/>
                        </a:ext>
                      </a:extLst>
                    </a:blip>
                    <a:srcRect t="11580" b="-3139"/>
                    <a:stretch/>
                  </pic:blipFill>
                  <pic:spPr bwMode="auto">
                    <a:xfrm>
                      <a:off x="0" y="0"/>
                      <a:ext cx="7696835" cy="979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64C0">
        <w:rPr>
          <w:noProof/>
        </w:rPr>
        <w:drawing>
          <wp:anchor distT="0" distB="0" distL="114300" distR="114300" simplePos="0" relativeHeight="251658240" behindDoc="1" locked="0" layoutInCell="1" allowOverlap="0" wp14:anchorId="7AAD7F94" wp14:editId="71B10D13">
            <wp:simplePos x="0" y="0"/>
            <wp:positionH relativeFrom="column">
              <wp:posOffset>-180340</wp:posOffset>
            </wp:positionH>
            <wp:positionV relativeFrom="page">
              <wp:posOffset>629920</wp:posOffset>
            </wp:positionV>
            <wp:extent cx="1926000" cy="514800"/>
            <wp:effectExtent l="0" t="0" r="4445" b="635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26000" cy="514800"/>
                    </a:xfrm>
                    <a:prstGeom prst="rect">
                      <a:avLst/>
                    </a:prstGeom>
                  </pic:spPr>
                </pic:pic>
              </a:graphicData>
            </a:graphic>
            <wp14:sizeRelH relativeFrom="margin">
              <wp14:pctWidth>0</wp14:pctWidth>
            </wp14:sizeRelH>
            <wp14:sizeRelV relativeFrom="margin">
              <wp14:pctHeight>0</wp14:pctHeight>
            </wp14:sizeRelV>
          </wp:anchor>
        </w:drawing>
      </w:r>
      <w:r w:rsidR="00515C3D">
        <w:t>Recruitment</w:t>
      </w:r>
      <w:r w:rsidR="00CA64C0">
        <w:t xml:space="preserve"> Pack</w:t>
      </w:r>
    </w:p>
    <w:p w14:paraId="4BF7EF7F" w14:textId="46AC75A5" w:rsidR="00CF0455" w:rsidRPr="00156394" w:rsidRDefault="00752424" w:rsidP="00CF0455">
      <w:pPr>
        <w:rPr>
          <w:rStyle w:val="Strong"/>
          <w:color w:val="575757"/>
          <w:sz w:val="36"/>
          <w:szCs w:val="40"/>
        </w:rPr>
      </w:pPr>
      <w:r>
        <w:rPr>
          <w:rStyle w:val="Strong"/>
          <w:color w:val="575757"/>
          <w:sz w:val="36"/>
          <w:szCs w:val="40"/>
        </w:rPr>
        <w:t>Class Teacher</w:t>
      </w:r>
      <w:r w:rsidR="00CF0455" w:rsidRPr="00156394">
        <w:rPr>
          <w:rStyle w:val="Strong"/>
          <w:color w:val="575757"/>
          <w:sz w:val="36"/>
          <w:szCs w:val="40"/>
        </w:rPr>
        <w:br w:type="page"/>
      </w:r>
    </w:p>
    <w:p w14:paraId="3A0C7846" w14:textId="34578A7E" w:rsidR="005A1CEE" w:rsidRDefault="00752424" w:rsidP="00DD06C3">
      <w:pPr>
        <w:pStyle w:val="Title"/>
        <w:rPr>
          <w:lang w:val="en-US"/>
        </w:rPr>
      </w:pPr>
      <w:r>
        <w:rPr>
          <w:lang w:val="en-US"/>
        </w:rPr>
        <w:lastRenderedPageBreak/>
        <w:t>Are you passionate about helping learners to flourish</w:t>
      </w:r>
      <w:r w:rsidR="00754B53">
        <w:rPr>
          <w:lang w:val="en-US"/>
        </w:rPr>
        <w:t>?</w:t>
      </w:r>
    </w:p>
    <w:p w14:paraId="421F8C90" w14:textId="26CB7B20" w:rsidR="00CF77EF" w:rsidRPr="00885F7A" w:rsidRDefault="00CF77EF" w:rsidP="00752424">
      <w:pPr>
        <w:spacing w:before="100" w:beforeAutospacing="1" w:after="100" w:afterAutospacing="1" w:line="270" w:lineRule="atLeast"/>
        <w:ind w:right="283"/>
        <w:rPr>
          <w:rFonts w:ascii="Nunito" w:hAnsi="Nunito"/>
          <w:b/>
          <w:bCs/>
          <w:color w:val="575757"/>
          <w:sz w:val="21"/>
          <w:szCs w:val="22"/>
        </w:rPr>
      </w:pPr>
      <w:r w:rsidRPr="00885F7A">
        <w:rPr>
          <w:rFonts w:ascii="Nunito" w:hAnsi="Nunito"/>
          <w:b/>
          <w:bCs/>
          <w:color w:val="575757"/>
          <w:sz w:val="21"/>
          <w:szCs w:val="22"/>
        </w:rPr>
        <w:t xml:space="preserve">Thanks for showing an interest in our </w:t>
      </w:r>
      <w:r w:rsidR="00752424">
        <w:rPr>
          <w:rFonts w:ascii="Nunito" w:hAnsi="Nunito"/>
          <w:b/>
          <w:bCs/>
          <w:color w:val="575757"/>
          <w:sz w:val="21"/>
          <w:szCs w:val="22"/>
        </w:rPr>
        <w:t xml:space="preserve">school and our Class Teacher roles. </w:t>
      </w:r>
      <w:r w:rsidRPr="00885F7A">
        <w:rPr>
          <w:rFonts w:ascii="Nunito" w:hAnsi="Nunito"/>
          <w:b/>
          <w:bCs/>
          <w:color w:val="575757"/>
          <w:sz w:val="21"/>
          <w:szCs w:val="22"/>
        </w:rPr>
        <w:t xml:space="preserve">We’ve </w:t>
      </w:r>
      <w:r w:rsidR="001F6801" w:rsidRPr="00885F7A">
        <w:rPr>
          <w:rFonts w:ascii="Nunito" w:hAnsi="Nunito"/>
          <w:b/>
          <w:bCs/>
          <w:color w:val="575757"/>
          <w:sz w:val="21"/>
          <w:szCs w:val="22"/>
        </w:rPr>
        <w:t>written this pack</w:t>
      </w:r>
      <w:r w:rsidRPr="00885F7A">
        <w:rPr>
          <w:rFonts w:ascii="Nunito" w:hAnsi="Nunito"/>
          <w:b/>
          <w:bCs/>
          <w:color w:val="575757"/>
          <w:sz w:val="21"/>
          <w:szCs w:val="22"/>
        </w:rPr>
        <w:t xml:space="preserve"> to help you decide whether it’s right for you and to </w:t>
      </w:r>
      <w:r w:rsidR="001F6801" w:rsidRPr="00885F7A">
        <w:rPr>
          <w:rFonts w:ascii="Nunito" w:hAnsi="Nunito"/>
          <w:b/>
          <w:bCs/>
          <w:color w:val="575757"/>
          <w:sz w:val="21"/>
          <w:szCs w:val="22"/>
        </w:rPr>
        <w:t>guide your application</w:t>
      </w:r>
      <w:r w:rsidRPr="00885F7A">
        <w:rPr>
          <w:rFonts w:ascii="Nunito" w:hAnsi="Nunito"/>
          <w:b/>
          <w:bCs/>
          <w:color w:val="575757"/>
          <w:sz w:val="21"/>
          <w:szCs w:val="22"/>
        </w:rPr>
        <w:t>.</w:t>
      </w:r>
    </w:p>
    <w:p w14:paraId="2000E5AB" w14:textId="6B2E983A" w:rsidR="00752424" w:rsidRDefault="00752424" w:rsidP="00752424">
      <w:pPr>
        <w:spacing w:before="100" w:beforeAutospacing="1" w:after="100" w:afterAutospacing="1" w:line="270" w:lineRule="atLeast"/>
        <w:ind w:right="283"/>
        <w:rPr>
          <w:rFonts w:ascii="Nunito" w:hAnsi="Nunito"/>
          <w:b/>
          <w:bCs/>
          <w:color w:val="575757"/>
          <w:sz w:val="21"/>
          <w:szCs w:val="22"/>
        </w:rPr>
      </w:pPr>
      <w:r>
        <w:rPr>
          <w:rFonts w:ascii="Nunito" w:hAnsi="Nunito"/>
          <w:b/>
          <w:bCs/>
          <w:color w:val="575757"/>
          <w:sz w:val="21"/>
          <w:szCs w:val="22"/>
        </w:rPr>
        <w:t>Whether you’re a teacher or a support team member, working in our outside of the classroom, we’re on</w:t>
      </w:r>
      <w:r w:rsidR="0040581B">
        <w:rPr>
          <w:rFonts w:ascii="Nunito" w:hAnsi="Nunito"/>
          <w:b/>
          <w:bCs/>
          <w:color w:val="575757"/>
          <w:sz w:val="21"/>
          <w:szCs w:val="22"/>
        </w:rPr>
        <w:t>e</w:t>
      </w:r>
      <w:r>
        <w:rPr>
          <w:rFonts w:ascii="Nunito" w:hAnsi="Nunito"/>
          <w:b/>
          <w:bCs/>
          <w:color w:val="575757"/>
          <w:sz w:val="21"/>
          <w:szCs w:val="22"/>
        </w:rPr>
        <w:t xml:space="preserve"> school and four campuses. </w:t>
      </w:r>
    </w:p>
    <w:p w14:paraId="39CC870C" w14:textId="237F28FA" w:rsidR="00CF77EF" w:rsidRPr="00752424" w:rsidRDefault="00752424" w:rsidP="00752424">
      <w:pPr>
        <w:spacing w:before="100" w:beforeAutospacing="1" w:after="100" w:afterAutospacing="1" w:line="270" w:lineRule="atLeast"/>
        <w:ind w:right="283"/>
        <w:rPr>
          <w:rFonts w:ascii="Nunito" w:hAnsi="Nunito"/>
          <w:color w:val="575757"/>
          <w:sz w:val="21"/>
          <w:szCs w:val="22"/>
        </w:rPr>
      </w:pPr>
      <w:r>
        <w:rPr>
          <w:rFonts w:ascii="Nunito" w:hAnsi="Nunito"/>
          <w:color w:val="575757"/>
          <w:sz w:val="21"/>
          <w:szCs w:val="22"/>
        </w:rPr>
        <w:t xml:space="preserve">The ‘golden thread’ that runs between the campuses is that we help learners to build independence and confidence as they journey through school. </w:t>
      </w:r>
    </w:p>
    <w:p w14:paraId="3C97A416" w14:textId="77777777" w:rsidR="00752424" w:rsidRDefault="00752424" w:rsidP="00752424">
      <w:pPr>
        <w:spacing w:after="240" w:line="270" w:lineRule="atLeast"/>
        <w:ind w:right="-113"/>
        <w:rPr>
          <w:rFonts w:ascii="Nunito" w:hAnsi="Nunito"/>
          <w:color w:val="575757"/>
          <w:sz w:val="21"/>
          <w:szCs w:val="21"/>
        </w:rPr>
      </w:pPr>
      <w:r w:rsidRPr="00752424">
        <w:rPr>
          <w:rFonts w:ascii="Nunito" w:hAnsi="Nunito"/>
          <w:color w:val="575757"/>
          <w:sz w:val="21"/>
          <w:szCs w:val="21"/>
        </w:rPr>
        <w:t xml:space="preserve">We aim to enable learners to participate and develop their abilities with our inclusive and needs based classroom practice with a joined-up approach to relationships, behaviour and teaching and learning. </w:t>
      </w:r>
    </w:p>
    <w:p w14:paraId="5B1CBABC" w14:textId="2D6F1B25" w:rsidR="00752424" w:rsidRDefault="0040581B" w:rsidP="00752424">
      <w:pPr>
        <w:spacing w:after="240" w:line="270" w:lineRule="atLeast"/>
        <w:ind w:right="-113"/>
        <w:rPr>
          <w:rFonts w:ascii="Nunito" w:hAnsi="Nunito"/>
          <w:color w:val="575757"/>
          <w:sz w:val="21"/>
          <w:szCs w:val="21"/>
        </w:rPr>
      </w:pPr>
      <w:r>
        <w:rPr>
          <w:rFonts w:ascii="Nunito" w:hAnsi="Nunito"/>
          <w:color w:val="575757"/>
          <w:sz w:val="21"/>
          <w:szCs w:val="21"/>
        </w:rPr>
        <w:t>We are looking for inspiring teachers who will lead and motivate their teams and our learners.</w:t>
      </w:r>
    </w:p>
    <w:p w14:paraId="1A711EA1" w14:textId="4A09EFEB" w:rsidR="0040581B" w:rsidRPr="0040581B" w:rsidRDefault="0040581B" w:rsidP="00752424">
      <w:pPr>
        <w:spacing w:after="240" w:line="270" w:lineRule="atLeast"/>
        <w:ind w:right="-113"/>
        <w:rPr>
          <w:rFonts w:ascii="Nunito" w:hAnsi="Nunito"/>
          <w:b/>
          <w:bCs/>
          <w:color w:val="575757"/>
          <w:sz w:val="21"/>
          <w:szCs w:val="21"/>
        </w:rPr>
      </w:pPr>
      <w:r w:rsidRPr="0040581B">
        <w:rPr>
          <w:rFonts w:ascii="Nunito" w:hAnsi="Nunito"/>
          <w:b/>
          <w:bCs/>
          <w:color w:val="575757"/>
          <w:sz w:val="21"/>
          <w:szCs w:val="21"/>
        </w:rPr>
        <w:t>Whether your experience is in Early Years, Primary, Secondary, Mainstream or SEN</w:t>
      </w:r>
      <w:r>
        <w:rPr>
          <w:rFonts w:ascii="Nunito" w:hAnsi="Nunito"/>
          <w:b/>
          <w:bCs/>
          <w:color w:val="575757"/>
          <w:sz w:val="21"/>
          <w:szCs w:val="21"/>
        </w:rPr>
        <w:t>, we would love to hear from you.</w:t>
      </w:r>
    </w:p>
    <w:p w14:paraId="4CC32635" w14:textId="46DD919C" w:rsidR="001F6801" w:rsidRPr="0040581B" w:rsidRDefault="002F3110" w:rsidP="001F6801">
      <w:pPr>
        <w:spacing w:before="100" w:beforeAutospacing="1"/>
        <w:rPr>
          <w:rFonts w:ascii="Nunito" w:hAnsi="Nunito"/>
          <w:color w:val="575757"/>
          <w:sz w:val="21"/>
          <w:szCs w:val="22"/>
        </w:rPr>
      </w:pPr>
      <w:r w:rsidRPr="0040581B">
        <w:rPr>
          <w:rFonts w:ascii="Nunito" w:hAnsi="Nunito"/>
          <w:color w:val="575757"/>
          <w:sz w:val="21"/>
          <w:szCs w:val="22"/>
        </w:rPr>
        <w:t>Th</w:t>
      </w:r>
      <w:r w:rsidR="0040581B" w:rsidRPr="0040581B">
        <w:rPr>
          <w:rFonts w:ascii="Nunito" w:hAnsi="Nunito"/>
          <w:color w:val="575757"/>
          <w:sz w:val="21"/>
          <w:szCs w:val="22"/>
        </w:rPr>
        <w:t>ese are</w:t>
      </w:r>
      <w:r w:rsidR="00A2021E" w:rsidRPr="0040581B">
        <w:rPr>
          <w:rFonts w:ascii="Nunito" w:hAnsi="Nunito"/>
          <w:color w:val="575757"/>
          <w:sz w:val="21"/>
          <w:szCs w:val="22"/>
        </w:rPr>
        <w:t xml:space="preserve"> full time, permanent position</w:t>
      </w:r>
      <w:r w:rsidR="0040581B" w:rsidRPr="0040581B">
        <w:rPr>
          <w:rFonts w:ascii="Nunito" w:hAnsi="Nunito"/>
          <w:color w:val="575757"/>
          <w:sz w:val="21"/>
          <w:szCs w:val="22"/>
        </w:rPr>
        <w:t>s</w:t>
      </w:r>
      <w:r w:rsidR="00A2021E" w:rsidRPr="0040581B">
        <w:rPr>
          <w:rFonts w:ascii="Nunito" w:hAnsi="Nunito"/>
          <w:color w:val="575757"/>
          <w:sz w:val="21"/>
          <w:szCs w:val="22"/>
        </w:rPr>
        <w:t xml:space="preserve"> paying between </w:t>
      </w:r>
      <w:r w:rsidR="0040581B" w:rsidRPr="0040581B">
        <w:rPr>
          <w:rFonts w:ascii="Nunito" w:hAnsi="Nunito"/>
          <w:color w:val="575757"/>
          <w:sz w:val="21"/>
          <w:szCs w:val="22"/>
        </w:rPr>
        <w:t>MPS1-UPS5</w:t>
      </w:r>
      <w:r w:rsidR="0040581B">
        <w:rPr>
          <w:rFonts w:ascii="Nunito" w:hAnsi="Nunito"/>
          <w:color w:val="575757"/>
          <w:sz w:val="21"/>
          <w:szCs w:val="22"/>
        </w:rPr>
        <w:t xml:space="preserve"> (Outer London)</w:t>
      </w:r>
      <w:r w:rsidR="0040581B" w:rsidRPr="0040581B">
        <w:rPr>
          <w:rFonts w:ascii="Nunito" w:hAnsi="Nunito"/>
          <w:color w:val="575757"/>
          <w:sz w:val="21"/>
          <w:szCs w:val="22"/>
        </w:rPr>
        <w:t xml:space="preserve"> dependent on experience plus an SEN Allowance of £2,679.00 per annum.</w:t>
      </w:r>
    </w:p>
    <w:p w14:paraId="6E29601B" w14:textId="364F15F7" w:rsidR="00A2021E" w:rsidRPr="00885F7A" w:rsidRDefault="00D35325" w:rsidP="00F765CC">
      <w:pPr>
        <w:spacing w:before="100" w:beforeAutospacing="1"/>
        <w:rPr>
          <w:rFonts w:ascii="Nunito" w:eastAsiaTheme="minorHAnsi" w:hAnsi="Nunito" w:cstheme="majorHAnsi"/>
          <w:b/>
          <w:bCs/>
          <w:color w:val="009CDE"/>
          <w:sz w:val="22"/>
          <w:lang w:eastAsia="en-US"/>
        </w:rPr>
      </w:pPr>
      <w:r w:rsidRPr="00885F7A">
        <w:rPr>
          <w:rFonts w:ascii="Nunito" w:hAnsi="Nunito"/>
          <w:color w:val="575757"/>
          <w:sz w:val="21"/>
          <w:szCs w:val="22"/>
        </w:rPr>
        <w:t xml:space="preserve">If you’d like to </w:t>
      </w:r>
      <w:r w:rsidR="00754B53" w:rsidRPr="00885F7A">
        <w:rPr>
          <w:rFonts w:ascii="Nunito" w:hAnsi="Nunito"/>
          <w:color w:val="575757"/>
          <w:sz w:val="21"/>
          <w:szCs w:val="22"/>
        </w:rPr>
        <w:t>visit and</w:t>
      </w:r>
      <w:r w:rsidRPr="00885F7A">
        <w:rPr>
          <w:rFonts w:ascii="Nunito" w:hAnsi="Nunito"/>
          <w:color w:val="575757"/>
          <w:sz w:val="21"/>
          <w:szCs w:val="22"/>
        </w:rPr>
        <w:t xml:space="preserve"> meet us before you apply, please contact </w:t>
      </w:r>
      <w:r w:rsidR="00175430" w:rsidRPr="00885F7A">
        <w:rPr>
          <w:rFonts w:ascii="Nunito" w:hAnsi="Nunito"/>
          <w:color w:val="575757"/>
          <w:sz w:val="21"/>
          <w:szCs w:val="22"/>
        </w:rPr>
        <w:t xml:space="preserve">Ellena, our People &amp; Culture Manager, </w:t>
      </w:r>
      <w:r w:rsidRPr="00885F7A">
        <w:rPr>
          <w:rFonts w:ascii="Nunito" w:hAnsi="Nunito"/>
          <w:color w:val="575757"/>
          <w:sz w:val="21"/>
          <w:szCs w:val="22"/>
        </w:rPr>
        <w:t xml:space="preserve">who will gladly help </w:t>
      </w:r>
      <w:hyperlink r:id="rId9" w:history="1">
        <w:r w:rsidR="00175430" w:rsidRPr="00885F7A">
          <w:rPr>
            <w:rStyle w:val="Hyperlink"/>
            <w:rFonts w:cstheme="majorHAnsi"/>
            <w:b/>
            <w:bCs/>
            <w:color w:val="009CDE"/>
          </w:rPr>
          <w:t>ekelley@westleaschool.co.uk</w:t>
        </w:r>
      </w:hyperlink>
    </w:p>
    <w:p w14:paraId="4A8C73AC" w14:textId="41523405" w:rsidR="00515A77" w:rsidRPr="00D35325" w:rsidRDefault="00E50B97" w:rsidP="00515A77">
      <w:pPr>
        <w:spacing w:before="100" w:beforeAutospacing="1" w:after="100" w:afterAutospacing="1" w:line="270" w:lineRule="atLeast"/>
        <w:rPr>
          <w:color w:val="575757"/>
          <w:sz w:val="21"/>
          <w:szCs w:val="22"/>
        </w:rPr>
      </w:pPr>
      <w:r>
        <w:rPr>
          <w:rFonts w:ascii="Nunito" w:hAnsi="Nunito"/>
          <w:noProof/>
          <w:lang w:val="en-US"/>
        </w:rPr>
        <w:drawing>
          <wp:anchor distT="0" distB="0" distL="114300" distR="114300" simplePos="0" relativeHeight="251697152" behindDoc="1" locked="0" layoutInCell="1" allowOverlap="1" wp14:anchorId="01F19B30" wp14:editId="6D5EC77D">
            <wp:simplePos x="0" y="0"/>
            <wp:positionH relativeFrom="column">
              <wp:posOffset>0</wp:posOffset>
            </wp:positionH>
            <wp:positionV relativeFrom="paragraph">
              <wp:posOffset>268163</wp:posOffset>
            </wp:positionV>
            <wp:extent cx="4610100" cy="1759352"/>
            <wp:effectExtent l="0" t="0" r="0" b="6350"/>
            <wp:wrapNone/>
            <wp:docPr id="500491371" name="Picture 4"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91371" name="Picture 4" descr="A close-up of a person smiling&#10;&#10;Description automatically generated"/>
                    <pic:cNvPicPr/>
                  </pic:nvPicPr>
                  <pic:blipFill rotWithShape="1">
                    <a:blip r:embed="rId10">
                      <a:extLst>
                        <a:ext uri="{28A0092B-C50C-407E-A947-70E740481C1C}">
                          <a14:useLocalDpi xmlns:a14="http://schemas.microsoft.com/office/drawing/2010/main" val="0"/>
                        </a:ext>
                      </a:extLst>
                    </a:blip>
                    <a:srcRect b="9456"/>
                    <a:stretch/>
                  </pic:blipFill>
                  <pic:spPr bwMode="auto">
                    <a:xfrm>
                      <a:off x="0" y="0"/>
                      <a:ext cx="4610100" cy="17593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551824" w14:textId="1C888D7C" w:rsidR="00515A77" w:rsidRPr="00D35325" w:rsidRDefault="00515A77" w:rsidP="00515A77">
      <w:pPr>
        <w:spacing w:before="100" w:beforeAutospacing="1" w:after="100" w:afterAutospacing="1" w:line="270" w:lineRule="atLeast"/>
        <w:rPr>
          <w:color w:val="575757"/>
          <w:sz w:val="21"/>
          <w:szCs w:val="22"/>
        </w:rPr>
      </w:pPr>
    </w:p>
    <w:p w14:paraId="37685666" w14:textId="09A282C1" w:rsidR="00CF77EF" w:rsidRDefault="00E50B97" w:rsidP="005A1CEE">
      <w:pPr>
        <w:spacing w:before="100" w:beforeAutospacing="1" w:after="100" w:afterAutospacing="1" w:line="270" w:lineRule="atLeast"/>
        <w:rPr>
          <w:b/>
          <w:bCs/>
          <w:color w:val="575757"/>
        </w:rPr>
      </w:pPr>
      <w:r w:rsidRPr="00885F7A">
        <w:rPr>
          <w:rFonts w:ascii="Nunito" w:hAnsi="Nunito"/>
          <w:noProof/>
          <w:lang w:val="en-US"/>
        </w:rPr>
        <w:drawing>
          <wp:anchor distT="0" distB="0" distL="114300" distR="114300" simplePos="0" relativeHeight="251693056" behindDoc="0" locked="0" layoutInCell="1" allowOverlap="1" wp14:anchorId="140C88B1" wp14:editId="37BB65EE">
            <wp:simplePos x="0" y="0"/>
            <wp:positionH relativeFrom="column">
              <wp:posOffset>4895850</wp:posOffset>
            </wp:positionH>
            <wp:positionV relativeFrom="paragraph">
              <wp:posOffset>202710</wp:posOffset>
            </wp:positionV>
            <wp:extent cx="1000760" cy="1036320"/>
            <wp:effectExtent l="0" t="0" r="2540" b="5080"/>
            <wp:wrapThrough wrapText="bothSides">
              <wp:wrapPolygon edited="0">
                <wp:start x="0" y="0"/>
                <wp:lineTo x="0" y="21441"/>
                <wp:lineTo x="21381" y="21441"/>
                <wp:lineTo x="21381" y="0"/>
                <wp:lineTo x="0" y="0"/>
              </wp:wrapPolygon>
            </wp:wrapThrough>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00760" cy="1036320"/>
                    </a:xfrm>
                    <a:prstGeom prst="rect">
                      <a:avLst/>
                    </a:prstGeom>
                  </pic:spPr>
                </pic:pic>
              </a:graphicData>
            </a:graphic>
            <wp14:sizeRelH relativeFrom="page">
              <wp14:pctWidth>0</wp14:pctWidth>
            </wp14:sizeRelH>
            <wp14:sizeRelV relativeFrom="page">
              <wp14:pctHeight>0</wp14:pctHeight>
            </wp14:sizeRelV>
          </wp:anchor>
        </w:drawing>
      </w:r>
    </w:p>
    <w:p w14:paraId="1AD2EDFC" w14:textId="0F468C6F" w:rsidR="00754B53" w:rsidRDefault="00CF77EF" w:rsidP="00754B53">
      <w:pPr>
        <w:pStyle w:val="Title"/>
        <w:rPr>
          <w:lang w:val="en-US"/>
        </w:rPr>
      </w:pPr>
      <w:r>
        <w:rPr>
          <w:rFonts w:eastAsia="Times New Roman" w:cs="Times New Roman"/>
          <w:b w:val="0"/>
          <w:bCs/>
          <w:color w:val="575757"/>
        </w:rPr>
        <w:br w:type="column"/>
      </w:r>
      <w:r w:rsidR="00754B53">
        <w:rPr>
          <w:lang w:val="en-US"/>
        </w:rPr>
        <w:lastRenderedPageBreak/>
        <w:t>About the school</w:t>
      </w:r>
    </w:p>
    <w:p w14:paraId="68E051BA" w14:textId="77777777" w:rsidR="00754B53" w:rsidRPr="00885F7A" w:rsidRDefault="00754B53" w:rsidP="00754B53">
      <w:pPr>
        <w:spacing w:before="100" w:beforeAutospacing="1"/>
        <w:rPr>
          <w:rFonts w:ascii="Nunito" w:hAnsi="Nunito"/>
          <w:color w:val="575757"/>
          <w:sz w:val="21"/>
          <w:szCs w:val="22"/>
        </w:rPr>
      </w:pPr>
      <w:r w:rsidRPr="00754B53">
        <w:rPr>
          <w:rFonts w:ascii="Nunito" w:hAnsi="Nunito"/>
          <w:b/>
          <w:bCs/>
          <w:color w:val="575757"/>
          <w:sz w:val="21"/>
          <w:szCs w:val="22"/>
        </w:rPr>
        <w:t xml:space="preserve">Based in the borough of Enfield, </w:t>
      </w:r>
      <w:r w:rsidRPr="00885F7A">
        <w:rPr>
          <w:rFonts w:ascii="Nunito" w:hAnsi="Nunito"/>
          <w:b/>
          <w:bCs/>
          <w:color w:val="575757"/>
          <w:sz w:val="21"/>
          <w:szCs w:val="22"/>
        </w:rPr>
        <w:t>we</w:t>
      </w:r>
      <w:r w:rsidRPr="00754B53">
        <w:rPr>
          <w:rFonts w:ascii="Nunito" w:hAnsi="Nunito"/>
          <w:b/>
          <w:bCs/>
          <w:color w:val="575757"/>
          <w:sz w:val="21"/>
          <w:szCs w:val="22"/>
        </w:rPr>
        <w:t xml:space="preserve"> provide education to children</w:t>
      </w:r>
      <w:r w:rsidRPr="00885F7A">
        <w:rPr>
          <w:rFonts w:ascii="Nunito" w:hAnsi="Nunito"/>
          <w:b/>
          <w:bCs/>
          <w:color w:val="575757"/>
          <w:sz w:val="21"/>
          <w:szCs w:val="22"/>
        </w:rPr>
        <w:t xml:space="preserve"> </w:t>
      </w:r>
      <w:r w:rsidRPr="00754B53">
        <w:rPr>
          <w:rFonts w:ascii="Nunito" w:hAnsi="Nunito"/>
          <w:b/>
          <w:bCs/>
          <w:color w:val="575757"/>
          <w:sz w:val="21"/>
          <w:szCs w:val="22"/>
        </w:rPr>
        <w:t>and young adults with special educational needs and disabilities, from the ages of 4 to 25.</w:t>
      </w:r>
      <w:r w:rsidRPr="00885F7A">
        <w:rPr>
          <w:rFonts w:ascii="Nunito" w:hAnsi="Nunito"/>
          <w:b/>
          <w:bCs/>
          <w:color w:val="575757"/>
          <w:sz w:val="21"/>
          <w:szCs w:val="22"/>
        </w:rPr>
        <w:t xml:space="preserve"> </w:t>
      </w:r>
      <w:r w:rsidRPr="00754B53">
        <w:rPr>
          <w:rFonts w:ascii="Nunito" w:hAnsi="Nunito"/>
          <w:b/>
          <w:bCs/>
          <w:color w:val="575757"/>
          <w:sz w:val="21"/>
          <w:szCs w:val="22"/>
        </w:rPr>
        <w:t>We pride ourselves on creating an inclusive environment where everyone feels welcome.</w:t>
      </w:r>
      <w:r w:rsidRPr="00754B53">
        <w:rPr>
          <w:rFonts w:ascii="Nunito" w:hAnsi="Nunito"/>
          <w:color w:val="575757"/>
          <w:sz w:val="21"/>
          <w:szCs w:val="22"/>
        </w:rPr>
        <w:t xml:space="preserve"> </w:t>
      </w:r>
    </w:p>
    <w:p w14:paraId="6A0B30CF" w14:textId="36D18C36" w:rsidR="00754B53" w:rsidRPr="00754B53" w:rsidRDefault="00754B53" w:rsidP="00754B53">
      <w:pPr>
        <w:spacing w:before="100" w:beforeAutospacing="1" w:after="120"/>
        <w:rPr>
          <w:rFonts w:ascii="Nunito" w:hAnsi="Nunito"/>
          <w:color w:val="575757"/>
          <w:sz w:val="21"/>
          <w:szCs w:val="22"/>
        </w:rPr>
      </w:pPr>
      <w:r w:rsidRPr="00754B53">
        <w:rPr>
          <w:rFonts w:ascii="Nunito" w:hAnsi="Nunito"/>
          <w:color w:val="575757"/>
          <w:sz w:val="21"/>
          <w:szCs w:val="22"/>
        </w:rPr>
        <w:t>Our</w:t>
      </w:r>
      <w:r w:rsidRPr="00885F7A">
        <w:rPr>
          <w:rFonts w:ascii="Nunito" w:hAnsi="Nunito"/>
          <w:color w:val="575757"/>
          <w:sz w:val="21"/>
          <w:szCs w:val="22"/>
        </w:rPr>
        <w:t xml:space="preserve"> </w:t>
      </w:r>
      <w:r w:rsidRPr="00754B53">
        <w:rPr>
          <w:rFonts w:ascii="Nunito" w:hAnsi="Nunito"/>
          <w:color w:val="575757"/>
          <w:sz w:val="21"/>
          <w:szCs w:val="22"/>
        </w:rPr>
        <w:t xml:space="preserve">four campuses – Meridian, Haselbury, Learning for Life and Horizon – serve </w:t>
      </w:r>
      <w:r w:rsidRPr="00885F7A">
        <w:rPr>
          <w:rFonts w:ascii="Nunito" w:hAnsi="Nunito"/>
          <w:color w:val="575757"/>
          <w:sz w:val="21"/>
          <w:szCs w:val="22"/>
        </w:rPr>
        <w:t xml:space="preserve">more than 500 </w:t>
      </w:r>
      <w:r w:rsidRPr="00754B53">
        <w:rPr>
          <w:rFonts w:ascii="Nunito" w:hAnsi="Nunito"/>
          <w:color w:val="575757"/>
          <w:sz w:val="21"/>
          <w:szCs w:val="22"/>
        </w:rPr>
        <w:t>learners and are home to 2</w:t>
      </w:r>
      <w:r w:rsidRPr="00885F7A">
        <w:rPr>
          <w:rFonts w:ascii="Nunito" w:hAnsi="Nunito"/>
          <w:color w:val="575757"/>
          <w:sz w:val="21"/>
          <w:szCs w:val="22"/>
        </w:rPr>
        <w:t>3</w:t>
      </w:r>
      <w:r w:rsidRPr="00754B53">
        <w:rPr>
          <w:rFonts w:ascii="Nunito" w:hAnsi="Nunito"/>
          <w:color w:val="575757"/>
          <w:sz w:val="21"/>
          <w:szCs w:val="22"/>
        </w:rPr>
        <w:t>0 employees.</w:t>
      </w:r>
    </w:p>
    <w:p w14:paraId="1A26927F" w14:textId="64E3875C" w:rsidR="00754B53" w:rsidRPr="00885F7A" w:rsidRDefault="009B48DD" w:rsidP="00754B53">
      <w:pPr>
        <w:spacing w:before="100" w:beforeAutospacing="1"/>
        <w:rPr>
          <w:rFonts w:ascii="Nunito" w:hAnsi="Nunito"/>
          <w:color w:val="575757"/>
          <w:sz w:val="21"/>
          <w:szCs w:val="22"/>
        </w:rPr>
      </w:pPr>
      <w:r>
        <w:rPr>
          <w:rFonts w:ascii="Nunito" w:hAnsi="Nunito"/>
          <w:color w:val="575757"/>
          <w:sz w:val="21"/>
          <w:szCs w:val="22"/>
        </w:rPr>
        <w:t>We’re a</w:t>
      </w:r>
      <w:r w:rsidR="00754B53" w:rsidRPr="00754B53">
        <w:rPr>
          <w:rFonts w:ascii="Nunito" w:hAnsi="Nunito"/>
          <w:color w:val="575757"/>
          <w:sz w:val="21"/>
          <w:szCs w:val="22"/>
        </w:rPr>
        <w:t xml:space="preserve"> strong community that works together with the common goal of helping each other to</w:t>
      </w:r>
      <w:r w:rsidR="00754B53" w:rsidRPr="00885F7A">
        <w:rPr>
          <w:rFonts w:ascii="Nunito" w:hAnsi="Nunito"/>
          <w:color w:val="575757"/>
          <w:sz w:val="21"/>
          <w:szCs w:val="22"/>
        </w:rPr>
        <w:t xml:space="preserve"> </w:t>
      </w:r>
      <w:r w:rsidR="00754B53" w:rsidRPr="00754B53">
        <w:rPr>
          <w:rFonts w:ascii="Nunito" w:hAnsi="Nunito"/>
          <w:color w:val="575757"/>
          <w:sz w:val="21"/>
          <w:szCs w:val="22"/>
        </w:rPr>
        <w:t>flourish</w:t>
      </w:r>
      <w:r>
        <w:rPr>
          <w:rFonts w:ascii="Nunito" w:hAnsi="Nunito"/>
          <w:color w:val="575757"/>
          <w:sz w:val="21"/>
          <w:szCs w:val="22"/>
        </w:rPr>
        <w:t>. O</w:t>
      </w:r>
      <w:r w:rsidR="00754B53" w:rsidRPr="00754B53">
        <w:rPr>
          <w:rFonts w:ascii="Nunito" w:hAnsi="Nunito"/>
          <w:color w:val="575757"/>
          <w:sz w:val="21"/>
          <w:szCs w:val="22"/>
        </w:rPr>
        <w:t xml:space="preserve">ur learners leave </w:t>
      </w:r>
      <w:r w:rsidR="00754B53" w:rsidRPr="00885F7A">
        <w:rPr>
          <w:rFonts w:ascii="Nunito" w:hAnsi="Nunito"/>
          <w:color w:val="575757"/>
          <w:sz w:val="21"/>
          <w:szCs w:val="22"/>
        </w:rPr>
        <w:t>confident and able to</w:t>
      </w:r>
      <w:r w:rsidR="00754B53" w:rsidRPr="00754B53">
        <w:rPr>
          <w:rFonts w:ascii="Nunito" w:hAnsi="Nunito"/>
          <w:color w:val="575757"/>
          <w:sz w:val="21"/>
          <w:szCs w:val="22"/>
        </w:rPr>
        <w:t xml:space="preserve"> progress onto</w:t>
      </w:r>
      <w:r w:rsidR="00754B53" w:rsidRPr="00885F7A">
        <w:rPr>
          <w:rFonts w:ascii="Nunito" w:hAnsi="Nunito"/>
          <w:color w:val="575757"/>
          <w:sz w:val="21"/>
          <w:szCs w:val="22"/>
        </w:rPr>
        <w:t xml:space="preserve"> </w:t>
      </w:r>
      <w:r w:rsidR="00754B53" w:rsidRPr="00754B53">
        <w:rPr>
          <w:rFonts w:ascii="Nunito" w:hAnsi="Nunito"/>
          <w:color w:val="575757"/>
          <w:sz w:val="21"/>
          <w:szCs w:val="22"/>
        </w:rPr>
        <w:t>further education and work.</w:t>
      </w:r>
    </w:p>
    <w:p w14:paraId="520B9146" w14:textId="0B14800B" w:rsidR="00744F94" w:rsidRPr="00885F7A" w:rsidRDefault="00754B53" w:rsidP="00754B53">
      <w:pPr>
        <w:spacing w:before="100" w:beforeAutospacing="1"/>
        <w:rPr>
          <w:rFonts w:ascii="Nunito" w:hAnsi="Nunito"/>
          <w:color w:val="575757"/>
          <w:sz w:val="21"/>
          <w:szCs w:val="22"/>
        </w:rPr>
      </w:pPr>
      <w:r w:rsidRPr="00754B53">
        <w:rPr>
          <w:rFonts w:ascii="Nunito" w:hAnsi="Nunito"/>
          <w:color w:val="575757"/>
          <w:sz w:val="21"/>
          <w:szCs w:val="22"/>
        </w:rPr>
        <w:t>We’re a disability confident employer that’s Investors in People accredited, with firmly hel</w:t>
      </w:r>
      <w:r w:rsidRPr="00885F7A">
        <w:rPr>
          <w:rFonts w:ascii="Nunito" w:hAnsi="Nunito"/>
          <w:color w:val="575757"/>
          <w:sz w:val="21"/>
          <w:szCs w:val="22"/>
        </w:rPr>
        <w:t xml:space="preserve">d </w:t>
      </w:r>
      <w:r w:rsidRPr="00754B53">
        <w:rPr>
          <w:rFonts w:ascii="Nunito" w:hAnsi="Nunito"/>
          <w:color w:val="575757"/>
          <w:sz w:val="21"/>
          <w:szCs w:val="22"/>
        </w:rPr>
        <w:t>values placed at our core.</w:t>
      </w:r>
      <w:r w:rsidR="00167544" w:rsidRPr="00885F7A">
        <w:rPr>
          <w:rFonts w:ascii="Nunito" w:hAnsi="Nunito"/>
          <w:color w:val="575757"/>
          <w:sz w:val="21"/>
          <w:szCs w:val="22"/>
        </w:rPr>
        <w:br/>
      </w:r>
    </w:p>
    <w:p w14:paraId="4F122E59" w14:textId="40C57E0E" w:rsidR="00744F94" w:rsidRPr="00885F7A" w:rsidRDefault="00744F94" w:rsidP="00744F94">
      <w:pPr>
        <w:pStyle w:val="Subtitle"/>
        <w:numPr>
          <w:ilvl w:val="0"/>
          <w:numId w:val="0"/>
        </w:numPr>
        <w:spacing w:after="120"/>
        <w:rPr>
          <w:rFonts w:ascii="Nunito" w:hAnsi="Nunito"/>
          <w:color w:val="009CDE"/>
          <w:sz w:val="21"/>
          <w:szCs w:val="21"/>
          <w:lang w:eastAsia="en-US"/>
        </w:rPr>
      </w:pPr>
      <w:r w:rsidRPr="00885F7A">
        <w:rPr>
          <w:rFonts w:ascii="Nunito" w:hAnsi="Nunito"/>
          <w:color w:val="009CDE"/>
          <w:sz w:val="21"/>
          <w:szCs w:val="21"/>
        </w:rPr>
        <w:t>THE SCHOOL AT A GLANCE</w:t>
      </w:r>
    </w:p>
    <w:p w14:paraId="5B9FAF79" w14:textId="77777777" w:rsidR="007D23FE" w:rsidRPr="00885F7A" w:rsidRDefault="00754B53" w:rsidP="00E640AB">
      <w:pPr>
        <w:numPr>
          <w:ilvl w:val="0"/>
          <w:numId w:val="1"/>
        </w:numPr>
        <w:spacing w:before="100" w:beforeAutospacing="1"/>
        <w:ind w:left="714" w:hanging="357"/>
        <w:rPr>
          <w:rFonts w:ascii="Nunito" w:hAnsi="Nunito"/>
          <w:color w:val="575757"/>
          <w:sz w:val="21"/>
          <w:szCs w:val="22"/>
        </w:rPr>
      </w:pPr>
      <w:r w:rsidRPr="00885F7A">
        <w:rPr>
          <w:rFonts w:ascii="Nunito" w:hAnsi="Nunito"/>
          <w:color w:val="575757"/>
          <w:sz w:val="21"/>
          <w:szCs w:val="22"/>
        </w:rPr>
        <w:t>There has been a school at Haselbury Road since 1938, which turned into a special school in 1970.</w:t>
      </w:r>
      <w:r w:rsidR="007D23FE" w:rsidRPr="00885F7A">
        <w:rPr>
          <w:rFonts w:ascii="Nunito" w:hAnsi="Nunito"/>
          <w:color w:val="575757"/>
          <w:sz w:val="21"/>
          <w:szCs w:val="22"/>
        </w:rPr>
        <w:t xml:space="preserve"> </w:t>
      </w:r>
    </w:p>
    <w:p w14:paraId="178471F8" w14:textId="0C20A67D" w:rsidR="00754B53" w:rsidRPr="00885F7A" w:rsidRDefault="007D23FE" w:rsidP="00E640AB">
      <w:pPr>
        <w:numPr>
          <w:ilvl w:val="0"/>
          <w:numId w:val="1"/>
        </w:numPr>
        <w:spacing w:before="100" w:beforeAutospacing="1"/>
        <w:ind w:left="714" w:hanging="357"/>
        <w:rPr>
          <w:rFonts w:ascii="Nunito" w:hAnsi="Nunito"/>
          <w:color w:val="575757"/>
          <w:sz w:val="21"/>
          <w:szCs w:val="22"/>
        </w:rPr>
      </w:pPr>
      <w:r w:rsidRPr="00885F7A">
        <w:rPr>
          <w:rFonts w:ascii="Nunito" w:hAnsi="Nunito"/>
          <w:color w:val="575757"/>
          <w:sz w:val="21"/>
          <w:szCs w:val="22"/>
        </w:rPr>
        <w:t>In 2014, there were 80 learners on a single site. We’ve grown a lot since then.</w:t>
      </w:r>
    </w:p>
    <w:p w14:paraId="1208DD3F" w14:textId="5006A0B0" w:rsidR="00754B53" w:rsidRPr="00885F7A" w:rsidRDefault="00754B53" w:rsidP="007D23FE">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We cater for students with a range of complex special educational needs</w:t>
      </w:r>
      <w:r w:rsidR="007D23FE" w:rsidRPr="00885F7A">
        <w:rPr>
          <w:rFonts w:ascii="Nunito" w:hAnsi="Nunito"/>
          <w:color w:val="575757"/>
          <w:sz w:val="21"/>
          <w:szCs w:val="22"/>
        </w:rPr>
        <w:t xml:space="preserve"> </w:t>
      </w:r>
      <w:r w:rsidRPr="00754B53">
        <w:rPr>
          <w:rFonts w:ascii="Nunito" w:hAnsi="Nunito"/>
          <w:color w:val="575757"/>
          <w:sz w:val="21"/>
          <w:szCs w:val="22"/>
        </w:rPr>
        <w:t>and disabilitie</w:t>
      </w:r>
      <w:r w:rsidR="007D23FE" w:rsidRPr="00885F7A">
        <w:rPr>
          <w:rFonts w:ascii="Nunito" w:hAnsi="Nunito"/>
          <w:color w:val="575757"/>
          <w:sz w:val="21"/>
          <w:szCs w:val="22"/>
        </w:rPr>
        <w:t>s.</w:t>
      </w:r>
    </w:p>
    <w:p w14:paraId="6BD677E9" w14:textId="1D26F6D3" w:rsidR="00754B53" w:rsidRPr="00754B53" w:rsidRDefault="00754B53" w:rsidP="00373D86">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 xml:space="preserve">We’ve </w:t>
      </w:r>
      <w:r w:rsidR="007D23FE" w:rsidRPr="00885F7A">
        <w:rPr>
          <w:rFonts w:ascii="Nunito" w:hAnsi="Nunito"/>
          <w:color w:val="575757"/>
          <w:sz w:val="21"/>
          <w:szCs w:val="22"/>
        </w:rPr>
        <w:t>expanded</w:t>
      </w:r>
      <w:r w:rsidRPr="00754B53">
        <w:rPr>
          <w:rFonts w:ascii="Nunito" w:hAnsi="Nunito"/>
          <w:color w:val="575757"/>
          <w:sz w:val="21"/>
          <w:szCs w:val="22"/>
        </w:rPr>
        <w:t xml:space="preserve"> rapidly in response to increased demand across the borough of</w:t>
      </w:r>
      <w:r w:rsidRPr="00885F7A">
        <w:rPr>
          <w:rFonts w:ascii="Nunito" w:hAnsi="Nunito"/>
          <w:color w:val="575757"/>
          <w:sz w:val="21"/>
          <w:szCs w:val="22"/>
        </w:rPr>
        <w:t xml:space="preserve"> </w:t>
      </w:r>
      <w:r w:rsidRPr="00754B53">
        <w:rPr>
          <w:rFonts w:ascii="Nunito" w:hAnsi="Nunito"/>
          <w:color w:val="575757"/>
          <w:sz w:val="21"/>
          <w:szCs w:val="22"/>
        </w:rPr>
        <w:t>Enfield</w:t>
      </w:r>
      <w:r w:rsidR="007D23FE" w:rsidRPr="00885F7A">
        <w:rPr>
          <w:rFonts w:ascii="Nunito" w:hAnsi="Nunito"/>
          <w:color w:val="575757"/>
          <w:sz w:val="21"/>
          <w:szCs w:val="22"/>
        </w:rPr>
        <w:t>.</w:t>
      </w:r>
    </w:p>
    <w:p w14:paraId="43476071" w14:textId="533646E8" w:rsidR="00754B53" w:rsidRPr="00885F7A" w:rsidRDefault="00754B53" w:rsidP="00754B53">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Throughout their journey, learners develop vital life</w:t>
      </w:r>
      <w:r w:rsidR="007D23FE" w:rsidRPr="00885F7A">
        <w:rPr>
          <w:rFonts w:ascii="Nunito" w:hAnsi="Nunito"/>
          <w:color w:val="575757"/>
          <w:sz w:val="21"/>
          <w:szCs w:val="22"/>
        </w:rPr>
        <w:t xml:space="preserve"> and work skills,</w:t>
      </w:r>
      <w:r w:rsidRPr="00754B53">
        <w:rPr>
          <w:rFonts w:ascii="Nunito" w:hAnsi="Nunito"/>
          <w:color w:val="575757"/>
          <w:sz w:val="21"/>
          <w:szCs w:val="22"/>
        </w:rPr>
        <w:t xml:space="preserve"> as well as achieve</w:t>
      </w:r>
      <w:r w:rsidRPr="00885F7A">
        <w:rPr>
          <w:rFonts w:ascii="Nunito" w:hAnsi="Nunito"/>
          <w:color w:val="575757"/>
          <w:sz w:val="21"/>
          <w:szCs w:val="22"/>
        </w:rPr>
        <w:t xml:space="preserve"> </w:t>
      </w:r>
      <w:r w:rsidRPr="00754B53">
        <w:rPr>
          <w:rFonts w:ascii="Nunito" w:hAnsi="Nunito"/>
          <w:color w:val="575757"/>
          <w:sz w:val="21"/>
          <w:szCs w:val="22"/>
        </w:rPr>
        <w:t>academically</w:t>
      </w:r>
      <w:r w:rsidR="007D23FE" w:rsidRPr="00885F7A">
        <w:rPr>
          <w:rFonts w:ascii="Nunito" w:hAnsi="Nunito"/>
          <w:color w:val="575757"/>
          <w:sz w:val="21"/>
          <w:szCs w:val="22"/>
        </w:rPr>
        <w:t>.</w:t>
      </w:r>
    </w:p>
    <w:p w14:paraId="605EBBAB" w14:textId="2DB7BBB3" w:rsidR="00754B53" w:rsidRPr="00754B53" w:rsidRDefault="00754B53" w:rsidP="00373D86">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Our provision includes the Attendance Support Service (ASU), Home Tuition</w:t>
      </w:r>
      <w:r w:rsidR="007D23FE" w:rsidRPr="00885F7A">
        <w:rPr>
          <w:rFonts w:ascii="Nunito" w:hAnsi="Nunito"/>
          <w:color w:val="575757"/>
          <w:sz w:val="21"/>
          <w:szCs w:val="22"/>
        </w:rPr>
        <w:t xml:space="preserve"> </w:t>
      </w:r>
      <w:r w:rsidRPr="00754B53">
        <w:rPr>
          <w:rFonts w:ascii="Nunito" w:hAnsi="Nunito"/>
          <w:color w:val="575757"/>
          <w:sz w:val="21"/>
          <w:szCs w:val="22"/>
        </w:rPr>
        <w:t>Service and a post 16 programme that enables learners to go to a local</w:t>
      </w:r>
      <w:r w:rsidRPr="00885F7A">
        <w:rPr>
          <w:rFonts w:ascii="Nunito" w:hAnsi="Nunito"/>
          <w:color w:val="575757"/>
          <w:sz w:val="21"/>
          <w:szCs w:val="22"/>
        </w:rPr>
        <w:t xml:space="preserve"> </w:t>
      </w:r>
      <w:r w:rsidRPr="00754B53">
        <w:rPr>
          <w:rFonts w:ascii="Nunito" w:hAnsi="Nunito"/>
          <w:color w:val="575757"/>
          <w:sz w:val="21"/>
          <w:szCs w:val="22"/>
        </w:rPr>
        <w:t>college</w:t>
      </w:r>
      <w:r w:rsidR="007D23FE" w:rsidRPr="00885F7A">
        <w:rPr>
          <w:rFonts w:ascii="Nunito" w:hAnsi="Nunito"/>
          <w:color w:val="575757"/>
          <w:sz w:val="21"/>
          <w:szCs w:val="22"/>
        </w:rPr>
        <w:t>.</w:t>
      </w:r>
    </w:p>
    <w:p w14:paraId="68020450" w14:textId="672C1676" w:rsidR="00754B53" w:rsidRPr="00885F7A" w:rsidRDefault="00754B53" w:rsidP="00754B53">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Our Travel Training Programme enables learners to travel confidently and</w:t>
      </w:r>
      <w:r w:rsidRPr="00885F7A">
        <w:rPr>
          <w:rFonts w:ascii="Nunito" w:hAnsi="Nunito"/>
          <w:color w:val="575757"/>
          <w:sz w:val="21"/>
          <w:szCs w:val="22"/>
        </w:rPr>
        <w:t xml:space="preserve"> </w:t>
      </w:r>
      <w:r w:rsidRPr="00754B53">
        <w:rPr>
          <w:rFonts w:ascii="Nunito" w:hAnsi="Nunito"/>
          <w:color w:val="575757"/>
          <w:sz w:val="21"/>
          <w:szCs w:val="22"/>
        </w:rPr>
        <w:t>independently</w:t>
      </w:r>
      <w:r w:rsidR="007D23FE" w:rsidRPr="00885F7A">
        <w:rPr>
          <w:rFonts w:ascii="Nunito" w:hAnsi="Nunito"/>
          <w:color w:val="575757"/>
          <w:sz w:val="21"/>
          <w:szCs w:val="22"/>
        </w:rPr>
        <w:t>.</w:t>
      </w:r>
      <w:r w:rsidRPr="00885F7A">
        <w:rPr>
          <w:rFonts w:ascii="Nunito" w:hAnsi="Nunito"/>
          <w:color w:val="575757"/>
          <w:sz w:val="21"/>
          <w:szCs w:val="22"/>
        </w:rPr>
        <w:t xml:space="preserve"> </w:t>
      </w:r>
    </w:p>
    <w:p w14:paraId="0452B9EC" w14:textId="77777777" w:rsidR="007D23FE" w:rsidRPr="00885F7A" w:rsidRDefault="007D23FE" w:rsidP="007D23FE">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We actively prepare learners for adulthood</w:t>
      </w:r>
      <w:r w:rsidRPr="00885F7A">
        <w:rPr>
          <w:rFonts w:ascii="Nunito" w:hAnsi="Nunito"/>
          <w:color w:val="575757"/>
          <w:sz w:val="21"/>
          <w:szCs w:val="22"/>
        </w:rPr>
        <w:t xml:space="preserve"> </w:t>
      </w:r>
      <w:r w:rsidRPr="00754B53">
        <w:rPr>
          <w:rFonts w:ascii="Nunito" w:hAnsi="Nunito"/>
          <w:color w:val="575757"/>
          <w:sz w:val="21"/>
          <w:szCs w:val="22"/>
        </w:rPr>
        <w:t>and the workplace</w:t>
      </w:r>
      <w:r w:rsidRPr="00885F7A">
        <w:rPr>
          <w:rFonts w:ascii="Nunito" w:hAnsi="Nunito"/>
          <w:color w:val="575757"/>
          <w:sz w:val="21"/>
          <w:szCs w:val="22"/>
        </w:rPr>
        <w:t>. This is key to what makes us special.</w:t>
      </w:r>
    </w:p>
    <w:p w14:paraId="5EA42664" w14:textId="79DF1CB6" w:rsidR="00754B53" w:rsidRPr="00885F7A" w:rsidRDefault="00754B53" w:rsidP="00143F89">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Learners gain work experience with local employers and through our partnership</w:t>
      </w:r>
      <w:r w:rsidR="00650AF0">
        <w:rPr>
          <w:rFonts w:ascii="Nunito" w:hAnsi="Nunito"/>
          <w:color w:val="575757"/>
          <w:sz w:val="21"/>
          <w:szCs w:val="22"/>
        </w:rPr>
        <w:t xml:space="preserve">s with the Enterprise Cooperative Trust (ECT) and </w:t>
      </w:r>
      <w:r w:rsidRPr="00754B53">
        <w:rPr>
          <w:rFonts w:ascii="Nunito" w:hAnsi="Nunito"/>
          <w:color w:val="575757"/>
          <w:sz w:val="21"/>
          <w:szCs w:val="22"/>
        </w:rPr>
        <w:t>Learning for Life Charity (LFLC)</w:t>
      </w:r>
      <w:r w:rsidR="007D23FE" w:rsidRPr="00885F7A">
        <w:rPr>
          <w:rFonts w:ascii="Nunito" w:hAnsi="Nunito"/>
          <w:color w:val="575757"/>
          <w:sz w:val="21"/>
          <w:szCs w:val="22"/>
        </w:rPr>
        <w:t>.</w:t>
      </w:r>
    </w:p>
    <w:p w14:paraId="017F4657" w14:textId="6BF7B19B" w:rsidR="00754B53" w:rsidRPr="00885F7A" w:rsidRDefault="00754B53" w:rsidP="00D26D67">
      <w:pPr>
        <w:numPr>
          <w:ilvl w:val="0"/>
          <w:numId w:val="1"/>
        </w:numPr>
        <w:spacing w:before="100" w:beforeAutospacing="1"/>
        <w:ind w:left="714" w:hanging="357"/>
        <w:rPr>
          <w:rFonts w:ascii="Nunito" w:hAnsi="Nunito"/>
          <w:color w:val="575757"/>
          <w:sz w:val="21"/>
          <w:szCs w:val="22"/>
        </w:rPr>
      </w:pPr>
      <w:r w:rsidRPr="00754B53">
        <w:rPr>
          <w:rFonts w:ascii="Nunito" w:hAnsi="Nunito"/>
          <w:color w:val="575757"/>
          <w:sz w:val="21"/>
          <w:szCs w:val="22"/>
        </w:rPr>
        <w:t>Our Supported Internship Programme gives young people aged 16 to 25 an</w:t>
      </w:r>
      <w:r w:rsidRPr="00885F7A">
        <w:rPr>
          <w:rFonts w:ascii="Nunito" w:hAnsi="Nunito"/>
          <w:color w:val="575757"/>
          <w:sz w:val="21"/>
          <w:szCs w:val="22"/>
        </w:rPr>
        <w:t xml:space="preserve"> </w:t>
      </w:r>
      <w:r w:rsidRPr="00754B53">
        <w:rPr>
          <w:rFonts w:ascii="Nunito" w:hAnsi="Nunito"/>
          <w:color w:val="575757"/>
          <w:sz w:val="21"/>
          <w:szCs w:val="22"/>
        </w:rPr>
        <w:t>opportunity to work</w:t>
      </w:r>
      <w:r w:rsidR="007D23FE" w:rsidRPr="00885F7A">
        <w:rPr>
          <w:rFonts w:ascii="Nunito" w:hAnsi="Nunito"/>
          <w:color w:val="575757"/>
          <w:sz w:val="21"/>
          <w:szCs w:val="22"/>
        </w:rPr>
        <w:t xml:space="preserve">. </w:t>
      </w:r>
      <w:r w:rsidRPr="00754B53">
        <w:rPr>
          <w:rFonts w:ascii="Nunito" w:hAnsi="Nunito"/>
          <w:color w:val="575757"/>
          <w:sz w:val="21"/>
          <w:szCs w:val="22"/>
        </w:rPr>
        <w:t>80% of our interns get jobs and 90% retain them</w:t>
      </w:r>
      <w:r w:rsidR="007D23FE" w:rsidRPr="00885F7A">
        <w:rPr>
          <w:rFonts w:ascii="Nunito" w:hAnsi="Nunito"/>
          <w:color w:val="575757"/>
          <w:sz w:val="21"/>
          <w:szCs w:val="22"/>
        </w:rPr>
        <w:t>.</w:t>
      </w:r>
    </w:p>
    <w:p w14:paraId="4B79DF1C" w14:textId="5DA57315" w:rsidR="00B646A3" w:rsidRPr="00885F7A" w:rsidRDefault="00754B53" w:rsidP="00754B53">
      <w:pPr>
        <w:numPr>
          <w:ilvl w:val="0"/>
          <w:numId w:val="1"/>
        </w:numPr>
        <w:spacing w:before="100" w:beforeAutospacing="1"/>
        <w:ind w:left="714" w:hanging="357"/>
        <w:rPr>
          <w:rFonts w:ascii="Nunito" w:hAnsi="Nunito"/>
          <w:color w:val="575757"/>
          <w:sz w:val="21"/>
          <w:szCs w:val="22"/>
        </w:rPr>
      </w:pPr>
      <w:r w:rsidRPr="00885F7A">
        <w:rPr>
          <w:rFonts w:ascii="Nunito" w:hAnsi="Nunito"/>
          <w:color w:val="575757"/>
          <w:sz w:val="21"/>
          <w:szCs w:val="22"/>
        </w:rPr>
        <w:t>We’re a founder member of the Enterprise Cooperative Trust</w:t>
      </w:r>
      <w:r w:rsidR="007D23FE" w:rsidRPr="00885F7A">
        <w:rPr>
          <w:rFonts w:ascii="Nunito" w:hAnsi="Nunito"/>
          <w:color w:val="575757"/>
          <w:sz w:val="21"/>
          <w:szCs w:val="22"/>
        </w:rPr>
        <w:t>.</w:t>
      </w:r>
    </w:p>
    <w:p w14:paraId="17CC5B92" w14:textId="77777777" w:rsidR="00B646A3" w:rsidRPr="00885F7A" w:rsidRDefault="00B646A3" w:rsidP="00BA78C0">
      <w:pPr>
        <w:pStyle w:val="Title"/>
        <w:rPr>
          <w:rFonts w:ascii="Nunito" w:hAnsi="Nunito"/>
          <w:lang w:val="en-US"/>
        </w:rPr>
      </w:pPr>
    </w:p>
    <w:p w14:paraId="0F922ADD" w14:textId="77777777" w:rsidR="00B646A3" w:rsidRDefault="00B646A3" w:rsidP="00BA78C0">
      <w:pPr>
        <w:pStyle w:val="Title"/>
        <w:rPr>
          <w:lang w:val="en-US"/>
        </w:rPr>
      </w:pPr>
    </w:p>
    <w:p w14:paraId="021D9BF1" w14:textId="4EAC031C" w:rsidR="005A1CEE" w:rsidRDefault="00885F7A" w:rsidP="00315DA3">
      <w:pPr>
        <w:pStyle w:val="Title"/>
        <w:rPr>
          <w:lang w:val="en-US"/>
        </w:rPr>
      </w:pPr>
      <w:r>
        <w:rPr>
          <w:lang w:val="en-US"/>
        </w:rPr>
        <w:br w:type="column"/>
      </w:r>
      <w:r w:rsidR="002232B6">
        <w:rPr>
          <w:lang w:val="en-US"/>
        </w:rPr>
        <w:lastRenderedPageBreak/>
        <w:t>Our why, what and how</w:t>
      </w:r>
    </w:p>
    <w:p w14:paraId="64F0790B" w14:textId="379009EB" w:rsidR="005A1CEE" w:rsidRPr="00885F7A" w:rsidRDefault="002232B6" w:rsidP="005A1CEE">
      <w:pPr>
        <w:spacing w:before="100" w:beforeAutospacing="1" w:after="100" w:afterAutospacing="1" w:line="270" w:lineRule="atLeast"/>
        <w:rPr>
          <w:rFonts w:ascii="Nunito" w:hAnsi="Nunito"/>
          <w:b/>
          <w:bCs/>
          <w:color w:val="575757"/>
          <w:sz w:val="21"/>
          <w:szCs w:val="22"/>
        </w:rPr>
      </w:pPr>
      <w:r w:rsidRPr="00885F7A">
        <w:rPr>
          <w:rFonts w:ascii="Nunito" w:hAnsi="Nunito"/>
          <w:b/>
          <w:bCs/>
          <w:color w:val="575757"/>
          <w:sz w:val="21"/>
          <w:szCs w:val="22"/>
        </w:rPr>
        <w:t xml:space="preserve">In September 2021, we developed our strategic framework. It’s a simple </w:t>
      </w:r>
      <w:r w:rsidR="009320C3" w:rsidRPr="00885F7A">
        <w:rPr>
          <w:rFonts w:ascii="Nunito" w:hAnsi="Nunito"/>
          <w:b/>
          <w:bCs/>
          <w:color w:val="575757"/>
          <w:sz w:val="21"/>
          <w:szCs w:val="22"/>
        </w:rPr>
        <w:t>image</w:t>
      </w:r>
      <w:r w:rsidRPr="00885F7A">
        <w:rPr>
          <w:rFonts w:ascii="Nunito" w:hAnsi="Nunito"/>
          <w:b/>
          <w:bCs/>
          <w:color w:val="575757"/>
          <w:sz w:val="21"/>
          <w:szCs w:val="22"/>
        </w:rPr>
        <w:t xml:space="preserve"> of a school with a roof, four pillars and foundations.</w:t>
      </w:r>
    </w:p>
    <w:p w14:paraId="0667A039" w14:textId="30AA9279" w:rsidR="005406FA" w:rsidRPr="00885F7A" w:rsidRDefault="009320C3" w:rsidP="005406FA">
      <w:pPr>
        <w:spacing w:before="100" w:beforeAutospacing="1" w:after="100" w:afterAutospacing="1" w:line="270" w:lineRule="atLeast"/>
        <w:rPr>
          <w:rFonts w:ascii="Nunito" w:hAnsi="Nunito"/>
          <w:color w:val="575757"/>
          <w:sz w:val="21"/>
          <w:szCs w:val="22"/>
        </w:rPr>
      </w:pPr>
      <w:r w:rsidRPr="00885F7A">
        <w:rPr>
          <w:rFonts w:ascii="Nunito" w:hAnsi="Nunito"/>
          <w:color w:val="575757"/>
          <w:sz w:val="21"/>
          <w:szCs w:val="22"/>
        </w:rPr>
        <w:t>It helps us</w:t>
      </w:r>
      <w:r w:rsidR="005406FA" w:rsidRPr="00885F7A">
        <w:rPr>
          <w:rFonts w:ascii="Nunito" w:hAnsi="Nunito"/>
          <w:color w:val="575757"/>
          <w:sz w:val="21"/>
          <w:szCs w:val="22"/>
        </w:rPr>
        <w:t xml:space="preserve"> describe why we exist, what we’re here to do and how we’re going to do it. </w:t>
      </w:r>
      <w:r w:rsidRPr="00885F7A">
        <w:rPr>
          <w:rFonts w:ascii="Nunito" w:hAnsi="Nunito"/>
          <w:color w:val="575757"/>
          <w:sz w:val="21"/>
          <w:szCs w:val="22"/>
        </w:rPr>
        <w:t xml:space="preserve">Think of it as </w:t>
      </w:r>
      <w:r w:rsidR="005406FA" w:rsidRPr="00885F7A">
        <w:rPr>
          <w:rFonts w:ascii="Nunito" w:hAnsi="Nunito"/>
          <w:color w:val="575757"/>
          <w:sz w:val="21"/>
          <w:szCs w:val="22"/>
        </w:rPr>
        <w:t xml:space="preserve">a roadmap that </w:t>
      </w:r>
      <w:r w:rsidRPr="00885F7A">
        <w:rPr>
          <w:rFonts w:ascii="Nunito" w:hAnsi="Nunito"/>
          <w:color w:val="575757"/>
          <w:sz w:val="21"/>
          <w:szCs w:val="22"/>
        </w:rPr>
        <w:t xml:space="preserve">guides our </w:t>
      </w:r>
      <w:r w:rsidR="005406FA" w:rsidRPr="00885F7A">
        <w:rPr>
          <w:rFonts w:ascii="Nunito" w:hAnsi="Nunito"/>
          <w:color w:val="575757"/>
          <w:sz w:val="21"/>
          <w:szCs w:val="22"/>
        </w:rPr>
        <w:t>decisions</w:t>
      </w:r>
      <w:r w:rsidRPr="00885F7A">
        <w:rPr>
          <w:rFonts w:ascii="Nunito" w:hAnsi="Nunito"/>
          <w:color w:val="575757"/>
          <w:sz w:val="21"/>
          <w:szCs w:val="22"/>
        </w:rPr>
        <w:t xml:space="preserve"> and keeps us on the right path.</w:t>
      </w:r>
    </w:p>
    <w:p w14:paraId="507A5DCF" w14:textId="488E3B52" w:rsidR="005406FA" w:rsidRPr="00885F7A" w:rsidRDefault="005406FA" w:rsidP="005406FA">
      <w:pPr>
        <w:spacing w:before="100" w:beforeAutospacing="1" w:after="100" w:afterAutospacing="1" w:line="270" w:lineRule="atLeast"/>
        <w:rPr>
          <w:rFonts w:ascii="Nunito" w:hAnsi="Nunito"/>
          <w:color w:val="575757"/>
          <w:sz w:val="21"/>
          <w:szCs w:val="22"/>
        </w:rPr>
      </w:pPr>
      <w:r w:rsidRPr="00885F7A">
        <w:rPr>
          <w:rFonts w:ascii="Nunito" w:hAnsi="Nunito"/>
          <w:color w:val="575757"/>
          <w:sz w:val="21"/>
          <w:szCs w:val="22"/>
        </w:rPr>
        <w:t xml:space="preserve">It’s a useful model that </w:t>
      </w:r>
      <w:r w:rsidR="009320C3" w:rsidRPr="00885F7A">
        <w:rPr>
          <w:rFonts w:ascii="Nunito" w:hAnsi="Nunito"/>
          <w:color w:val="575757"/>
          <w:sz w:val="21"/>
          <w:szCs w:val="22"/>
        </w:rPr>
        <w:t>frames</w:t>
      </w:r>
      <w:r w:rsidRPr="00885F7A">
        <w:rPr>
          <w:rFonts w:ascii="Nunito" w:hAnsi="Nunito"/>
          <w:color w:val="575757"/>
          <w:sz w:val="21"/>
          <w:szCs w:val="22"/>
        </w:rPr>
        <w:t xml:space="preserve"> our long-term, high-level school development plan, which we’ll be working on for many years to come. </w:t>
      </w:r>
    </w:p>
    <w:p w14:paraId="4B0F4828" w14:textId="0A4BD5D4" w:rsidR="00012B5A" w:rsidRPr="00885F7A" w:rsidRDefault="00012B5A" w:rsidP="00012B5A">
      <w:pPr>
        <w:spacing w:before="100" w:beforeAutospacing="1" w:after="100" w:afterAutospacing="1" w:line="270" w:lineRule="atLeast"/>
        <w:rPr>
          <w:rFonts w:ascii="Nunito" w:hAnsi="Nunito"/>
          <w:color w:val="575757"/>
          <w:sz w:val="21"/>
          <w:szCs w:val="22"/>
        </w:rPr>
      </w:pPr>
      <w:r w:rsidRPr="00885F7A">
        <w:rPr>
          <w:rFonts w:ascii="Nunito" w:hAnsi="Nunito"/>
          <w:color w:val="575757"/>
          <w:sz w:val="21"/>
          <w:szCs w:val="22"/>
        </w:rPr>
        <w:t xml:space="preserve">Our vision, mission and values inspire and unite us. Our vision </w:t>
      </w:r>
      <w:r w:rsidR="009320C3" w:rsidRPr="00885F7A">
        <w:rPr>
          <w:rFonts w:ascii="Nunito" w:hAnsi="Nunito"/>
          <w:color w:val="575757"/>
          <w:sz w:val="21"/>
          <w:szCs w:val="22"/>
        </w:rPr>
        <w:t>statement explains why we exist; it’s our guiding star and something we aspire to</w:t>
      </w:r>
      <w:r w:rsidRPr="00885F7A">
        <w:rPr>
          <w:rFonts w:ascii="Nunito" w:hAnsi="Nunito"/>
          <w:color w:val="575757"/>
          <w:sz w:val="21"/>
          <w:szCs w:val="22"/>
        </w:rPr>
        <w:t>.</w:t>
      </w:r>
      <w:r w:rsidR="009320C3" w:rsidRPr="00885F7A">
        <w:rPr>
          <w:rFonts w:ascii="Nunito" w:hAnsi="Nunito"/>
          <w:color w:val="575757"/>
          <w:sz w:val="21"/>
          <w:szCs w:val="22"/>
        </w:rPr>
        <w:t xml:space="preserve"> It unites the school with the organisations in our wider family: the Enterprise Cooperative Trust (ECT) and Learning for Life Charity (LFLC).</w:t>
      </w:r>
      <w:r w:rsidRPr="00885F7A">
        <w:rPr>
          <w:rFonts w:ascii="Nunito" w:hAnsi="Nunito"/>
          <w:color w:val="575757"/>
          <w:sz w:val="21"/>
          <w:szCs w:val="22"/>
        </w:rPr>
        <w:t xml:space="preserve"> </w:t>
      </w:r>
    </w:p>
    <w:p w14:paraId="2450071E" w14:textId="0ED6C22B" w:rsidR="00012B5A" w:rsidRPr="00885F7A" w:rsidRDefault="00012B5A" w:rsidP="00012B5A">
      <w:pPr>
        <w:spacing w:before="100" w:beforeAutospacing="1" w:after="100" w:afterAutospacing="1" w:line="270" w:lineRule="atLeast"/>
        <w:rPr>
          <w:rFonts w:ascii="Nunito" w:hAnsi="Nunito"/>
          <w:b/>
          <w:bCs/>
          <w:color w:val="575757"/>
          <w:sz w:val="21"/>
          <w:szCs w:val="22"/>
        </w:rPr>
      </w:pPr>
      <w:r w:rsidRPr="00885F7A">
        <w:rPr>
          <w:rFonts w:ascii="Nunito" w:hAnsi="Nunito"/>
          <w:color w:val="575757"/>
          <w:sz w:val="21"/>
          <w:szCs w:val="22"/>
        </w:rPr>
        <w:t xml:space="preserve">Our mission </w:t>
      </w:r>
      <w:r w:rsidR="009320C3" w:rsidRPr="00885F7A">
        <w:rPr>
          <w:rFonts w:ascii="Nunito" w:hAnsi="Nunito"/>
          <w:color w:val="575757"/>
          <w:sz w:val="21"/>
          <w:szCs w:val="22"/>
        </w:rPr>
        <w:t>statement</w:t>
      </w:r>
      <w:r w:rsidRPr="00885F7A">
        <w:rPr>
          <w:rFonts w:ascii="Nunito" w:hAnsi="Nunito"/>
          <w:color w:val="575757"/>
          <w:sz w:val="21"/>
          <w:szCs w:val="22"/>
        </w:rPr>
        <w:t xml:space="preserve"> describes </w:t>
      </w:r>
      <w:r w:rsidR="009320C3" w:rsidRPr="00885F7A">
        <w:rPr>
          <w:rFonts w:ascii="Nunito" w:hAnsi="Nunito"/>
          <w:color w:val="575757"/>
          <w:sz w:val="21"/>
          <w:szCs w:val="22"/>
        </w:rPr>
        <w:t xml:space="preserve">the ‘business’ we’re in and </w:t>
      </w:r>
      <w:r w:rsidRPr="00885F7A">
        <w:rPr>
          <w:rFonts w:ascii="Nunito" w:hAnsi="Nunito"/>
          <w:color w:val="575757"/>
          <w:sz w:val="21"/>
          <w:szCs w:val="22"/>
        </w:rPr>
        <w:t xml:space="preserve">what </w:t>
      </w:r>
      <w:r w:rsidR="009D7F7B" w:rsidRPr="00885F7A">
        <w:rPr>
          <w:rFonts w:ascii="Nunito" w:hAnsi="Nunito"/>
          <w:color w:val="575757"/>
          <w:sz w:val="21"/>
          <w:szCs w:val="22"/>
        </w:rPr>
        <w:t>we’re</w:t>
      </w:r>
      <w:r w:rsidRPr="00885F7A">
        <w:rPr>
          <w:rFonts w:ascii="Nunito" w:hAnsi="Nunito"/>
          <w:color w:val="575757"/>
          <w:sz w:val="21"/>
          <w:szCs w:val="22"/>
        </w:rPr>
        <w:t xml:space="preserve"> </w:t>
      </w:r>
      <w:r w:rsidR="009320C3" w:rsidRPr="00885F7A">
        <w:rPr>
          <w:rFonts w:ascii="Nunito" w:hAnsi="Nunito"/>
          <w:color w:val="575757"/>
          <w:sz w:val="21"/>
          <w:szCs w:val="22"/>
        </w:rPr>
        <w:t>focused on</w:t>
      </w:r>
      <w:r w:rsidRPr="00885F7A">
        <w:rPr>
          <w:rFonts w:ascii="Nunito" w:hAnsi="Nunito"/>
          <w:color w:val="575757"/>
          <w:sz w:val="21"/>
          <w:szCs w:val="22"/>
        </w:rPr>
        <w:t xml:space="preserve"> doing </w:t>
      </w:r>
      <w:r w:rsidR="009320C3" w:rsidRPr="00885F7A">
        <w:rPr>
          <w:rFonts w:ascii="Nunito" w:hAnsi="Nunito"/>
          <w:color w:val="575757"/>
          <w:sz w:val="21"/>
          <w:szCs w:val="22"/>
        </w:rPr>
        <w:t xml:space="preserve">today and </w:t>
      </w:r>
      <w:r w:rsidRPr="00885F7A">
        <w:rPr>
          <w:rFonts w:ascii="Nunito" w:hAnsi="Nunito"/>
          <w:color w:val="575757"/>
          <w:sz w:val="21"/>
          <w:szCs w:val="22"/>
        </w:rPr>
        <w:t>every day</w:t>
      </w:r>
      <w:r w:rsidR="009320C3" w:rsidRPr="00885F7A">
        <w:rPr>
          <w:rFonts w:ascii="Nunito" w:hAnsi="Nunito"/>
          <w:color w:val="575757"/>
          <w:sz w:val="21"/>
          <w:szCs w:val="22"/>
        </w:rPr>
        <w:t>. It reminds us of who we serve and what we do in pursuit of our vision</w:t>
      </w:r>
      <w:r w:rsidRPr="00885F7A">
        <w:rPr>
          <w:rFonts w:ascii="Nunito" w:hAnsi="Nunito"/>
          <w:color w:val="575757"/>
          <w:sz w:val="21"/>
          <w:szCs w:val="22"/>
        </w:rPr>
        <w:t>.</w:t>
      </w:r>
    </w:p>
    <w:p w14:paraId="016DA366" w14:textId="0C0EB1AE" w:rsidR="005406FA" w:rsidRPr="00885F7A" w:rsidRDefault="005406FA" w:rsidP="005406FA">
      <w:pPr>
        <w:spacing w:before="100" w:beforeAutospacing="1" w:after="100" w:afterAutospacing="1" w:line="270" w:lineRule="atLeast"/>
        <w:rPr>
          <w:rFonts w:ascii="Nunito" w:hAnsi="Nunito"/>
          <w:color w:val="575757"/>
          <w:sz w:val="21"/>
          <w:szCs w:val="22"/>
        </w:rPr>
      </w:pPr>
      <w:r w:rsidRPr="00885F7A">
        <w:rPr>
          <w:rFonts w:ascii="Nunito" w:hAnsi="Nunito"/>
          <w:color w:val="575757"/>
          <w:sz w:val="21"/>
          <w:szCs w:val="22"/>
        </w:rPr>
        <w:t xml:space="preserve">The average person spends </w:t>
      </w:r>
      <w:r w:rsidR="009D7F7B" w:rsidRPr="00885F7A">
        <w:rPr>
          <w:rFonts w:ascii="Nunito" w:hAnsi="Nunito"/>
          <w:color w:val="575757"/>
          <w:sz w:val="21"/>
          <w:szCs w:val="22"/>
        </w:rPr>
        <w:t xml:space="preserve">more than </w:t>
      </w:r>
      <w:r w:rsidRPr="00885F7A">
        <w:rPr>
          <w:rFonts w:ascii="Nunito" w:hAnsi="Nunito"/>
          <w:color w:val="575757"/>
          <w:sz w:val="21"/>
          <w:szCs w:val="22"/>
        </w:rPr>
        <w:t>99</w:t>
      </w:r>
      <w:r w:rsidR="009D7F7B" w:rsidRPr="00885F7A">
        <w:rPr>
          <w:rFonts w:ascii="Nunito" w:hAnsi="Nunito"/>
          <w:color w:val="575757"/>
          <w:sz w:val="21"/>
          <w:szCs w:val="22"/>
        </w:rPr>
        <w:t>,000</w:t>
      </w:r>
      <w:r w:rsidRPr="00885F7A">
        <w:rPr>
          <w:rFonts w:ascii="Nunito" w:hAnsi="Nunito"/>
          <w:color w:val="575757"/>
          <w:sz w:val="21"/>
          <w:szCs w:val="22"/>
        </w:rPr>
        <w:t xml:space="preserve"> hours of their life at work</w:t>
      </w:r>
      <w:r w:rsidR="009D7F7B" w:rsidRPr="00885F7A">
        <w:rPr>
          <w:rFonts w:ascii="Nunito" w:hAnsi="Nunito"/>
          <w:color w:val="575757"/>
          <w:sz w:val="21"/>
          <w:szCs w:val="22"/>
        </w:rPr>
        <w:t>.</w:t>
      </w:r>
      <w:r w:rsidRPr="00885F7A">
        <w:rPr>
          <w:rFonts w:ascii="Nunito" w:hAnsi="Nunito"/>
          <w:color w:val="575757"/>
          <w:sz w:val="21"/>
          <w:szCs w:val="22"/>
        </w:rPr>
        <w:t xml:space="preserve"> We believe that a good life is one where you spend this time doing something fulfilling and making a real difference to people’s lives. That’s what </w:t>
      </w:r>
      <w:r w:rsidR="009D7F7B" w:rsidRPr="00885F7A">
        <w:rPr>
          <w:rFonts w:ascii="Nunito" w:hAnsi="Nunito"/>
          <w:color w:val="575757"/>
          <w:sz w:val="21"/>
          <w:szCs w:val="22"/>
        </w:rPr>
        <w:t>we’re</w:t>
      </w:r>
      <w:r w:rsidRPr="00885F7A">
        <w:rPr>
          <w:rFonts w:ascii="Nunito" w:hAnsi="Nunito"/>
          <w:color w:val="575757"/>
          <w:sz w:val="21"/>
          <w:szCs w:val="22"/>
        </w:rPr>
        <w:t xml:space="preserve"> all about. </w:t>
      </w:r>
    </w:p>
    <w:p w14:paraId="77D6ACBB" w14:textId="77777777" w:rsidR="003B4DF9" w:rsidRPr="00885F7A" w:rsidRDefault="005406FA" w:rsidP="00012B5A">
      <w:pPr>
        <w:spacing w:before="100" w:beforeAutospacing="1" w:after="100" w:afterAutospacing="1" w:line="270" w:lineRule="atLeast"/>
        <w:rPr>
          <w:rFonts w:ascii="Nunito" w:hAnsi="Nunito"/>
          <w:color w:val="575757"/>
          <w:sz w:val="21"/>
          <w:szCs w:val="22"/>
        </w:rPr>
      </w:pPr>
      <w:r w:rsidRPr="00885F7A">
        <w:rPr>
          <w:rFonts w:ascii="Nunito" w:hAnsi="Nunito"/>
          <w:color w:val="575757"/>
          <w:sz w:val="21"/>
          <w:szCs w:val="22"/>
        </w:rPr>
        <w:t xml:space="preserve">It feels great knowing that what we do each day is helping our people, learners and families to flourish. </w:t>
      </w:r>
    </w:p>
    <w:p w14:paraId="3B1E82E4" w14:textId="5D53EDCD" w:rsidR="009D7F7B" w:rsidRDefault="009D7F7B" w:rsidP="00012B5A">
      <w:pPr>
        <w:spacing w:before="100" w:beforeAutospacing="1" w:after="100" w:afterAutospacing="1" w:line="270" w:lineRule="atLeast"/>
        <w:rPr>
          <w:b/>
          <w:bCs/>
          <w:color w:val="575757"/>
        </w:rPr>
      </w:pPr>
      <w:r w:rsidRPr="009D7F7B">
        <w:rPr>
          <w:b/>
          <w:bCs/>
          <w:noProof/>
          <w:color w:val="575757"/>
        </w:rPr>
        <w:drawing>
          <wp:inline distT="0" distB="0" distL="0" distR="0" wp14:anchorId="7A244735" wp14:editId="215AD3FD">
            <wp:extent cx="5727700" cy="4049395"/>
            <wp:effectExtent l="0" t="0" r="0" b="0"/>
            <wp:docPr id="203309331" name="Picture 2" descr="A diagram of a school&#10;&#10;Description automatically generated">
              <a:extLst xmlns:a="http://schemas.openxmlformats.org/drawingml/2006/main">
                <a:ext uri="{FF2B5EF4-FFF2-40B4-BE49-F238E27FC236}">
                  <a16:creationId xmlns:a16="http://schemas.microsoft.com/office/drawing/2014/main" id="{A6575E2C-31D6-C194-7DFC-D1CF8D6DC4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school&#10;&#10;Description automatically generated">
                      <a:extLst>
                        <a:ext uri="{FF2B5EF4-FFF2-40B4-BE49-F238E27FC236}">
                          <a16:creationId xmlns:a16="http://schemas.microsoft.com/office/drawing/2014/main" id="{A6575E2C-31D6-C194-7DFC-D1CF8D6DC4DE}"/>
                        </a:ext>
                      </a:extLst>
                    </pic:cNvPr>
                    <pic:cNvPicPr>
                      <a:picLocks noChangeAspect="1"/>
                    </pic:cNvPicPr>
                  </pic:nvPicPr>
                  <pic:blipFill>
                    <a:blip r:embed="rId12"/>
                    <a:stretch>
                      <a:fillRect/>
                    </a:stretch>
                  </pic:blipFill>
                  <pic:spPr>
                    <a:xfrm>
                      <a:off x="0" y="0"/>
                      <a:ext cx="5727700" cy="4049395"/>
                    </a:xfrm>
                    <a:prstGeom prst="rect">
                      <a:avLst/>
                    </a:prstGeom>
                  </pic:spPr>
                </pic:pic>
              </a:graphicData>
            </a:graphic>
          </wp:inline>
        </w:drawing>
      </w:r>
    </w:p>
    <w:p w14:paraId="5BD85592" w14:textId="67585444" w:rsidR="007B3F99" w:rsidRDefault="009D7F7B" w:rsidP="007B3F99">
      <w:pPr>
        <w:pStyle w:val="Title"/>
        <w:rPr>
          <w:lang w:val="en-US"/>
        </w:rPr>
      </w:pPr>
      <w:r>
        <w:rPr>
          <w:lang w:val="en-US"/>
        </w:rPr>
        <w:br w:type="column"/>
      </w:r>
      <w:r>
        <w:rPr>
          <w:lang w:val="en-US"/>
        </w:rPr>
        <w:lastRenderedPageBreak/>
        <w:t>Vision, mission and values</w:t>
      </w:r>
    </w:p>
    <w:p w14:paraId="03AA4750" w14:textId="7031FF50" w:rsidR="00DD06C3" w:rsidRPr="00885F7A" w:rsidRDefault="009D7F7B" w:rsidP="007B3F99">
      <w:pPr>
        <w:spacing w:before="100" w:beforeAutospacing="1" w:after="100" w:afterAutospacing="1" w:line="270" w:lineRule="atLeast"/>
        <w:rPr>
          <w:rFonts w:ascii="Nunito" w:hAnsi="Nunito"/>
          <w:b/>
          <w:bCs/>
          <w:color w:val="575757"/>
          <w:sz w:val="21"/>
          <w:szCs w:val="21"/>
        </w:rPr>
      </w:pPr>
      <w:r w:rsidRPr="00885F7A">
        <w:rPr>
          <w:rFonts w:ascii="Nunito" w:hAnsi="Nunito"/>
          <w:b/>
          <w:bCs/>
          <w:color w:val="575757"/>
          <w:sz w:val="21"/>
          <w:szCs w:val="21"/>
        </w:rPr>
        <w:t>Our vision, mission and values guide, inspire and unite us.</w:t>
      </w:r>
      <w:r w:rsidR="001E01D9" w:rsidRPr="00885F7A">
        <w:rPr>
          <w:rFonts w:ascii="Nunito" w:hAnsi="Nunito"/>
          <w:noProof/>
          <w:color w:val="4D4D4E"/>
          <w:sz w:val="21"/>
          <w:szCs w:val="21"/>
        </w:rPr>
        <w:t xml:space="preserve"> </w:t>
      </w:r>
    </w:p>
    <w:p w14:paraId="2E3FF9CF" w14:textId="515A983D" w:rsidR="001E01D9" w:rsidRPr="00885F7A" w:rsidRDefault="001E01D9" w:rsidP="001E01D9">
      <w:pPr>
        <w:pStyle w:val="Subtitle"/>
        <w:spacing w:after="120"/>
        <w:rPr>
          <w:rFonts w:ascii="Nunito" w:hAnsi="Nunito"/>
          <w:color w:val="009CDE"/>
          <w:sz w:val="21"/>
          <w:szCs w:val="21"/>
          <w:lang w:eastAsia="en-US"/>
        </w:rPr>
      </w:pPr>
      <w:r w:rsidRPr="00885F7A">
        <w:rPr>
          <w:rFonts w:ascii="Nunito" w:hAnsi="Nunito"/>
          <w:color w:val="009CDE"/>
          <w:sz w:val="21"/>
          <w:szCs w:val="21"/>
        </w:rPr>
        <w:t>our VISION</w:t>
      </w:r>
    </w:p>
    <w:p w14:paraId="4C4DB627" w14:textId="12CC1283" w:rsidR="001E01D9" w:rsidRPr="00885F7A" w:rsidRDefault="001E01D9" w:rsidP="001E01D9">
      <w:pPr>
        <w:rPr>
          <w:rFonts w:ascii="Nunito" w:hAnsi="Nunito"/>
          <w:color w:val="575757"/>
          <w:sz w:val="21"/>
          <w:szCs w:val="21"/>
        </w:rPr>
      </w:pPr>
      <w:r w:rsidRPr="00885F7A">
        <w:rPr>
          <w:rFonts w:ascii="Nunito" w:hAnsi="Nunito"/>
          <w:color w:val="575757"/>
          <w:sz w:val="21"/>
          <w:szCs w:val="21"/>
        </w:rPr>
        <w:t>We believe in a world where everyone can flourish.</w:t>
      </w:r>
    </w:p>
    <w:p w14:paraId="4B381C4B" w14:textId="6BE641E3" w:rsidR="001E01D9" w:rsidRPr="00885F7A" w:rsidRDefault="001E01D9" w:rsidP="009D7F7B">
      <w:pPr>
        <w:pStyle w:val="Subtitle"/>
        <w:spacing w:after="120"/>
        <w:rPr>
          <w:rFonts w:ascii="Nunito" w:hAnsi="Nunito"/>
          <w:sz w:val="21"/>
          <w:szCs w:val="21"/>
        </w:rPr>
      </w:pPr>
    </w:p>
    <w:p w14:paraId="42A24123" w14:textId="665030F8" w:rsidR="001E01D9" w:rsidRPr="00885F7A" w:rsidRDefault="001E01D9" w:rsidP="001E01D9">
      <w:pPr>
        <w:pStyle w:val="Subtitle"/>
        <w:spacing w:after="120"/>
        <w:rPr>
          <w:rFonts w:ascii="Nunito" w:hAnsi="Nunito"/>
          <w:color w:val="009CDE"/>
          <w:sz w:val="21"/>
          <w:szCs w:val="21"/>
          <w:lang w:eastAsia="en-US"/>
        </w:rPr>
      </w:pPr>
      <w:r w:rsidRPr="00885F7A">
        <w:rPr>
          <w:rFonts w:ascii="Nunito" w:hAnsi="Nunito"/>
          <w:color w:val="009CDE"/>
          <w:sz w:val="21"/>
          <w:szCs w:val="21"/>
        </w:rPr>
        <w:t xml:space="preserve">our </w:t>
      </w:r>
      <w:r w:rsidR="00B070BC">
        <w:rPr>
          <w:rFonts w:ascii="Nunito" w:hAnsi="Nunito"/>
          <w:color w:val="009CDE"/>
          <w:sz w:val="21"/>
          <w:szCs w:val="21"/>
        </w:rPr>
        <w:t>MISSION</w:t>
      </w:r>
    </w:p>
    <w:p w14:paraId="3B05B5FE" w14:textId="29F68F48" w:rsidR="001E01D9" w:rsidRPr="00885F7A" w:rsidRDefault="001E01D9" w:rsidP="001E01D9">
      <w:pPr>
        <w:rPr>
          <w:rFonts w:ascii="Nunito" w:hAnsi="Nunito"/>
          <w:color w:val="575757"/>
          <w:sz w:val="21"/>
          <w:szCs w:val="21"/>
        </w:rPr>
      </w:pPr>
      <w:r w:rsidRPr="00885F7A">
        <w:rPr>
          <w:rFonts w:ascii="Nunito" w:hAnsi="Nunito"/>
          <w:color w:val="575757"/>
          <w:sz w:val="21"/>
          <w:szCs w:val="21"/>
        </w:rPr>
        <w:t>We’re breaking down barriers for children and young adults in Enfield with special educational needs.</w:t>
      </w:r>
    </w:p>
    <w:p w14:paraId="21350E11" w14:textId="39287FDF" w:rsidR="001E01D9" w:rsidRPr="00885F7A" w:rsidRDefault="001E01D9" w:rsidP="009D7F7B">
      <w:pPr>
        <w:pStyle w:val="Subtitle"/>
        <w:spacing w:after="120"/>
        <w:rPr>
          <w:rFonts w:ascii="Nunito" w:hAnsi="Nunito"/>
          <w:sz w:val="21"/>
          <w:szCs w:val="21"/>
        </w:rPr>
      </w:pPr>
    </w:p>
    <w:p w14:paraId="2E3CE55A" w14:textId="652395C2" w:rsidR="007B3F99" w:rsidRPr="00885F7A" w:rsidRDefault="009D7F7B" w:rsidP="009D7F7B">
      <w:pPr>
        <w:pStyle w:val="Subtitle"/>
        <w:spacing w:after="120"/>
        <w:rPr>
          <w:rFonts w:ascii="Nunito" w:hAnsi="Nunito"/>
          <w:color w:val="009CDE"/>
          <w:sz w:val="21"/>
          <w:szCs w:val="21"/>
          <w:lang w:eastAsia="en-US"/>
        </w:rPr>
      </w:pPr>
      <w:r w:rsidRPr="00885F7A">
        <w:rPr>
          <w:rFonts w:ascii="Nunito" w:hAnsi="Nunito"/>
          <w:color w:val="009CDE"/>
          <w:sz w:val="21"/>
          <w:szCs w:val="21"/>
        </w:rPr>
        <w:t>our values</w:t>
      </w:r>
    </w:p>
    <w:p w14:paraId="6AF75141" w14:textId="41374204" w:rsidR="009D7F7B" w:rsidRPr="00885F7A" w:rsidRDefault="009D7F7B" w:rsidP="009D7F7B">
      <w:pPr>
        <w:rPr>
          <w:rFonts w:ascii="Nunito" w:hAnsi="Nunito"/>
          <w:b/>
          <w:bCs/>
          <w:sz w:val="21"/>
          <w:szCs w:val="21"/>
        </w:rPr>
      </w:pPr>
      <w:r w:rsidRPr="00885F7A">
        <w:rPr>
          <w:rFonts w:ascii="Nunito" w:hAnsi="Nunito"/>
          <w:b/>
          <w:bCs/>
          <w:color w:val="575757"/>
          <w:sz w:val="21"/>
          <w:szCs w:val="21"/>
        </w:rPr>
        <w:t>Learning for Life</w:t>
      </w:r>
    </w:p>
    <w:p w14:paraId="75280768" w14:textId="149FF65E" w:rsidR="007B3F99" w:rsidRPr="00885F7A" w:rsidRDefault="00C712D2" w:rsidP="007B3F99">
      <w:pPr>
        <w:rPr>
          <w:rFonts w:ascii="Nunito" w:hAnsi="Nunito"/>
          <w:color w:val="575757"/>
          <w:sz w:val="21"/>
          <w:szCs w:val="21"/>
        </w:rPr>
      </w:pPr>
      <w:r w:rsidRPr="00885F7A">
        <w:rPr>
          <w:rFonts w:ascii="Nunito" w:hAnsi="Nunito"/>
          <w:color w:val="575757"/>
          <w:sz w:val="21"/>
          <w:szCs w:val="21"/>
        </w:rPr>
        <w:t>We help</w:t>
      </w:r>
      <w:r w:rsidR="007B3F99" w:rsidRPr="00885F7A">
        <w:rPr>
          <w:rFonts w:ascii="Nunito" w:hAnsi="Nunito"/>
          <w:color w:val="575757"/>
          <w:sz w:val="21"/>
          <w:szCs w:val="21"/>
        </w:rPr>
        <w:t xml:space="preserve"> learners succeed beyond the classroom. </w:t>
      </w:r>
      <w:r w:rsidRPr="00885F7A">
        <w:rPr>
          <w:rFonts w:ascii="Nunito" w:hAnsi="Nunito"/>
          <w:color w:val="575757"/>
          <w:sz w:val="21"/>
          <w:szCs w:val="21"/>
        </w:rPr>
        <w:t>They develop skills</w:t>
      </w:r>
      <w:r w:rsidR="00AE3306" w:rsidRPr="00885F7A">
        <w:rPr>
          <w:rFonts w:ascii="Nunito" w:hAnsi="Nunito"/>
          <w:color w:val="575757"/>
          <w:sz w:val="21"/>
          <w:szCs w:val="21"/>
        </w:rPr>
        <w:t>, confidence and independence ready for adulthood, further education and work</w:t>
      </w:r>
      <w:r w:rsidR="007B3F99" w:rsidRPr="00885F7A">
        <w:rPr>
          <w:rFonts w:ascii="Nunito" w:hAnsi="Nunito"/>
          <w:color w:val="575757"/>
          <w:sz w:val="21"/>
          <w:szCs w:val="21"/>
        </w:rPr>
        <w:t>.</w:t>
      </w:r>
    </w:p>
    <w:p w14:paraId="705225C5" w14:textId="77777777" w:rsidR="001E01D9" w:rsidRPr="00885F7A" w:rsidRDefault="001E01D9" w:rsidP="001E01D9">
      <w:pPr>
        <w:rPr>
          <w:rFonts w:ascii="Nunito" w:hAnsi="Nunito"/>
          <w:b/>
          <w:bCs/>
          <w:color w:val="575757"/>
          <w:sz w:val="21"/>
          <w:szCs w:val="21"/>
        </w:rPr>
      </w:pPr>
    </w:p>
    <w:p w14:paraId="13E608BB" w14:textId="50751DA4" w:rsidR="001E01D9" w:rsidRPr="00885F7A" w:rsidRDefault="001E01D9" w:rsidP="001E01D9">
      <w:pPr>
        <w:rPr>
          <w:rFonts w:ascii="Nunito" w:hAnsi="Nunito"/>
          <w:b/>
          <w:bCs/>
          <w:sz w:val="21"/>
          <w:szCs w:val="21"/>
        </w:rPr>
      </w:pPr>
      <w:r w:rsidRPr="00885F7A">
        <w:rPr>
          <w:rFonts w:ascii="Nunito" w:hAnsi="Nunito"/>
          <w:b/>
          <w:bCs/>
          <w:color w:val="575757"/>
          <w:sz w:val="21"/>
          <w:szCs w:val="21"/>
        </w:rPr>
        <w:t>Community</w:t>
      </w:r>
    </w:p>
    <w:p w14:paraId="3EBDC181" w14:textId="230AE11D" w:rsidR="007B3F99" w:rsidRPr="00885F7A" w:rsidRDefault="00AE3306" w:rsidP="007B3F99">
      <w:pPr>
        <w:rPr>
          <w:rFonts w:ascii="Nunito" w:hAnsi="Nunito"/>
          <w:color w:val="575757"/>
          <w:sz w:val="21"/>
          <w:szCs w:val="21"/>
        </w:rPr>
      </w:pPr>
      <w:r w:rsidRPr="00885F7A">
        <w:rPr>
          <w:rFonts w:ascii="Nunito" w:hAnsi="Nunito"/>
          <w:color w:val="575757"/>
          <w:sz w:val="21"/>
          <w:szCs w:val="21"/>
        </w:rPr>
        <w:t>We’re one big family uniting together so everyone can flourish. We enable learners to make a difference in the local community</w:t>
      </w:r>
      <w:r w:rsidR="007B3F99" w:rsidRPr="00885F7A">
        <w:rPr>
          <w:rFonts w:ascii="Nunito" w:hAnsi="Nunito"/>
          <w:color w:val="575757"/>
          <w:sz w:val="21"/>
          <w:szCs w:val="21"/>
        </w:rPr>
        <w:t>.</w:t>
      </w:r>
    </w:p>
    <w:p w14:paraId="01FC9193" w14:textId="657B41FC" w:rsidR="00B25BB2" w:rsidRPr="00885F7A" w:rsidRDefault="00B25BB2" w:rsidP="00B25BB2">
      <w:pPr>
        <w:rPr>
          <w:rFonts w:ascii="Nunito" w:hAnsi="Nunito"/>
          <w:sz w:val="21"/>
          <w:szCs w:val="21"/>
        </w:rPr>
      </w:pPr>
    </w:p>
    <w:p w14:paraId="7338A972" w14:textId="1036C784" w:rsidR="001E01D9" w:rsidRPr="00885F7A" w:rsidRDefault="001E01D9" w:rsidP="001E01D9">
      <w:pPr>
        <w:rPr>
          <w:rFonts w:ascii="Nunito" w:hAnsi="Nunito"/>
          <w:b/>
          <w:bCs/>
          <w:sz w:val="21"/>
          <w:szCs w:val="21"/>
        </w:rPr>
      </w:pPr>
      <w:r w:rsidRPr="00885F7A">
        <w:rPr>
          <w:rFonts w:ascii="Nunito" w:hAnsi="Nunito"/>
          <w:b/>
          <w:bCs/>
          <w:color w:val="575757"/>
          <w:sz w:val="21"/>
          <w:szCs w:val="21"/>
        </w:rPr>
        <w:t>Inclusion</w:t>
      </w:r>
    </w:p>
    <w:p w14:paraId="7603BA4C" w14:textId="6C834494" w:rsidR="007B3F99" w:rsidRPr="00885F7A" w:rsidRDefault="00AE3306" w:rsidP="007B3F99">
      <w:pPr>
        <w:rPr>
          <w:rFonts w:ascii="Nunito" w:hAnsi="Nunito"/>
          <w:color w:val="575757"/>
          <w:sz w:val="21"/>
          <w:szCs w:val="21"/>
        </w:rPr>
      </w:pPr>
      <w:r w:rsidRPr="00885F7A">
        <w:rPr>
          <w:rFonts w:ascii="Nunito" w:hAnsi="Nunito"/>
          <w:color w:val="575757"/>
          <w:sz w:val="21"/>
          <w:szCs w:val="21"/>
        </w:rPr>
        <w:t>We ensure everyone is welcome, feels they belong, and opportunities are open to all. We teach, inspire and support learners to be inclusive and value differences.</w:t>
      </w:r>
    </w:p>
    <w:p w14:paraId="516961E2" w14:textId="2E91EEEA" w:rsidR="00B25BB2" w:rsidRPr="00885F7A" w:rsidRDefault="00B25BB2" w:rsidP="00B25BB2">
      <w:pPr>
        <w:rPr>
          <w:rFonts w:ascii="Nunito" w:hAnsi="Nunito"/>
          <w:sz w:val="21"/>
          <w:szCs w:val="21"/>
        </w:rPr>
      </w:pPr>
    </w:p>
    <w:p w14:paraId="4BE749BD" w14:textId="152CF223" w:rsidR="001E01D9" w:rsidRPr="00885F7A" w:rsidRDefault="001E01D9" w:rsidP="001E01D9">
      <w:pPr>
        <w:rPr>
          <w:rFonts w:ascii="Nunito" w:hAnsi="Nunito"/>
          <w:b/>
          <w:bCs/>
          <w:sz w:val="21"/>
          <w:szCs w:val="21"/>
        </w:rPr>
      </w:pPr>
      <w:r w:rsidRPr="00885F7A">
        <w:rPr>
          <w:rFonts w:ascii="Nunito" w:hAnsi="Nunito"/>
          <w:b/>
          <w:bCs/>
          <w:color w:val="575757"/>
          <w:sz w:val="21"/>
          <w:szCs w:val="21"/>
        </w:rPr>
        <w:t>Innovation</w:t>
      </w:r>
    </w:p>
    <w:p w14:paraId="15425CBE" w14:textId="6DEBC159" w:rsidR="007B3F99" w:rsidRPr="00885F7A" w:rsidRDefault="00AE3306" w:rsidP="007B3F99">
      <w:pPr>
        <w:rPr>
          <w:rFonts w:ascii="Nunito" w:hAnsi="Nunito"/>
          <w:color w:val="575757"/>
          <w:sz w:val="21"/>
          <w:szCs w:val="21"/>
        </w:rPr>
      </w:pPr>
      <w:r w:rsidRPr="00885F7A">
        <w:rPr>
          <w:rFonts w:ascii="Nunito" w:hAnsi="Nunito"/>
          <w:color w:val="575757"/>
          <w:sz w:val="21"/>
          <w:szCs w:val="21"/>
        </w:rPr>
        <w:t>We help learners to reach for the stars and overcome obstacles. We challenge everyone to be creative and break down barriers.</w:t>
      </w:r>
    </w:p>
    <w:p w14:paraId="52DCFEC2" w14:textId="36733DE5" w:rsidR="00B25BB2" w:rsidRPr="00885F7A" w:rsidRDefault="00B25BB2" w:rsidP="00B25BB2">
      <w:pPr>
        <w:rPr>
          <w:rFonts w:ascii="Nunito" w:hAnsi="Nunito"/>
          <w:sz w:val="21"/>
          <w:szCs w:val="21"/>
        </w:rPr>
      </w:pPr>
    </w:p>
    <w:p w14:paraId="204B7EE9" w14:textId="20C3C47A" w:rsidR="001E01D9" w:rsidRPr="00885F7A" w:rsidRDefault="001E01D9" w:rsidP="001E01D9">
      <w:pPr>
        <w:rPr>
          <w:rFonts w:ascii="Nunito" w:hAnsi="Nunito"/>
          <w:b/>
          <w:bCs/>
          <w:sz w:val="21"/>
          <w:szCs w:val="21"/>
        </w:rPr>
      </w:pPr>
      <w:r w:rsidRPr="00885F7A">
        <w:rPr>
          <w:rFonts w:ascii="Nunito" w:hAnsi="Nunito"/>
          <w:b/>
          <w:bCs/>
          <w:color w:val="575757"/>
          <w:sz w:val="21"/>
          <w:szCs w:val="21"/>
        </w:rPr>
        <w:t>Kindness</w:t>
      </w:r>
    </w:p>
    <w:p w14:paraId="2A297222" w14:textId="3425D92E" w:rsidR="00D14273" w:rsidRPr="00885F7A" w:rsidRDefault="00AE3306" w:rsidP="00D14273">
      <w:pPr>
        <w:rPr>
          <w:rFonts w:ascii="Nunito" w:hAnsi="Nunito"/>
          <w:color w:val="575757"/>
          <w:sz w:val="21"/>
          <w:szCs w:val="21"/>
        </w:rPr>
      </w:pPr>
      <w:r w:rsidRPr="00885F7A">
        <w:rPr>
          <w:rFonts w:ascii="Nunito" w:hAnsi="Nunito"/>
          <w:color w:val="575757"/>
          <w:sz w:val="21"/>
          <w:szCs w:val="21"/>
        </w:rPr>
        <w:t>We make kindness our default setting. We teach learners to be kind and compassionate to themselves and others. We role model this behaviour every day.</w:t>
      </w:r>
    </w:p>
    <w:p w14:paraId="37A23D8D" w14:textId="0770E8A5" w:rsidR="007B3F99" w:rsidRPr="00744F94" w:rsidRDefault="007B3F99" w:rsidP="007B3F99">
      <w:pPr>
        <w:rPr>
          <w:color w:val="575757"/>
          <w:sz w:val="21"/>
          <w:szCs w:val="21"/>
        </w:rPr>
      </w:pPr>
    </w:p>
    <w:p w14:paraId="6A78F50E" w14:textId="1ABB20E4" w:rsidR="007B3F99" w:rsidRPr="007B3F99" w:rsidRDefault="007B3F99" w:rsidP="007B3F99"/>
    <w:p w14:paraId="5377CC5F" w14:textId="17E9971C" w:rsidR="00480E73" w:rsidRDefault="002B1550" w:rsidP="00480E73">
      <w:pPr>
        <w:pStyle w:val="Title"/>
        <w:rPr>
          <w:rFonts w:eastAsia="Times New Roman" w:cs="Times New Roman"/>
          <w:color w:val="575757"/>
        </w:rPr>
      </w:pPr>
      <w:r w:rsidRPr="008C2728">
        <w:rPr>
          <w:noProof/>
          <w:color w:val="4D4D4E"/>
          <w:sz w:val="22"/>
          <w:szCs w:val="20"/>
        </w:rPr>
        <w:drawing>
          <wp:anchor distT="0" distB="0" distL="114300" distR="114300" simplePos="0" relativeHeight="251696128" behindDoc="0" locked="0" layoutInCell="1" allowOverlap="1" wp14:anchorId="56E729CF" wp14:editId="49FE6D40">
            <wp:simplePos x="0" y="0"/>
            <wp:positionH relativeFrom="column">
              <wp:posOffset>2508291</wp:posOffset>
            </wp:positionH>
            <wp:positionV relativeFrom="paragraph">
              <wp:posOffset>641169</wp:posOffset>
            </wp:positionV>
            <wp:extent cx="3470275" cy="1708785"/>
            <wp:effectExtent l="0" t="0" r="0" b="0"/>
            <wp:wrapSquare wrapText="bothSides"/>
            <wp:docPr id="885861166" name="Picture 11" descr="Text&#10;&#10;Description automatically generated">
              <a:extLst xmlns:a="http://schemas.openxmlformats.org/drawingml/2006/main">
                <a:ext uri="{FF2B5EF4-FFF2-40B4-BE49-F238E27FC236}">
                  <a16:creationId xmlns:a16="http://schemas.microsoft.com/office/drawing/2014/main" id="{6CCDA7CE-A417-C168-32DD-74A39AC646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Text&#10;&#10;Description automatically generated">
                      <a:extLst>
                        <a:ext uri="{FF2B5EF4-FFF2-40B4-BE49-F238E27FC236}">
                          <a16:creationId xmlns:a16="http://schemas.microsoft.com/office/drawing/2014/main" id="{6CCDA7CE-A417-C168-32DD-74A39AC6463C}"/>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470275" cy="1708785"/>
                    </a:xfrm>
                    <a:prstGeom prst="rect">
                      <a:avLst/>
                    </a:prstGeom>
                  </pic:spPr>
                </pic:pic>
              </a:graphicData>
            </a:graphic>
            <wp14:sizeRelH relativeFrom="page">
              <wp14:pctWidth>0</wp14:pctWidth>
            </wp14:sizeRelH>
            <wp14:sizeRelV relativeFrom="page">
              <wp14:pctHeight>0</wp14:pctHeight>
            </wp14:sizeRelV>
          </wp:anchor>
        </w:drawing>
      </w:r>
      <w:r w:rsidR="00AE3306">
        <w:rPr>
          <w:lang w:val="en-US"/>
        </w:rPr>
        <w:br w:type="column"/>
      </w:r>
      <w:r w:rsidR="00480E73">
        <w:rPr>
          <w:lang w:val="en-US"/>
        </w:rPr>
        <w:lastRenderedPageBreak/>
        <w:t>One school, four campuses</w:t>
      </w:r>
    </w:p>
    <w:p w14:paraId="133D5FDC" w14:textId="7E18D3A1" w:rsidR="00480E73" w:rsidRPr="00885F7A" w:rsidRDefault="00480E73" w:rsidP="00480E73">
      <w:pPr>
        <w:spacing w:before="100" w:beforeAutospacing="1" w:after="100" w:afterAutospacing="1" w:line="270" w:lineRule="atLeast"/>
        <w:rPr>
          <w:rFonts w:ascii="Nunito" w:hAnsi="Nunito"/>
          <w:b/>
          <w:bCs/>
          <w:color w:val="575757"/>
          <w:sz w:val="21"/>
          <w:szCs w:val="21"/>
        </w:rPr>
      </w:pPr>
      <w:r w:rsidRPr="00885F7A">
        <w:rPr>
          <w:rFonts w:ascii="Nunito" w:hAnsi="Nunito"/>
          <w:b/>
          <w:bCs/>
          <w:color w:val="575757"/>
          <w:sz w:val="21"/>
          <w:szCs w:val="21"/>
        </w:rPr>
        <w:t xml:space="preserve">Our campuses have a shared purpose, and we work together towards common goals. </w:t>
      </w:r>
    </w:p>
    <w:p w14:paraId="3C1049D4" w14:textId="2BA8F3B2" w:rsidR="00480E73" w:rsidRPr="00885F7A" w:rsidRDefault="00480E73" w:rsidP="00480E73">
      <w:pPr>
        <w:spacing w:before="100" w:beforeAutospacing="1" w:after="100" w:afterAutospacing="1" w:line="270" w:lineRule="atLeast"/>
        <w:rPr>
          <w:rFonts w:ascii="Nunito" w:hAnsi="Nunito"/>
          <w:color w:val="575757"/>
          <w:sz w:val="21"/>
          <w:szCs w:val="21"/>
        </w:rPr>
      </w:pPr>
      <w:r w:rsidRPr="00885F7A">
        <w:rPr>
          <w:rFonts w:ascii="Nunito" w:hAnsi="Nunito"/>
          <w:color w:val="575757"/>
          <w:sz w:val="21"/>
          <w:szCs w:val="21"/>
        </w:rPr>
        <w:t xml:space="preserve">Regardless of job title, location, or team, </w:t>
      </w:r>
      <w:r w:rsidR="00F765CC">
        <w:rPr>
          <w:rFonts w:ascii="Nunito" w:hAnsi="Nunito"/>
          <w:color w:val="575757"/>
          <w:sz w:val="21"/>
          <w:szCs w:val="21"/>
        </w:rPr>
        <w:t>everyone has</w:t>
      </w:r>
      <w:r w:rsidRPr="00885F7A">
        <w:rPr>
          <w:rFonts w:ascii="Nunito" w:hAnsi="Nunito"/>
          <w:color w:val="575757"/>
          <w:sz w:val="21"/>
          <w:szCs w:val="21"/>
        </w:rPr>
        <w:t xml:space="preserve"> an important role to play in helping each other and our learners to flourish. </w:t>
      </w:r>
    </w:p>
    <w:p w14:paraId="3EE737D6" w14:textId="249E7C9D" w:rsidR="00480E73" w:rsidRPr="00885F7A" w:rsidRDefault="00480E73" w:rsidP="00480E73">
      <w:pPr>
        <w:spacing w:before="100" w:beforeAutospacing="1" w:after="100" w:afterAutospacing="1" w:line="270" w:lineRule="atLeast"/>
        <w:rPr>
          <w:rFonts w:ascii="Nunito" w:hAnsi="Nunito"/>
          <w:color w:val="575757"/>
          <w:sz w:val="21"/>
          <w:szCs w:val="21"/>
        </w:rPr>
      </w:pPr>
      <w:r w:rsidRPr="00885F7A">
        <w:rPr>
          <w:rFonts w:ascii="Nunito" w:hAnsi="Nunito"/>
          <w:color w:val="575757"/>
          <w:sz w:val="21"/>
          <w:szCs w:val="21"/>
        </w:rPr>
        <w:t>The ‘golden thread’ that runs between the campuses is that we help learners to build independence and confidence as they journey through the school.</w:t>
      </w:r>
    </w:p>
    <w:p w14:paraId="2DD07583" w14:textId="3199217D" w:rsidR="00480E73" w:rsidRPr="00885F7A" w:rsidRDefault="00E50B97" w:rsidP="00480E73">
      <w:pPr>
        <w:pStyle w:val="Subtitle"/>
        <w:spacing w:after="120"/>
        <w:rPr>
          <w:rFonts w:ascii="Nunito" w:hAnsi="Nunito"/>
          <w:color w:val="009CDE"/>
          <w:sz w:val="21"/>
          <w:szCs w:val="21"/>
          <w:lang w:eastAsia="en-US"/>
        </w:rPr>
      </w:pPr>
      <w:r>
        <w:rPr>
          <w:rFonts w:ascii="Nunito" w:hAnsi="Nunito"/>
          <w:noProof/>
          <w:color w:val="009CDE"/>
          <w:sz w:val="21"/>
          <w:szCs w:val="21"/>
        </w:rPr>
        <w:drawing>
          <wp:anchor distT="0" distB="0" distL="114300" distR="180340" simplePos="0" relativeHeight="251698176" behindDoc="0" locked="0" layoutInCell="1" allowOverlap="1" wp14:anchorId="7146C4A7" wp14:editId="33F44E8C">
            <wp:simplePos x="0" y="0"/>
            <wp:positionH relativeFrom="column">
              <wp:posOffset>0</wp:posOffset>
            </wp:positionH>
            <wp:positionV relativeFrom="paragraph">
              <wp:posOffset>11575</wp:posOffset>
            </wp:positionV>
            <wp:extent cx="763200" cy="763200"/>
            <wp:effectExtent l="0" t="0" r="0" b="0"/>
            <wp:wrapSquare wrapText="right"/>
            <wp:docPr id="797177189" name="Picture 5" descr="A red circle with white airplan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77189" name="Picture 5" descr="A red circle with white airplane and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63200" cy="763200"/>
                    </a:xfrm>
                    <a:prstGeom prst="rect">
                      <a:avLst/>
                    </a:prstGeom>
                  </pic:spPr>
                </pic:pic>
              </a:graphicData>
            </a:graphic>
            <wp14:sizeRelH relativeFrom="margin">
              <wp14:pctWidth>0</wp14:pctWidth>
            </wp14:sizeRelH>
            <wp14:sizeRelV relativeFrom="margin">
              <wp14:pctHeight>0</wp14:pctHeight>
            </wp14:sizeRelV>
          </wp:anchor>
        </w:drawing>
      </w:r>
      <w:r w:rsidR="00480E73" w:rsidRPr="00885F7A">
        <w:rPr>
          <w:rFonts w:ascii="Nunito" w:hAnsi="Nunito"/>
          <w:color w:val="009CDE"/>
          <w:sz w:val="21"/>
          <w:szCs w:val="21"/>
        </w:rPr>
        <w:t>MERIDIAN CAMPUS</w:t>
      </w:r>
    </w:p>
    <w:p w14:paraId="3138FD54" w14:textId="16A43331" w:rsidR="00480E73" w:rsidRPr="00885F7A" w:rsidRDefault="00480E73" w:rsidP="00480E73">
      <w:pPr>
        <w:rPr>
          <w:rFonts w:ascii="Nunito" w:hAnsi="Nunito"/>
          <w:color w:val="575757"/>
          <w:sz w:val="21"/>
          <w:szCs w:val="21"/>
        </w:rPr>
      </w:pPr>
      <w:r w:rsidRPr="00885F7A">
        <w:rPr>
          <w:rFonts w:ascii="Nunito" w:hAnsi="Nunito"/>
          <w:color w:val="575757"/>
          <w:sz w:val="21"/>
          <w:szCs w:val="21"/>
        </w:rPr>
        <w:t>Catering for primary aged children, Meridian is based at two architecturally different sites: one a church, and the other a modern, purpose-built school. Learners start their journey by ‘Taking Off!’</w:t>
      </w:r>
    </w:p>
    <w:p w14:paraId="1D98EA71" w14:textId="4F8D9409" w:rsidR="00480E73" w:rsidRPr="00885F7A" w:rsidRDefault="00480E73" w:rsidP="00480E73">
      <w:pPr>
        <w:rPr>
          <w:rFonts w:ascii="Nunito" w:hAnsi="Nunito"/>
          <w:color w:val="575757"/>
          <w:sz w:val="21"/>
          <w:szCs w:val="21"/>
        </w:rPr>
      </w:pPr>
    </w:p>
    <w:p w14:paraId="726DC5C9" w14:textId="05751037" w:rsidR="00480E73" w:rsidRPr="00885F7A" w:rsidRDefault="00E50B97" w:rsidP="00480E73">
      <w:pPr>
        <w:pStyle w:val="Subtitle"/>
        <w:spacing w:after="120"/>
        <w:rPr>
          <w:rFonts w:ascii="Nunito" w:hAnsi="Nunito"/>
          <w:color w:val="009CDE"/>
          <w:sz w:val="21"/>
          <w:szCs w:val="21"/>
          <w:lang w:eastAsia="en-US"/>
        </w:rPr>
      </w:pPr>
      <w:r>
        <w:rPr>
          <w:rFonts w:ascii="Nunito" w:hAnsi="Nunito"/>
          <w:noProof/>
          <w:color w:val="009CDE"/>
          <w:sz w:val="21"/>
          <w:szCs w:val="21"/>
        </w:rPr>
        <w:drawing>
          <wp:anchor distT="0" distB="0" distL="114300" distR="180340" simplePos="0" relativeHeight="251700224" behindDoc="0" locked="0" layoutInCell="1" allowOverlap="1" wp14:anchorId="11C5411E" wp14:editId="2AFD57E3">
            <wp:simplePos x="0" y="0"/>
            <wp:positionH relativeFrom="column">
              <wp:posOffset>0</wp:posOffset>
            </wp:positionH>
            <wp:positionV relativeFrom="paragraph">
              <wp:posOffset>21445</wp:posOffset>
            </wp:positionV>
            <wp:extent cx="762635" cy="762635"/>
            <wp:effectExtent l="0" t="0" r="0" b="0"/>
            <wp:wrapSquare wrapText="right"/>
            <wp:docPr id="14274606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60651"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762635" cy="762635"/>
                    </a:xfrm>
                    <a:prstGeom prst="rect">
                      <a:avLst/>
                    </a:prstGeom>
                  </pic:spPr>
                </pic:pic>
              </a:graphicData>
            </a:graphic>
            <wp14:sizeRelH relativeFrom="margin">
              <wp14:pctWidth>0</wp14:pctWidth>
            </wp14:sizeRelH>
            <wp14:sizeRelV relativeFrom="margin">
              <wp14:pctHeight>0</wp14:pctHeight>
            </wp14:sizeRelV>
          </wp:anchor>
        </w:drawing>
      </w:r>
      <w:r w:rsidR="00480E73" w:rsidRPr="00885F7A">
        <w:rPr>
          <w:rFonts w:ascii="Nunito" w:hAnsi="Nunito"/>
          <w:color w:val="009CDE"/>
          <w:sz w:val="21"/>
          <w:szCs w:val="21"/>
        </w:rPr>
        <w:t>HASELBURY CAMPUS</w:t>
      </w:r>
    </w:p>
    <w:p w14:paraId="77BCDF4A" w14:textId="4E2BC14E" w:rsidR="007D16BE" w:rsidRPr="00885F7A" w:rsidRDefault="00480E73" w:rsidP="00480E73">
      <w:pPr>
        <w:rPr>
          <w:rFonts w:ascii="Nunito" w:hAnsi="Nunito"/>
          <w:color w:val="575757"/>
          <w:sz w:val="21"/>
          <w:szCs w:val="21"/>
        </w:rPr>
      </w:pPr>
      <w:r w:rsidRPr="00885F7A">
        <w:rPr>
          <w:rFonts w:ascii="Nunito" w:hAnsi="Nunito"/>
          <w:color w:val="575757"/>
          <w:sz w:val="21"/>
          <w:szCs w:val="21"/>
        </w:rPr>
        <w:t>Haselbury is home to Key Stage 3 learners aged from 11 to 14</w:t>
      </w:r>
      <w:r w:rsidR="007D16BE" w:rsidRPr="00885F7A">
        <w:rPr>
          <w:rFonts w:ascii="Nunito" w:hAnsi="Nunito"/>
          <w:color w:val="575757"/>
          <w:sz w:val="21"/>
          <w:szCs w:val="21"/>
        </w:rPr>
        <w:t>, who are based on one site. We welcome students from Meridian and other local schools. Haselbury learners are ‘Flying High!’</w:t>
      </w:r>
    </w:p>
    <w:p w14:paraId="14664DD6" w14:textId="1F15A718" w:rsidR="00480E73" w:rsidRPr="00885F7A" w:rsidRDefault="00480E73" w:rsidP="00480E73">
      <w:pPr>
        <w:rPr>
          <w:rFonts w:ascii="Nunito" w:hAnsi="Nunito"/>
          <w:color w:val="575757"/>
          <w:sz w:val="21"/>
          <w:szCs w:val="21"/>
        </w:rPr>
      </w:pPr>
    </w:p>
    <w:p w14:paraId="085713AF" w14:textId="58C7B1A4" w:rsidR="00480E73" w:rsidRPr="00885F7A" w:rsidRDefault="00E50B97" w:rsidP="00480E73">
      <w:pPr>
        <w:pStyle w:val="Subtitle"/>
        <w:spacing w:after="120"/>
        <w:rPr>
          <w:rFonts w:ascii="Nunito" w:hAnsi="Nunito"/>
          <w:color w:val="009CDE"/>
          <w:sz w:val="21"/>
          <w:szCs w:val="21"/>
          <w:lang w:eastAsia="en-US"/>
        </w:rPr>
      </w:pPr>
      <w:r>
        <w:rPr>
          <w:rFonts w:ascii="Nunito" w:hAnsi="Nunito"/>
          <w:noProof/>
          <w:color w:val="009CDE"/>
          <w:sz w:val="21"/>
          <w:szCs w:val="21"/>
        </w:rPr>
        <w:drawing>
          <wp:anchor distT="0" distB="0" distL="114300" distR="180340" simplePos="0" relativeHeight="251702272" behindDoc="0" locked="0" layoutInCell="1" allowOverlap="1" wp14:anchorId="27515152" wp14:editId="5F560370">
            <wp:simplePos x="0" y="0"/>
            <wp:positionH relativeFrom="column">
              <wp:posOffset>0</wp:posOffset>
            </wp:positionH>
            <wp:positionV relativeFrom="paragraph">
              <wp:posOffset>54465</wp:posOffset>
            </wp:positionV>
            <wp:extent cx="762635" cy="762635"/>
            <wp:effectExtent l="0" t="0" r="0" b="0"/>
            <wp:wrapSquare wrapText="right"/>
            <wp:docPr id="15554670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67030"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762635" cy="762635"/>
                    </a:xfrm>
                    <a:prstGeom prst="rect">
                      <a:avLst/>
                    </a:prstGeom>
                  </pic:spPr>
                </pic:pic>
              </a:graphicData>
            </a:graphic>
            <wp14:sizeRelH relativeFrom="margin">
              <wp14:pctWidth>0</wp14:pctWidth>
            </wp14:sizeRelH>
            <wp14:sizeRelV relativeFrom="margin">
              <wp14:pctHeight>0</wp14:pctHeight>
            </wp14:sizeRelV>
          </wp:anchor>
        </w:drawing>
      </w:r>
      <w:r w:rsidR="00480E73" w:rsidRPr="00885F7A">
        <w:rPr>
          <w:rFonts w:ascii="Nunito" w:hAnsi="Nunito"/>
          <w:color w:val="009CDE"/>
          <w:sz w:val="21"/>
          <w:szCs w:val="21"/>
        </w:rPr>
        <w:t>LEARNING FOR LIFE CAMPUS</w:t>
      </w:r>
    </w:p>
    <w:p w14:paraId="0F9AD9E6" w14:textId="13505E42" w:rsidR="00480E73" w:rsidRPr="00885F7A" w:rsidRDefault="007D16BE" w:rsidP="00480E73">
      <w:pPr>
        <w:rPr>
          <w:rFonts w:ascii="Nunito" w:hAnsi="Nunito"/>
          <w:color w:val="575757"/>
          <w:sz w:val="21"/>
          <w:szCs w:val="21"/>
        </w:rPr>
      </w:pPr>
      <w:r w:rsidRPr="00885F7A">
        <w:rPr>
          <w:rFonts w:ascii="Nunito" w:hAnsi="Nunito"/>
          <w:color w:val="575757"/>
          <w:sz w:val="21"/>
          <w:szCs w:val="21"/>
        </w:rPr>
        <w:t>Spread across two sites, Learning for Life caters for Key Stage 4 students aged 14 to 16. Here, learners are ‘Soaring!’ and gain independence, attending college and work experience.</w:t>
      </w:r>
    </w:p>
    <w:p w14:paraId="6691F453" w14:textId="51EA6E15" w:rsidR="00480E73" w:rsidRPr="00885F7A" w:rsidRDefault="00480E73" w:rsidP="00480E73">
      <w:pPr>
        <w:rPr>
          <w:rFonts w:ascii="Nunito" w:hAnsi="Nunito"/>
          <w:color w:val="575757"/>
          <w:sz w:val="21"/>
          <w:szCs w:val="21"/>
        </w:rPr>
      </w:pPr>
    </w:p>
    <w:p w14:paraId="7DD4F7AB" w14:textId="298E0A99" w:rsidR="00480E73" w:rsidRPr="00885F7A" w:rsidRDefault="00E50B97" w:rsidP="00480E73">
      <w:pPr>
        <w:pStyle w:val="Subtitle"/>
        <w:spacing w:after="120"/>
        <w:rPr>
          <w:rFonts w:ascii="Nunito" w:hAnsi="Nunito"/>
          <w:color w:val="009CDE"/>
          <w:sz w:val="21"/>
          <w:szCs w:val="21"/>
          <w:lang w:eastAsia="en-US"/>
        </w:rPr>
      </w:pPr>
      <w:r>
        <w:rPr>
          <w:rFonts w:ascii="Nunito" w:hAnsi="Nunito"/>
          <w:noProof/>
          <w:color w:val="009CDE"/>
          <w:sz w:val="21"/>
          <w:szCs w:val="21"/>
        </w:rPr>
        <w:drawing>
          <wp:anchor distT="0" distB="0" distL="114300" distR="180340" simplePos="0" relativeHeight="251704320" behindDoc="0" locked="0" layoutInCell="1" allowOverlap="1" wp14:anchorId="1EB38C19" wp14:editId="0611451F">
            <wp:simplePos x="0" y="0"/>
            <wp:positionH relativeFrom="column">
              <wp:posOffset>0</wp:posOffset>
            </wp:positionH>
            <wp:positionV relativeFrom="paragraph">
              <wp:posOffset>121140</wp:posOffset>
            </wp:positionV>
            <wp:extent cx="762635" cy="762635"/>
            <wp:effectExtent l="0" t="0" r="0" b="0"/>
            <wp:wrapSquare wrapText="right"/>
            <wp:docPr id="385661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61186"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762635" cy="762635"/>
                    </a:xfrm>
                    <a:prstGeom prst="rect">
                      <a:avLst/>
                    </a:prstGeom>
                  </pic:spPr>
                </pic:pic>
              </a:graphicData>
            </a:graphic>
            <wp14:sizeRelH relativeFrom="margin">
              <wp14:pctWidth>0</wp14:pctWidth>
            </wp14:sizeRelH>
            <wp14:sizeRelV relativeFrom="margin">
              <wp14:pctHeight>0</wp14:pctHeight>
            </wp14:sizeRelV>
          </wp:anchor>
        </w:drawing>
      </w:r>
      <w:r w:rsidR="00480E73" w:rsidRPr="00885F7A">
        <w:rPr>
          <w:rFonts w:ascii="Nunito" w:hAnsi="Nunito"/>
          <w:color w:val="009CDE"/>
          <w:sz w:val="21"/>
          <w:szCs w:val="21"/>
        </w:rPr>
        <w:t>HORIZON CAMPUS</w:t>
      </w:r>
    </w:p>
    <w:p w14:paraId="6E2E4717" w14:textId="7706AE27" w:rsidR="00480E73" w:rsidRDefault="007D16BE" w:rsidP="00480E73">
      <w:pPr>
        <w:rPr>
          <w:rFonts w:ascii="Nunito" w:hAnsi="Nunito"/>
          <w:color w:val="575757"/>
          <w:sz w:val="21"/>
          <w:szCs w:val="21"/>
        </w:rPr>
      </w:pPr>
      <w:r w:rsidRPr="00885F7A">
        <w:rPr>
          <w:rFonts w:ascii="Nunito" w:hAnsi="Nunito"/>
          <w:color w:val="575757"/>
          <w:sz w:val="21"/>
          <w:szCs w:val="21"/>
        </w:rPr>
        <w:t>Horizon Sixth is home to our post 16 learners (Key Stage 5) and our Supported Internship Programme. Spread across three sites, there really is ‘No Limits!’ to what our young people achieve, with many going on to further education or employment.</w:t>
      </w:r>
    </w:p>
    <w:p w14:paraId="6A28A7DC" w14:textId="77777777" w:rsidR="00EF3E9A" w:rsidRPr="00885F7A" w:rsidRDefault="00EF3E9A" w:rsidP="00480E73">
      <w:pPr>
        <w:rPr>
          <w:rFonts w:ascii="Nunito" w:hAnsi="Nunito"/>
          <w:color w:val="575757"/>
          <w:sz w:val="21"/>
          <w:szCs w:val="21"/>
        </w:rPr>
      </w:pPr>
    </w:p>
    <w:p w14:paraId="30B9E5DF" w14:textId="77777777" w:rsidR="00DE0891" w:rsidRPr="00885F7A" w:rsidRDefault="00DE0891" w:rsidP="00EF3E9A">
      <w:pPr>
        <w:jc w:val="center"/>
        <w:rPr>
          <w:rFonts w:ascii="Nunito" w:hAnsi="Nunito"/>
          <w:color w:val="575757"/>
          <w:sz w:val="21"/>
          <w:szCs w:val="21"/>
        </w:rPr>
      </w:pPr>
    </w:p>
    <w:p w14:paraId="4001A6E9" w14:textId="50CF5F0F" w:rsidR="00A84011" w:rsidRDefault="00A42279" w:rsidP="00EF3E9A">
      <w:pPr>
        <w:jc w:val="center"/>
        <w:rPr>
          <w:rFonts w:ascii="Nunito" w:hAnsi="Nunito"/>
          <w:color w:val="575757"/>
          <w:sz w:val="21"/>
          <w:szCs w:val="21"/>
        </w:rPr>
      </w:pPr>
      <w:r>
        <w:rPr>
          <w:rFonts w:ascii="Nunito" w:hAnsi="Nunito"/>
          <w:noProof/>
          <w:color w:val="575757"/>
          <w:sz w:val="21"/>
          <w:szCs w:val="21"/>
        </w:rPr>
        <w:drawing>
          <wp:inline distT="0" distB="0" distL="0" distR="0" wp14:anchorId="0536DF4C" wp14:editId="252121E1">
            <wp:extent cx="1302645" cy="1714243"/>
            <wp:effectExtent l="0" t="0" r="5715" b="635"/>
            <wp:docPr id="15695089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08922" name="Picture 6"/>
                    <pic:cNvPicPr/>
                  </pic:nvPicPr>
                  <pic:blipFill>
                    <a:blip r:embed="rId18">
                      <a:extLst>
                        <a:ext uri="{28A0092B-C50C-407E-A947-70E740481C1C}">
                          <a14:useLocalDpi xmlns:a14="http://schemas.microsoft.com/office/drawing/2010/main" val="0"/>
                        </a:ext>
                      </a:extLst>
                    </a:blip>
                    <a:srcRect l="24496" r="24496"/>
                    <a:stretch>
                      <a:fillRect/>
                    </a:stretch>
                  </pic:blipFill>
                  <pic:spPr bwMode="auto">
                    <a:xfrm>
                      <a:off x="0" y="0"/>
                      <a:ext cx="1302645" cy="1714243"/>
                    </a:xfrm>
                    <a:prstGeom prst="rect">
                      <a:avLst/>
                    </a:prstGeom>
                    <a:ln>
                      <a:noFill/>
                    </a:ln>
                    <a:extLst>
                      <a:ext uri="{53640926-AAD7-44D8-BBD7-CCE9431645EC}">
                        <a14:shadowObscured xmlns:a14="http://schemas.microsoft.com/office/drawing/2010/main"/>
                      </a:ext>
                    </a:extLst>
                  </pic:spPr>
                </pic:pic>
              </a:graphicData>
            </a:graphic>
          </wp:inline>
        </w:drawing>
      </w:r>
      <w:r w:rsidR="00EF3E9A">
        <w:rPr>
          <w:rFonts w:ascii="Nunito" w:hAnsi="Nunito"/>
          <w:color w:val="575757"/>
          <w:sz w:val="21"/>
          <w:szCs w:val="21"/>
        </w:rPr>
        <w:t xml:space="preserve">    </w:t>
      </w:r>
      <w:r>
        <w:rPr>
          <w:rFonts w:ascii="Nunito" w:hAnsi="Nunito"/>
          <w:noProof/>
          <w:color w:val="575757"/>
          <w:sz w:val="21"/>
          <w:szCs w:val="21"/>
        </w:rPr>
        <w:drawing>
          <wp:inline distT="0" distB="0" distL="0" distR="0" wp14:anchorId="3E7E9A57" wp14:editId="19F3D7EB">
            <wp:extent cx="1302645" cy="1714243"/>
            <wp:effectExtent l="0" t="0" r="5715" b="635"/>
            <wp:docPr id="12760680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68046" name="Picture 6"/>
                    <pic:cNvPicPr/>
                  </pic:nvPicPr>
                  <pic:blipFill>
                    <a:blip r:embed="rId19">
                      <a:extLst>
                        <a:ext uri="{28A0092B-C50C-407E-A947-70E740481C1C}">
                          <a14:useLocalDpi xmlns:a14="http://schemas.microsoft.com/office/drawing/2010/main" val="0"/>
                        </a:ext>
                      </a:extLst>
                    </a:blip>
                    <a:srcRect l="24259" r="24259"/>
                    <a:stretch>
                      <a:fillRect/>
                    </a:stretch>
                  </pic:blipFill>
                  <pic:spPr bwMode="auto">
                    <a:xfrm>
                      <a:off x="0" y="0"/>
                      <a:ext cx="1302645" cy="1714243"/>
                    </a:xfrm>
                    <a:prstGeom prst="rect">
                      <a:avLst/>
                    </a:prstGeom>
                    <a:ln>
                      <a:noFill/>
                    </a:ln>
                    <a:extLst>
                      <a:ext uri="{53640926-AAD7-44D8-BBD7-CCE9431645EC}">
                        <a14:shadowObscured xmlns:a14="http://schemas.microsoft.com/office/drawing/2010/main"/>
                      </a:ext>
                    </a:extLst>
                  </pic:spPr>
                </pic:pic>
              </a:graphicData>
            </a:graphic>
          </wp:inline>
        </w:drawing>
      </w:r>
      <w:r w:rsidR="00EF3E9A">
        <w:rPr>
          <w:rFonts w:ascii="Nunito" w:hAnsi="Nunito"/>
          <w:color w:val="575757"/>
          <w:sz w:val="21"/>
          <w:szCs w:val="21"/>
        </w:rPr>
        <w:t xml:space="preserve">     </w:t>
      </w:r>
      <w:r w:rsidR="00EF3E9A">
        <w:rPr>
          <w:rFonts w:ascii="Nunito" w:hAnsi="Nunito"/>
          <w:noProof/>
          <w:color w:val="575757"/>
          <w:sz w:val="21"/>
          <w:szCs w:val="21"/>
        </w:rPr>
        <w:drawing>
          <wp:inline distT="0" distB="0" distL="0" distR="0" wp14:anchorId="37466983" wp14:editId="234A975D">
            <wp:extent cx="1296365" cy="1705978"/>
            <wp:effectExtent l="0" t="0" r="0" b="0"/>
            <wp:docPr id="1474594951" name="Picture 6" descr="A group of boy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55848" name="Picture 6" descr="A group of boys in a classroom&#10;&#10;Description automatically generated"/>
                    <pic:cNvPicPr/>
                  </pic:nvPicPr>
                  <pic:blipFill rotWithShape="1">
                    <a:blip r:embed="rId20">
                      <a:extLst>
                        <a:ext uri="{28A0092B-C50C-407E-A947-70E740481C1C}">
                          <a14:useLocalDpi xmlns:a14="http://schemas.microsoft.com/office/drawing/2010/main" val="0"/>
                        </a:ext>
                      </a:extLst>
                    </a:blip>
                    <a:srcRect l="43783" t="-16" r="6631" b="16"/>
                    <a:stretch/>
                  </pic:blipFill>
                  <pic:spPr bwMode="auto">
                    <a:xfrm>
                      <a:off x="0" y="0"/>
                      <a:ext cx="1302645" cy="1714243"/>
                    </a:xfrm>
                    <a:prstGeom prst="rect">
                      <a:avLst/>
                    </a:prstGeom>
                    <a:ln>
                      <a:noFill/>
                    </a:ln>
                    <a:extLst>
                      <a:ext uri="{53640926-AAD7-44D8-BBD7-CCE9431645EC}">
                        <a14:shadowObscured xmlns:a14="http://schemas.microsoft.com/office/drawing/2010/main"/>
                      </a:ext>
                    </a:extLst>
                  </pic:spPr>
                </pic:pic>
              </a:graphicData>
            </a:graphic>
          </wp:inline>
        </w:drawing>
      </w:r>
    </w:p>
    <w:p w14:paraId="7E44C656" w14:textId="77777777" w:rsidR="00E50B97" w:rsidRDefault="00E50B97" w:rsidP="00480E73">
      <w:pPr>
        <w:rPr>
          <w:rFonts w:ascii="Nunito" w:hAnsi="Nunito"/>
          <w:color w:val="575757"/>
          <w:sz w:val="21"/>
          <w:szCs w:val="21"/>
        </w:rPr>
      </w:pPr>
    </w:p>
    <w:p w14:paraId="7147BE6E" w14:textId="77777777" w:rsidR="00E50B97" w:rsidRPr="00885F7A" w:rsidRDefault="00E50B97" w:rsidP="00480E73">
      <w:pPr>
        <w:rPr>
          <w:rFonts w:ascii="Nunito" w:hAnsi="Nunito"/>
          <w:color w:val="575757"/>
          <w:sz w:val="21"/>
          <w:szCs w:val="21"/>
        </w:rPr>
      </w:pPr>
    </w:p>
    <w:p w14:paraId="759A5B83" w14:textId="1794F2DF" w:rsidR="00A84011" w:rsidRPr="00885F7A" w:rsidRDefault="00A84011" w:rsidP="00A84011">
      <w:pPr>
        <w:pStyle w:val="Subtitle"/>
        <w:spacing w:after="120"/>
        <w:rPr>
          <w:rFonts w:ascii="Nunito" w:hAnsi="Nunito"/>
          <w:color w:val="009CDE"/>
          <w:sz w:val="21"/>
          <w:szCs w:val="21"/>
          <w:lang w:eastAsia="en-US"/>
        </w:rPr>
      </w:pPr>
      <w:r w:rsidRPr="00885F7A">
        <w:rPr>
          <w:rFonts w:ascii="Nunito" w:hAnsi="Nunito"/>
          <w:color w:val="009CDE"/>
          <w:sz w:val="21"/>
          <w:szCs w:val="21"/>
        </w:rPr>
        <w:t>AN OUTSTANDING SCHOOL</w:t>
      </w:r>
    </w:p>
    <w:p w14:paraId="2EB2028E" w14:textId="00CB4998" w:rsidR="00480E73" w:rsidRPr="007C60AA" w:rsidRDefault="00A84011" w:rsidP="007C60AA">
      <w:pPr>
        <w:rPr>
          <w:rFonts w:ascii="Nunito" w:hAnsi="Nunito"/>
          <w:color w:val="575757"/>
          <w:sz w:val="21"/>
          <w:szCs w:val="21"/>
        </w:rPr>
      </w:pPr>
      <w:r w:rsidRPr="00885F7A">
        <w:rPr>
          <w:rFonts w:ascii="Nunito" w:hAnsi="Nunito"/>
          <w:color w:val="575757"/>
          <w:sz w:val="21"/>
          <w:szCs w:val="21"/>
        </w:rPr>
        <w:t xml:space="preserve">Ofsted inspected in May 2023 and said we continue to be an outstanding school. </w:t>
      </w:r>
    </w:p>
    <w:p w14:paraId="21E919B9" w14:textId="63F99027" w:rsidR="00915F3C" w:rsidRDefault="00480E73" w:rsidP="00915F3C">
      <w:pPr>
        <w:pStyle w:val="Title"/>
        <w:rPr>
          <w:rFonts w:eastAsia="Times New Roman" w:cs="Times New Roman"/>
          <w:color w:val="575757"/>
        </w:rPr>
      </w:pPr>
      <w:r>
        <w:rPr>
          <w:lang w:val="en-US"/>
        </w:rPr>
        <w:br w:type="column"/>
      </w:r>
      <w:r w:rsidR="00A84011">
        <w:rPr>
          <w:lang w:val="en-US"/>
        </w:rPr>
        <w:lastRenderedPageBreak/>
        <w:t>Our extended family</w:t>
      </w:r>
    </w:p>
    <w:p w14:paraId="3BFD2C6D" w14:textId="3A044444" w:rsidR="00F8221A" w:rsidRPr="00885F7A" w:rsidRDefault="00436410" w:rsidP="00915F3C">
      <w:pPr>
        <w:spacing w:before="100" w:beforeAutospacing="1" w:after="100" w:afterAutospacing="1" w:line="270" w:lineRule="atLeast"/>
        <w:rPr>
          <w:rFonts w:ascii="Nunito" w:hAnsi="Nunito"/>
          <w:b/>
          <w:bCs/>
          <w:color w:val="575757"/>
          <w:sz w:val="21"/>
          <w:szCs w:val="21"/>
        </w:rPr>
      </w:pPr>
      <w:r>
        <w:rPr>
          <w:rFonts w:ascii="Nunito" w:hAnsi="Nunito"/>
          <w:noProof/>
          <w:color w:val="575757"/>
          <w:sz w:val="21"/>
          <w:szCs w:val="21"/>
        </w:rPr>
        <w:drawing>
          <wp:anchor distT="0" distB="0" distL="114300" distR="114300" simplePos="0" relativeHeight="251707392" behindDoc="0" locked="0" layoutInCell="1" allowOverlap="1" wp14:anchorId="35DA5810" wp14:editId="017B7463">
            <wp:simplePos x="0" y="0"/>
            <wp:positionH relativeFrom="column">
              <wp:posOffset>-208280</wp:posOffset>
            </wp:positionH>
            <wp:positionV relativeFrom="paragraph">
              <wp:posOffset>636905</wp:posOffset>
            </wp:positionV>
            <wp:extent cx="1781810" cy="1697990"/>
            <wp:effectExtent l="0" t="0" r="0" b="3810"/>
            <wp:wrapSquare wrapText="bothSides"/>
            <wp:docPr id="20113882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88214" name="Picture 7"/>
                    <pic:cNvPicPr/>
                  </pic:nvPicPr>
                  <pic:blipFill>
                    <a:blip r:embed="rId21">
                      <a:extLst>
                        <a:ext uri="{28A0092B-C50C-407E-A947-70E740481C1C}">
                          <a14:useLocalDpi xmlns:a14="http://schemas.microsoft.com/office/drawing/2010/main" val="0"/>
                        </a:ext>
                      </a:extLst>
                    </a:blip>
                    <a:stretch>
                      <a:fillRect/>
                    </a:stretch>
                  </pic:blipFill>
                  <pic:spPr>
                    <a:xfrm>
                      <a:off x="0" y="0"/>
                      <a:ext cx="1781810" cy="1697990"/>
                    </a:xfrm>
                    <a:prstGeom prst="rect">
                      <a:avLst/>
                    </a:prstGeom>
                  </pic:spPr>
                </pic:pic>
              </a:graphicData>
            </a:graphic>
            <wp14:sizeRelH relativeFrom="page">
              <wp14:pctWidth>0</wp14:pctWidth>
            </wp14:sizeRelH>
            <wp14:sizeRelV relativeFrom="page">
              <wp14:pctHeight>0</wp14:pctHeight>
            </wp14:sizeRelV>
          </wp:anchor>
        </w:drawing>
      </w:r>
      <w:r w:rsidR="00915F3C" w:rsidRPr="00885F7A">
        <w:rPr>
          <w:rFonts w:ascii="Nunito" w:hAnsi="Nunito"/>
          <w:b/>
          <w:bCs/>
          <w:color w:val="575757"/>
          <w:sz w:val="21"/>
          <w:szCs w:val="21"/>
        </w:rPr>
        <w:t>An outward looking and ‘extra’ ordinary school, we partner with likeminded people and organisations across and beyond the borough</w:t>
      </w:r>
      <w:r w:rsidR="00F8221A" w:rsidRPr="00885F7A">
        <w:rPr>
          <w:rFonts w:ascii="Nunito" w:hAnsi="Nunito"/>
          <w:b/>
          <w:bCs/>
          <w:color w:val="575757"/>
          <w:sz w:val="21"/>
          <w:szCs w:val="21"/>
        </w:rPr>
        <w:t>.</w:t>
      </w:r>
    </w:p>
    <w:p w14:paraId="5B403B3D" w14:textId="2DFC1026" w:rsidR="00915F3C" w:rsidRPr="00885F7A" w:rsidRDefault="00A84011" w:rsidP="00BE7155">
      <w:pPr>
        <w:spacing w:after="360"/>
        <w:rPr>
          <w:rFonts w:ascii="Nunito" w:hAnsi="Nunito"/>
          <w:color w:val="575757"/>
          <w:sz w:val="21"/>
          <w:szCs w:val="21"/>
        </w:rPr>
      </w:pPr>
      <w:r w:rsidRPr="00885F7A">
        <w:rPr>
          <w:rFonts w:ascii="Nunito" w:hAnsi="Nunito"/>
          <w:color w:val="575757"/>
          <w:sz w:val="21"/>
          <w:szCs w:val="21"/>
        </w:rPr>
        <w:t>Our partners include the Enterprise Cooperative Trust and Learning for Life Charity. These organisations are part of the West Lea family.</w:t>
      </w:r>
    </w:p>
    <w:p w14:paraId="5F3816B7" w14:textId="72E89001" w:rsidR="00A84011" w:rsidRDefault="00A84011" w:rsidP="00BE7155">
      <w:pPr>
        <w:spacing w:after="360"/>
        <w:rPr>
          <w:rFonts w:ascii="Nunito" w:hAnsi="Nunito"/>
          <w:color w:val="575757"/>
          <w:sz w:val="21"/>
          <w:szCs w:val="21"/>
        </w:rPr>
      </w:pPr>
      <w:r w:rsidRPr="00885F7A">
        <w:rPr>
          <w:rFonts w:ascii="Nunito" w:hAnsi="Nunito"/>
          <w:color w:val="575757"/>
          <w:sz w:val="21"/>
          <w:szCs w:val="21"/>
        </w:rPr>
        <w:t xml:space="preserve">We created the trust and charity to extend our reach beyond the traditional classroom. Whilst our curriculum includes life, social and work skills, through ECT and LFLC we provide more opportunity for our learners and others across Enfield. </w:t>
      </w:r>
    </w:p>
    <w:p w14:paraId="4E33448A" w14:textId="77777777" w:rsidR="00436410" w:rsidRDefault="00436410" w:rsidP="00F8221A">
      <w:pPr>
        <w:pStyle w:val="Subtitle"/>
        <w:spacing w:after="120"/>
        <w:rPr>
          <w:rFonts w:ascii="Nunito" w:hAnsi="Nunito"/>
          <w:color w:val="009CDE"/>
          <w:sz w:val="21"/>
          <w:szCs w:val="21"/>
        </w:rPr>
      </w:pPr>
    </w:p>
    <w:p w14:paraId="29891AB6" w14:textId="50BBC2F6" w:rsidR="00F8221A" w:rsidRPr="00885F7A" w:rsidRDefault="00F8221A" w:rsidP="00F8221A">
      <w:pPr>
        <w:pStyle w:val="Subtitle"/>
        <w:spacing w:after="120"/>
        <w:rPr>
          <w:rFonts w:ascii="Nunito" w:hAnsi="Nunito"/>
          <w:color w:val="009CDE"/>
          <w:sz w:val="21"/>
          <w:szCs w:val="21"/>
        </w:rPr>
      </w:pPr>
      <w:r w:rsidRPr="00885F7A">
        <w:rPr>
          <w:rFonts w:ascii="Nunito" w:hAnsi="Nunito"/>
          <w:color w:val="009CDE"/>
          <w:sz w:val="21"/>
          <w:szCs w:val="21"/>
        </w:rPr>
        <w:t>ENTERPRISE COOPERATIVE TRUST (ECT)</w:t>
      </w:r>
    </w:p>
    <w:p w14:paraId="47147951" w14:textId="223F1075" w:rsidR="00F8221A" w:rsidRPr="00885F7A" w:rsidRDefault="00F8221A" w:rsidP="00F8221A">
      <w:pPr>
        <w:spacing w:before="100" w:beforeAutospacing="1"/>
        <w:rPr>
          <w:rFonts w:ascii="Nunito" w:hAnsi="Nunito"/>
          <w:color w:val="575757"/>
          <w:sz w:val="21"/>
          <w:szCs w:val="21"/>
        </w:rPr>
      </w:pPr>
      <w:r w:rsidRPr="00885F7A">
        <w:rPr>
          <w:rFonts w:ascii="Nunito" w:hAnsi="Nunito"/>
          <w:b/>
          <w:bCs/>
          <w:color w:val="575757"/>
          <w:sz w:val="21"/>
          <w:szCs w:val="21"/>
        </w:rPr>
        <w:t>A not</w:t>
      </w:r>
      <w:r w:rsidR="00A84011" w:rsidRPr="00885F7A">
        <w:rPr>
          <w:rFonts w:ascii="Nunito" w:hAnsi="Nunito"/>
          <w:b/>
          <w:bCs/>
          <w:color w:val="575757"/>
          <w:sz w:val="21"/>
          <w:szCs w:val="21"/>
        </w:rPr>
        <w:t>-</w:t>
      </w:r>
      <w:r w:rsidRPr="00885F7A">
        <w:rPr>
          <w:rFonts w:ascii="Nunito" w:hAnsi="Nunito"/>
          <w:b/>
          <w:bCs/>
          <w:color w:val="575757"/>
          <w:sz w:val="21"/>
          <w:szCs w:val="21"/>
        </w:rPr>
        <w:t>for</w:t>
      </w:r>
      <w:r w:rsidR="00A84011" w:rsidRPr="00885F7A">
        <w:rPr>
          <w:rFonts w:ascii="Nunito" w:hAnsi="Nunito"/>
          <w:b/>
          <w:bCs/>
          <w:color w:val="575757"/>
          <w:sz w:val="21"/>
          <w:szCs w:val="21"/>
        </w:rPr>
        <w:t>-</w:t>
      </w:r>
      <w:r w:rsidRPr="00885F7A">
        <w:rPr>
          <w:rFonts w:ascii="Nunito" w:hAnsi="Nunito"/>
          <w:b/>
          <w:bCs/>
          <w:color w:val="575757"/>
          <w:sz w:val="21"/>
          <w:szCs w:val="21"/>
        </w:rPr>
        <w:t xml:space="preserve">profit </w:t>
      </w:r>
      <w:r w:rsidR="00A84011" w:rsidRPr="00885F7A">
        <w:rPr>
          <w:rFonts w:ascii="Nunito" w:hAnsi="Nunito"/>
          <w:b/>
          <w:bCs/>
          <w:color w:val="575757"/>
          <w:sz w:val="21"/>
          <w:szCs w:val="21"/>
        </w:rPr>
        <w:t xml:space="preserve">foundation </w:t>
      </w:r>
      <w:r w:rsidRPr="00885F7A">
        <w:rPr>
          <w:rFonts w:ascii="Nunito" w:hAnsi="Nunito"/>
          <w:b/>
          <w:bCs/>
          <w:color w:val="575757"/>
          <w:sz w:val="21"/>
          <w:szCs w:val="21"/>
        </w:rPr>
        <w:t>cooperative, the ECT launched in June 2022.</w:t>
      </w:r>
    </w:p>
    <w:p w14:paraId="4D571F3D" w14:textId="1F205710" w:rsidR="00ED42A8" w:rsidRPr="00885F7A" w:rsidRDefault="00A84011" w:rsidP="00F8221A">
      <w:pPr>
        <w:spacing w:before="100" w:beforeAutospacing="1"/>
        <w:rPr>
          <w:rFonts w:ascii="Nunito" w:hAnsi="Nunito"/>
          <w:color w:val="575757"/>
          <w:sz w:val="21"/>
          <w:szCs w:val="21"/>
        </w:rPr>
      </w:pPr>
      <w:r w:rsidRPr="00885F7A">
        <w:rPr>
          <w:rFonts w:ascii="Nunito" w:hAnsi="Nunito"/>
          <w:color w:val="575757"/>
          <w:sz w:val="21"/>
          <w:szCs w:val="21"/>
        </w:rPr>
        <w:t>The trust includes organisations from education, the charity sector, community interest groups</w:t>
      </w:r>
      <w:r w:rsidR="001D18E2" w:rsidRPr="00885F7A">
        <w:rPr>
          <w:rFonts w:ascii="Nunito" w:hAnsi="Nunito"/>
          <w:color w:val="575757"/>
          <w:sz w:val="21"/>
          <w:szCs w:val="21"/>
        </w:rPr>
        <w:t xml:space="preserve">, business and local government. We’ve come together to address key problems in the Enfield borough. </w:t>
      </w:r>
    </w:p>
    <w:p w14:paraId="1A867C38" w14:textId="77777777" w:rsidR="008B12BB" w:rsidRDefault="001D18E2" w:rsidP="00F8221A">
      <w:pPr>
        <w:spacing w:before="100" w:beforeAutospacing="1"/>
        <w:rPr>
          <w:rFonts w:ascii="Nunito" w:hAnsi="Nunito"/>
          <w:color w:val="575757"/>
          <w:sz w:val="21"/>
          <w:szCs w:val="21"/>
        </w:rPr>
      </w:pPr>
      <w:r w:rsidRPr="00885F7A">
        <w:rPr>
          <w:rFonts w:ascii="Nunito" w:hAnsi="Nunito"/>
          <w:color w:val="575757"/>
          <w:sz w:val="21"/>
          <w:szCs w:val="21"/>
        </w:rPr>
        <w:t>We aim to raise standards in local schools and create life-changing opportunities for young people. Being a member of the trust enables us to look at education in a different and collaborative way.</w:t>
      </w:r>
      <w:r w:rsidR="008B12BB">
        <w:rPr>
          <w:rFonts w:ascii="Nunito" w:hAnsi="Nunito"/>
          <w:color w:val="575757"/>
          <w:sz w:val="21"/>
          <w:szCs w:val="21"/>
        </w:rPr>
        <w:t xml:space="preserve"> </w:t>
      </w:r>
    </w:p>
    <w:p w14:paraId="6014452C" w14:textId="6E13B6C7" w:rsidR="00ED42A8" w:rsidRDefault="001D18E2" w:rsidP="00F8221A">
      <w:pPr>
        <w:spacing w:before="100" w:beforeAutospacing="1"/>
        <w:rPr>
          <w:rFonts w:ascii="Nunito" w:hAnsi="Nunito"/>
          <w:color w:val="575757"/>
          <w:sz w:val="21"/>
          <w:szCs w:val="21"/>
        </w:rPr>
      </w:pPr>
      <w:r w:rsidRPr="00885F7A">
        <w:rPr>
          <w:rFonts w:ascii="Nunito" w:hAnsi="Nunito"/>
          <w:color w:val="575757"/>
          <w:sz w:val="21"/>
          <w:szCs w:val="21"/>
        </w:rPr>
        <w:t>We’re looking to make an impact in four key areas:</w:t>
      </w:r>
    </w:p>
    <w:p w14:paraId="4CA88D0A" w14:textId="0557EBC7" w:rsidR="002B1550" w:rsidRPr="00885F7A" w:rsidRDefault="008B12BB" w:rsidP="00F8221A">
      <w:pPr>
        <w:spacing w:before="100" w:beforeAutospacing="1"/>
        <w:rPr>
          <w:rFonts w:ascii="Nunito" w:hAnsi="Nunito"/>
          <w:color w:val="575757"/>
          <w:sz w:val="21"/>
          <w:szCs w:val="21"/>
        </w:rPr>
      </w:pPr>
      <w:r>
        <w:rPr>
          <w:rFonts w:ascii="Nunito" w:hAnsi="Nunito"/>
          <w:noProof/>
          <w:color w:val="575757"/>
          <w:sz w:val="21"/>
          <w:szCs w:val="21"/>
        </w:rPr>
        <w:drawing>
          <wp:anchor distT="0" distB="0" distL="114300" distR="114300" simplePos="0" relativeHeight="251708416" behindDoc="1" locked="0" layoutInCell="1" allowOverlap="1" wp14:anchorId="19F5CEE8" wp14:editId="375FCFBB">
            <wp:simplePos x="0" y="0"/>
            <wp:positionH relativeFrom="column">
              <wp:posOffset>612895</wp:posOffset>
            </wp:positionH>
            <wp:positionV relativeFrom="paragraph">
              <wp:posOffset>245745</wp:posOffset>
            </wp:positionV>
            <wp:extent cx="3622811" cy="3622811"/>
            <wp:effectExtent l="0" t="0" r="0" b="0"/>
            <wp:wrapNone/>
            <wp:docPr id="272041868" name="Picture 8"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41868" name="Picture 8" descr="A diagram of a company&#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3622811" cy="3622811"/>
                    </a:xfrm>
                    <a:prstGeom prst="rect">
                      <a:avLst/>
                    </a:prstGeom>
                  </pic:spPr>
                </pic:pic>
              </a:graphicData>
            </a:graphic>
            <wp14:sizeRelH relativeFrom="page">
              <wp14:pctWidth>0</wp14:pctWidth>
            </wp14:sizeRelH>
            <wp14:sizeRelV relativeFrom="page">
              <wp14:pctHeight>0</wp14:pctHeight>
            </wp14:sizeRelV>
          </wp:anchor>
        </w:drawing>
      </w:r>
    </w:p>
    <w:p w14:paraId="5BFA4760" w14:textId="56A6E03A" w:rsidR="00ED42A8" w:rsidRPr="00885F7A" w:rsidRDefault="00ED42A8" w:rsidP="00502F9A">
      <w:pPr>
        <w:spacing w:before="100" w:beforeAutospacing="1"/>
        <w:jc w:val="center"/>
        <w:rPr>
          <w:rFonts w:ascii="Nunito" w:hAnsi="Nunito"/>
          <w:color w:val="575757"/>
          <w:sz w:val="21"/>
          <w:szCs w:val="21"/>
        </w:rPr>
      </w:pPr>
    </w:p>
    <w:p w14:paraId="0265ECFE" w14:textId="77777777" w:rsidR="001D18E2" w:rsidRPr="00885F7A" w:rsidRDefault="001D18E2" w:rsidP="00502F9A">
      <w:pPr>
        <w:spacing w:before="100" w:beforeAutospacing="1"/>
        <w:jc w:val="center"/>
        <w:rPr>
          <w:rFonts w:ascii="Nunito" w:hAnsi="Nunito"/>
          <w:color w:val="575757"/>
        </w:rPr>
      </w:pPr>
    </w:p>
    <w:p w14:paraId="1F187765" w14:textId="0F99F791" w:rsidR="00F8221A" w:rsidRDefault="00F8221A" w:rsidP="00F8221A">
      <w:pPr>
        <w:spacing w:before="100" w:beforeAutospacing="1"/>
        <w:rPr>
          <w:color w:val="575757"/>
        </w:rPr>
      </w:pPr>
    </w:p>
    <w:p w14:paraId="06ADF723" w14:textId="20BB3D3C" w:rsidR="00A84011" w:rsidRPr="00885F7A" w:rsidRDefault="008B12BB" w:rsidP="00A84011">
      <w:pPr>
        <w:pStyle w:val="Subtitle"/>
        <w:spacing w:after="120"/>
        <w:rPr>
          <w:rFonts w:ascii="Nunito" w:hAnsi="Nunito"/>
          <w:color w:val="009CDE"/>
          <w:sz w:val="21"/>
          <w:szCs w:val="21"/>
          <w:lang w:eastAsia="en-US"/>
        </w:rPr>
      </w:pPr>
      <w:r>
        <w:rPr>
          <w:noProof/>
        </w:rPr>
        <w:drawing>
          <wp:anchor distT="0" distB="0" distL="114300" distR="114300" simplePos="0" relativeHeight="251709440" behindDoc="1" locked="0" layoutInCell="1" allowOverlap="1" wp14:anchorId="7CAE9C67" wp14:editId="1CB7184D">
            <wp:simplePos x="0" y="0"/>
            <wp:positionH relativeFrom="column">
              <wp:posOffset>4768280</wp:posOffset>
            </wp:positionH>
            <wp:positionV relativeFrom="paragraph">
              <wp:posOffset>1496060</wp:posOffset>
            </wp:positionV>
            <wp:extent cx="1030147" cy="711615"/>
            <wp:effectExtent l="0" t="0" r="0" b="0"/>
            <wp:wrapNone/>
            <wp:docPr id="1407847797"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47797" name="Graphic 9"/>
                    <pic:cNvPicPr/>
                  </pic:nvPicPr>
                  <pic:blipFill>
                    <a:blip r:embed="rId23">
                      <a:extLst>
                        <a:ext uri="{28A0092B-C50C-407E-A947-70E740481C1C}">
                          <a14:useLocalDpi xmlns:a14="http://schemas.microsoft.com/office/drawing/2010/main" val="0"/>
                        </a:ext>
                      </a:extLst>
                    </a:blip>
                    <a:stretch>
                      <a:fillRect/>
                    </a:stretch>
                  </pic:blipFill>
                  <pic:spPr>
                    <a:xfrm>
                      <a:off x="0" y="0"/>
                      <a:ext cx="1030147" cy="711615"/>
                    </a:xfrm>
                    <a:prstGeom prst="rect">
                      <a:avLst/>
                    </a:prstGeom>
                  </pic:spPr>
                </pic:pic>
              </a:graphicData>
            </a:graphic>
            <wp14:sizeRelH relativeFrom="page">
              <wp14:pctWidth>0</wp14:pctWidth>
            </wp14:sizeRelH>
            <wp14:sizeRelV relativeFrom="page">
              <wp14:pctHeight>0</wp14:pctHeight>
            </wp14:sizeRelV>
          </wp:anchor>
        </w:drawing>
      </w:r>
      <w:r w:rsidR="00A07F19">
        <w:br w:type="column"/>
      </w:r>
      <w:r w:rsidR="00A84011" w:rsidRPr="00885F7A">
        <w:rPr>
          <w:rFonts w:ascii="Nunito" w:hAnsi="Nunito"/>
          <w:color w:val="009CDE"/>
          <w:sz w:val="21"/>
          <w:szCs w:val="21"/>
        </w:rPr>
        <w:lastRenderedPageBreak/>
        <w:t>THE LEARNING FOR LIFE CHARITY (LFLC)</w:t>
      </w:r>
    </w:p>
    <w:p w14:paraId="4EC77555" w14:textId="591968AC" w:rsidR="00A84011" w:rsidRPr="00885F7A" w:rsidRDefault="00A07F19" w:rsidP="00A84011">
      <w:pPr>
        <w:spacing w:after="360"/>
        <w:rPr>
          <w:rFonts w:ascii="Nunito" w:hAnsi="Nunito"/>
          <w:b/>
          <w:bCs/>
          <w:color w:val="575757"/>
          <w:sz w:val="21"/>
          <w:szCs w:val="21"/>
        </w:rPr>
      </w:pPr>
      <w:r w:rsidRPr="00885F7A">
        <w:rPr>
          <w:rFonts w:ascii="Nunito" w:hAnsi="Nunito"/>
          <w:b/>
          <w:bCs/>
          <w:color w:val="575757"/>
          <w:sz w:val="21"/>
          <w:szCs w:val="21"/>
        </w:rPr>
        <w:t xml:space="preserve">LFLC is a registered charity and ECT partner. Founded in 2014, it aims to build upon the school’s life and work curriculum. </w:t>
      </w:r>
    </w:p>
    <w:p w14:paraId="0605E283" w14:textId="39115B99" w:rsidR="00A07F19" w:rsidRPr="00885F7A" w:rsidRDefault="00A07F19" w:rsidP="00A84011">
      <w:pPr>
        <w:spacing w:after="360"/>
        <w:rPr>
          <w:rFonts w:ascii="Nunito" w:hAnsi="Nunito"/>
          <w:color w:val="575757"/>
          <w:sz w:val="21"/>
          <w:szCs w:val="21"/>
        </w:rPr>
      </w:pPr>
      <w:r w:rsidRPr="00885F7A">
        <w:rPr>
          <w:rFonts w:ascii="Nunito" w:hAnsi="Nunito"/>
          <w:color w:val="575757"/>
          <w:sz w:val="21"/>
          <w:szCs w:val="21"/>
        </w:rPr>
        <w:t xml:space="preserve">To mark its tenth birthday in December 2024, the charity’s trustees refocused its vision, mission and values. </w:t>
      </w:r>
    </w:p>
    <w:p w14:paraId="614E5D4F" w14:textId="727639EB" w:rsidR="00AF621E" w:rsidRPr="00885F7A" w:rsidRDefault="00A07F19" w:rsidP="00A84011">
      <w:pPr>
        <w:spacing w:after="360"/>
        <w:rPr>
          <w:rFonts w:ascii="Nunito" w:hAnsi="Nunito"/>
          <w:color w:val="575757"/>
          <w:sz w:val="21"/>
          <w:szCs w:val="21"/>
        </w:rPr>
      </w:pPr>
      <w:r w:rsidRPr="00885F7A">
        <w:rPr>
          <w:rFonts w:ascii="Nunito" w:hAnsi="Nunito"/>
          <w:color w:val="575757"/>
          <w:sz w:val="21"/>
          <w:szCs w:val="21"/>
        </w:rPr>
        <w:t>LFLC provides disabled and disadvantaged young people in Enfield with life-changing chances to work. This includes borough-wide work experience and workplace support</w:t>
      </w:r>
      <w:r w:rsidR="00AF621E" w:rsidRPr="00885F7A">
        <w:rPr>
          <w:rFonts w:ascii="Nunito" w:hAnsi="Nunito"/>
          <w:color w:val="575757"/>
          <w:sz w:val="21"/>
          <w:szCs w:val="21"/>
        </w:rPr>
        <w:t>.</w:t>
      </w:r>
    </w:p>
    <w:p w14:paraId="7FF5C127" w14:textId="4477E3DD" w:rsidR="00AF621E" w:rsidRPr="00885F7A" w:rsidRDefault="00AF621E" w:rsidP="00A84011">
      <w:pPr>
        <w:spacing w:after="360"/>
        <w:rPr>
          <w:rFonts w:ascii="Nunito" w:hAnsi="Nunito"/>
          <w:color w:val="575757"/>
          <w:sz w:val="21"/>
          <w:szCs w:val="21"/>
        </w:rPr>
      </w:pPr>
      <w:r w:rsidRPr="00885F7A">
        <w:rPr>
          <w:rFonts w:ascii="Nunito" w:hAnsi="Nunito"/>
          <w:color w:val="575757"/>
          <w:sz w:val="21"/>
          <w:szCs w:val="21"/>
        </w:rPr>
        <w:t>LFLC brings its values of inclusion, inspiration and innovation to life through its two charity shops, numerous social enterprise projects, and Access to Work funded job coaches for early careers employees</w:t>
      </w:r>
      <w:r w:rsidR="00B070BC">
        <w:rPr>
          <w:rFonts w:ascii="Nunito" w:hAnsi="Nunito"/>
          <w:color w:val="575757"/>
          <w:sz w:val="21"/>
          <w:szCs w:val="21"/>
        </w:rPr>
        <w:t>.</w:t>
      </w:r>
      <w:r w:rsidRPr="00885F7A">
        <w:rPr>
          <w:rFonts w:ascii="Nunito" w:hAnsi="Nunito"/>
          <w:color w:val="575757"/>
          <w:sz w:val="21"/>
          <w:szCs w:val="21"/>
        </w:rPr>
        <w:t xml:space="preserve"> </w:t>
      </w:r>
    </w:p>
    <w:p w14:paraId="51383F90" w14:textId="1E91146C" w:rsidR="00AF621E" w:rsidRPr="00885F7A" w:rsidRDefault="00344DBC" w:rsidP="00AF621E">
      <w:pPr>
        <w:rPr>
          <w:rFonts w:ascii="Nunito" w:hAnsi="Nunito"/>
          <w:color w:val="575757"/>
          <w:sz w:val="21"/>
          <w:szCs w:val="21"/>
        </w:rPr>
      </w:pPr>
      <w:r>
        <w:rPr>
          <w:rFonts w:ascii="Nunito Black" w:eastAsiaTheme="majorEastAsia" w:hAnsi="Nunito Black" w:cstheme="majorBidi"/>
          <w:b/>
          <w:noProof/>
          <w:color w:val="009CDE"/>
          <w:spacing w:val="-10"/>
          <w:kern w:val="28"/>
          <w:sz w:val="48"/>
          <w:szCs w:val="56"/>
          <w:lang w:val="en-US"/>
        </w:rPr>
        <w:drawing>
          <wp:anchor distT="0" distB="0" distL="114300" distR="114300" simplePos="0" relativeHeight="251711488" behindDoc="1" locked="0" layoutInCell="1" allowOverlap="1" wp14:anchorId="764EFDA1" wp14:editId="45778173">
            <wp:simplePos x="0" y="0"/>
            <wp:positionH relativeFrom="column">
              <wp:posOffset>-1</wp:posOffset>
            </wp:positionH>
            <wp:positionV relativeFrom="paragraph">
              <wp:posOffset>107579</wp:posOffset>
            </wp:positionV>
            <wp:extent cx="3646025" cy="4469321"/>
            <wp:effectExtent l="0" t="0" r="0" b="1270"/>
            <wp:wrapNone/>
            <wp:docPr id="175631292" name="Picture 11" descr="A collage of people working on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1292" name="Picture 11" descr="A collage of people working on a projec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657759" cy="4483704"/>
                    </a:xfrm>
                    <a:prstGeom prst="rect">
                      <a:avLst/>
                    </a:prstGeom>
                  </pic:spPr>
                </pic:pic>
              </a:graphicData>
            </a:graphic>
            <wp14:sizeRelH relativeFrom="page">
              <wp14:pctWidth>0</wp14:pctWidth>
            </wp14:sizeRelH>
            <wp14:sizeRelV relativeFrom="page">
              <wp14:pctHeight>0</wp14:pctHeight>
            </wp14:sizeRelV>
          </wp:anchor>
        </w:drawing>
      </w:r>
    </w:p>
    <w:p w14:paraId="54D7F559" w14:textId="6614D844" w:rsidR="00A84011" w:rsidRPr="00885F7A" w:rsidRDefault="00A84011" w:rsidP="00F8221A">
      <w:pPr>
        <w:pStyle w:val="Subtitle"/>
        <w:spacing w:after="120"/>
        <w:rPr>
          <w:rFonts w:ascii="Nunito" w:hAnsi="Nunito"/>
          <w:sz w:val="21"/>
          <w:szCs w:val="21"/>
        </w:rPr>
      </w:pPr>
    </w:p>
    <w:p w14:paraId="2E4420E0" w14:textId="00570E8E" w:rsidR="00A84011" w:rsidRPr="00885F7A" w:rsidRDefault="00A84011" w:rsidP="00F8221A">
      <w:pPr>
        <w:pStyle w:val="Subtitle"/>
        <w:spacing w:after="120"/>
        <w:rPr>
          <w:rFonts w:ascii="Nunito" w:hAnsi="Nunito"/>
          <w:sz w:val="21"/>
          <w:szCs w:val="21"/>
        </w:rPr>
      </w:pPr>
    </w:p>
    <w:p w14:paraId="7E73FDD2" w14:textId="1CA15967" w:rsidR="00B646A3" w:rsidRPr="00885F7A" w:rsidRDefault="00B646A3">
      <w:pPr>
        <w:rPr>
          <w:rFonts w:ascii="Nunito" w:eastAsiaTheme="majorEastAsia" w:hAnsi="Nunito" w:cstheme="majorBidi"/>
          <w:b/>
          <w:color w:val="009CDE"/>
          <w:spacing w:val="-10"/>
          <w:kern w:val="28"/>
          <w:sz w:val="48"/>
          <w:szCs w:val="56"/>
          <w:lang w:val="en-US"/>
        </w:rPr>
      </w:pPr>
    </w:p>
    <w:p w14:paraId="71D83ECF" w14:textId="40869FED" w:rsidR="00915F3C" w:rsidRDefault="007C60AA">
      <w:pPr>
        <w:rPr>
          <w:rFonts w:ascii="Nunito Black" w:eastAsiaTheme="majorEastAsia" w:hAnsi="Nunito Black" w:cstheme="majorBidi"/>
          <w:b/>
          <w:color w:val="009CDE"/>
          <w:spacing w:val="-10"/>
          <w:kern w:val="28"/>
          <w:sz w:val="48"/>
          <w:szCs w:val="56"/>
          <w:lang w:val="en-US"/>
        </w:rPr>
      </w:pPr>
      <w:r>
        <w:rPr>
          <w:rFonts w:ascii="Nunito Black" w:eastAsiaTheme="majorEastAsia" w:hAnsi="Nunito Black" w:cstheme="majorBidi"/>
          <w:b/>
          <w:noProof/>
          <w:color w:val="009CDE"/>
          <w:spacing w:val="-10"/>
          <w:kern w:val="28"/>
          <w:sz w:val="48"/>
          <w:szCs w:val="56"/>
          <w:lang w:val="en-US"/>
        </w:rPr>
        <w:drawing>
          <wp:anchor distT="0" distB="0" distL="114300" distR="114300" simplePos="0" relativeHeight="251710464" behindDoc="1" locked="0" layoutInCell="1" allowOverlap="1" wp14:anchorId="7B7BB61B" wp14:editId="216901D0">
            <wp:simplePos x="0" y="0"/>
            <wp:positionH relativeFrom="column">
              <wp:posOffset>4148078</wp:posOffset>
            </wp:positionH>
            <wp:positionV relativeFrom="paragraph">
              <wp:posOffset>4602713</wp:posOffset>
            </wp:positionV>
            <wp:extent cx="1520423" cy="594325"/>
            <wp:effectExtent l="0" t="0" r="0" b="3175"/>
            <wp:wrapNone/>
            <wp:docPr id="8646279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27941" name="Picture 10"/>
                    <pic:cNvPicPr/>
                  </pic:nvPicPr>
                  <pic:blipFill>
                    <a:blip r:embed="rId25">
                      <a:extLst>
                        <a:ext uri="{28A0092B-C50C-407E-A947-70E740481C1C}">
                          <a14:useLocalDpi xmlns:a14="http://schemas.microsoft.com/office/drawing/2010/main" val="0"/>
                        </a:ext>
                      </a:extLst>
                    </a:blip>
                    <a:srcRect t="4049" b="4049"/>
                    <a:stretch>
                      <a:fillRect/>
                    </a:stretch>
                  </pic:blipFill>
                  <pic:spPr bwMode="auto">
                    <a:xfrm>
                      <a:off x="0" y="0"/>
                      <a:ext cx="1520423" cy="594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15584" behindDoc="1" locked="0" layoutInCell="1" allowOverlap="1" wp14:anchorId="46DEBC38" wp14:editId="6040BBC0">
            <wp:simplePos x="0" y="0"/>
            <wp:positionH relativeFrom="column">
              <wp:posOffset>1874520</wp:posOffset>
            </wp:positionH>
            <wp:positionV relativeFrom="paragraph">
              <wp:posOffset>3576955</wp:posOffset>
            </wp:positionV>
            <wp:extent cx="1771015" cy="1619885"/>
            <wp:effectExtent l="0" t="0" r="0" b="5715"/>
            <wp:wrapNone/>
            <wp:docPr id="479641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4122" name="Picture 13"/>
                    <pic:cNvPicPr/>
                  </pic:nvPicPr>
                  <pic:blipFill>
                    <a:blip r:embed="rId26">
                      <a:extLst>
                        <a:ext uri="{28A0092B-C50C-407E-A947-70E740481C1C}">
                          <a14:useLocalDpi xmlns:a14="http://schemas.microsoft.com/office/drawing/2010/main" val="0"/>
                        </a:ext>
                      </a:extLst>
                    </a:blip>
                    <a:srcRect t="6226" b="6226"/>
                    <a:stretch>
                      <a:fillRect/>
                    </a:stretch>
                  </pic:blipFill>
                  <pic:spPr bwMode="auto">
                    <a:xfrm>
                      <a:off x="0" y="0"/>
                      <a:ext cx="1771015" cy="1619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17632" behindDoc="1" locked="0" layoutInCell="1" allowOverlap="1" wp14:anchorId="0D2C870F" wp14:editId="12BBBC8A">
            <wp:simplePos x="0" y="0"/>
            <wp:positionH relativeFrom="column">
              <wp:posOffset>-11575</wp:posOffset>
            </wp:positionH>
            <wp:positionV relativeFrom="paragraph">
              <wp:posOffset>3577365</wp:posOffset>
            </wp:positionV>
            <wp:extent cx="1724025" cy="1619319"/>
            <wp:effectExtent l="0" t="0" r="3175" b="6350"/>
            <wp:wrapNone/>
            <wp:docPr id="972669851" name="Picture 13" descr="A table with utensils and a pi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37954" name="Picture 13" descr="A table with utensils and a pig on it&#10;&#10;Description automatically generated"/>
                    <pic:cNvPicPr/>
                  </pic:nvPicPr>
                  <pic:blipFill rotWithShape="1">
                    <a:blip r:embed="rId27">
                      <a:extLst>
                        <a:ext uri="{28A0092B-C50C-407E-A947-70E740481C1C}">
                          <a14:useLocalDpi xmlns:a14="http://schemas.microsoft.com/office/drawing/2010/main" val="0"/>
                        </a:ext>
                      </a:extLst>
                    </a:blip>
                    <a:srcRect l="-5" t="7777" r="5" b="5776"/>
                    <a:stretch/>
                  </pic:blipFill>
                  <pic:spPr bwMode="auto">
                    <a:xfrm>
                      <a:off x="0" y="0"/>
                      <a:ext cx="1726127" cy="16212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4DBC">
        <w:rPr>
          <w:rFonts w:ascii="Nunito Black" w:eastAsiaTheme="majorEastAsia" w:hAnsi="Nunito Black" w:cstheme="majorBidi"/>
          <w:b/>
          <w:noProof/>
          <w:color w:val="009CDE"/>
          <w:spacing w:val="-10"/>
          <w:kern w:val="28"/>
          <w:sz w:val="48"/>
          <w:szCs w:val="56"/>
          <w:lang w:val="en-US"/>
        </w:rPr>
        <w:drawing>
          <wp:anchor distT="0" distB="0" distL="114300" distR="114300" simplePos="0" relativeHeight="251712512" behindDoc="1" locked="0" layoutInCell="1" allowOverlap="1" wp14:anchorId="35D1581F" wp14:editId="0F81BB16">
            <wp:simplePos x="0" y="0"/>
            <wp:positionH relativeFrom="column">
              <wp:posOffset>2117725</wp:posOffset>
            </wp:positionH>
            <wp:positionV relativeFrom="paragraph">
              <wp:posOffset>652145</wp:posOffset>
            </wp:positionV>
            <wp:extent cx="5218430" cy="1904365"/>
            <wp:effectExtent l="6032" t="0" r="0" b="0"/>
            <wp:wrapNone/>
            <wp:docPr id="1759740899" name="Picture 12" descr="A person looking at clothes on swingers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40899" name="Picture 12" descr="A person looking at clothes on swingers in a store&#10;&#10;Description automatically generated"/>
                    <pic:cNvPicPr/>
                  </pic:nvPicPr>
                  <pic:blipFill rotWithShape="1">
                    <a:blip r:embed="rId28">
                      <a:extLst>
                        <a:ext uri="{28A0092B-C50C-407E-A947-70E740481C1C}">
                          <a14:useLocalDpi xmlns:a14="http://schemas.microsoft.com/office/drawing/2010/main" val="0"/>
                        </a:ext>
                      </a:extLst>
                    </a:blip>
                    <a:srcRect l="19" t="28490" r="216" b="22957"/>
                    <a:stretch/>
                  </pic:blipFill>
                  <pic:spPr bwMode="auto">
                    <a:xfrm rot="5400000">
                      <a:off x="0" y="0"/>
                      <a:ext cx="5218430" cy="1904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5F3C">
        <w:rPr>
          <w:lang w:val="en-US"/>
        </w:rPr>
        <w:br w:type="page"/>
      </w:r>
    </w:p>
    <w:p w14:paraId="3EA41680" w14:textId="77777777" w:rsidR="00810A1E" w:rsidRPr="00810A1E" w:rsidRDefault="00810A1E" w:rsidP="0048050D">
      <w:pPr>
        <w:pStyle w:val="Title"/>
        <w:spacing w:after="240"/>
        <w:ind w:left="-510" w:right="-510"/>
        <w:rPr>
          <w:rFonts w:ascii="Nunito" w:hAnsi="Nunito"/>
          <w:lang w:val="en-US"/>
        </w:rPr>
      </w:pPr>
      <w:r w:rsidRPr="00810A1E">
        <w:rPr>
          <w:rFonts w:ascii="Nunito" w:hAnsi="Nunito"/>
          <w:lang w:val="en-US"/>
        </w:rPr>
        <w:lastRenderedPageBreak/>
        <w:t>Class Teacher Job Description</w:t>
      </w:r>
    </w:p>
    <w:p w14:paraId="37FFF21C" w14:textId="77777777" w:rsidR="00810A1E" w:rsidRPr="00810A1E" w:rsidRDefault="00810A1E" w:rsidP="00810A1E">
      <w:pPr>
        <w:spacing w:after="240" w:line="270" w:lineRule="atLeast"/>
        <w:ind w:left="-510" w:right="-340"/>
        <w:rPr>
          <w:rFonts w:ascii="Nunito" w:hAnsi="Nunito"/>
          <w:b/>
          <w:bCs/>
          <w:color w:val="575757"/>
          <w:sz w:val="22"/>
          <w:szCs w:val="20"/>
        </w:rPr>
      </w:pPr>
      <w:r w:rsidRPr="00810A1E">
        <w:rPr>
          <w:rFonts w:ascii="Nunito" w:hAnsi="Nunito"/>
          <w:b/>
          <w:bCs/>
          <w:color w:val="575757"/>
          <w:sz w:val="22"/>
          <w:szCs w:val="20"/>
        </w:rPr>
        <w:t xml:space="preserve">A teacher at West Lea School is someone who knows what is important to them and who uses their values, and those of the school, as a guide and a motivator. </w:t>
      </w:r>
    </w:p>
    <w:p w14:paraId="70F7EC31" w14:textId="77777777" w:rsidR="00810A1E" w:rsidRPr="00810A1E" w:rsidRDefault="00810A1E" w:rsidP="00810A1E">
      <w:pPr>
        <w:spacing w:after="240" w:line="270" w:lineRule="atLeast"/>
        <w:ind w:left="-510" w:right="-340"/>
        <w:rPr>
          <w:rFonts w:ascii="Nunito" w:hAnsi="Nunito"/>
          <w:color w:val="575757"/>
          <w:sz w:val="22"/>
          <w:szCs w:val="20"/>
        </w:rPr>
      </w:pPr>
      <w:r w:rsidRPr="00810A1E">
        <w:rPr>
          <w:rFonts w:ascii="Nunito" w:hAnsi="Nunito"/>
          <w:color w:val="575757"/>
          <w:sz w:val="22"/>
          <w:szCs w:val="20"/>
        </w:rPr>
        <w:t xml:space="preserve">We aim to enable learners to participate and develop their abilities with our inclusive and needs based classroom practice with a joined-up approach to relationships, behaviour and teaching and learning. </w:t>
      </w:r>
    </w:p>
    <w:p w14:paraId="4659BCA1" w14:textId="44A58677" w:rsidR="00810A1E" w:rsidRPr="006D1A74" w:rsidRDefault="00810A1E" w:rsidP="006D1A74">
      <w:pPr>
        <w:spacing w:after="240" w:line="270" w:lineRule="atLeast"/>
        <w:ind w:left="-510" w:right="-340"/>
        <w:rPr>
          <w:rFonts w:ascii="Nunito" w:hAnsi="Nunito"/>
          <w:color w:val="575757"/>
          <w:sz w:val="22"/>
          <w:szCs w:val="20"/>
        </w:rPr>
      </w:pPr>
      <w:r w:rsidRPr="00810A1E">
        <w:rPr>
          <w:rFonts w:ascii="Nunito" w:hAnsi="Nunito"/>
          <w:color w:val="575757"/>
          <w:sz w:val="22"/>
          <w:szCs w:val="20"/>
        </w:rPr>
        <w:t xml:space="preserve">Class Teams, (Teachers, HLTA and TAs), work together to break down barriers through their use of our personalised, adaptive and inclusive curriculum. Class Teams enable learners to enjoy a range of activities that broaden their horizons as well as developing future proofed skills. </w:t>
      </w:r>
    </w:p>
    <w:p w14:paraId="7BA6370A" w14:textId="77777777" w:rsidR="00810A1E" w:rsidRPr="00810A1E" w:rsidRDefault="00810A1E" w:rsidP="00810A1E">
      <w:pPr>
        <w:pStyle w:val="Title"/>
        <w:ind w:left="-510" w:right="-510"/>
        <w:rPr>
          <w:rFonts w:ascii="Nunito" w:hAnsi="Nunito"/>
          <w:lang w:val="en-US"/>
        </w:rPr>
      </w:pPr>
      <w:r w:rsidRPr="00810A1E">
        <w:rPr>
          <w:rFonts w:ascii="Nunito" w:hAnsi="Nunito"/>
          <w:lang w:val="en-US"/>
        </w:rPr>
        <w:t>Who we are looking for</w:t>
      </w:r>
    </w:p>
    <w:p w14:paraId="329A7092" w14:textId="200CF581" w:rsidR="00810A1E" w:rsidRPr="00810A1E" w:rsidRDefault="00810A1E" w:rsidP="00810A1E">
      <w:pPr>
        <w:spacing w:before="100" w:beforeAutospacing="1" w:after="100" w:afterAutospacing="1" w:line="270" w:lineRule="atLeast"/>
        <w:ind w:left="-510" w:right="-510"/>
        <w:rPr>
          <w:rFonts w:ascii="Nunito" w:hAnsi="Nunito"/>
          <w:color w:val="575757"/>
          <w:sz w:val="22"/>
          <w:szCs w:val="22"/>
        </w:rPr>
      </w:pPr>
      <w:r w:rsidRPr="00810A1E">
        <w:rPr>
          <w:rFonts w:ascii="Nunito" w:hAnsi="Nunito"/>
          <w:b/>
          <w:bCs/>
          <w:color w:val="575757"/>
          <w:sz w:val="22"/>
          <w:szCs w:val="22"/>
        </w:rPr>
        <w:t>We’re looking for exceptional candidate</w:t>
      </w:r>
      <w:r w:rsidR="006D1A74">
        <w:rPr>
          <w:rFonts w:ascii="Nunito" w:hAnsi="Nunito"/>
          <w:b/>
          <w:bCs/>
          <w:color w:val="575757"/>
          <w:sz w:val="22"/>
          <w:szCs w:val="22"/>
        </w:rPr>
        <w:t>s</w:t>
      </w:r>
      <w:r w:rsidRPr="00810A1E">
        <w:rPr>
          <w:rFonts w:ascii="Nunito" w:hAnsi="Nunito"/>
          <w:b/>
          <w:bCs/>
          <w:color w:val="575757"/>
          <w:sz w:val="22"/>
          <w:szCs w:val="22"/>
        </w:rPr>
        <w:t xml:space="preserve"> with the following attributes:</w:t>
      </w:r>
    </w:p>
    <w:p w14:paraId="69DD6748"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Committed and passionate about working with learners with a wide and diverse range of SEN and can embrace the school’s vision, aims and core value of ‘Learning for life’</w:t>
      </w:r>
    </w:p>
    <w:p w14:paraId="6DD0119E"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An exceptionally enthusiastic and committed teacher who can motivate our learners and lead and inspire their class team to raise standards in learner outcomes</w:t>
      </w:r>
    </w:p>
    <w:p w14:paraId="6240B9C8"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 xml:space="preserve">An advocate for our learning for life approach, which puts developing independence and life skills at the heart of our curriculum </w:t>
      </w:r>
      <w:r w:rsidRPr="00810A1E">
        <w:rPr>
          <w:rFonts w:ascii="Nunito" w:hAnsi="Nunito"/>
          <w:color w:val="575757"/>
          <w:sz w:val="22"/>
          <w:szCs w:val="20"/>
        </w:rPr>
        <w:t xml:space="preserve">alongside ambitious academic expectations </w:t>
      </w:r>
    </w:p>
    <w:p w14:paraId="68241056"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 xml:space="preserve">A role model who is aligned with our values </w:t>
      </w:r>
    </w:p>
    <w:p w14:paraId="4A93958C"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A lifelong learner who continues to develop and grow, personally and professionally</w:t>
      </w:r>
    </w:p>
    <w:p w14:paraId="1ADD01B1"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Works well with others: we’re one school and one team</w:t>
      </w:r>
    </w:p>
    <w:p w14:paraId="2B969102" w14:textId="77777777" w:rsidR="00810A1E" w:rsidRPr="00810A1E" w:rsidRDefault="00810A1E" w:rsidP="00810A1E">
      <w:pPr>
        <w:rPr>
          <w:rFonts w:ascii="Nunito" w:eastAsiaTheme="majorEastAsia" w:hAnsi="Nunito" w:cstheme="majorBidi"/>
          <w:b/>
          <w:color w:val="009CDE"/>
          <w:spacing w:val="-10"/>
          <w:kern w:val="28"/>
          <w:sz w:val="44"/>
          <w:szCs w:val="52"/>
          <w:lang w:val="en-US"/>
        </w:rPr>
      </w:pPr>
    </w:p>
    <w:p w14:paraId="4A45CBEC" w14:textId="77777777" w:rsidR="00810A1E" w:rsidRPr="00810A1E" w:rsidRDefault="00810A1E" w:rsidP="00810A1E">
      <w:pPr>
        <w:pStyle w:val="Title"/>
        <w:ind w:left="-510" w:right="-510"/>
        <w:rPr>
          <w:rFonts w:ascii="Nunito" w:hAnsi="Nunito"/>
          <w:lang w:val="en-US"/>
        </w:rPr>
      </w:pPr>
      <w:r w:rsidRPr="00810A1E">
        <w:rPr>
          <w:rFonts w:ascii="Nunito" w:hAnsi="Nunito"/>
          <w:lang w:val="en-US"/>
        </w:rPr>
        <w:t>Who it would suit?</w:t>
      </w:r>
    </w:p>
    <w:p w14:paraId="72AD0089" w14:textId="2A4A519E" w:rsidR="00810A1E" w:rsidRPr="00810A1E" w:rsidRDefault="00810A1E" w:rsidP="00810A1E">
      <w:pPr>
        <w:autoSpaceDE w:val="0"/>
        <w:autoSpaceDN w:val="0"/>
        <w:adjustRightInd w:val="0"/>
        <w:spacing w:line="276" w:lineRule="auto"/>
        <w:ind w:left="-510"/>
        <w:rPr>
          <w:rFonts w:ascii="Nunito" w:hAnsi="Nunito"/>
          <w:i/>
          <w:iCs/>
          <w:color w:val="575757"/>
          <w:sz w:val="22"/>
          <w:szCs w:val="20"/>
        </w:rPr>
      </w:pPr>
      <w:r w:rsidRPr="00810A1E">
        <w:rPr>
          <w:rFonts w:ascii="Nunito" w:hAnsi="Nunito"/>
          <w:color w:val="575757"/>
          <w:sz w:val="22"/>
          <w:szCs w:val="20"/>
        </w:rPr>
        <w:t>We are seeking innovative and dynamic individual</w:t>
      </w:r>
      <w:r w:rsidR="006D1A74">
        <w:rPr>
          <w:rFonts w:ascii="Nunito" w:hAnsi="Nunito"/>
          <w:color w:val="575757"/>
          <w:sz w:val="22"/>
          <w:szCs w:val="20"/>
        </w:rPr>
        <w:t>s</w:t>
      </w:r>
      <w:r w:rsidRPr="00810A1E">
        <w:rPr>
          <w:rFonts w:ascii="Nunito" w:hAnsi="Nunito"/>
          <w:color w:val="575757"/>
          <w:sz w:val="22"/>
          <w:szCs w:val="20"/>
        </w:rPr>
        <w:t xml:space="preserve">, who will continue to inspire and motivate our staff and support and encourage our learners to make excellent progress, whatever their starting point or situation. We are looking for a person who can demonstrate vision, resilience and empathy, who embodies our core value that we are all ‘learning for life’. We are a ‘values based’ organisation and, as such, we expect our staff to embody our values. You share in the belief that all our learners can achieve and through working as a community with kindness, you are committed to ensuring all have positive futures.  </w:t>
      </w:r>
    </w:p>
    <w:p w14:paraId="32EEB0D3" w14:textId="77777777" w:rsidR="00810A1E" w:rsidRPr="00810A1E" w:rsidRDefault="00810A1E" w:rsidP="00810A1E">
      <w:pPr>
        <w:rPr>
          <w:rFonts w:ascii="Nunito" w:hAnsi="Nunito"/>
          <w:lang w:val="en-US"/>
        </w:rPr>
      </w:pPr>
    </w:p>
    <w:p w14:paraId="0A026F63" w14:textId="77777777" w:rsidR="00810A1E" w:rsidRPr="00810A1E" w:rsidRDefault="00810A1E" w:rsidP="00810A1E">
      <w:pPr>
        <w:pStyle w:val="Title"/>
        <w:ind w:left="-510"/>
        <w:rPr>
          <w:rFonts w:ascii="Nunito" w:hAnsi="Nunito"/>
          <w:bCs/>
          <w:lang w:val="en-US"/>
        </w:rPr>
      </w:pPr>
      <w:r w:rsidRPr="00810A1E">
        <w:rPr>
          <w:rFonts w:ascii="Nunito" w:hAnsi="Nunito"/>
          <w:bCs/>
          <w:lang w:val="en-US"/>
        </w:rPr>
        <w:t>Key relationships</w:t>
      </w:r>
    </w:p>
    <w:p w14:paraId="1A77EF8D" w14:textId="77777777" w:rsidR="00810A1E" w:rsidRPr="00810A1E" w:rsidRDefault="00810A1E" w:rsidP="00810A1E">
      <w:pPr>
        <w:spacing w:line="270" w:lineRule="atLeast"/>
        <w:ind w:left="-510"/>
        <w:rPr>
          <w:rFonts w:ascii="Nunito" w:hAnsi="Nunito"/>
          <w:color w:val="575757"/>
          <w:sz w:val="22"/>
          <w:szCs w:val="22"/>
        </w:rPr>
      </w:pPr>
      <w:r w:rsidRPr="00810A1E">
        <w:rPr>
          <w:rFonts w:ascii="Nunito" w:hAnsi="Nunito"/>
          <w:color w:val="575757"/>
          <w:sz w:val="22"/>
          <w:szCs w:val="22"/>
        </w:rPr>
        <w:t>An Assistant Headteacher at your campus will be your line manager. You will also lead your class team and will be pivotal in their development.</w:t>
      </w:r>
    </w:p>
    <w:p w14:paraId="4FE748D0" w14:textId="77777777" w:rsidR="008A37A2" w:rsidRPr="00810A1E" w:rsidRDefault="008A37A2">
      <w:pPr>
        <w:rPr>
          <w:rFonts w:ascii="Nunito" w:eastAsiaTheme="minorEastAsia" w:hAnsi="Nunito" w:cs="Times New Roman (Body CS)"/>
          <w:b/>
          <w:caps/>
          <w:color w:val="0296C8"/>
          <w:spacing w:val="15"/>
          <w:sz w:val="21"/>
          <w:szCs w:val="21"/>
        </w:rPr>
      </w:pPr>
    </w:p>
    <w:p w14:paraId="5EECD1BF" w14:textId="77777777" w:rsidR="00810A1E" w:rsidRPr="00810A1E" w:rsidRDefault="008A37A2" w:rsidP="00810A1E">
      <w:pPr>
        <w:pStyle w:val="Title"/>
        <w:ind w:left="-510" w:right="-510"/>
        <w:rPr>
          <w:rFonts w:ascii="Nunito" w:hAnsi="Nunito"/>
          <w:lang w:val="en-US"/>
        </w:rPr>
      </w:pPr>
      <w:r w:rsidRPr="00810A1E">
        <w:rPr>
          <w:rFonts w:ascii="Nunito" w:hAnsi="Nunito"/>
          <w:sz w:val="21"/>
          <w:szCs w:val="21"/>
        </w:rPr>
        <w:br w:type="column"/>
      </w:r>
      <w:r w:rsidR="00810A1E" w:rsidRPr="00810A1E">
        <w:rPr>
          <w:rFonts w:ascii="Nunito" w:hAnsi="Nunito"/>
          <w:lang w:val="en-US"/>
        </w:rPr>
        <w:lastRenderedPageBreak/>
        <w:t>Principle responsibilities</w:t>
      </w:r>
    </w:p>
    <w:p w14:paraId="3E378852" w14:textId="77777777" w:rsidR="00810A1E" w:rsidRPr="00810A1E" w:rsidRDefault="00810A1E" w:rsidP="00810A1E">
      <w:pPr>
        <w:spacing w:before="100" w:beforeAutospacing="1" w:after="100" w:afterAutospacing="1"/>
        <w:ind w:left="-510" w:right="-510"/>
        <w:rPr>
          <w:rFonts w:ascii="Nunito" w:hAnsi="Nunito"/>
          <w:b/>
          <w:bCs/>
          <w:color w:val="575757"/>
          <w:sz w:val="22"/>
          <w:szCs w:val="22"/>
        </w:rPr>
      </w:pPr>
      <w:r w:rsidRPr="00810A1E">
        <w:rPr>
          <w:rFonts w:ascii="Nunito" w:hAnsi="Nunito"/>
          <w:b/>
          <w:bCs/>
          <w:color w:val="575757"/>
          <w:sz w:val="22"/>
          <w:szCs w:val="22"/>
        </w:rPr>
        <w:t>Teachers across the whole school work to allow all our learners to flourish at West Lea whilst also promoting their independence through:</w:t>
      </w:r>
    </w:p>
    <w:p w14:paraId="737575E5"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Leading, supporting and developing their class team</w:t>
      </w:r>
    </w:p>
    <w:p w14:paraId="7C38D6A9"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Providing pastoral care and support to learners within a secure learning environment</w:t>
      </w:r>
    </w:p>
    <w:p w14:paraId="2B9016FE"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Taking responsibility for planning, implementing and reviewing appropriate work programmes for identified learners in line with the national curriculum and school policies</w:t>
      </w:r>
    </w:p>
    <w:p w14:paraId="51CEE304" w14:textId="77777777" w:rsidR="00810A1E" w:rsidRPr="00810A1E" w:rsidRDefault="00810A1E" w:rsidP="00810A1E">
      <w:pPr>
        <w:numPr>
          <w:ilvl w:val="0"/>
          <w:numId w:val="1"/>
        </w:numPr>
        <w:tabs>
          <w:tab w:val="clear" w:pos="720"/>
          <w:tab w:val="num" w:pos="-2136"/>
        </w:tabs>
        <w:spacing w:before="60"/>
        <w:ind w:left="357" w:hanging="357"/>
        <w:rPr>
          <w:rFonts w:ascii="Nunito" w:hAnsi="Nunito"/>
          <w:color w:val="575757"/>
          <w:sz w:val="22"/>
          <w:szCs w:val="22"/>
        </w:rPr>
      </w:pPr>
      <w:r w:rsidRPr="00810A1E">
        <w:rPr>
          <w:rFonts w:ascii="Nunito" w:hAnsi="Nunito"/>
          <w:color w:val="575757"/>
          <w:sz w:val="22"/>
          <w:szCs w:val="22"/>
        </w:rPr>
        <w:t>Maintaining assessment records and report on learners’ progress to key stakeholders in accordance with school policy</w:t>
      </w:r>
    </w:p>
    <w:p w14:paraId="08E7FB01" w14:textId="77777777" w:rsidR="00810A1E" w:rsidRPr="00810A1E" w:rsidRDefault="00810A1E" w:rsidP="00810A1E">
      <w:pPr>
        <w:pStyle w:val="paragraph"/>
        <w:spacing w:before="0" w:beforeAutospacing="0" w:after="120" w:afterAutospacing="0"/>
        <w:ind w:right="1035"/>
        <w:jc w:val="both"/>
        <w:textAlignment w:val="baseline"/>
        <w:rPr>
          <w:rStyle w:val="normaltextrun"/>
          <w:rFonts w:ascii="Nunito" w:eastAsiaTheme="majorEastAsia" w:hAnsi="Nunito" w:cs="Arial"/>
          <w:bCs/>
          <w:sz w:val="22"/>
          <w:szCs w:val="22"/>
          <w:lang w:val="en-US"/>
        </w:rPr>
      </w:pPr>
    </w:p>
    <w:p w14:paraId="46951414" w14:textId="77777777" w:rsidR="00810A1E" w:rsidRPr="00810A1E" w:rsidRDefault="00810A1E" w:rsidP="00810A1E">
      <w:pPr>
        <w:pStyle w:val="paragraph"/>
        <w:spacing w:before="0" w:beforeAutospacing="0" w:after="120" w:afterAutospacing="0"/>
        <w:ind w:left="-510" w:right="1035"/>
        <w:jc w:val="both"/>
        <w:textAlignment w:val="baseline"/>
        <w:rPr>
          <w:rFonts w:ascii="Nunito" w:hAnsi="Nunito" w:cs="Arial"/>
          <w:b/>
          <w:bCs/>
          <w:color w:val="009CDE"/>
          <w:sz w:val="22"/>
          <w:szCs w:val="22"/>
        </w:rPr>
      </w:pPr>
      <w:r w:rsidRPr="00810A1E">
        <w:rPr>
          <w:rStyle w:val="normaltextrun"/>
          <w:rFonts w:ascii="Nunito" w:eastAsiaTheme="majorEastAsia" w:hAnsi="Nunito" w:cs="Arial"/>
          <w:b/>
          <w:bCs/>
          <w:color w:val="009CDE"/>
          <w:sz w:val="22"/>
          <w:szCs w:val="22"/>
          <w:lang w:val="en-US"/>
        </w:rPr>
        <w:t>LEARNING FOR LIFE: </w:t>
      </w:r>
      <w:r w:rsidRPr="00810A1E">
        <w:rPr>
          <w:rStyle w:val="eop"/>
          <w:rFonts w:ascii="Nunito" w:hAnsi="Nunito" w:cs="Arial"/>
          <w:b/>
          <w:bCs/>
          <w:color w:val="009CDE"/>
          <w:szCs w:val="22"/>
        </w:rPr>
        <w:t> </w:t>
      </w:r>
    </w:p>
    <w:p w14:paraId="60301E60" w14:textId="77777777" w:rsidR="00810A1E" w:rsidRPr="00810A1E" w:rsidRDefault="00810A1E" w:rsidP="00810A1E">
      <w:pPr>
        <w:pStyle w:val="paragraph"/>
        <w:numPr>
          <w:ilvl w:val="0"/>
          <w:numId w:val="36"/>
        </w:numPr>
        <w:spacing w:before="0" w:beforeAutospacing="0" w:after="120" w:afterAutospacing="0"/>
        <w:ind w:left="360" w:right="1035"/>
        <w:jc w:val="both"/>
        <w:textAlignment w:val="baseline"/>
        <w:rPr>
          <w:rFonts w:ascii="Nunito" w:eastAsiaTheme="majorEastAsia" w:hAnsi="Nunito" w:cs="Arial"/>
          <w:b/>
          <w:bCs/>
          <w:color w:val="009CDE"/>
          <w:sz w:val="22"/>
          <w:szCs w:val="22"/>
          <w:lang w:val="en-US"/>
        </w:rPr>
      </w:pPr>
      <w:r w:rsidRPr="00810A1E">
        <w:rPr>
          <w:rFonts w:ascii="Nunito" w:hAnsi="Nunito"/>
          <w:color w:val="575757"/>
          <w:sz w:val="22"/>
          <w:szCs w:val="22"/>
        </w:rPr>
        <w:t>Lead your own development through your own personalised learning plan</w:t>
      </w:r>
    </w:p>
    <w:p w14:paraId="310A4448" w14:textId="77777777" w:rsidR="00810A1E" w:rsidRPr="00810A1E" w:rsidRDefault="00810A1E" w:rsidP="00810A1E">
      <w:pPr>
        <w:pStyle w:val="paragraph"/>
        <w:numPr>
          <w:ilvl w:val="0"/>
          <w:numId w:val="36"/>
        </w:numPr>
        <w:spacing w:before="0" w:beforeAutospacing="0" w:after="120" w:afterAutospacing="0"/>
        <w:ind w:left="360" w:right="1035"/>
        <w:jc w:val="both"/>
        <w:textAlignment w:val="baseline"/>
        <w:rPr>
          <w:rFonts w:ascii="Nunito" w:eastAsiaTheme="majorEastAsia" w:hAnsi="Nunito" w:cs="Arial"/>
          <w:b/>
          <w:bCs/>
          <w:color w:val="009CDE"/>
          <w:sz w:val="22"/>
          <w:szCs w:val="22"/>
          <w:lang w:val="en-US"/>
        </w:rPr>
      </w:pPr>
      <w:r w:rsidRPr="00810A1E">
        <w:rPr>
          <w:rFonts w:ascii="Nunito" w:hAnsi="Nunito"/>
          <w:color w:val="575757"/>
          <w:sz w:val="22"/>
          <w:szCs w:val="22"/>
        </w:rPr>
        <w:t>Lead and develop all support staff through the Partnering for Performance process</w:t>
      </w:r>
    </w:p>
    <w:p w14:paraId="71EA5E36" w14:textId="77777777" w:rsidR="00810A1E" w:rsidRPr="00810A1E" w:rsidRDefault="00810A1E" w:rsidP="00810A1E">
      <w:pPr>
        <w:pStyle w:val="paragraph"/>
        <w:numPr>
          <w:ilvl w:val="0"/>
          <w:numId w:val="36"/>
        </w:numPr>
        <w:spacing w:before="0" w:beforeAutospacing="0" w:after="120" w:afterAutospacing="0"/>
        <w:ind w:left="360" w:right="1035"/>
        <w:jc w:val="both"/>
        <w:textAlignment w:val="baseline"/>
        <w:rPr>
          <w:rFonts w:ascii="Nunito" w:eastAsiaTheme="majorEastAsia" w:hAnsi="Nunito" w:cs="Arial"/>
          <w:b/>
          <w:bCs/>
          <w:color w:val="009CDE"/>
          <w:sz w:val="22"/>
          <w:szCs w:val="22"/>
          <w:lang w:val="en-US"/>
        </w:rPr>
      </w:pPr>
      <w:r w:rsidRPr="00810A1E">
        <w:rPr>
          <w:rFonts w:ascii="Nunito" w:hAnsi="Nunito"/>
          <w:color w:val="575757"/>
          <w:sz w:val="22"/>
          <w:szCs w:val="22"/>
        </w:rPr>
        <w:t>Be committed to seeing the potential in every learner, and supporting them in finding their pathway to adulthood so that they can flourish</w:t>
      </w:r>
    </w:p>
    <w:p w14:paraId="472D3893" w14:textId="77777777" w:rsidR="00810A1E" w:rsidRPr="00810A1E" w:rsidRDefault="00810A1E" w:rsidP="00810A1E">
      <w:pPr>
        <w:pStyle w:val="paragraph"/>
        <w:numPr>
          <w:ilvl w:val="0"/>
          <w:numId w:val="36"/>
        </w:numPr>
        <w:spacing w:before="0" w:beforeAutospacing="0" w:after="120" w:afterAutospacing="0"/>
        <w:ind w:left="360" w:right="1035"/>
        <w:jc w:val="both"/>
        <w:textAlignment w:val="baseline"/>
        <w:rPr>
          <w:rFonts w:ascii="Nunito" w:eastAsiaTheme="majorEastAsia" w:hAnsi="Nunito" w:cs="Arial"/>
          <w:b/>
          <w:bCs/>
          <w:color w:val="009CDE"/>
          <w:sz w:val="22"/>
          <w:szCs w:val="22"/>
          <w:lang w:val="en-US"/>
        </w:rPr>
      </w:pPr>
      <w:r w:rsidRPr="00810A1E">
        <w:rPr>
          <w:rFonts w:ascii="Nunito" w:hAnsi="Nunito" w:cs="Segoe UI"/>
          <w:color w:val="575757"/>
          <w:sz w:val="22"/>
          <w:szCs w:val="22"/>
        </w:rPr>
        <w:t>Keep up to date with changes in the curriculum and other key educational policy and practice developments to identify best practice </w:t>
      </w:r>
    </w:p>
    <w:p w14:paraId="2CE03C17" w14:textId="77777777" w:rsidR="00810A1E" w:rsidRPr="00810A1E" w:rsidRDefault="00810A1E" w:rsidP="00810A1E">
      <w:pPr>
        <w:pStyle w:val="paragraph"/>
        <w:spacing w:before="0" w:beforeAutospacing="0" w:after="120" w:afterAutospacing="0"/>
        <w:ind w:left="360" w:right="1035"/>
        <w:jc w:val="both"/>
        <w:textAlignment w:val="baseline"/>
        <w:rPr>
          <w:rStyle w:val="normaltextrun"/>
          <w:rFonts w:ascii="Nunito" w:eastAsiaTheme="majorEastAsia" w:hAnsi="Nunito" w:cs="Arial"/>
          <w:b/>
          <w:bCs/>
          <w:sz w:val="22"/>
          <w:szCs w:val="22"/>
          <w:lang w:val="en-US"/>
        </w:rPr>
      </w:pPr>
    </w:p>
    <w:p w14:paraId="316E0C48" w14:textId="77777777" w:rsidR="00810A1E" w:rsidRPr="00810A1E" w:rsidRDefault="00810A1E" w:rsidP="00810A1E">
      <w:pPr>
        <w:pStyle w:val="paragraph"/>
        <w:spacing w:before="0" w:beforeAutospacing="0" w:after="120" w:afterAutospacing="0"/>
        <w:ind w:left="-510" w:right="1035"/>
        <w:jc w:val="both"/>
        <w:textAlignment w:val="baseline"/>
        <w:rPr>
          <w:rFonts w:ascii="Nunito" w:hAnsi="Nunito" w:cs="Arial"/>
          <w:b/>
          <w:bCs/>
          <w:color w:val="009CDE"/>
          <w:sz w:val="22"/>
          <w:szCs w:val="22"/>
        </w:rPr>
      </w:pPr>
      <w:r w:rsidRPr="00810A1E">
        <w:rPr>
          <w:rStyle w:val="normaltextrun"/>
          <w:rFonts w:ascii="Nunito" w:eastAsiaTheme="majorEastAsia" w:hAnsi="Nunito" w:cs="Arial"/>
          <w:b/>
          <w:bCs/>
          <w:color w:val="009CDE"/>
          <w:sz w:val="22"/>
          <w:szCs w:val="22"/>
          <w:lang w:val="en-US"/>
        </w:rPr>
        <w:t>COMMUNITY: </w:t>
      </w:r>
      <w:r w:rsidRPr="00810A1E">
        <w:rPr>
          <w:rStyle w:val="eop"/>
          <w:rFonts w:ascii="Nunito" w:hAnsi="Nunito" w:cs="Arial"/>
          <w:b/>
          <w:bCs/>
          <w:color w:val="009CDE"/>
          <w:szCs w:val="22"/>
        </w:rPr>
        <w:t> </w:t>
      </w:r>
    </w:p>
    <w:p w14:paraId="65D9FC66"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t>Be proactive in knowing all learners’ interests, needs, context and circumstances</w:t>
      </w:r>
    </w:p>
    <w:p w14:paraId="76B4B183"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t>Develop supportive relationships with the families of learners in the class and communicate and consult with parents and carers regularly</w:t>
      </w:r>
    </w:p>
    <w:p w14:paraId="0D0AF457"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Style w:val="normaltextrun"/>
          <w:rFonts w:ascii="Nunito" w:hAnsi="Nunito"/>
          <w:color w:val="575757"/>
          <w:sz w:val="22"/>
          <w:szCs w:val="22"/>
        </w:rPr>
      </w:pPr>
      <w:r w:rsidRPr="00810A1E">
        <w:rPr>
          <w:rStyle w:val="normaltextrun"/>
          <w:rFonts w:ascii="Nunito" w:eastAsiaTheme="majorEastAsia" w:hAnsi="Nunito"/>
          <w:color w:val="575757"/>
          <w:sz w:val="22"/>
          <w:szCs w:val="22"/>
          <w:shd w:val="clear" w:color="auto" w:fill="FFFFFF"/>
        </w:rPr>
        <w:t xml:space="preserve">Ensure well sequenced planning in accordance with National and School Curriculum Policies, in co-operation with colleagues and the wider senior team, to ensure that </w:t>
      </w:r>
      <w:r w:rsidRPr="00810A1E">
        <w:rPr>
          <w:rFonts w:ascii="Nunito" w:hAnsi="Nunito"/>
          <w:color w:val="575757"/>
          <w:sz w:val="22"/>
          <w:szCs w:val="22"/>
        </w:rPr>
        <w:t>learners</w:t>
      </w:r>
      <w:r w:rsidRPr="00810A1E">
        <w:rPr>
          <w:rStyle w:val="normaltextrun"/>
          <w:rFonts w:ascii="Nunito" w:eastAsiaTheme="majorEastAsia" w:hAnsi="Nunito"/>
          <w:color w:val="575757"/>
          <w:sz w:val="22"/>
          <w:szCs w:val="22"/>
          <w:shd w:val="clear" w:color="auto" w:fill="FFFFFF"/>
        </w:rPr>
        <w:t xml:space="preserve"> experience a broad and balanced curriculum that prepares them for adulthood</w:t>
      </w:r>
    </w:p>
    <w:p w14:paraId="784C69EB"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t>Organise and safely manage the learning activities for which responsibility has been given </w:t>
      </w:r>
    </w:p>
    <w:p w14:paraId="2688650B" w14:textId="63E7C905"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t>Ensure the implementation of effective assessment processes by providing verbal and written feedback to support the evaluation of learners’ progress and report</w:t>
      </w:r>
      <w:r w:rsidR="0048050D">
        <w:rPr>
          <w:rFonts w:ascii="Nunito" w:hAnsi="Nunito"/>
          <w:color w:val="575757"/>
          <w:sz w:val="22"/>
          <w:szCs w:val="22"/>
        </w:rPr>
        <w:t xml:space="preserve"> </w:t>
      </w:r>
      <w:r w:rsidRPr="00810A1E">
        <w:rPr>
          <w:rFonts w:ascii="Nunito" w:hAnsi="Nunito"/>
          <w:color w:val="575757"/>
          <w:sz w:val="22"/>
          <w:szCs w:val="22"/>
        </w:rPr>
        <w:t>to all key stakeholders, most notably the students and their parents/carers</w:t>
      </w:r>
    </w:p>
    <w:p w14:paraId="59991676" w14:textId="7E9B110E" w:rsidR="00810A1E" w:rsidRPr="00810A1E" w:rsidRDefault="0048050D"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Pr>
          <w:rFonts w:ascii="Nunito" w:hAnsi="Nunito"/>
          <w:color w:val="575757"/>
          <w:sz w:val="22"/>
          <w:szCs w:val="22"/>
        </w:rPr>
        <w:t xml:space="preserve">Work </w:t>
      </w:r>
      <w:r w:rsidR="00810A1E" w:rsidRPr="00810A1E">
        <w:rPr>
          <w:rFonts w:ascii="Nunito" w:hAnsi="Nunito" w:cs="Arial"/>
          <w:color w:val="575757"/>
          <w:sz w:val="22"/>
          <w:szCs w:val="22"/>
          <w:lang w:val="en-US"/>
        </w:rPr>
        <w:t>closely with colleagues to support curriculum development including contributing to the writing of medium- and short-term planning</w:t>
      </w:r>
    </w:p>
    <w:p w14:paraId="60FF80EF"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t>Support (and lead where appropriate) the wider curriculum for our learners including residentials</w:t>
      </w:r>
    </w:p>
    <w:p w14:paraId="45024962"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t>Liaise with both in-house pastoral leads as well as external therapists, and other external agencies as required</w:t>
      </w:r>
    </w:p>
    <w:p w14:paraId="03C61869"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lastRenderedPageBreak/>
        <w:t>Carry out other duties of a similar nature from time to time as may be required by the senior leadership team</w:t>
      </w:r>
    </w:p>
    <w:p w14:paraId="61A32585" w14:textId="77777777" w:rsidR="00810A1E" w:rsidRPr="00810A1E" w:rsidRDefault="00810A1E" w:rsidP="00810A1E">
      <w:pPr>
        <w:pStyle w:val="paragraph"/>
        <w:spacing w:before="0" w:beforeAutospacing="0" w:after="120" w:afterAutospacing="0"/>
        <w:ind w:left="360"/>
        <w:jc w:val="both"/>
        <w:textAlignment w:val="baseline"/>
        <w:rPr>
          <w:rFonts w:ascii="Nunito" w:hAnsi="Nunito"/>
          <w:color w:val="575757"/>
          <w:sz w:val="22"/>
          <w:szCs w:val="22"/>
        </w:rPr>
      </w:pPr>
    </w:p>
    <w:p w14:paraId="4AE3540E" w14:textId="77777777" w:rsidR="00810A1E" w:rsidRPr="00810A1E" w:rsidRDefault="00810A1E" w:rsidP="00810A1E">
      <w:pPr>
        <w:pStyle w:val="paragraph"/>
        <w:spacing w:before="0" w:beforeAutospacing="0" w:after="120" w:afterAutospacing="0"/>
        <w:ind w:left="-510" w:right="1035"/>
        <w:textAlignment w:val="baseline"/>
        <w:rPr>
          <w:rFonts w:ascii="Nunito" w:hAnsi="Nunito" w:cs="Arial"/>
          <w:b/>
          <w:bCs/>
          <w:color w:val="009CDE"/>
          <w:sz w:val="22"/>
          <w:szCs w:val="22"/>
        </w:rPr>
      </w:pPr>
      <w:r w:rsidRPr="00810A1E">
        <w:rPr>
          <w:rStyle w:val="normaltextrun"/>
          <w:rFonts w:ascii="Nunito" w:eastAsiaTheme="majorEastAsia" w:hAnsi="Nunito" w:cs="Arial"/>
          <w:b/>
          <w:bCs/>
          <w:color w:val="009CDE"/>
          <w:sz w:val="22"/>
          <w:szCs w:val="22"/>
          <w:lang w:val="en-US"/>
        </w:rPr>
        <w:t>INCLUSION: </w:t>
      </w:r>
      <w:r w:rsidRPr="00810A1E">
        <w:rPr>
          <w:rStyle w:val="eop"/>
          <w:rFonts w:ascii="Nunito" w:hAnsi="Nunito" w:cs="Arial"/>
          <w:b/>
          <w:bCs/>
          <w:color w:val="009CDE"/>
          <w:szCs w:val="22"/>
        </w:rPr>
        <w:t> </w:t>
      </w:r>
    </w:p>
    <w:p w14:paraId="0E1C76C7"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Build positive relationships with all learners to support and promote their learning and wellbeing throughout the day</w:t>
      </w:r>
    </w:p>
    <w:p w14:paraId="75057406"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Provide clear, structured lessons, maintaining appropriate pace and challenge</w:t>
      </w:r>
    </w:p>
    <w:p w14:paraId="6D41122C"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Ensure a close match between the learning experiences offered and the individual needs of the learners in the class, so as to give each one of them an opportunity to achieve to the maximum of their potential</w:t>
      </w:r>
    </w:p>
    <w:p w14:paraId="746315E5"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Assess learners’ responses to learning tasks and where necessary modify methods to meet needs</w:t>
      </w:r>
    </w:p>
    <w:p w14:paraId="184BF265"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Style w:val="normaltextrun"/>
          <w:rFonts w:ascii="Nunito" w:hAnsi="Nunito"/>
          <w:color w:val="575757"/>
          <w:sz w:val="22"/>
          <w:szCs w:val="22"/>
          <w:shd w:val="clear" w:color="auto" w:fill="FFFFFF"/>
        </w:rPr>
        <w:t>Plan, coproduce and monitor each individual learners personalised learning plan (PLP) with all key stakeholders</w:t>
      </w:r>
      <w:r w:rsidRPr="00810A1E">
        <w:rPr>
          <w:rStyle w:val="eop"/>
          <w:rFonts w:ascii="Nunito" w:eastAsiaTheme="minorEastAsia" w:hAnsi="Nunito"/>
          <w:color w:val="575757"/>
          <w:szCs w:val="22"/>
          <w:shd w:val="clear" w:color="auto" w:fill="FFFFFF"/>
        </w:rPr>
        <w:t> </w:t>
      </w:r>
    </w:p>
    <w:p w14:paraId="349EDE70" w14:textId="77777777" w:rsidR="00810A1E" w:rsidRPr="00810A1E" w:rsidRDefault="00810A1E" w:rsidP="00810A1E">
      <w:pPr>
        <w:pStyle w:val="paragraph"/>
        <w:numPr>
          <w:ilvl w:val="0"/>
          <w:numId w:val="35"/>
        </w:numPr>
        <w:spacing w:before="0" w:beforeAutospacing="0" w:after="120" w:afterAutospacing="0"/>
        <w:ind w:left="360"/>
        <w:jc w:val="both"/>
        <w:textAlignment w:val="baseline"/>
        <w:rPr>
          <w:rFonts w:ascii="Nunito" w:hAnsi="Nunito"/>
          <w:color w:val="575757"/>
          <w:sz w:val="22"/>
          <w:szCs w:val="22"/>
        </w:rPr>
      </w:pPr>
      <w:r w:rsidRPr="00810A1E">
        <w:rPr>
          <w:rFonts w:ascii="Nunito" w:hAnsi="Nunito"/>
          <w:color w:val="575757"/>
          <w:sz w:val="22"/>
          <w:szCs w:val="22"/>
        </w:rPr>
        <w:t>Plan weekly in accordance with national and school curriculum policies and in co-operation with the multidisciplinary team, to ensure that students experience a relevant and stimulating curriculum</w:t>
      </w:r>
    </w:p>
    <w:p w14:paraId="4DC84F0B"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Promote and support the inclusion of all learners and develop their independence and self-esteem through both the in-house delivered curriculum and enrichment opportunities including trips that are accessible and meaningful for all</w:t>
      </w:r>
    </w:p>
    <w:p w14:paraId="188D4977"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Lead and support the class team in developing their understanding of the needs of our learners</w:t>
      </w:r>
    </w:p>
    <w:p w14:paraId="7F48265B" w14:textId="77777777" w:rsidR="00810A1E" w:rsidRPr="00810A1E" w:rsidRDefault="00810A1E" w:rsidP="00810A1E">
      <w:pPr>
        <w:pStyle w:val="paragraph"/>
        <w:spacing w:before="0" w:beforeAutospacing="0" w:after="0" w:afterAutospacing="0"/>
        <w:ind w:right="1035"/>
        <w:jc w:val="both"/>
        <w:textAlignment w:val="baseline"/>
        <w:rPr>
          <w:rFonts w:ascii="Nunito" w:hAnsi="Nunito" w:cs="Arial"/>
          <w:color w:val="4D4D4C"/>
          <w:sz w:val="22"/>
          <w:szCs w:val="22"/>
        </w:rPr>
      </w:pPr>
    </w:p>
    <w:p w14:paraId="0DF45FE2" w14:textId="77777777" w:rsidR="00810A1E" w:rsidRPr="00810A1E" w:rsidRDefault="00810A1E" w:rsidP="00810A1E">
      <w:pPr>
        <w:pStyle w:val="paragraph"/>
        <w:spacing w:before="0" w:beforeAutospacing="0" w:after="120" w:afterAutospacing="0"/>
        <w:ind w:left="-510" w:right="1035"/>
        <w:textAlignment w:val="baseline"/>
        <w:rPr>
          <w:rFonts w:ascii="Nunito" w:hAnsi="Nunito" w:cs="Arial"/>
          <w:b/>
          <w:bCs/>
          <w:color w:val="009CDE"/>
          <w:sz w:val="22"/>
          <w:szCs w:val="22"/>
        </w:rPr>
      </w:pPr>
      <w:r w:rsidRPr="00810A1E">
        <w:rPr>
          <w:rStyle w:val="normaltextrun"/>
          <w:rFonts w:ascii="Nunito" w:eastAsiaTheme="majorEastAsia" w:hAnsi="Nunito" w:cs="Arial"/>
          <w:b/>
          <w:bCs/>
          <w:color w:val="009CDE"/>
          <w:sz w:val="22"/>
          <w:szCs w:val="22"/>
          <w:lang w:val="en-US"/>
        </w:rPr>
        <w:t> INNOVATION:</w:t>
      </w:r>
      <w:r w:rsidRPr="00810A1E">
        <w:rPr>
          <w:rStyle w:val="eop"/>
          <w:rFonts w:ascii="Nunito" w:hAnsi="Nunito" w:cs="Arial"/>
          <w:b/>
          <w:bCs/>
          <w:color w:val="009CDE"/>
          <w:szCs w:val="22"/>
        </w:rPr>
        <w:t> </w:t>
      </w:r>
    </w:p>
    <w:p w14:paraId="730F0716"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Be open to new ideas and seek solutions to support all learners especially those who are vulnerable and hard to reach</w:t>
      </w:r>
    </w:p>
    <w:p w14:paraId="228FDAB8"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 xml:space="preserve">Be proactive in the use of teaching strategies to adapt to the needs of each individual learner, </w:t>
      </w:r>
      <w:r w:rsidRPr="00810A1E">
        <w:rPr>
          <w:rFonts w:ascii="Nunito" w:hAnsi="Nunito" w:cs="Arial"/>
          <w:color w:val="575757"/>
          <w:sz w:val="22"/>
          <w:szCs w:val="22"/>
          <w:lang w:val="en-US"/>
        </w:rPr>
        <w:t>ensuring high levels of student interest and promoting communication and independence</w:t>
      </w:r>
    </w:p>
    <w:p w14:paraId="03C684E9" w14:textId="3CF74068"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s="Arial"/>
          <w:color w:val="575757"/>
          <w:sz w:val="22"/>
          <w:szCs w:val="22"/>
          <w:lang w:val="en-US"/>
        </w:rPr>
        <w:t xml:space="preserve">Ensure that learners’ work is closely linked to first-hand practical experience and provide opportunities to </w:t>
      </w:r>
      <w:r w:rsidR="006D1A74" w:rsidRPr="00810A1E">
        <w:rPr>
          <w:rFonts w:ascii="Nunito" w:hAnsi="Nunito" w:cs="Arial"/>
          <w:color w:val="575757"/>
          <w:sz w:val="22"/>
          <w:szCs w:val="22"/>
          <w:lang w:val="en-US"/>
        </w:rPr>
        <w:t>practice</w:t>
      </w:r>
      <w:r w:rsidRPr="00810A1E">
        <w:rPr>
          <w:rFonts w:ascii="Nunito" w:hAnsi="Nunito" w:cs="Arial"/>
          <w:color w:val="575757"/>
          <w:sz w:val="22"/>
          <w:szCs w:val="22"/>
          <w:lang w:val="en-US"/>
        </w:rPr>
        <w:t xml:space="preserve"> these skills in real- life contexts (including at work)</w:t>
      </w:r>
    </w:p>
    <w:p w14:paraId="71E59DBB"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s="Arial"/>
          <w:color w:val="575757"/>
          <w:sz w:val="22"/>
          <w:szCs w:val="22"/>
          <w:lang w:val="en-US"/>
        </w:rPr>
        <w:t>Provide learners with opportunities to lead their own learning and become independent thinkers and learners</w:t>
      </w:r>
    </w:p>
    <w:p w14:paraId="10E10CE4" w14:textId="77777777" w:rsidR="00810A1E" w:rsidRPr="00810A1E" w:rsidRDefault="00810A1E" w:rsidP="00810A1E">
      <w:pPr>
        <w:pStyle w:val="paragraph"/>
        <w:spacing w:before="0" w:beforeAutospacing="0" w:after="0" w:afterAutospacing="0"/>
        <w:textAlignment w:val="baseline"/>
        <w:rPr>
          <w:rFonts w:ascii="Nunito" w:hAnsi="Nunito" w:cs="Arial"/>
          <w:color w:val="575757"/>
          <w:sz w:val="22"/>
          <w:szCs w:val="22"/>
        </w:rPr>
      </w:pPr>
    </w:p>
    <w:p w14:paraId="24B84758" w14:textId="77777777" w:rsidR="00810A1E" w:rsidRPr="00810A1E" w:rsidRDefault="00810A1E" w:rsidP="00810A1E">
      <w:pPr>
        <w:pStyle w:val="paragraph"/>
        <w:spacing w:before="0" w:beforeAutospacing="0" w:after="0" w:afterAutospacing="0"/>
        <w:ind w:left="360"/>
        <w:textAlignment w:val="baseline"/>
        <w:rPr>
          <w:rFonts w:ascii="Nunito" w:hAnsi="Nunito" w:cs="Arial"/>
          <w:color w:val="575757"/>
          <w:sz w:val="22"/>
          <w:szCs w:val="22"/>
        </w:rPr>
      </w:pPr>
    </w:p>
    <w:p w14:paraId="4C95BD81" w14:textId="77777777" w:rsidR="00810A1E" w:rsidRPr="00810A1E" w:rsidRDefault="00810A1E" w:rsidP="00810A1E">
      <w:pPr>
        <w:pStyle w:val="paragraph"/>
        <w:spacing w:before="0" w:beforeAutospacing="0" w:after="120" w:afterAutospacing="0"/>
        <w:ind w:left="-510" w:right="1035"/>
        <w:textAlignment w:val="baseline"/>
        <w:rPr>
          <w:rStyle w:val="normaltextrun"/>
          <w:rFonts w:ascii="Nunito" w:eastAsiaTheme="majorEastAsia" w:hAnsi="Nunito" w:cs="Arial"/>
          <w:b/>
          <w:bCs/>
          <w:color w:val="009CDE"/>
          <w:sz w:val="22"/>
          <w:szCs w:val="22"/>
          <w:lang w:val="en-US"/>
        </w:rPr>
      </w:pPr>
    </w:p>
    <w:p w14:paraId="2793E318" w14:textId="5FBEBDA4" w:rsidR="00810A1E" w:rsidRDefault="00810A1E" w:rsidP="00810A1E">
      <w:pPr>
        <w:pStyle w:val="paragraph"/>
        <w:spacing w:before="0" w:beforeAutospacing="0" w:after="120" w:afterAutospacing="0"/>
        <w:ind w:left="-510" w:right="1035"/>
        <w:textAlignment w:val="baseline"/>
        <w:rPr>
          <w:rStyle w:val="normaltextrun"/>
          <w:rFonts w:ascii="Nunito" w:eastAsiaTheme="majorEastAsia" w:hAnsi="Nunito" w:cs="Arial"/>
          <w:b/>
          <w:bCs/>
          <w:color w:val="009CDE"/>
          <w:sz w:val="22"/>
          <w:szCs w:val="22"/>
          <w:lang w:val="en-US"/>
        </w:rPr>
      </w:pPr>
    </w:p>
    <w:p w14:paraId="337E2C26" w14:textId="0A70730B" w:rsidR="00810A1E" w:rsidRDefault="00810A1E" w:rsidP="00810A1E">
      <w:pPr>
        <w:pStyle w:val="paragraph"/>
        <w:spacing w:before="0" w:beforeAutospacing="0" w:after="120" w:afterAutospacing="0"/>
        <w:ind w:left="-510" w:right="1035"/>
        <w:textAlignment w:val="baseline"/>
        <w:rPr>
          <w:rStyle w:val="normaltextrun"/>
          <w:rFonts w:ascii="Nunito" w:eastAsiaTheme="majorEastAsia" w:hAnsi="Nunito" w:cs="Arial"/>
          <w:b/>
          <w:bCs/>
          <w:color w:val="009CDE"/>
          <w:sz w:val="22"/>
          <w:szCs w:val="22"/>
          <w:lang w:val="en-US"/>
        </w:rPr>
      </w:pPr>
    </w:p>
    <w:p w14:paraId="16FA1A2E" w14:textId="77777777" w:rsidR="00810A1E" w:rsidRPr="00810A1E" w:rsidRDefault="00810A1E" w:rsidP="00810A1E">
      <w:pPr>
        <w:pStyle w:val="paragraph"/>
        <w:spacing w:before="0" w:beforeAutospacing="0" w:after="120" w:afterAutospacing="0"/>
        <w:ind w:left="-510" w:right="1035"/>
        <w:textAlignment w:val="baseline"/>
        <w:rPr>
          <w:rStyle w:val="normaltextrun"/>
          <w:rFonts w:ascii="Nunito" w:eastAsiaTheme="majorEastAsia" w:hAnsi="Nunito" w:cs="Arial"/>
          <w:b/>
          <w:bCs/>
          <w:color w:val="009CDE"/>
          <w:sz w:val="22"/>
          <w:szCs w:val="22"/>
          <w:lang w:val="en-US"/>
        </w:rPr>
      </w:pPr>
    </w:p>
    <w:p w14:paraId="6F7BD267" w14:textId="77777777" w:rsidR="00810A1E" w:rsidRPr="00810A1E" w:rsidRDefault="00810A1E" w:rsidP="00810A1E">
      <w:pPr>
        <w:pStyle w:val="paragraph"/>
        <w:spacing w:before="0" w:beforeAutospacing="0" w:after="120" w:afterAutospacing="0"/>
        <w:ind w:left="-510" w:right="1035"/>
        <w:textAlignment w:val="baseline"/>
        <w:rPr>
          <w:rFonts w:ascii="Nunito" w:hAnsi="Nunito" w:cs="Arial"/>
          <w:b/>
          <w:bCs/>
          <w:color w:val="009CDE"/>
          <w:sz w:val="22"/>
          <w:szCs w:val="22"/>
        </w:rPr>
      </w:pPr>
      <w:r w:rsidRPr="00810A1E">
        <w:rPr>
          <w:rStyle w:val="normaltextrun"/>
          <w:rFonts w:ascii="Nunito" w:eastAsiaTheme="majorEastAsia" w:hAnsi="Nunito" w:cs="Arial"/>
          <w:b/>
          <w:bCs/>
          <w:color w:val="009CDE"/>
          <w:sz w:val="22"/>
          <w:szCs w:val="22"/>
          <w:lang w:val="en-US"/>
        </w:rPr>
        <w:lastRenderedPageBreak/>
        <w:t> KINDNESS:</w:t>
      </w:r>
      <w:r w:rsidRPr="00810A1E">
        <w:rPr>
          <w:rStyle w:val="eop"/>
          <w:rFonts w:ascii="Nunito" w:hAnsi="Nunito" w:cs="Arial"/>
          <w:b/>
          <w:bCs/>
          <w:color w:val="009CDE"/>
          <w:szCs w:val="22"/>
        </w:rPr>
        <w:t> </w:t>
      </w:r>
    </w:p>
    <w:p w14:paraId="7C43AC94"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Ensure positive regard for all learners (and our people) and develop excellent relationships</w:t>
      </w:r>
    </w:p>
    <w:p w14:paraId="4B40B103"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 xml:space="preserve">Create calm but stimulating learning environment that </w:t>
      </w:r>
      <w:r w:rsidRPr="00810A1E">
        <w:rPr>
          <w:rFonts w:ascii="Nunito" w:hAnsi="Nunito"/>
          <w:color w:val="575757"/>
          <w:sz w:val="22"/>
          <w:szCs w:val="22"/>
          <w:lang w:val="en-US"/>
        </w:rPr>
        <w:t xml:space="preserve">maintains the highest standards of organisation and ensuring displays effectively support </w:t>
      </w:r>
      <w:r w:rsidRPr="00810A1E">
        <w:rPr>
          <w:rFonts w:ascii="Nunito" w:hAnsi="Nunito" w:cs="Arial"/>
          <w:color w:val="575757"/>
          <w:sz w:val="22"/>
          <w:szCs w:val="22"/>
          <w:lang w:val="en-US"/>
        </w:rPr>
        <w:t>learners</w:t>
      </w:r>
    </w:p>
    <w:p w14:paraId="0BD394B0"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s="Arial"/>
          <w:color w:val="575757"/>
          <w:sz w:val="22"/>
          <w:szCs w:val="22"/>
          <w:lang w:val="en-US"/>
        </w:rPr>
        <w:t>Foster each learners’ self-image and esteem and establish relationships which are based on mutual respect, ensuring every student has a voice</w:t>
      </w:r>
    </w:p>
    <w:p w14:paraId="4EFBDA2F"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Be proactive in prevention and de-escalation of learner dysregulation and incidents and apply policies where relevant</w:t>
      </w:r>
    </w:p>
    <w:p w14:paraId="2EEE2A65"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Understand that behaviour is a form of communication and work tirelessly to break down barriers for our learners</w:t>
      </w:r>
    </w:p>
    <w:p w14:paraId="01DD3F0F"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Use behaviour management strategies, in line with school policy and procedures </w:t>
      </w:r>
    </w:p>
    <w:p w14:paraId="1FC8D82D"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Be an exemplary model of both the values and what we expect of all adults working at this school - Be ready, Be Safe, Be Kind</w:t>
      </w:r>
    </w:p>
    <w:p w14:paraId="7719F2E4"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Recognise and praise positive behaviours</w:t>
      </w:r>
    </w:p>
    <w:p w14:paraId="3987FCAE" w14:textId="77777777" w:rsidR="00810A1E" w:rsidRPr="00810A1E" w:rsidRDefault="00810A1E" w:rsidP="00810A1E">
      <w:pPr>
        <w:pStyle w:val="NormalWeb"/>
        <w:spacing w:before="0" w:beforeAutospacing="0" w:after="120" w:afterAutospacing="0"/>
        <w:rPr>
          <w:rFonts w:ascii="Nunito" w:hAnsi="Nunito" w:cstheme="majorHAnsi"/>
          <w:color w:val="575757"/>
        </w:rPr>
      </w:pPr>
    </w:p>
    <w:p w14:paraId="30F56FC3" w14:textId="77777777" w:rsidR="00810A1E" w:rsidRPr="00810A1E" w:rsidRDefault="00810A1E" w:rsidP="00810A1E">
      <w:pPr>
        <w:ind w:left="-510"/>
        <w:rPr>
          <w:rFonts w:ascii="Nunito" w:hAnsi="Nunito"/>
          <w:b/>
          <w:bCs/>
          <w:color w:val="009CDE"/>
          <w:lang w:val="en-US"/>
        </w:rPr>
      </w:pPr>
      <w:r w:rsidRPr="00810A1E">
        <w:rPr>
          <w:rFonts w:ascii="Nunito" w:hAnsi="Nunito"/>
          <w:b/>
          <w:bCs/>
          <w:color w:val="009CDE"/>
          <w:lang w:val="en-US"/>
        </w:rPr>
        <w:t>HEALTH &amp; SAFETY:</w:t>
      </w:r>
    </w:p>
    <w:p w14:paraId="52CD496E" w14:textId="77777777" w:rsidR="00810A1E" w:rsidRPr="00810A1E" w:rsidRDefault="00810A1E" w:rsidP="00810A1E">
      <w:pPr>
        <w:pStyle w:val="ListParagraph"/>
        <w:numPr>
          <w:ilvl w:val="0"/>
          <w:numId w:val="37"/>
        </w:numPr>
        <w:spacing w:after="0"/>
        <w:ind w:left="360"/>
        <w:textAlignment w:val="baseline"/>
        <w:rPr>
          <w:rFonts w:ascii="Nunito" w:eastAsia="Times New Roman" w:hAnsi="Nunito" w:cs="Segoe UI"/>
          <w:color w:val="575757"/>
          <w:sz w:val="22"/>
          <w:szCs w:val="20"/>
        </w:rPr>
      </w:pPr>
      <w:r w:rsidRPr="00810A1E">
        <w:rPr>
          <w:rFonts w:ascii="Nunito" w:eastAsia="Times New Roman" w:hAnsi="Nunito" w:cs="Segoe UI"/>
          <w:color w:val="575757"/>
          <w:sz w:val="22"/>
          <w:szCs w:val="20"/>
        </w:rPr>
        <w:t xml:space="preserve">Ensure the health and safety of </w:t>
      </w:r>
      <w:r w:rsidRPr="00810A1E">
        <w:rPr>
          <w:rFonts w:ascii="Nunito" w:hAnsi="Nunito" w:cs="Arial"/>
          <w:color w:val="575757"/>
          <w:sz w:val="22"/>
          <w:szCs w:val="20"/>
          <w:lang w:val="en-US"/>
        </w:rPr>
        <w:t>learners</w:t>
      </w:r>
      <w:r w:rsidRPr="00810A1E">
        <w:rPr>
          <w:rFonts w:ascii="Nunito" w:eastAsia="Times New Roman" w:hAnsi="Nunito" w:cs="Segoe UI"/>
          <w:color w:val="575757"/>
          <w:sz w:val="22"/>
          <w:szCs w:val="20"/>
        </w:rPr>
        <w:t xml:space="preserve"> and staff is maintained during all activities, both inside and outside the setting </w:t>
      </w:r>
    </w:p>
    <w:p w14:paraId="2886E6A4" w14:textId="77777777" w:rsidR="00810A1E" w:rsidRPr="00810A1E" w:rsidRDefault="00810A1E" w:rsidP="00810A1E">
      <w:pPr>
        <w:pStyle w:val="ListParagraph"/>
        <w:numPr>
          <w:ilvl w:val="0"/>
          <w:numId w:val="37"/>
        </w:numPr>
        <w:spacing w:after="0"/>
        <w:ind w:left="360"/>
        <w:textAlignment w:val="baseline"/>
        <w:rPr>
          <w:rFonts w:ascii="Nunito" w:eastAsia="Times New Roman" w:hAnsi="Nunito" w:cs="Segoe UI"/>
          <w:color w:val="575757"/>
          <w:sz w:val="22"/>
          <w:szCs w:val="20"/>
        </w:rPr>
      </w:pPr>
      <w:r w:rsidRPr="00810A1E">
        <w:rPr>
          <w:rFonts w:ascii="Nunito" w:hAnsi="Nunito"/>
          <w:color w:val="575757"/>
          <w:sz w:val="22"/>
          <w:szCs w:val="20"/>
          <w:lang w:val="en-US"/>
        </w:rPr>
        <w:t>Be responsible for trips and events following school procedures to ensure that they are robustly risk assessed in consultation with leaders</w:t>
      </w:r>
    </w:p>
    <w:p w14:paraId="5A4AE7B6" w14:textId="77777777" w:rsidR="00810A1E" w:rsidRPr="00810A1E" w:rsidRDefault="00810A1E" w:rsidP="00810A1E">
      <w:pPr>
        <w:pStyle w:val="ListParagraph"/>
        <w:numPr>
          <w:ilvl w:val="0"/>
          <w:numId w:val="37"/>
        </w:numPr>
        <w:spacing w:after="0"/>
        <w:ind w:left="360"/>
        <w:textAlignment w:val="baseline"/>
        <w:rPr>
          <w:rFonts w:ascii="Nunito" w:eastAsia="Times New Roman" w:hAnsi="Nunito" w:cs="Segoe UI"/>
          <w:color w:val="575757"/>
          <w:sz w:val="22"/>
          <w:szCs w:val="20"/>
        </w:rPr>
      </w:pPr>
      <w:r w:rsidRPr="00810A1E">
        <w:rPr>
          <w:rFonts w:ascii="Nunito" w:hAnsi="Nunito"/>
          <w:color w:val="575757"/>
          <w:sz w:val="22"/>
          <w:szCs w:val="20"/>
          <w:lang w:val="en-US"/>
        </w:rPr>
        <w:t>Ensure that the medical needs for all learners is known by all the class team and is effectively managed as per their care plans</w:t>
      </w:r>
    </w:p>
    <w:p w14:paraId="06A80B8F" w14:textId="77777777" w:rsidR="00810A1E" w:rsidRPr="00810A1E" w:rsidRDefault="00810A1E" w:rsidP="00810A1E">
      <w:pPr>
        <w:pStyle w:val="ListParagraph"/>
        <w:numPr>
          <w:ilvl w:val="0"/>
          <w:numId w:val="37"/>
        </w:numPr>
        <w:spacing w:after="0"/>
        <w:ind w:left="360"/>
        <w:textAlignment w:val="baseline"/>
        <w:rPr>
          <w:rFonts w:ascii="Nunito" w:eastAsia="Times New Roman" w:hAnsi="Nunito" w:cs="Segoe UI"/>
          <w:color w:val="575757"/>
          <w:sz w:val="22"/>
          <w:szCs w:val="20"/>
        </w:rPr>
      </w:pPr>
      <w:r w:rsidRPr="00810A1E">
        <w:rPr>
          <w:rFonts w:ascii="Nunito" w:hAnsi="Nunito"/>
          <w:color w:val="575757"/>
          <w:sz w:val="22"/>
          <w:szCs w:val="20"/>
          <w:lang w:val="en-US"/>
        </w:rPr>
        <w:t>Have due regard for safeguarding and promoting the welfare of children and young people and to follow the child protection procedures adopted by the London Child Protection Procedures and the school’s safeguarding policy</w:t>
      </w:r>
    </w:p>
    <w:p w14:paraId="77D029A3" w14:textId="77777777" w:rsidR="00810A1E" w:rsidRPr="00810A1E" w:rsidRDefault="00810A1E" w:rsidP="00810A1E">
      <w:pPr>
        <w:pStyle w:val="ListParagraph"/>
        <w:numPr>
          <w:ilvl w:val="0"/>
          <w:numId w:val="37"/>
        </w:numPr>
        <w:spacing w:after="0"/>
        <w:ind w:left="360"/>
        <w:textAlignment w:val="baseline"/>
        <w:rPr>
          <w:rFonts w:ascii="Nunito" w:eastAsia="Times New Roman" w:hAnsi="Nunito" w:cs="Segoe UI"/>
          <w:color w:val="575757"/>
          <w:sz w:val="22"/>
          <w:szCs w:val="20"/>
        </w:rPr>
      </w:pPr>
      <w:r w:rsidRPr="00810A1E">
        <w:rPr>
          <w:rFonts w:ascii="Nunito" w:hAnsi="Nunito"/>
          <w:color w:val="575757"/>
          <w:sz w:val="22"/>
          <w:szCs w:val="20"/>
          <w:lang w:val="en-US"/>
        </w:rPr>
        <w:t>Support and implement the school and Local Authority’s Equal Opportunities, Whistleblowing and Data Protection policies</w:t>
      </w:r>
    </w:p>
    <w:p w14:paraId="07DA575E" w14:textId="77777777" w:rsidR="00810A1E" w:rsidRPr="00810A1E" w:rsidRDefault="00810A1E" w:rsidP="00810A1E">
      <w:pPr>
        <w:pStyle w:val="Subtitle"/>
        <w:rPr>
          <w:rFonts w:ascii="Nunito" w:hAnsi="Nunito"/>
        </w:rPr>
      </w:pPr>
    </w:p>
    <w:p w14:paraId="5E565C15" w14:textId="77777777" w:rsidR="00810A1E" w:rsidRPr="00810A1E" w:rsidRDefault="00810A1E" w:rsidP="00810A1E">
      <w:pPr>
        <w:pStyle w:val="Subtitle"/>
        <w:rPr>
          <w:rFonts w:ascii="Nunito" w:hAnsi="Nunito"/>
        </w:rPr>
      </w:pPr>
    </w:p>
    <w:p w14:paraId="32176E8B" w14:textId="77777777" w:rsidR="00810A1E" w:rsidRPr="00810A1E" w:rsidRDefault="00810A1E" w:rsidP="00810A1E">
      <w:pPr>
        <w:pStyle w:val="Subtitle"/>
        <w:rPr>
          <w:rFonts w:ascii="Nunito" w:hAnsi="Nunito"/>
        </w:rPr>
      </w:pPr>
    </w:p>
    <w:p w14:paraId="47F886F7" w14:textId="77777777" w:rsidR="00810A1E" w:rsidRPr="00810A1E" w:rsidRDefault="00810A1E" w:rsidP="00810A1E">
      <w:pPr>
        <w:pStyle w:val="Subtitle"/>
        <w:rPr>
          <w:rFonts w:ascii="Nunito" w:hAnsi="Nunito"/>
        </w:rPr>
      </w:pPr>
    </w:p>
    <w:p w14:paraId="245E7B9D" w14:textId="77777777" w:rsidR="00810A1E" w:rsidRPr="00810A1E" w:rsidRDefault="00810A1E" w:rsidP="00810A1E">
      <w:pPr>
        <w:pStyle w:val="Subtitle"/>
        <w:rPr>
          <w:rFonts w:ascii="Nunito" w:hAnsi="Nunito"/>
        </w:rPr>
      </w:pPr>
    </w:p>
    <w:p w14:paraId="57B8ED42" w14:textId="77777777" w:rsidR="00810A1E" w:rsidRPr="00810A1E" w:rsidRDefault="00810A1E" w:rsidP="00810A1E">
      <w:pPr>
        <w:pStyle w:val="Subtitle"/>
        <w:rPr>
          <w:rFonts w:ascii="Nunito" w:hAnsi="Nunito"/>
        </w:rPr>
      </w:pPr>
    </w:p>
    <w:p w14:paraId="6C72D1CB" w14:textId="77777777" w:rsidR="00810A1E" w:rsidRPr="00810A1E" w:rsidRDefault="00810A1E" w:rsidP="00810A1E">
      <w:pPr>
        <w:pStyle w:val="Subtitle"/>
        <w:rPr>
          <w:rFonts w:ascii="Nunito" w:hAnsi="Nunito"/>
        </w:rPr>
      </w:pPr>
    </w:p>
    <w:p w14:paraId="0BE74A44" w14:textId="77777777" w:rsidR="00810A1E" w:rsidRPr="00810A1E" w:rsidRDefault="00810A1E" w:rsidP="00810A1E">
      <w:pPr>
        <w:pStyle w:val="Subtitle"/>
        <w:rPr>
          <w:rFonts w:ascii="Nunito" w:hAnsi="Nunito"/>
        </w:rPr>
      </w:pPr>
    </w:p>
    <w:p w14:paraId="4318CD5F" w14:textId="77777777" w:rsidR="00810A1E" w:rsidRPr="00810A1E" w:rsidRDefault="00810A1E" w:rsidP="00810A1E">
      <w:pPr>
        <w:pStyle w:val="Subtitle"/>
        <w:rPr>
          <w:rFonts w:ascii="Nunito" w:hAnsi="Nunito"/>
        </w:rPr>
      </w:pPr>
    </w:p>
    <w:p w14:paraId="298B97F8" w14:textId="77777777" w:rsidR="00810A1E" w:rsidRPr="00810A1E" w:rsidRDefault="00810A1E" w:rsidP="00810A1E">
      <w:pPr>
        <w:pStyle w:val="Subtitle"/>
        <w:rPr>
          <w:rFonts w:ascii="Nunito" w:hAnsi="Nunito"/>
        </w:rPr>
      </w:pPr>
      <w:r w:rsidRPr="00810A1E">
        <w:rPr>
          <w:rFonts w:ascii="Nunito" w:hAnsi="Nunito"/>
        </w:rPr>
        <w:lastRenderedPageBreak/>
        <w:t>GENERAL REQUIREMENTS</w:t>
      </w:r>
    </w:p>
    <w:p w14:paraId="6B51D27E"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Be an exemplar of the Teacher Standards</w:t>
      </w:r>
    </w:p>
    <w:p w14:paraId="3D051DF7"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Contribute to the wider life of the school and Enterprise Cooperative Trust</w:t>
      </w:r>
    </w:p>
    <w:p w14:paraId="085B5FAE"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Carries out any other reasonable duties and responsibilities requested by the line manager</w:t>
      </w:r>
    </w:p>
    <w:p w14:paraId="34724C9C"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The post holder will be expected to comply with West Lea’s Schools policies and procedures at all times. These include, but are not limited to child protection, equal opportunities, data protection and health and safety</w:t>
      </w:r>
    </w:p>
    <w:p w14:paraId="1FF1D191"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The school has a clear policy for reporting suspected/actual child abuse and this procedure must be followed and reported (in writing) to a designated teacher for further action </w:t>
      </w:r>
    </w:p>
    <w:p w14:paraId="1B0179CD"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In order to do their job, the post holder will be trained and coached in the relevant procedures and policies of West Lea School. They will be expected to familiarise themselves with the school and policies and to seek advice and guidance from the line manager if required</w:t>
      </w:r>
    </w:p>
    <w:p w14:paraId="22AA63F3" w14:textId="77777777" w:rsidR="00810A1E" w:rsidRPr="00810A1E" w:rsidRDefault="00810A1E" w:rsidP="00810A1E">
      <w:pPr>
        <w:pStyle w:val="paragraph"/>
        <w:numPr>
          <w:ilvl w:val="0"/>
          <w:numId w:val="35"/>
        </w:numPr>
        <w:spacing w:before="0" w:beforeAutospacing="0" w:after="120" w:afterAutospacing="0"/>
        <w:ind w:left="360"/>
        <w:textAlignment w:val="baseline"/>
        <w:rPr>
          <w:rFonts w:ascii="Nunito" w:hAnsi="Nunito"/>
          <w:color w:val="575757"/>
          <w:sz w:val="22"/>
          <w:szCs w:val="22"/>
        </w:rPr>
      </w:pPr>
      <w:r w:rsidRPr="00810A1E">
        <w:rPr>
          <w:rFonts w:ascii="Nunito" w:hAnsi="Nunito"/>
          <w:color w:val="575757"/>
          <w:sz w:val="22"/>
          <w:szCs w:val="22"/>
        </w:rPr>
        <w:t>Undertake Staff Development/CPD Training as required by the nature of this post and the range of duties described within this job description</w:t>
      </w:r>
    </w:p>
    <w:p w14:paraId="7DC916C6" w14:textId="77777777" w:rsidR="00810A1E" w:rsidRPr="00810A1E" w:rsidRDefault="00810A1E" w:rsidP="00810A1E">
      <w:pPr>
        <w:pStyle w:val="paragraph"/>
        <w:spacing w:before="0" w:beforeAutospacing="0" w:after="120" w:afterAutospacing="0"/>
        <w:textAlignment w:val="baseline"/>
        <w:rPr>
          <w:rFonts w:ascii="Nunito" w:hAnsi="Nunito"/>
          <w:color w:val="575757"/>
          <w:sz w:val="22"/>
          <w:szCs w:val="22"/>
        </w:rPr>
      </w:pPr>
    </w:p>
    <w:p w14:paraId="267B9E4C" w14:textId="77777777" w:rsidR="00810A1E" w:rsidRPr="00810A1E" w:rsidRDefault="00810A1E" w:rsidP="00810A1E">
      <w:pPr>
        <w:pStyle w:val="paragraph"/>
        <w:spacing w:before="0" w:beforeAutospacing="0" w:after="0" w:afterAutospacing="0"/>
        <w:ind w:left="-510"/>
        <w:textAlignment w:val="baseline"/>
        <w:rPr>
          <w:rFonts w:ascii="Nunito" w:hAnsi="Nunito"/>
          <w:color w:val="575757"/>
          <w:sz w:val="22"/>
          <w:szCs w:val="22"/>
        </w:rPr>
      </w:pPr>
      <w:r w:rsidRPr="00810A1E">
        <w:rPr>
          <w:rFonts w:ascii="Nunito" w:hAnsi="Nunito"/>
          <w:color w:val="575757"/>
          <w:sz w:val="22"/>
          <w:szCs w:val="22"/>
        </w:rPr>
        <w:t>The key tasks listed above are only an indication of the main tasks required to be performed. It is not an exhaustive list of duties and responsibilities and may be subject to amendment to take account of changing circumstances. Any changes will be made following discussion with the post holder. </w:t>
      </w:r>
    </w:p>
    <w:p w14:paraId="6F748087" w14:textId="77777777" w:rsidR="00810A1E" w:rsidRPr="00810A1E" w:rsidRDefault="00810A1E" w:rsidP="00810A1E">
      <w:pPr>
        <w:pStyle w:val="paragraph"/>
        <w:spacing w:before="0" w:beforeAutospacing="0" w:after="120" w:afterAutospacing="0"/>
        <w:textAlignment w:val="baseline"/>
        <w:rPr>
          <w:rFonts w:ascii="Nunito" w:hAnsi="Nunito"/>
          <w:color w:val="575757"/>
          <w:sz w:val="22"/>
          <w:szCs w:val="22"/>
        </w:rPr>
      </w:pPr>
    </w:p>
    <w:p w14:paraId="6373C0B7" w14:textId="77777777" w:rsidR="00810A1E" w:rsidRDefault="00810A1E" w:rsidP="00810A1E">
      <w:pPr>
        <w:spacing w:before="100" w:beforeAutospacing="1" w:after="100" w:afterAutospacing="1" w:line="270" w:lineRule="atLeast"/>
        <w:ind w:left="-510" w:right="-510"/>
        <w:rPr>
          <w:color w:val="575757"/>
        </w:rPr>
      </w:pPr>
    </w:p>
    <w:p w14:paraId="6AB5081E" w14:textId="77777777" w:rsidR="00810A1E" w:rsidRDefault="00810A1E" w:rsidP="00810A1E">
      <w:pPr>
        <w:spacing w:before="100" w:beforeAutospacing="1" w:after="100" w:afterAutospacing="1" w:line="270" w:lineRule="atLeast"/>
        <w:ind w:left="-510" w:right="-510"/>
        <w:rPr>
          <w:color w:val="575757"/>
        </w:rPr>
      </w:pPr>
    </w:p>
    <w:p w14:paraId="3E05465C" w14:textId="77777777" w:rsidR="00810A1E" w:rsidRDefault="00810A1E" w:rsidP="00810A1E">
      <w:pPr>
        <w:spacing w:before="100" w:beforeAutospacing="1" w:after="100" w:afterAutospacing="1" w:line="270" w:lineRule="atLeast"/>
        <w:ind w:left="-510" w:right="-510"/>
        <w:rPr>
          <w:color w:val="575757"/>
        </w:rPr>
      </w:pPr>
    </w:p>
    <w:p w14:paraId="6B68FAA1" w14:textId="77777777" w:rsidR="00810A1E" w:rsidRDefault="00810A1E" w:rsidP="00810A1E">
      <w:pPr>
        <w:spacing w:before="100" w:beforeAutospacing="1" w:after="100" w:afterAutospacing="1" w:line="270" w:lineRule="atLeast"/>
        <w:ind w:left="-510" w:right="-510"/>
        <w:rPr>
          <w:color w:val="575757"/>
        </w:rPr>
      </w:pPr>
    </w:p>
    <w:p w14:paraId="3563F012" w14:textId="77777777" w:rsidR="00810A1E" w:rsidRDefault="00810A1E" w:rsidP="00810A1E">
      <w:pPr>
        <w:spacing w:before="100" w:beforeAutospacing="1" w:after="100" w:afterAutospacing="1" w:line="270" w:lineRule="atLeast"/>
        <w:ind w:left="-510" w:right="-510"/>
        <w:rPr>
          <w:color w:val="575757"/>
        </w:rPr>
      </w:pPr>
    </w:p>
    <w:p w14:paraId="55FDA67F" w14:textId="77777777" w:rsidR="00810A1E" w:rsidRDefault="00810A1E" w:rsidP="00810A1E">
      <w:pPr>
        <w:spacing w:before="100" w:beforeAutospacing="1" w:after="100" w:afterAutospacing="1" w:line="270" w:lineRule="atLeast"/>
        <w:ind w:left="-510" w:right="-510"/>
        <w:rPr>
          <w:color w:val="575757"/>
        </w:rPr>
      </w:pPr>
    </w:p>
    <w:p w14:paraId="7EE94CAB" w14:textId="1A541CCC" w:rsidR="00810A1E" w:rsidRDefault="00810A1E" w:rsidP="00810A1E">
      <w:pPr>
        <w:pStyle w:val="Title"/>
        <w:ind w:left="-510" w:right="-510"/>
        <w:rPr>
          <w:lang w:val="en-US"/>
        </w:rPr>
      </w:pPr>
    </w:p>
    <w:p w14:paraId="27E18BD0" w14:textId="12BD6BE7" w:rsidR="00810A1E" w:rsidRDefault="00810A1E" w:rsidP="00810A1E">
      <w:pPr>
        <w:rPr>
          <w:lang w:val="en-US"/>
        </w:rPr>
      </w:pPr>
    </w:p>
    <w:p w14:paraId="07E13F62" w14:textId="67494A7F" w:rsidR="00810A1E" w:rsidRDefault="00810A1E" w:rsidP="00810A1E">
      <w:pPr>
        <w:rPr>
          <w:lang w:val="en-US"/>
        </w:rPr>
      </w:pPr>
    </w:p>
    <w:p w14:paraId="01BBD750" w14:textId="1E3FBE21" w:rsidR="00810A1E" w:rsidRDefault="00810A1E" w:rsidP="00810A1E">
      <w:pPr>
        <w:rPr>
          <w:lang w:val="en-US"/>
        </w:rPr>
      </w:pPr>
    </w:p>
    <w:p w14:paraId="0E6DB5F6" w14:textId="21EA4ACD" w:rsidR="00810A1E" w:rsidRDefault="00810A1E" w:rsidP="00810A1E">
      <w:pPr>
        <w:rPr>
          <w:lang w:val="en-US"/>
        </w:rPr>
      </w:pPr>
    </w:p>
    <w:p w14:paraId="3444694C" w14:textId="3F8865BF" w:rsidR="00810A1E" w:rsidRDefault="00810A1E" w:rsidP="00810A1E">
      <w:pPr>
        <w:rPr>
          <w:lang w:val="en-US"/>
        </w:rPr>
      </w:pPr>
    </w:p>
    <w:p w14:paraId="4C35365D" w14:textId="77777777" w:rsidR="00810A1E" w:rsidRDefault="00810A1E" w:rsidP="00810A1E">
      <w:pPr>
        <w:pStyle w:val="Title"/>
        <w:ind w:right="-510"/>
        <w:rPr>
          <w:lang w:val="en-US"/>
        </w:rPr>
      </w:pPr>
    </w:p>
    <w:p w14:paraId="30735904" w14:textId="77777777" w:rsidR="00810A1E" w:rsidRPr="00FB40BB" w:rsidRDefault="00810A1E" w:rsidP="00810A1E">
      <w:pPr>
        <w:pStyle w:val="Title"/>
        <w:ind w:left="-510" w:right="-510"/>
        <w:rPr>
          <w:lang w:val="en-US"/>
        </w:rPr>
      </w:pPr>
      <w:r>
        <w:rPr>
          <w:lang w:val="en-US"/>
        </w:rPr>
        <w:lastRenderedPageBreak/>
        <w:t xml:space="preserve">Class Teacher </w:t>
      </w:r>
      <w:r w:rsidRPr="00FB40BB">
        <w:rPr>
          <w:lang w:val="en-US"/>
        </w:rPr>
        <w:t xml:space="preserve">Person Specification </w:t>
      </w:r>
    </w:p>
    <w:tbl>
      <w:tblPr>
        <w:tblStyle w:val="TableGrid"/>
        <w:tblpPr w:vertAnchor="page" w:tblpXSpec="center" w:tblpY="3152"/>
        <w:tblOverlap w:val="never"/>
        <w:tblW w:w="5740" w:type="pct"/>
        <w:tblLayout w:type="fixed"/>
        <w:tblLook w:val="04A0" w:firstRow="1" w:lastRow="0" w:firstColumn="1" w:lastColumn="0" w:noHBand="0" w:noVBand="1"/>
      </w:tblPr>
      <w:tblGrid>
        <w:gridCol w:w="7793"/>
        <w:gridCol w:w="1274"/>
        <w:gridCol w:w="1276"/>
      </w:tblGrid>
      <w:tr w:rsidR="00810A1E" w14:paraId="54B93B5E" w14:textId="77777777" w:rsidTr="00F857A7">
        <w:trPr>
          <w:trHeight w:val="274"/>
        </w:trPr>
        <w:tc>
          <w:tcPr>
            <w:tcW w:w="3767" w:type="pct"/>
            <w:shd w:val="clear" w:color="auto" w:fill="009CDE"/>
          </w:tcPr>
          <w:p w14:paraId="542AB004" w14:textId="77777777" w:rsidR="00810A1E" w:rsidRPr="00747F55" w:rsidRDefault="00810A1E" w:rsidP="00F857A7">
            <w:pPr>
              <w:pStyle w:val="Default"/>
              <w:spacing w:after="120"/>
              <w:rPr>
                <w:rFonts w:ascii="Nunito" w:eastAsiaTheme="minorEastAsia" w:hAnsi="Nunito" w:cs="Times New Roman (Body CS)"/>
                <w:b/>
                <w:color w:val="FFFFFF" w:themeColor="background1"/>
                <w:spacing w:val="15"/>
                <w:sz w:val="22"/>
                <w:szCs w:val="20"/>
              </w:rPr>
            </w:pPr>
            <w:r w:rsidRPr="00747F55">
              <w:rPr>
                <w:rFonts w:ascii="Nunito" w:eastAsiaTheme="minorEastAsia" w:hAnsi="Nunito" w:cs="Times New Roman (Body CS)"/>
                <w:b/>
                <w:color w:val="FFFFFF" w:themeColor="background1"/>
                <w:spacing w:val="15"/>
                <w:sz w:val="22"/>
                <w:szCs w:val="20"/>
              </w:rPr>
              <w:t>Experience of successful teaching and school management</w:t>
            </w:r>
          </w:p>
        </w:tc>
        <w:tc>
          <w:tcPr>
            <w:tcW w:w="616" w:type="pct"/>
            <w:shd w:val="clear" w:color="auto" w:fill="009CDE"/>
            <w:vAlign w:val="center"/>
          </w:tcPr>
          <w:p w14:paraId="04AF60D3" w14:textId="77777777" w:rsidR="00810A1E" w:rsidRPr="00747F55" w:rsidRDefault="00810A1E" w:rsidP="00F857A7">
            <w:pPr>
              <w:pStyle w:val="Default"/>
              <w:spacing w:after="81"/>
              <w:jc w:val="center"/>
              <w:rPr>
                <w:rFonts w:ascii="Nunito" w:hAnsi="Nunito"/>
                <w:b/>
                <w:bCs/>
                <w:color w:val="FFFFFF" w:themeColor="background1"/>
                <w:sz w:val="22"/>
                <w:szCs w:val="22"/>
              </w:rPr>
            </w:pPr>
            <w:r w:rsidRPr="00747F55">
              <w:rPr>
                <w:rFonts w:ascii="Nunito" w:hAnsi="Nunito"/>
                <w:b/>
                <w:bCs/>
                <w:color w:val="FFFFFF" w:themeColor="background1"/>
                <w:sz w:val="22"/>
                <w:szCs w:val="22"/>
              </w:rPr>
              <w:t>Essential</w:t>
            </w:r>
          </w:p>
        </w:tc>
        <w:tc>
          <w:tcPr>
            <w:tcW w:w="617" w:type="pct"/>
            <w:shd w:val="clear" w:color="auto" w:fill="009CDE"/>
            <w:vAlign w:val="center"/>
          </w:tcPr>
          <w:p w14:paraId="57222A2F" w14:textId="77777777" w:rsidR="00810A1E" w:rsidRPr="00747F55" w:rsidRDefault="00810A1E" w:rsidP="00F857A7">
            <w:pPr>
              <w:pStyle w:val="Default"/>
              <w:spacing w:after="81"/>
              <w:jc w:val="center"/>
              <w:rPr>
                <w:rFonts w:ascii="Nunito" w:hAnsi="Nunito"/>
                <w:b/>
                <w:bCs/>
                <w:color w:val="FFFFFF" w:themeColor="background1"/>
                <w:sz w:val="22"/>
                <w:szCs w:val="22"/>
              </w:rPr>
            </w:pPr>
            <w:r w:rsidRPr="00747F55">
              <w:rPr>
                <w:rFonts w:ascii="Nunito" w:hAnsi="Nunito"/>
                <w:b/>
                <w:bCs/>
                <w:color w:val="FFFFFF" w:themeColor="background1"/>
                <w:sz w:val="22"/>
                <w:szCs w:val="22"/>
              </w:rPr>
              <w:t>Desirable</w:t>
            </w:r>
          </w:p>
        </w:tc>
      </w:tr>
      <w:tr w:rsidR="00810A1E" w14:paraId="1DEAE57A" w14:textId="77777777" w:rsidTr="00F857A7">
        <w:trPr>
          <w:cantSplit/>
          <w:trHeight w:val="567"/>
        </w:trPr>
        <w:tc>
          <w:tcPr>
            <w:tcW w:w="3767" w:type="pct"/>
            <w:tcMar>
              <w:top w:w="57" w:type="dxa"/>
            </w:tcMar>
          </w:tcPr>
          <w:p w14:paraId="61276D5F"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A teacher with high expectations and proven excellent classroom practice, in either a mainstream of specialist setting</w:t>
            </w:r>
            <w:r w:rsidRPr="00747F55">
              <w:rPr>
                <w:rFonts w:ascii="Nunito" w:eastAsia="Times New Roman" w:hAnsi="Nunito" w:cs="Times New Roman"/>
                <w:color w:val="575757"/>
                <w:sz w:val="22"/>
                <w:szCs w:val="20"/>
                <w:lang w:eastAsia="en-GB"/>
              </w:rPr>
              <w:t> </w:t>
            </w:r>
          </w:p>
        </w:tc>
        <w:tc>
          <w:tcPr>
            <w:tcW w:w="616" w:type="pct"/>
            <w:vAlign w:val="center"/>
          </w:tcPr>
          <w:p w14:paraId="409BC8C0"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33715587" w14:textId="77777777" w:rsidR="00810A1E" w:rsidRPr="00ED1F81" w:rsidRDefault="00810A1E" w:rsidP="00F857A7">
            <w:pPr>
              <w:pStyle w:val="Default"/>
              <w:spacing w:after="81"/>
              <w:jc w:val="center"/>
              <w:rPr>
                <w:rFonts w:ascii="Nunito" w:hAnsi="Nunito"/>
                <w:color w:val="575757"/>
                <w:sz w:val="22"/>
                <w:szCs w:val="22"/>
              </w:rPr>
            </w:pPr>
          </w:p>
        </w:tc>
      </w:tr>
      <w:tr w:rsidR="00810A1E" w14:paraId="47BCBC65" w14:textId="77777777" w:rsidTr="00F857A7">
        <w:trPr>
          <w:cantSplit/>
          <w:trHeight w:val="567"/>
        </w:trPr>
        <w:tc>
          <w:tcPr>
            <w:tcW w:w="3767" w:type="pct"/>
            <w:tcMar>
              <w:top w:w="57" w:type="dxa"/>
            </w:tcMar>
          </w:tcPr>
          <w:p w14:paraId="57722D18"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Knowledge and good understanding of safeguarding procedures</w:t>
            </w:r>
            <w:r w:rsidRPr="00747F55">
              <w:rPr>
                <w:rFonts w:ascii="Nunito" w:eastAsia="Times New Roman" w:hAnsi="Nunito" w:cs="Times New Roman"/>
                <w:color w:val="575757"/>
                <w:sz w:val="22"/>
                <w:szCs w:val="20"/>
                <w:lang w:eastAsia="en-GB"/>
              </w:rPr>
              <w:t> </w:t>
            </w:r>
          </w:p>
        </w:tc>
        <w:tc>
          <w:tcPr>
            <w:tcW w:w="616" w:type="pct"/>
            <w:vAlign w:val="center"/>
          </w:tcPr>
          <w:p w14:paraId="5238DF43" w14:textId="77777777" w:rsidR="00810A1E" w:rsidRPr="0052028E" w:rsidRDefault="00810A1E" w:rsidP="00F857A7">
            <w:pPr>
              <w:pStyle w:val="Default"/>
              <w:spacing w:after="81"/>
              <w:jc w:val="center"/>
              <w:rPr>
                <w:rFonts w:ascii="Nunito" w:hAnsi="Nunito"/>
                <w:b/>
                <w:bCs/>
                <w:color w:val="575757"/>
                <w:sz w:val="22"/>
                <w:szCs w:val="22"/>
              </w:rPr>
            </w:pPr>
            <w:r w:rsidRPr="0052028E">
              <w:rPr>
                <w:rFonts w:ascii="Wingdings 2" w:hAnsi="Wingdings 2"/>
                <w:b/>
                <w:bCs/>
                <w:color w:val="009CDE"/>
                <w:sz w:val="32"/>
                <w:szCs w:val="32"/>
              </w:rPr>
              <w:t>P</w:t>
            </w:r>
          </w:p>
        </w:tc>
        <w:tc>
          <w:tcPr>
            <w:tcW w:w="617" w:type="pct"/>
            <w:vAlign w:val="center"/>
          </w:tcPr>
          <w:p w14:paraId="6AD9FC9B" w14:textId="77777777" w:rsidR="00810A1E" w:rsidRPr="00ED1F81" w:rsidRDefault="00810A1E" w:rsidP="00F857A7">
            <w:pPr>
              <w:pStyle w:val="Default"/>
              <w:spacing w:after="81"/>
              <w:jc w:val="center"/>
              <w:rPr>
                <w:rFonts w:ascii="Nunito" w:hAnsi="Nunito"/>
                <w:color w:val="575757"/>
                <w:sz w:val="22"/>
                <w:szCs w:val="22"/>
              </w:rPr>
            </w:pPr>
          </w:p>
        </w:tc>
      </w:tr>
      <w:tr w:rsidR="00810A1E" w14:paraId="005F81D6" w14:textId="77777777" w:rsidTr="00F857A7">
        <w:trPr>
          <w:cantSplit/>
          <w:trHeight w:val="567"/>
        </w:trPr>
        <w:tc>
          <w:tcPr>
            <w:tcW w:w="3767" w:type="pct"/>
            <w:tcMar>
              <w:top w:w="57" w:type="dxa"/>
            </w:tcMar>
          </w:tcPr>
          <w:p w14:paraId="2E9452B9"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Teaching experience in more than one key stage</w:t>
            </w:r>
            <w:r w:rsidRPr="00747F55">
              <w:rPr>
                <w:rFonts w:ascii="Nunito" w:eastAsia="Times New Roman" w:hAnsi="Nunito" w:cs="Times New Roman"/>
                <w:color w:val="575757"/>
                <w:sz w:val="22"/>
                <w:szCs w:val="20"/>
                <w:lang w:eastAsia="en-GB"/>
              </w:rPr>
              <w:t> </w:t>
            </w:r>
          </w:p>
        </w:tc>
        <w:tc>
          <w:tcPr>
            <w:tcW w:w="616" w:type="pct"/>
            <w:vAlign w:val="center"/>
          </w:tcPr>
          <w:p w14:paraId="0B36497E" w14:textId="77777777" w:rsidR="00810A1E" w:rsidRPr="0052028E" w:rsidRDefault="00810A1E" w:rsidP="00F857A7">
            <w:pPr>
              <w:pStyle w:val="Default"/>
              <w:spacing w:after="81"/>
              <w:jc w:val="center"/>
              <w:rPr>
                <w:rFonts w:ascii="Wingdings 2" w:hAnsi="Wingdings 2"/>
                <w:b/>
                <w:bCs/>
                <w:color w:val="009CDE"/>
                <w:sz w:val="32"/>
                <w:szCs w:val="32"/>
              </w:rPr>
            </w:pPr>
          </w:p>
        </w:tc>
        <w:tc>
          <w:tcPr>
            <w:tcW w:w="617" w:type="pct"/>
            <w:vAlign w:val="center"/>
          </w:tcPr>
          <w:p w14:paraId="3CAE28C9"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r>
      <w:tr w:rsidR="00810A1E" w14:paraId="5CF7DD46" w14:textId="77777777" w:rsidTr="00F857A7">
        <w:trPr>
          <w:cantSplit/>
          <w:trHeight w:val="567"/>
        </w:trPr>
        <w:tc>
          <w:tcPr>
            <w:tcW w:w="3767" w:type="pct"/>
            <w:tcMar>
              <w:top w:w="57" w:type="dxa"/>
            </w:tcMar>
          </w:tcPr>
          <w:p w14:paraId="6B04A7E9"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Experience of different communication approaches to support learners with a range of complex special needs</w:t>
            </w:r>
            <w:r w:rsidRPr="00747F55">
              <w:rPr>
                <w:rFonts w:ascii="Nunito" w:eastAsia="Times New Roman" w:hAnsi="Nunito" w:cs="Times New Roman"/>
                <w:color w:val="575757"/>
                <w:sz w:val="22"/>
                <w:szCs w:val="20"/>
                <w:lang w:eastAsia="en-GB"/>
              </w:rPr>
              <w:t> </w:t>
            </w:r>
          </w:p>
        </w:tc>
        <w:tc>
          <w:tcPr>
            <w:tcW w:w="616" w:type="pct"/>
            <w:vAlign w:val="center"/>
          </w:tcPr>
          <w:p w14:paraId="2CAA8631" w14:textId="77777777" w:rsidR="00810A1E" w:rsidRPr="00ED1F81" w:rsidRDefault="00810A1E" w:rsidP="00F857A7">
            <w:pPr>
              <w:pStyle w:val="Default"/>
              <w:spacing w:after="81"/>
              <w:jc w:val="center"/>
              <w:rPr>
                <w:rFonts w:ascii="Nunito" w:hAnsi="Nunito"/>
                <w:color w:val="575757"/>
                <w:sz w:val="22"/>
                <w:szCs w:val="22"/>
              </w:rPr>
            </w:pPr>
          </w:p>
        </w:tc>
        <w:tc>
          <w:tcPr>
            <w:tcW w:w="617" w:type="pct"/>
            <w:vAlign w:val="center"/>
          </w:tcPr>
          <w:p w14:paraId="24EAC0EC"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r>
      <w:tr w:rsidR="00810A1E" w14:paraId="38BA4831" w14:textId="77777777" w:rsidTr="00F857A7">
        <w:trPr>
          <w:cantSplit/>
          <w:trHeight w:val="567"/>
        </w:trPr>
        <w:tc>
          <w:tcPr>
            <w:tcW w:w="3767" w:type="pct"/>
            <w:tcMar>
              <w:top w:w="57" w:type="dxa"/>
            </w:tcMar>
          </w:tcPr>
          <w:p w14:paraId="2BF0A178"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Knowledge and good understanding of positive behaviour management strategies</w:t>
            </w:r>
          </w:p>
        </w:tc>
        <w:tc>
          <w:tcPr>
            <w:tcW w:w="616" w:type="pct"/>
            <w:vAlign w:val="center"/>
          </w:tcPr>
          <w:p w14:paraId="496F46AB" w14:textId="77777777" w:rsidR="00810A1E" w:rsidRPr="00ED1F81"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c>
          <w:tcPr>
            <w:tcW w:w="617" w:type="pct"/>
            <w:vAlign w:val="center"/>
          </w:tcPr>
          <w:p w14:paraId="4CF6F24D" w14:textId="77777777" w:rsidR="00810A1E" w:rsidRPr="0052028E" w:rsidRDefault="00810A1E" w:rsidP="00F857A7">
            <w:pPr>
              <w:pStyle w:val="Default"/>
              <w:spacing w:after="81"/>
              <w:jc w:val="center"/>
              <w:rPr>
                <w:rFonts w:ascii="Wingdings 2" w:hAnsi="Wingdings 2"/>
                <w:b/>
                <w:bCs/>
                <w:color w:val="009CDE"/>
                <w:sz w:val="32"/>
                <w:szCs w:val="32"/>
              </w:rPr>
            </w:pPr>
          </w:p>
        </w:tc>
      </w:tr>
      <w:tr w:rsidR="00810A1E" w14:paraId="169D6CD7" w14:textId="77777777" w:rsidTr="00F857A7">
        <w:trPr>
          <w:cantSplit/>
          <w:trHeight w:val="239"/>
        </w:trPr>
        <w:tc>
          <w:tcPr>
            <w:tcW w:w="3767" w:type="pct"/>
            <w:shd w:val="clear" w:color="auto" w:fill="009CDE"/>
            <w:tcMar>
              <w:top w:w="57" w:type="dxa"/>
            </w:tcMar>
          </w:tcPr>
          <w:p w14:paraId="5D705FEF" w14:textId="77777777" w:rsidR="00810A1E" w:rsidRDefault="00810A1E" w:rsidP="00F857A7">
            <w:pPr>
              <w:pStyle w:val="Default"/>
              <w:spacing w:after="120"/>
              <w:rPr>
                <w:rFonts w:ascii="Nunito" w:hAnsi="Nunito"/>
                <w:color w:val="575757"/>
                <w:sz w:val="22"/>
                <w:szCs w:val="22"/>
              </w:rPr>
            </w:pPr>
            <w:r>
              <w:rPr>
                <w:rFonts w:ascii="Nunito" w:eastAsiaTheme="minorEastAsia" w:hAnsi="Nunito" w:cs="Times New Roman (Body CS)"/>
                <w:b/>
                <w:color w:val="FFFFFF" w:themeColor="background1"/>
                <w:spacing w:val="15"/>
                <w:sz w:val="22"/>
                <w:szCs w:val="20"/>
              </w:rPr>
              <w:t>Training and qualifications</w:t>
            </w:r>
          </w:p>
        </w:tc>
        <w:tc>
          <w:tcPr>
            <w:tcW w:w="616" w:type="pct"/>
            <w:shd w:val="clear" w:color="auto" w:fill="009CDE"/>
            <w:vAlign w:val="center"/>
          </w:tcPr>
          <w:p w14:paraId="3B1D2F63" w14:textId="77777777" w:rsidR="00810A1E" w:rsidRPr="00747F55" w:rsidRDefault="00810A1E" w:rsidP="00F857A7">
            <w:pPr>
              <w:pStyle w:val="Default"/>
              <w:spacing w:after="81"/>
              <w:jc w:val="center"/>
              <w:rPr>
                <w:rFonts w:ascii="Nunito" w:hAnsi="Nunito"/>
                <w:color w:val="575757"/>
                <w:sz w:val="22"/>
                <w:szCs w:val="22"/>
              </w:rPr>
            </w:pPr>
            <w:r w:rsidRPr="00747F55">
              <w:rPr>
                <w:rFonts w:ascii="Nunito" w:hAnsi="Nunito"/>
                <w:b/>
                <w:bCs/>
                <w:color w:val="FFFFFF" w:themeColor="background1"/>
                <w:sz w:val="22"/>
                <w:szCs w:val="22"/>
              </w:rPr>
              <w:t>Essential</w:t>
            </w:r>
          </w:p>
        </w:tc>
        <w:tc>
          <w:tcPr>
            <w:tcW w:w="617" w:type="pct"/>
            <w:shd w:val="clear" w:color="auto" w:fill="009CDE"/>
            <w:vAlign w:val="center"/>
          </w:tcPr>
          <w:p w14:paraId="69AFC174" w14:textId="77777777" w:rsidR="00810A1E" w:rsidRPr="00747F55" w:rsidRDefault="00810A1E" w:rsidP="00F857A7">
            <w:pPr>
              <w:pStyle w:val="Default"/>
              <w:spacing w:after="81"/>
              <w:jc w:val="center"/>
              <w:rPr>
                <w:rFonts w:ascii="Wingdings 2" w:hAnsi="Wingdings 2"/>
                <w:b/>
                <w:bCs/>
                <w:color w:val="009CDE"/>
                <w:sz w:val="22"/>
                <w:szCs w:val="22"/>
              </w:rPr>
            </w:pPr>
            <w:r w:rsidRPr="00747F55">
              <w:rPr>
                <w:rFonts w:ascii="Nunito" w:hAnsi="Nunito"/>
                <w:b/>
                <w:bCs/>
                <w:color w:val="FFFFFF" w:themeColor="background1"/>
                <w:sz w:val="22"/>
                <w:szCs w:val="22"/>
              </w:rPr>
              <w:t>Desirable</w:t>
            </w:r>
          </w:p>
        </w:tc>
      </w:tr>
      <w:tr w:rsidR="00810A1E" w14:paraId="66F5E166" w14:textId="77777777" w:rsidTr="00F857A7">
        <w:trPr>
          <w:cantSplit/>
          <w:trHeight w:val="567"/>
        </w:trPr>
        <w:tc>
          <w:tcPr>
            <w:tcW w:w="3767" w:type="pct"/>
          </w:tcPr>
          <w:p w14:paraId="30652496"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Qualified Teacher Status (QTS)</w:t>
            </w:r>
            <w:r w:rsidRPr="00747F55">
              <w:rPr>
                <w:rFonts w:ascii="Nunito" w:eastAsia="Times New Roman" w:hAnsi="Nunito" w:cs="Times New Roman"/>
                <w:color w:val="575757"/>
                <w:sz w:val="22"/>
                <w:szCs w:val="20"/>
                <w:lang w:eastAsia="en-GB"/>
              </w:rPr>
              <w:t> </w:t>
            </w:r>
          </w:p>
        </w:tc>
        <w:tc>
          <w:tcPr>
            <w:tcW w:w="616" w:type="pct"/>
            <w:vAlign w:val="center"/>
          </w:tcPr>
          <w:p w14:paraId="333955FA" w14:textId="77777777" w:rsidR="00810A1E" w:rsidRPr="00ED1F81"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c>
          <w:tcPr>
            <w:tcW w:w="617" w:type="pct"/>
            <w:vAlign w:val="center"/>
          </w:tcPr>
          <w:p w14:paraId="39A4163C" w14:textId="77777777" w:rsidR="00810A1E" w:rsidRDefault="00810A1E" w:rsidP="00F857A7">
            <w:pPr>
              <w:pStyle w:val="Default"/>
              <w:spacing w:after="81"/>
              <w:jc w:val="center"/>
              <w:rPr>
                <w:rFonts w:ascii="Nunito" w:hAnsi="Nunito"/>
                <w:color w:val="575757"/>
                <w:sz w:val="22"/>
                <w:szCs w:val="22"/>
              </w:rPr>
            </w:pPr>
          </w:p>
        </w:tc>
      </w:tr>
      <w:tr w:rsidR="00810A1E" w14:paraId="768079B4" w14:textId="77777777" w:rsidTr="00F857A7">
        <w:trPr>
          <w:cantSplit/>
          <w:trHeight w:val="567"/>
        </w:trPr>
        <w:tc>
          <w:tcPr>
            <w:tcW w:w="3767" w:type="pct"/>
            <w:shd w:val="clear" w:color="auto" w:fill="auto"/>
            <w:tcMar>
              <w:top w:w="57" w:type="dxa"/>
            </w:tcMar>
          </w:tcPr>
          <w:p w14:paraId="01D4EB96" w14:textId="77777777" w:rsidR="00810A1E" w:rsidRPr="00747F55" w:rsidRDefault="00810A1E" w:rsidP="00F857A7">
            <w:pPr>
              <w:pStyle w:val="Default"/>
              <w:spacing w:after="81"/>
              <w:rPr>
                <w:rFonts w:ascii="Nunito" w:hAnsi="Nunito"/>
                <w:color w:val="575757"/>
                <w:sz w:val="22"/>
                <w:szCs w:val="20"/>
              </w:rPr>
            </w:pPr>
            <w:r w:rsidRPr="0037568B">
              <w:rPr>
                <w:rFonts w:ascii="Nunito" w:eastAsia="Times New Roman" w:hAnsi="Nunito" w:cs="Times New Roman"/>
                <w:color w:val="575757"/>
                <w:sz w:val="22"/>
                <w:szCs w:val="20"/>
                <w:lang w:val="en-US" w:eastAsia="en-GB"/>
              </w:rPr>
              <w:t>Post qualification experience</w:t>
            </w:r>
            <w:r w:rsidRPr="00747F55">
              <w:rPr>
                <w:rFonts w:ascii="Nunito" w:eastAsia="Times New Roman" w:hAnsi="Nunito" w:cs="Times New Roman"/>
                <w:color w:val="575757"/>
                <w:sz w:val="22"/>
                <w:szCs w:val="20"/>
                <w:lang w:eastAsia="en-GB"/>
              </w:rPr>
              <w:t> </w:t>
            </w:r>
          </w:p>
        </w:tc>
        <w:tc>
          <w:tcPr>
            <w:tcW w:w="616" w:type="pct"/>
            <w:vAlign w:val="center"/>
          </w:tcPr>
          <w:p w14:paraId="605E91B0" w14:textId="77777777" w:rsidR="00810A1E" w:rsidRPr="00ED1F81" w:rsidRDefault="00810A1E" w:rsidP="00F857A7">
            <w:pPr>
              <w:pStyle w:val="Default"/>
              <w:spacing w:after="81"/>
              <w:jc w:val="center"/>
              <w:rPr>
                <w:rFonts w:ascii="Nunito" w:hAnsi="Nunito"/>
                <w:color w:val="575757"/>
                <w:sz w:val="22"/>
                <w:szCs w:val="22"/>
              </w:rPr>
            </w:pPr>
          </w:p>
        </w:tc>
        <w:tc>
          <w:tcPr>
            <w:tcW w:w="617" w:type="pct"/>
            <w:vAlign w:val="center"/>
          </w:tcPr>
          <w:p w14:paraId="2707EF9F" w14:textId="77777777" w:rsidR="00810A1E"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r>
      <w:tr w:rsidR="00810A1E" w14:paraId="5DFAB042" w14:textId="77777777" w:rsidTr="00F857A7">
        <w:trPr>
          <w:cantSplit/>
          <w:trHeight w:val="567"/>
        </w:trPr>
        <w:tc>
          <w:tcPr>
            <w:tcW w:w="3767" w:type="pct"/>
            <w:tcMar>
              <w:top w:w="57" w:type="dxa"/>
            </w:tcMar>
          </w:tcPr>
          <w:p w14:paraId="39C9F184"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Experience of involvement in recent professional development activities</w:t>
            </w:r>
            <w:r w:rsidRPr="00747F55">
              <w:rPr>
                <w:rFonts w:ascii="Nunito" w:eastAsia="Times New Roman" w:hAnsi="Nunito" w:cs="Times New Roman"/>
                <w:color w:val="575757"/>
                <w:sz w:val="22"/>
                <w:szCs w:val="20"/>
                <w:lang w:eastAsia="en-GB"/>
              </w:rPr>
              <w:t> </w:t>
            </w:r>
          </w:p>
        </w:tc>
        <w:tc>
          <w:tcPr>
            <w:tcW w:w="616" w:type="pct"/>
            <w:vAlign w:val="center"/>
          </w:tcPr>
          <w:p w14:paraId="13432A00"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12AEFBB3" w14:textId="77777777" w:rsidR="00810A1E" w:rsidRDefault="00810A1E" w:rsidP="00F857A7">
            <w:pPr>
              <w:pStyle w:val="Default"/>
              <w:spacing w:after="81"/>
              <w:jc w:val="center"/>
              <w:rPr>
                <w:rFonts w:ascii="Nunito" w:hAnsi="Nunito"/>
                <w:color w:val="575757"/>
                <w:sz w:val="22"/>
                <w:szCs w:val="22"/>
              </w:rPr>
            </w:pPr>
          </w:p>
        </w:tc>
      </w:tr>
      <w:tr w:rsidR="00810A1E" w14:paraId="71B1600E" w14:textId="77777777" w:rsidTr="00F857A7">
        <w:trPr>
          <w:cantSplit/>
          <w:trHeight w:val="567"/>
        </w:trPr>
        <w:tc>
          <w:tcPr>
            <w:tcW w:w="3767" w:type="pct"/>
            <w:tcMar>
              <w:top w:w="57" w:type="dxa"/>
            </w:tcMar>
          </w:tcPr>
          <w:p w14:paraId="7548B096"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Specific SEN knowledge or qualification</w:t>
            </w:r>
            <w:r w:rsidRPr="00747F55">
              <w:rPr>
                <w:rFonts w:ascii="Nunito" w:eastAsia="Times New Roman" w:hAnsi="Nunito" w:cs="Times New Roman"/>
                <w:color w:val="575757"/>
                <w:sz w:val="22"/>
                <w:szCs w:val="20"/>
                <w:lang w:eastAsia="en-GB"/>
              </w:rPr>
              <w:t> </w:t>
            </w:r>
          </w:p>
        </w:tc>
        <w:tc>
          <w:tcPr>
            <w:tcW w:w="616" w:type="pct"/>
            <w:vAlign w:val="center"/>
          </w:tcPr>
          <w:p w14:paraId="00AB57D1" w14:textId="77777777" w:rsidR="00810A1E" w:rsidRPr="0052028E" w:rsidRDefault="00810A1E" w:rsidP="00F857A7">
            <w:pPr>
              <w:pStyle w:val="Default"/>
              <w:spacing w:after="81"/>
              <w:jc w:val="center"/>
              <w:rPr>
                <w:rFonts w:ascii="Wingdings 2" w:hAnsi="Wingdings 2"/>
                <w:b/>
                <w:bCs/>
                <w:color w:val="009CDE"/>
                <w:sz w:val="32"/>
                <w:szCs w:val="32"/>
              </w:rPr>
            </w:pPr>
          </w:p>
        </w:tc>
        <w:tc>
          <w:tcPr>
            <w:tcW w:w="617" w:type="pct"/>
            <w:vAlign w:val="center"/>
          </w:tcPr>
          <w:p w14:paraId="4854A100" w14:textId="77777777" w:rsidR="00810A1E"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r>
      <w:tr w:rsidR="00810A1E" w14:paraId="3EDCF26B" w14:textId="77777777" w:rsidTr="00F857A7">
        <w:trPr>
          <w:cantSplit/>
          <w:trHeight w:val="567"/>
        </w:trPr>
        <w:tc>
          <w:tcPr>
            <w:tcW w:w="3767" w:type="pct"/>
            <w:tcMar>
              <w:top w:w="57" w:type="dxa"/>
            </w:tcMar>
          </w:tcPr>
          <w:p w14:paraId="3CBEE356" w14:textId="77777777" w:rsidR="00810A1E" w:rsidRPr="00747F55" w:rsidRDefault="00810A1E" w:rsidP="00F857A7">
            <w:pPr>
              <w:pStyle w:val="Default"/>
              <w:spacing w:after="81"/>
              <w:rPr>
                <w:rFonts w:ascii="Nunito" w:hAnsi="Nunito"/>
                <w:color w:val="575757"/>
                <w:sz w:val="22"/>
                <w:szCs w:val="20"/>
              </w:rPr>
            </w:pPr>
            <w:r w:rsidRPr="00747F55">
              <w:rPr>
                <w:rFonts w:ascii="Nunito" w:eastAsia="Times New Roman" w:hAnsi="Nunito" w:cs="Times New Roman"/>
                <w:color w:val="575757"/>
                <w:sz w:val="22"/>
                <w:szCs w:val="20"/>
                <w:lang w:val="en-US" w:eastAsia="en-GB"/>
              </w:rPr>
              <w:t>Recent participation in a range of CPD</w:t>
            </w:r>
            <w:r w:rsidRPr="00747F55">
              <w:rPr>
                <w:rFonts w:ascii="Nunito" w:eastAsia="Times New Roman" w:hAnsi="Nunito" w:cs="Times New Roman"/>
                <w:color w:val="575757"/>
                <w:sz w:val="22"/>
                <w:szCs w:val="20"/>
                <w:lang w:eastAsia="en-GB"/>
              </w:rPr>
              <w:t> </w:t>
            </w:r>
          </w:p>
        </w:tc>
        <w:tc>
          <w:tcPr>
            <w:tcW w:w="616" w:type="pct"/>
            <w:vAlign w:val="center"/>
          </w:tcPr>
          <w:p w14:paraId="0224239A"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3F7677C1" w14:textId="77777777" w:rsidR="00810A1E" w:rsidRDefault="00810A1E" w:rsidP="00F857A7">
            <w:pPr>
              <w:pStyle w:val="Default"/>
              <w:spacing w:after="81"/>
              <w:jc w:val="center"/>
              <w:rPr>
                <w:rFonts w:ascii="Nunito" w:hAnsi="Nunito"/>
                <w:color w:val="575757"/>
                <w:sz w:val="22"/>
                <w:szCs w:val="22"/>
              </w:rPr>
            </w:pPr>
          </w:p>
        </w:tc>
      </w:tr>
      <w:tr w:rsidR="00810A1E" w14:paraId="45453A91" w14:textId="77777777" w:rsidTr="00F857A7">
        <w:trPr>
          <w:cantSplit/>
          <w:trHeight w:val="474"/>
        </w:trPr>
        <w:tc>
          <w:tcPr>
            <w:tcW w:w="3767" w:type="pct"/>
            <w:shd w:val="clear" w:color="auto" w:fill="009CDE"/>
            <w:tcMar>
              <w:top w:w="57" w:type="dxa"/>
            </w:tcMar>
          </w:tcPr>
          <w:p w14:paraId="3D4CD268" w14:textId="77777777" w:rsidR="00810A1E" w:rsidRDefault="00810A1E" w:rsidP="00F857A7">
            <w:pPr>
              <w:pStyle w:val="Default"/>
              <w:spacing w:after="81"/>
              <w:rPr>
                <w:rFonts w:ascii="Nunito" w:hAnsi="Nunito"/>
                <w:color w:val="575757"/>
                <w:sz w:val="22"/>
                <w:szCs w:val="22"/>
              </w:rPr>
            </w:pPr>
            <w:r>
              <w:rPr>
                <w:rFonts w:ascii="Nunito" w:eastAsiaTheme="minorEastAsia" w:hAnsi="Nunito" w:cs="Times New Roman (Body CS)"/>
                <w:b/>
                <w:color w:val="FFFFFF" w:themeColor="background1"/>
                <w:spacing w:val="15"/>
                <w:sz w:val="22"/>
                <w:szCs w:val="20"/>
              </w:rPr>
              <w:t>Knows and can do</w:t>
            </w:r>
          </w:p>
        </w:tc>
        <w:tc>
          <w:tcPr>
            <w:tcW w:w="616" w:type="pct"/>
            <w:shd w:val="clear" w:color="auto" w:fill="009CDE"/>
            <w:vAlign w:val="center"/>
          </w:tcPr>
          <w:p w14:paraId="4730A9F6" w14:textId="77777777" w:rsidR="00810A1E" w:rsidRPr="00747F55" w:rsidRDefault="00810A1E" w:rsidP="00F857A7">
            <w:pPr>
              <w:pStyle w:val="Default"/>
              <w:spacing w:after="81"/>
              <w:jc w:val="center"/>
              <w:rPr>
                <w:rFonts w:ascii="Wingdings 2" w:hAnsi="Wingdings 2"/>
                <w:b/>
                <w:bCs/>
                <w:color w:val="009CDE"/>
                <w:sz w:val="22"/>
                <w:szCs w:val="22"/>
              </w:rPr>
            </w:pPr>
            <w:r w:rsidRPr="00747F55">
              <w:rPr>
                <w:rFonts w:ascii="Nunito" w:hAnsi="Nunito"/>
                <w:b/>
                <w:bCs/>
                <w:color w:val="FFFFFF" w:themeColor="background1"/>
                <w:sz w:val="22"/>
                <w:szCs w:val="22"/>
              </w:rPr>
              <w:t>Essential</w:t>
            </w:r>
          </w:p>
        </w:tc>
        <w:tc>
          <w:tcPr>
            <w:tcW w:w="617" w:type="pct"/>
            <w:shd w:val="clear" w:color="auto" w:fill="009CDE"/>
            <w:vAlign w:val="center"/>
          </w:tcPr>
          <w:p w14:paraId="30F51577" w14:textId="77777777" w:rsidR="00810A1E" w:rsidRPr="00747F55" w:rsidRDefault="00810A1E" w:rsidP="00F857A7">
            <w:pPr>
              <w:pStyle w:val="Default"/>
              <w:spacing w:after="81"/>
              <w:jc w:val="center"/>
              <w:rPr>
                <w:rFonts w:ascii="Nunito" w:hAnsi="Nunito"/>
                <w:color w:val="575757"/>
                <w:sz w:val="22"/>
                <w:szCs w:val="22"/>
              </w:rPr>
            </w:pPr>
            <w:r w:rsidRPr="00747F55">
              <w:rPr>
                <w:rFonts w:ascii="Nunito" w:hAnsi="Nunito"/>
                <w:b/>
                <w:bCs/>
                <w:color w:val="FFFFFF" w:themeColor="background1"/>
                <w:sz w:val="22"/>
                <w:szCs w:val="22"/>
              </w:rPr>
              <w:t>Desirable</w:t>
            </w:r>
          </w:p>
        </w:tc>
      </w:tr>
      <w:tr w:rsidR="00810A1E" w14:paraId="5E10787D" w14:textId="77777777" w:rsidTr="00F857A7">
        <w:trPr>
          <w:cantSplit/>
          <w:trHeight w:val="567"/>
        </w:trPr>
        <w:tc>
          <w:tcPr>
            <w:tcW w:w="3767" w:type="pct"/>
            <w:tcMar>
              <w:top w:w="57" w:type="dxa"/>
            </w:tcMar>
          </w:tcPr>
          <w:p w14:paraId="0BE49955" w14:textId="77777777" w:rsidR="00810A1E" w:rsidRPr="00810A1E" w:rsidRDefault="00810A1E" w:rsidP="00F857A7">
            <w:pPr>
              <w:pStyle w:val="Default"/>
              <w:spacing w:after="81"/>
              <w:rPr>
                <w:rFonts w:ascii="Nunito" w:hAnsi="Nunito"/>
                <w:color w:val="575757"/>
                <w:sz w:val="22"/>
                <w:szCs w:val="22"/>
              </w:rPr>
            </w:pPr>
            <w:r w:rsidRPr="00810A1E">
              <w:rPr>
                <w:rFonts w:ascii="Nunito" w:eastAsia="Times New Roman" w:hAnsi="Nunito" w:cs="Times New Roman"/>
                <w:color w:val="575757"/>
                <w:sz w:val="22"/>
                <w:szCs w:val="22"/>
                <w:lang w:val="en-US" w:eastAsia="en-GB"/>
              </w:rPr>
              <w:t>Proven ability in adapt and differentiate the curriculum</w:t>
            </w:r>
            <w:r w:rsidRPr="00810A1E">
              <w:rPr>
                <w:rFonts w:ascii="Nunito" w:eastAsia="Times New Roman" w:hAnsi="Nunito" w:cs="Times New Roman"/>
                <w:color w:val="575757"/>
                <w:sz w:val="22"/>
                <w:szCs w:val="22"/>
                <w:lang w:eastAsia="en-GB"/>
              </w:rPr>
              <w:t> </w:t>
            </w:r>
          </w:p>
        </w:tc>
        <w:tc>
          <w:tcPr>
            <w:tcW w:w="616" w:type="pct"/>
            <w:vAlign w:val="center"/>
          </w:tcPr>
          <w:p w14:paraId="5BDAFE63"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7B5DF1C1" w14:textId="77777777" w:rsidR="00810A1E" w:rsidRDefault="00810A1E" w:rsidP="00F857A7">
            <w:pPr>
              <w:pStyle w:val="Default"/>
              <w:spacing w:after="81"/>
              <w:jc w:val="center"/>
              <w:rPr>
                <w:rFonts w:ascii="Nunito" w:hAnsi="Nunito"/>
                <w:color w:val="575757"/>
                <w:sz w:val="22"/>
                <w:szCs w:val="22"/>
              </w:rPr>
            </w:pPr>
          </w:p>
        </w:tc>
      </w:tr>
      <w:tr w:rsidR="00810A1E" w14:paraId="2E4DAFC5" w14:textId="77777777" w:rsidTr="00F857A7">
        <w:trPr>
          <w:cantSplit/>
          <w:trHeight w:val="567"/>
        </w:trPr>
        <w:tc>
          <w:tcPr>
            <w:tcW w:w="3767" w:type="pct"/>
            <w:tcMar>
              <w:top w:w="57" w:type="dxa"/>
            </w:tcMar>
          </w:tcPr>
          <w:p w14:paraId="38EB4B85" w14:textId="77777777" w:rsidR="00810A1E" w:rsidRPr="00810A1E" w:rsidRDefault="00810A1E" w:rsidP="00F857A7">
            <w:pPr>
              <w:pStyle w:val="Default"/>
              <w:spacing w:after="81"/>
              <w:rPr>
                <w:rFonts w:ascii="Nunito" w:eastAsia="Times New Roman" w:hAnsi="Nunito" w:cs="Times New Roman"/>
                <w:color w:val="575757"/>
                <w:sz w:val="22"/>
                <w:szCs w:val="22"/>
                <w:lang w:val="en-US" w:eastAsia="en-GB"/>
              </w:rPr>
            </w:pPr>
            <w:r w:rsidRPr="00810A1E">
              <w:rPr>
                <w:rFonts w:ascii="Nunito" w:eastAsia="Times New Roman" w:hAnsi="Nunito" w:cs="Times New Roman"/>
                <w:color w:val="575757"/>
                <w:sz w:val="22"/>
                <w:szCs w:val="22"/>
                <w:lang w:val="en-US" w:eastAsia="en-GB"/>
              </w:rPr>
              <w:t>A willingness to lead and be involved in extracurricular activities</w:t>
            </w:r>
            <w:r w:rsidRPr="00810A1E">
              <w:rPr>
                <w:rFonts w:ascii="Nunito" w:eastAsia="Times New Roman" w:hAnsi="Nunito" w:cs="Times New Roman"/>
                <w:color w:val="575757"/>
                <w:sz w:val="22"/>
                <w:szCs w:val="22"/>
                <w:lang w:eastAsia="en-GB"/>
              </w:rPr>
              <w:t> including residentials</w:t>
            </w:r>
          </w:p>
        </w:tc>
        <w:tc>
          <w:tcPr>
            <w:tcW w:w="616" w:type="pct"/>
            <w:vAlign w:val="center"/>
          </w:tcPr>
          <w:p w14:paraId="35BD0DAD"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30C26FF4" w14:textId="77777777" w:rsidR="00810A1E" w:rsidRDefault="00810A1E" w:rsidP="00F857A7">
            <w:pPr>
              <w:pStyle w:val="Default"/>
              <w:spacing w:after="81"/>
              <w:jc w:val="center"/>
              <w:rPr>
                <w:rFonts w:ascii="Nunito" w:hAnsi="Nunito"/>
                <w:color w:val="575757"/>
                <w:sz w:val="22"/>
                <w:szCs w:val="22"/>
              </w:rPr>
            </w:pPr>
          </w:p>
        </w:tc>
      </w:tr>
      <w:tr w:rsidR="00810A1E" w14:paraId="6CF44854" w14:textId="77777777" w:rsidTr="00F857A7">
        <w:trPr>
          <w:cantSplit/>
          <w:trHeight w:val="567"/>
        </w:trPr>
        <w:tc>
          <w:tcPr>
            <w:tcW w:w="3767" w:type="pct"/>
            <w:tcMar>
              <w:top w:w="57" w:type="dxa"/>
            </w:tcMar>
          </w:tcPr>
          <w:p w14:paraId="755CE105" w14:textId="77777777" w:rsidR="00810A1E" w:rsidRPr="00810A1E" w:rsidRDefault="00810A1E" w:rsidP="00F857A7">
            <w:pPr>
              <w:pStyle w:val="Default"/>
              <w:spacing w:after="81"/>
              <w:rPr>
                <w:rFonts w:ascii="Nunito" w:eastAsia="Times New Roman" w:hAnsi="Nunito" w:cs="Times New Roman"/>
                <w:color w:val="575757"/>
                <w:sz w:val="22"/>
                <w:szCs w:val="22"/>
                <w:lang w:val="en-US" w:eastAsia="en-GB"/>
              </w:rPr>
            </w:pPr>
            <w:r w:rsidRPr="00810A1E">
              <w:rPr>
                <w:rFonts w:ascii="Nunito" w:eastAsia="Times New Roman" w:hAnsi="Nunito" w:cs="Times New Roman"/>
                <w:color w:val="575757"/>
                <w:sz w:val="22"/>
                <w:szCs w:val="22"/>
                <w:lang w:val="en-US" w:eastAsia="en-GB"/>
              </w:rPr>
              <w:t>Proven record of using assessment procedures</w:t>
            </w:r>
            <w:r w:rsidRPr="00810A1E">
              <w:rPr>
                <w:rFonts w:ascii="Nunito" w:eastAsia="Times New Roman" w:hAnsi="Nunito" w:cs="Times New Roman"/>
                <w:color w:val="575757"/>
                <w:sz w:val="22"/>
                <w:szCs w:val="22"/>
                <w:lang w:eastAsia="en-GB"/>
              </w:rPr>
              <w:t> effectively</w:t>
            </w:r>
          </w:p>
        </w:tc>
        <w:tc>
          <w:tcPr>
            <w:tcW w:w="616" w:type="pct"/>
            <w:vAlign w:val="center"/>
          </w:tcPr>
          <w:p w14:paraId="07316F76"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0E8DB20D" w14:textId="77777777" w:rsidR="00810A1E" w:rsidRDefault="00810A1E" w:rsidP="00F857A7">
            <w:pPr>
              <w:pStyle w:val="Default"/>
              <w:spacing w:after="81"/>
              <w:jc w:val="center"/>
              <w:rPr>
                <w:rFonts w:ascii="Nunito" w:hAnsi="Nunito"/>
                <w:color w:val="575757"/>
                <w:sz w:val="22"/>
                <w:szCs w:val="22"/>
              </w:rPr>
            </w:pPr>
          </w:p>
        </w:tc>
      </w:tr>
      <w:tr w:rsidR="00810A1E" w14:paraId="7E3F4159" w14:textId="77777777" w:rsidTr="00F857A7">
        <w:trPr>
          <w:cantSplit/>
          <w:trHeight w:val="567"/>
        </w:trPr>
        <w:tc>
          <w:tcPr>
            <w:tcW w:w="3767" w:type="pct"/>
            <w:tcMar>
              <w:top w:w="57" w:type="dxa"/>
            </w:tcMar>
          </w:tcPr>
          <w:p w14:paraId="7287B3C7" w14:textId="77777777" w:rsidR="00810A1E" w:rsidRPr="00810A1E" w:rsidRDefault="00810A1E" w:rsidP="00F857A7">
            <w:pPr>
              <w:pStyle w:val="Default"/>
              <w:spacing w:after="81"/>
              <w:rPr>
                <w:rFonts w:ascii="Nunito" w:eastAsia="Times New Roman" w:hAnsi="Nunito" w:cs="Times New Roman"/>
                <w:color w:val="575757"/>
                <w:sz w:val="22"/>
                <w:szCs w:val="22"/>
                <w:lang w:val="en-US" w:eastAsia="en-GB"/>
              </w:rPr>
            </w:pPr>
            <w:r w:rsidRPr="00810A1E">
              <w:rPr>
                <w:rFonts w:ascii="Nunito" w:eastAsia="Times New Roman" w:hAnsi="Nunito" w:cs="Times New Roman"/>
                <w:color w:val="575757"/>
                <w:sz w:val="22"/>
                <w:szCs w:val="22"/>
                <w:lang w:val="en-US" w:eastAsia="en-GB"/>
              </w:rPr>
              <w:t>Demonstrate personal enthusiasm for and commitment to the learning process</w:t>
            </w:r>
            <w:r w:rsidRPr="00810A1E">
              <w:rPr>
                <w:rFonts w:ascii="Nunito" w:eastAsia="Times New Roman" w:hAnsi="Nunito" w:cs="Times New Roman"/>
                <w:color w:val="575757"/>
                <w:sz w:val="22"/>
                <w:szCs w:val="22"/>
                <w:lang w:eastAsia="en-GB"/>
              </w:rPr>
              <w:t> </w:t>
            </w:r>
          </w:p>
        </w:tc>
        <w:tc>
          <w:tcPr>
            <w:tcW w:w="616" w:type="pct"/>
            <w:vAlign w:val="center"/>
          </w:tcPr>
          <w:p w14:paraId="5B08BD79"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79599F40" w14:textId="77777777" w:rsidR="00810A1E" w:rsidRDefault="00810A1E" w:rsidP="00F857A7">
            <w:pPr>
              <w:pStyle w:val="Default"/>
              <w:spacing w:after="81"/>
              <w:jc w:val="center"/>
              <w:rPr>
                <w:rFonts w:ascii="Nunito" w:hAnsi="Nunito"/>
                <w:color w:val="575757"/>
                <w:sz w:val="22"/>
                <w:szCs w:val="22"/>
              </w:rPr>
            </w:pPr>
          </w:p>
        </w:tc>
      </w:tr>
      <w:tr w:rsidR="00810A1E" w14:paraId="59BE68AD" w14:textId="77777777" w:rsidTr="00F857A7">
        <w:trPr>
          <w:cantSplit/>
          <w:trHeight w:val="567"/>
        </w:trPr>
        <w:tc>
          <w:tcPr>
            <w:tcW w:w="3767" w:type="pct"/>
            <w:tcMar>
              <w:top w:w="57" w:type="dxa"/>
            </w:tcMar>
          </w:tcPr>
          <w:p w14:paraId="5BBAF123" w14:textId="77777777" w:rsidR="00810A1E" w:rsidRPr="00810A1E" w:rsidRDefault="00810A1E" w:rsidP="00F857A7">
            <w:pPr>
              <w:pStyle w:val="Default"/>
              <w:spacing w:after="81"/>
              <w:rPr>
                <w:rFonts w:ascii="Nunito" w:eastAsia="Times New Roman" w:hAnsi="Nunito" w:cs="Times New Roman"/>
                <w:color w:val="575757"/>
                <w:sz w:val="22"/>
                <w:szCs w:val="22"/>
                <w:lang w:val="en-US" w:eastAsia="en-GB"/>
              </w:rPr>
            </w:pPr>
            <w:r w:rsidRPr="00810A1E">
              <w:rPr>
                <w:rFonts w:ascii="Nunito" w:eastAsia="Times New Roman" w:hAnsi="Nunito" w:cs="Times New Roman"/>
                <w:color w:val="575757"/>
                <w:sz w:val="22"/>
                <w:szCs w:val="22"/>
                <w:lang w:val="en-US" w:eastAsia="en-GB"/>
              </w:rPr>
              <w:t xml:space="preserve">Access, </w:t>
            </w:r>
            <w:proofErr w:type="spellStart"/>
            <w:r w:rsidRPr="00810A1E">
              <w:rPr>
                <w:rFonts w:ascii="Nunito" w:eastAsia="Times New Roman" w:hAnsi="Nunito" w:cs="Times New Roman"/>
                <w:color w:val="575757"/>
                <w:sz w:val="22"/>
                <w:szCs w:val="22"/>
                <w:lang w:val="en-US" w:eastAsia="en-GB"/>
              </w:rPr>
              <w:t>analyse</w:t>
            </w:r>
            <w:proofErr w:type="spellEnd"/>
            <w:r w:rsidRPr="00810A1E">
              <w:rPr>
                <w:rFonts w:ascii="Nunito" w:eastAsia="Times New Roman" w:hAnsi="Nunito" w:cs="Times New Roman"/>
                <w:color w:val="575757"/>
                <w:sz w:val="22"/>
                <w:szCs w:val="22"/>
                <w:lang w:val="en-US" w:eastAsia="en-GB"/>
              </w:rPr>
              <w:t xml:space="preserve"> and interpret information in order to raise standards</w:t>
            </w:r>
            <w:r w:rsidRPr="00810A1E">
              <w:rPr>
                <w:rFonts w:ascii="Nunito" w:eastAsia="Times New Roman" w:hAnsi="Nunito" w:cs="Times New Roman"/>
                <w:color w:val="575757"/>
                <w:sz w:val="22"/>
                <w:szCs w:val="22"/>
                <w:lang w:eastAsia="en-GB"/>
              </w:rPr>
              <w:t> </w:t>
            </w:r>
          </w:p>
        </w:tc>
        <w:tc>
          <w:tcPr>
            <w:tcW w:w="616" w:type="pct"/>
            <w:vAlign w:val="center"/>
          </w:tcPr>
          <w:p w14:paraId="2DC1A4A8"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78D68BCE" w14:textId="77777777" w:rsidR="00810A1E" w:rsidRDefault="00810A1E" w:rsidP="00F857A7">
            <w:pPr>
              <w:pStyle w:val="Default"/>
              <w:spacing w:after="81"/>
              <w:jc w:val="center"/>
              <w:rPr>
                <w:rFonts w:ascii="Nunito" w:hAnsi="Nunito"/>
                <w:color w:val="575757"/>
                <w:sz w:val="22"/>
                <w:szCs w:val="22"/>
              </w:rPr>
            </w:pPr>
          </w:p>
        </w:tc>
      </w:tr>
      <w:tr w:rsidR="00810A1E" w14:paraId="6358E176" w14:textId="77777777" w:rsidTr="00F857A7">
        <w:trPr>
          <w:cantSplit/>
          <w:trHeight w:val="567"/>
        </w:trPr>
        <w:tc>
          <w:tcPr>
            <w:tcW w:w="3767" w:type="pct"/>
            <w:tcMar>
              <w:top w:w="57" w:type="dxa"/>
            </w:tcMar>
          </w:tcPr>
          <w:p w14:paraId="78C2A503" w14:textId="77777777" w:rsidR="00810A1E" w:rsidRPr="00810A1E" w:rsidRDefault="00810A1E" w:rsidP="00F857A7">
            <w:pPr>
              <w:pStyle w:val="Default"/>
              <w:spacing w:after="81"/>
              <w:rPr>
                <w:rFonts w:ascii="Nunito" w:eastAsia="Times New Roman" w:hAnsi="Nunito" w:cs="Times New Roman"/>
                <w:color w:val="575757"/>
                <w:sz w:val="22"/>
                <w:szCs w:val="22"/>
                <w:lang w:val="en-US" w:eastAsia="en-GB"/>
              </w:rPr>
            </w:pPr>
            <w:r w:rsidRPr="00810A1E">
              <w:rPr>
                <w:rFonts w:ascii="Nunito" w:eastAsia="Times New Roman" w:hAnsi="Nunito" w:cs="Arial"/>
                <w:color w:val="575757"/>
                <w:sz w:val="22"/>
                <w:szCs w:val="22"/>
                <w:lang w:eastAsia="en-GB"/>
              </w:rPr>
              <w:t>Full working knowledge of relevant policies, codes of practice and legislation including safeguarding</w:t>
            </w:r>
          </w:p>
        </w:tc>
        <w:tc>
          <w:tcPr>
            <w:tcW w:w="616" w:type="pct"/>
            <w:vAlign w:val="center"/>
          </w:tcPr>
          <w:p w14:paraId="5E416112"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0D35C87B" w14:textId="77777777" w:rsidR="00810A1E" w:rsidRDefault="00810A1E" w:rsidP="00F857A7">
            <w:pPr>
              <w:pStyle w:val="Default"/>
              <w:spacing w:after="81"/>
              <w:jc w:val="center"/>
              <w:rPr>
                <w:rFonts w:ascii="Nunito" w:hAnsi="Nunito"/>
                <w:color w:val="575757"/>
                <w:sz w:val="22"/>
                <w:szCs w:val="22"/>
              </w:rPr>
            </w:pPr>
          </w:p>
        </w:tc>
      </w:tr>
      <w:tr w:rsidR="00810A1E" w14:paraId="342D7D01" w14:textId="77777777" w:rsidTr="00F857A7">
        <w:trPr>
          <w:cantSplit/>
          <w:trHeight w:val="567"/>
        </w:trPr>
        <w:tc>
          <w:tcPr>
            <w:tcW w:w="3767" w:type="pct"/>
            <w:tcMar>
              <w:top w:w="57" w:type="dxa"/>
            </w:tcMar>
          </w:tcPr>
          <w:p w14:paraId="63CE5058"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lastRenderedPageBreak/>
              <w:t>Commitment to the protection and safeguarding of   children and young people. </w:t>
            </w:r>
          </w:p>
        </w:tc>
        <w:tc>
          <w:tcPr>
            <w:tcW w:w="616" w:type="pct"/>
            <w:vAlign w:val="center"/>
          </w:tcPr>
          <w:p w14:paraId="7CED300F"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3259A576" w14:textId="77777777" w:rsidR="00810A1E" w:rsidRDefault="00810A1E" w:rsidP="00F857A7">
            <w:pPr>
              <w:pStyle w:val="Default"/>
              <w:spacing w:after="81"/>
              <w:jc w:val="center"/>
              <w:rPr>
                <w:rFonts w:ascii="Nunito" w:hAnsi="Nunito"/>
                <w:color w:val="575757"/>
                <w:sz w:val="22"/>
                <w:szCs w:val="22"/>
              </w:rPr>
            </w:pPr>
          </w:p>
        </w:tc>
      </w:tr>
      <w:tr w:rsidR="00810A1E" w14:paraId="323182B4" w14:textId="77777777" w:rsidTr="00F857A7">
        <w:trPr>
          <w:cantSplit/>
          <w:trHeight w:val="567"/>
        </w:trPr>
        <w:tc>
          <w:tcPr>
            <w:tcW w:w="3767" w:type="pct"/>
            <w:tcMar>
              <w:top w:w="57" w:type="dxa"/>
            </w:tcMar>
          </w:tcPr>
          <w:p w14:paraId="502160BC"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Full working knowledge and experience of implementing national curriculum and other relevant learning programs</w:t>
            </w:r>
          </w:p>
        </w:tc>
        <w:tc>
          <w:tcPr>
            <w:tcW w:w="616" w:type="pct"/>
            <w:vAlign w:val="center"/>
          </w:tcPr>
          <w:p w14:paraId="2B88F02E"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3F72CD0F" w14:textId="77777777" w:rsidR="00810A1E" w:rsidRDefault="00810A1E" w:rsidP="00F857A7">
            <w:pPr>
              <w:pStyle w:val="Default"/>
              <w:spacing w:after="81"/>
              <w:jc w:val="center"/>
              <w:rPr>
                <w:rFonts w:ascii="Nunito" w:hAnsi="Nunito"/>
                <w:color w:val="575757"/>
                <w:sz w:val="22"/>
                <w:szCs w:val="22"/>
              </w:rPr>
            </w:pPr>
          </w:p>
        </w:tc>
      </w:tr>
      <w:tr w:rsidR="00810A1E" w14:paraId="0839865D" w14:textId="77777777" w:rsidTr="00F857A7">
        <w:trPr>
          <w:cantSplit/>
          <w:trHeight w:val="567"/>
        </w:trPr>
        <w:tc>
          <w:tcPr>
            <w:tcW w:w="3767" w:type="pct"/>
            <w:tcMar>
              <w:top w:w="57" w:type="dxa"/>
            </w:tcMar>
          </w:tcPr>
          <w:p w14:paraId="30700D75"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Good ICT skills and can use IT effectively to support learning </w:t>
            </w:r>
          </w:p>
        </w:tc>
        <w:tc>
          <w:tcPr>
            <w:tcW w:w="616" w:type="pct"/>
            <w:vAlign w:val="center"/>
          </w:tcPr>
          <w:p w14:paraId="55C101B7"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686BBCDE" w14:textId="77777777" w:rsidR="00810A1E" w:rsidRDefault="00810A1E" w:rsidP="00F857A7">
            <w:pPr>
              <w:pStyle w:val="Default"/>
              <w:spacing w:after="81"/>
              <w:jc w:val="center"/>
              <w:rPr>
                <w:rFonts w:ascii="Nunito" w:hAnsi="Nunito"/>
                <w:color w:val="575757"/>
                <w:sz w:val="22"/>
                <w:szCs w:val="22"/>
              </w:rPr>
            </w:pPr>
          </w:p>
        </w:tc>
      </w:tr>
      <w:tr w:rsidR="00810A1E" w14:paraId="58E57F04" w14:textId="77777777" w:rsidTr="00F857A7">
        <w:trPr>
          <w:cantSplit/>
          <w:trHeight w:val="567"/>
        </w:trPr>
        <w:tc>
          <w:tcPr>
            <w:tcW w:w="3767" w:type="pct"/>
            <w:tcMar>
              <w:top w:w="57" w:type="dxa"/>
            </w:tcMar>
          </w:tcPr>
          <w:p w14:paraId="21E45EFA"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Expertise in the use of assessment for learning </w:t>
            </w:r>
          </w:p>
        </w:tc>
        <w:tc>
          <w:tcPr>
            <w:tcW w:w="616" w:type="pct"/>
            <w:vAlign w:val="center"/>
          </w:tcPr>
          <w:p w14:paraId="511C5158"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46698378" w14:textId="77777777" w:rsidR="00810A1E" w:rsidRDefault="00810A1E" w:rsidP="00F857A7">
            <w:pPr>
              <w:pStyle w:val="Default"/>
              <w:spacing w:after="81"/>
              <w:jc w:val="center"/>
              <w:rPr>
                <w:rFonts w:ascii="Nunito" w:hAnsi="Nunito"/>
                <w:color w:val="575757"/>
                <w:sz w:val="22"/>
                <w:szCs w:val="22"/>
              </w:rPr>
            </w:pPr>
          </w:p>
        </w:tc>
      </w:tr>
      <w:tr w:rsidR="00810A1E" w14:paraId="1B7601B4" w14:textId="77777777" w:rsidTr="00F857A7">
        <w:trPr>
          <w:cantSplit/>
          <w:trHeight w:val="567"/>
        </w:trPr>
        <w:tc>
          <w:tcPr>
            <w:tcW w:w="3767" w:type="pct"/>
            <w:tcMar>
              <w:top w:w="57" w:type="dxa"/>
            </w:tcMar>
          </w:tcPr>
          <w:p w14:paraId="77468FEC"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Knowledge of inclusion </w:t>
            </w:r>
          </w:p>
        </w:tc>
        <w:tc>
          <w:tcPr>
            <w:tcW w:w="616" w:type="pct"/>
            <w:vAlign w:val="center"/>
          </w:tcPr>
          <w:p w14:paraId="690C37E9"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14C9C422" w14:textId="77777777" w:rsidR="00810A1E" w:rsidRDefault="00810A1E" w:rsidP="00F857A7">
            <w:pPr>
              <w:pStyle w:val="Default"/>
              <w:spacing w:after="81"/>
              <w:jc w:val="center"/>
              <w:rPr>
                <w:rFonts w:ascii="Nunito" w:hAnsi="Nunito"/>
                <w:color w:val="575757"/>
                <w:sz w:val="22"/>
                <w:szCs w:val="22"/>
              </w:rPr>
            </w:pPr>
          </w:p>
        </w:tc>
      </w:tr>
      <w:tr w:rsidR="00810A1E" w14:paraId="6FCD7F00" w14:textId="77777777" w:rsidTr="00F857A7">
        <w:trPr>
          <w:cantSplit/>
          <w:trHeight w:val="567"/>
        </w:trPr>
        <w:tc>
          <w:tcPr>
            <w:tcW w:w="3767" w:type="pct"/>
            <w:tcMar>
              <w:top w:w="57" w:type="dxa"/>
            </w:tcMar>
          </w:tcPr>
          <w:p w14:paraId="192C1675"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Good verbal and written communication skills </w:t>
            </w:r>
          </w:p>
        </w:tc>
        <w:tc>
          <w:tcPr>
            <w:tcW w:w="616" w:type="pct"/>
            <w:vAlign w:val="center"/>
          </w:tcPr>
          <w:p w14:paraId="4B664598"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2D88AFD0" w14:textId="77777777" w:rsidR="00810A1E" w:rsidRDefault="00810A1E" w:rsidP="00F857A7">
            <w:pPr>
              <w:pStyle w:val="Default"/>
              <w:spacing w:after="81"/>
              <w:jc w:val="center"/>
              <w:rPr>
                <w:rFonts w:ascii="Nunito" w:hAnsi="Nunito"/>
                <w:color w:val="575757"/>
                <w:sz w:val="22"/>
                <w:szCs w:val="22"/>
              </w:rPr>
            </w:pPr>
          </w:p>
        </w:tc>
      </w:tr>
      <w:tr w:rsidR="00810A1E" w14:paraId="2F286397" w14:textId="77777777" w:rsidTr="00F857A7">
        <w:trPr>
          <w:cantSplit/>
          <w:trHeight w:val="567"/>
        </w:trPr>
        <w:tc>
          <w:tcPr>
            <w:tcW w:w="3767" w:type="pct"/>
            <w:tcMar>
              <w:top w:w="57" w:type="dxa"/>
            </w:tcMar>
          </w:tcPr>
          <w:p w14:paraId="398E04EF"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Good understanding of child development and learning processes </w:t>
            </w:r>
          </w:p>
        </w:tc>
        <w:tc>
          <w:tcPr>
            <w:tcW w:w="616" w:type="pct"/>
            <w:vAlign w:val="center"/>
          </w:tcPr>
          <w:p w14:paraId="186007E3"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371B58BF" w14:textId="77777777" w:rsidR="00810A1E" w:rsidRDefault="00810A1E" w:rsidP="00F857A7">
            <w:pPr>
              <w:pStyle w:val="Default"/>
              <w:spacing w:after="81"/>
              <w:jc w:val="center"/>
              <w:rPr>
                <w:rFonts w:ascii="Nunito" w:hAnsi="Nunito"/>
                <w:color w:val="575757"/>
                <w:sz w:val="22"/>
                <w:szCs w:val="22"/>
              </w:rPr>
            </w:pPr>
          </w:p>
        </w:tc>
      </w:tr>
      <w:tr w:rsidR="00810A1E" w14:paraId="63CDF80A" w14:textId="77777777" w:rsidTr="00F857A7">
        <w:trPr>
          <w:cantSplit/>
          <w:trHeight w:val="567"/>
        </w:trPr>
        <w:tc>
          <w:tcPr>
            <w:tcW w:w="3767" w:type="pct"/>
            <w:tcMar>
              <w:top w:w="57" w:type="dxa"/>
            </w:tcMar>
          </w:tcPr>
          <w:p w14:paraId="3B816748"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Organise, lead and motivate a team, and work well as part of it </w:t>
            </w:r>
          </w:p>
        </w:tc>
        <w:tc>
          <w:tcPr>
            <w:tcW w:w="616" w:type="pct"/>
            <w:vAlign w:val="center"/>
          </w:tcPr>
          <w:p w14:paraId="6E63FD4F"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0CF9BCD5" w14:textId="77777777" w:rsidR="00810A1E" w:rsidRDefault="00810A1E" w:rsidP="00F857A7">
            <w:pPr>
              <w:pStyle w:val="Default"/>
              <w:spacing w:after="81"/>
              <w:jc w:val="center"/>
              <w:rPr>
                <w:rFonts w:ascii="Nunito" w:hAnsi="Nunito"/>
                <w:color w:val="575757"/>
                <w:sz w:val="22"/>
                <w:szCs w:val="22"/>
              </w:rPr>
            </w:pPr>
          </w:p>
        </w:tc>
      </w:tr>
      <w:tr w:rsidR="00810A1E" w14:paraId="5466194E" w14:textId="77777777" w:rsidTr="00F857A7">
        <w:trPr>
          <w:cantSplit/>
          <w:trHeight w:val="567"/>
        </w:trPr>
        <w:tc>
          <w:tcPr>
            <w:tcW w:w="3767" w:type="pct"/>
            <w:tcMar>
              <w:top w:w="57" w:type="dxa"/>
            </w:tcMar>
          </w:tcPr>
          <w:p w14:paraId="6FB18E77"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Plan effective activities for students to support their learning in achieving EHCP outcomes </w:t>
            </w:r>
          </w:p>
        </w:tc>
        <w:tc>
          <w:tcPr>
            <w:tcW w:w="616" w:type="pct"/>
            <w:vAlign w:val="center"/>
          </w:tcPr>
          <w:p w14:paraId="09B36E95"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43A60DA4" w14:textId="77777777" w:rsidR="00810A1E" w:rsidRDefault="00810A1E" w:rsidP="00F857A7">
            <w:pPr>
              <w:pStyle w:val="Default"/>
              <w:spacing w:after="81"/>
              <w:jc w:val="center"/>
              <w:rPr>
                <w:rFonts w:ascii="Nunito" w:hAnsi="Nunito"/>
                <w:color w:val="575757"/>
                <w:sz w:val="22"/>
                <w:szCs w:val="22"/>
              </w:rPr>
            </w:pPr>
          </w:p>
        </w:tc>
      </w:tr>
      <w:tr w:rsidR="00810A1E" w14:paraId="24213F39" w14:textId="77777777" w:rsidTr="00F857A7">
        <w:trPr>
          <w:cantSplit/>
          <w:trHeight w:val="567"/>
        </w:trPr>
        <w:tc>
          <w:tcPr>
            <w:tcW w:w="3767" w:type="pct"/>
            <w:tcMar>
              <w:top w:w="57" w:type="dxa"/>
            </w:tcMar>
          </w:tcPr>
          <w:p w14:paraId="6BE59F2C"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Ability to use coaching and mentoring skills with colleagues and students </w:t>
            </w:r>
          </w:p>
        </w:tc>
        <w:tc>
          <w:tcPr>
            <w:tcW w:w="616" w:type="pct"/>
            <w:vAlign w:val="center"/>
          </w:tcPr>
          <w:p w14:paraId="63185305" w14:textId="77777777" w:rsidR="00810A1E" w:rsidRPr="0052028E" w:rsidRDefault="00810A1E" w:rsidP="00F857A7">
            <w:pPr>
              <w:pStyle w:val="Default"/>
              <w:spacing w:after="81"/>
              <w:jc w:val="center"/>
              <w:rPr>
                <w:rFonts w:ascii="Wingdings 2" w:hAnsi="Wingdings 2"/>
                <w:b/>
                <w:bCs/>
                <w:color w:val="009CDE"/>
                <w:sz w:val="32"/>
                <w:szCs w:val="32"/>
              </w:rPr>
            </w:pPr>
          </w:p>
        </w:tc>
        <w:tc>
          <w:tcPr>
            <w:tcW w:w="617" w:type="pct"/>
            <w:vAlign w:val="center"/>
          </w:tcPr>
          <w:p w14:paraId="3735C05B" w14:textId="77777777" w:rsidR="00810A1E"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r>
      <w:tr w:rsidR="00810A1E" w14:paraId="6C31A4E8" w14:textId="77777777" w:rsidTr="00F857A7">
        <w:trPr>
          <w:cantSplit/>
          <w:trHeight w:val="567"/>
        </w:trPr>
        <w:tc>
          <w:tcPr>
            <w:tcW w:w="3767" w:type="pct"/>
            <w:tcMar>
              <w:top w:w="57" w:type="dxa"/>
            </w:tcMar>
          </w:tcPr>
          <w:p w14:paraId="2A833138"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Respect and value the different experiences, ideas and backgrounds others can bring to work and to teams </w:t>
            </w:r>
          </w:p>
        </w:tc>
        <w:tc>
          <w:tcPr>
            <w:tcW w:w="616" w:type="pct"/>
            <w:vAlign w:val="center"/>
          </w:tcPr>
          <w:p w14:paraId="0603FE13"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6236D260" w14:textId="77777777" w:rsidR="00810A1E" w:rsidRDefault="00810A1E" w:rsidP="00F857A7">
            <w:pPr>
              <w:pStyle w:val="Default"/>
              <w:spacing w:after="81"/>
              <w:jc w:val="center"/>
              <w:rPr>
                <w:rFonts w:ascii="Nunito" w:hAnsi="Nunito"/>
                <w:color w:val="575757"/>
                <w:sz w:val="22"/>
                <w:szCs w:val="22"/>
              </w:rPr>
            </w:pPr>
          </w:p>
        </w:tc>
      </w:tr>
      <w:tr w:rsidR="00810A1E" w14:paraId="19D05EB3" w14:textId="77777777" w:rsidTr="00F857A7">
        <w:trPr>
          <w:cantSplit/>
          <w:trHeight w:val="567"/>
        </w:trPr>
        <w:tc>
          <w:tcPr>
            <w:tcW w:w="3767" w:type="pct"/>
            <w:tcMar>
              <w:top w:w="57" w:type="dxa"/>
            </w:tcMar>
          </w:tcPr>
          <w:p w14:paraId="47905809"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To be able to work closely with other professionals for example SALT/physio</w:t>
            </w:r>
          </w:p>
        </w:tc>
        <w:tc>
          <w:tcPr>
            <w:tcW w:w="616" w:type="pct"/>
            <w:vAlign w:val="center"/>
          </w:tcPr>
          <w:p w14:paraId="078E1F93"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725DF6C2" w14:textId="77777777" w:rsidR="00810A1E" w:rsidRDefault="00810A1E" w:rsidP="00F857A7">
            <w:pPr>
              <w:pStyle w:val="Default"/>
              <w:spacing w:after="81"/>
              <w:jc w:val="center"/>
              <w:rPr>
                <w:rFonts w:ascii="Nunito" w:hAnsi="Nunito"/>
                <w:color w:val="575757"/>
                <w:sz w:val="22"/>
                <w:szCs w:val="22"/>
              </w:rPr>
            </w:pPr>
          </w:p>
        </w:tc>
      </w:tr>
      <w:tr w:rsidR="00810A1E" w14:paraId="1A18B666" w14:textId="77777777" w:rsidTr="00F857A7">
        <w:trPr>
          <w:cantSplit/>
          <w:trHeight w:val="567"/>
        </w:trPr>
        <w:tc>
          <w:tcPr>
            <w:tcW w:w="3767" w:type="pct"/>
            <w:tcMar>
              <w:top w:w="57" w:type="dxa"/>
            </w:tcMar>
          </w:tcPr>
          <w:p w14:paraId="69CDB3FE"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Calm under pressure and able to adapt to change quickly </w:t>
            </w:r>
          </w:p>
        </w:tc>
        <w:tc>
          <w:tcPr>
            <w:tcW w:w="616" w:type="pct"/>
            <w:vAlign w:val="center"/>
          </w:tcPr>
          <w:p w14:paraId="137F159B"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0D6C983B" w14:textId="77777777" w:rsidR="00810A1E" w:rsidRDefault="00810A1E" w:rsidP="00F857A7">
            <w:pPr>
              <w:pStyle w:val="Default"/>
              <w:spacing w:after="81"/>
              <w:jc w:val="center"/>
              <w:rPr>
                <w:rFonts w:ascii="Nunito" w:hAnsi="Nunito"/>
                <w:color w:val="575757"/>
                <w:sz w:val="22"/>
                <w:szCs w:val="22"/>
              </w:rPr>
            </w:pPr>
          </w:p>
        </w:tc>
      </w:tr>
      <w:tr w:rsidR="00810A1E" w14:paraId="3BAAAF4C" w14:textId="77777777" w:rsidTr="00F857A7">
        <w:trPr>
          <w:cantSplit/>
          <w:trHeight w:val="567"/>
        </w:trPr>
        <w:tc>
          <w:tcPr>
            <w:tcW w:w="3767" w:type="pct"/>
            <w:tcMar>
              <w:top w:w="57" w:type="dxa"/>
            </w:tcMar>
          </w:tcPr>
          <w:p w14:paraId="411A2BEA"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Motivate, inspire and have high expectations of pupils </w:t>
            </w:r>
          </w:p>
        </w:tc>
        <w:tc>
          <w:tcPr>
            <w:tcW w:w="616" w:type="pct"/>
            <w:vAlign w:val="center"/>
          </w:tcPr>
          <w:p w14:paraId="24138714"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1C31C04B" w14:textId="77777777" w:rsidR="00810A1E" w:rsidRDefault="00810A1E" w:rsidP="00F857A7">
            <w:pPr>
              <w:pStyle w:val="Default"/>
              <w:spacing w:after="81"/>
              <w:jc w:val="center"/>
              <w:rPr>
                <w:rFonts w:ascii="Nunito" w:hAnsi="Nunito"/>
                <w:color w:val="575757"/>
                <w:sz w:val="22"/>
                <w:szCs w:val="22"/>
              </w:rPr>
            </w:pPr>
          </w:p>
        </w:tc>
      </w:tr>
      <w:tr w:rsidR="00810A1E" w14:paraId="517908CC" w14:textId="77777777" w:rsidTr="00F857A7">
        <w:trPr>
          <w:cantSplit/>
          <w:trHeight w:val="567"/>
        </w:trPr>
        <w:tc>
          <w:tcPr>
            <w:tcW w:w="3767" w:type="pct"/>
            <w:tcMar>
              <w:top w:w="57" w:type="dxa"/>
            </w:tcMar>
          </w:tcPr>
          <w:p w14:paraId="1E13DD57"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Ability to work as part of the whole school team, contributing to group thinking and planning etc. </w:t>
            </w:r>
          </w:p>
        </w:tc>
        <w:tc>
          <w:tcPr>
            <w:tcW w:w="616" w:type="pct"/>
            <w:vAlign w:val="center"/>
          </w:tcPr>
          <w:p w14:paraId="7B1F0734"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7064435C" w14:textId="77777777" w:rsidR="00810A1E" w:rsidRDefault="00810A1E" w:rsidP="00F857A7">
            <w:pPr>
              <w:pStyle w:val="Default"/>
              <w:spacing w:after="81"/>
              <w:jc w:val="center"/>
              <w:rPr>
                <w:rFonts w:ascii="Nunito" w:hAnsi="Nunito"/>
                <w:color w:val="575757"/>
                <w:sz w:val="22"/>
                <w:szCs w:val="22"/>
              </w:rPr>
            </w:pPr>
          </w:p>
        </w:tc>
      </w:tr>
      <w:tr w:rsidR="00810A1E" w14:paraId="1E098244" w14:textId="77777777" w:rsidTr="00F857A7">
        <w:trPr>
          <w:cantSplit/>
          <w:trHeight w:val="567"/>
        </w:trPr>
        <w:tc>
          <w:tcPr>
            <w:tcW w:w="3767" w:type="pct"/>
            <w:tcMar>
              <w:top w:w="57" w:type="dxa"/>
            </w:tcMar>
          </w:tcPr>
          <w:p w14:paraId="22CE6441"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Desire to constantly improving own practice/knowledge through self-evaluation and learning from others </w:t>
            </w:r>
          </w:p>
        </w:tc>
        <w:tc>
          <w:tcPr>
            <w:tcW w:w="616" w:type="pct"/>
            <w:vAlign w:val="center"/>
          </w:tcPr>
          <w:p w14:paraId="62E8C9A8"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178D2D24" w14:textId="77777777" w:rsidR="00810A1E" w:rsidRDefault="00810A1E" w:rsidP="00F857A7">
            <w:pPr>
              <w:pStyle w:val="Default"/>
              <w:spacing w:after="81"/>
              <w:jc w:val="center"/>
              <w:rPr>
                <w:rFonts w:ascii="Nunito" w:hAnsi="Nunito"/>
                <w:color w:val="575757"/>
                <w:sz w:val="22"/>
                <w:szCs w:val="22"/>
              </w:rPr>
            </w:pPr>
          </w:p>
        </w:tc>
      </w:tr>
      <w:tr w:rsidR="00810A1E" w14:paraId="0195C0FE" w14:textId="77777777" w:rsidTr="00F857A7">
        <w:trPr>
          <w:cantSplit/>
          <w:trHeight w:val="567"/>
        </w:trPr>
        <w:tc>
          <w:tcPr>
            <w:tcW w:w="3767" w:type="pct"/>
            <w:tcMar>
              <w:top w:w="57" w:type="dxa"/>
            </w:tcMar>
          </w:tcPr>
          <w:p w14:paraId="6DD7296A"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Committed to personal and professional development </w:t>
            </w:r>
          </w:p>
        </w:tc>
        <w:tc>
          <w:tcPr>
            <w:tcW w:w="616" w:type="pct"/>
            <w:vAlign w:val="center"/>
          </w:tcPr>
          <w:p w14:paraId="725CC8FB"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6C974097" w14:textId="77777777" w:rsidR="00810A1E" w:rsidRDefault="00810A1E" w:rsidP="00F857A7">
            <w:pPr>
              <w:pStyle w:val="Default"/>
              <w:spacing w:after="81"/>
              <w:jc w:val="center"/>
              <w:rPr>
                <w:rFonts w:ascii="Nunito" w:hAnsi="Nunito"/>
                <w:color w:val="575757"/>
                <w:sz w:val="22"/>
                <w:szCs w:val="22"/>
              </w:rPr>
            </w:pPr>
          </w:p>
        </w:tc>
      </w:tr>
      <w:tr w:rsidR="00810A1E" w14:paraId="3ABA1F6E" w14:textId="77777777" w:rsidTr="00F857A7">
        <w:trPr>
          <w:cantSplit/>
          <w:trHeight w:val="567"/>
        </w:trPr>
        <w:tc>
          <w:tcPr>
            <w:tcW w:w="3767" w:type="pct"/>
            <w:tcMar>
              <w:top w:w="57" w:type="dxa"/>
            </w:tcMar>
          </w:tcPr>
          <w:p w14:paraId="6919858C"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Prioritise, plan and organize themselves and others for example TAs within a class </w:t>
            </w:r>
          </w:p>
        </w:tc>
        <w:tc>
          <w:tcPr>
            <w:tcW w:w="616" w:type="pct"/>
            <w:vAlign w:val="center"/>
          </w:tcPr>
          <w:p w14:paraId="13252B52"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13FBB777" w14:textId="77777777" w:rsidR="00810A1E" w:rsidRDefault="00810A1E" w:rsidP="00F857A7">
            <w:pPr>
              <w:pStyle w:val="Default"/>
              <w:spacing w:after="81"/>
              <w:jc w:val="center"/>
              <w:rPr>
                <w:rFonts w:ascii="Nunito" w:hAnsi="Nunito"/>
                <w:color w:val="575757"/>
                <w:sz w:val="22"/>
                <w:szCs w:val="22"/>
              </w:rPr>
            </w:pPr>
          </w:p>
        </w:tc>
      </w:tr>
      <w:tr w:rsidR="00810A1E" w14:paraId="47466F25" w14:textId="77777777" w:rsidTr="00F857A7">
        <w:trPr>
          <w:cantSplit/>
          <w:trHeight w:val="567"/>
        </w:trPr>
        <w:tc>
          <w:tcPr>
            <w:tcW w:w="3767" w:type="pct"/>
            <w:tcMar>
              <w:top w:w="57" w:type="dxa"/>
            </w:tcMar>
          </w:tcPr>
          <w:p w14:paraId="11549894"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Think creatively to anticipate and solve problems </w:t>
            </w:r>
          </w:p>
        </w:tc>
        <w:tc>
          <w:tcPr>
            <w:tcW w:w="616" w:type="pct"/>
            <w:vAlign w:val="center"/>
          </w:tcPr>
          <w:p w14:paraId="756E2288" w14:textId="77777777" w:rsidR="00810A1E" w:rsidRPr="0052028E" w:rsidRDefault="00810A1E" w:rsidP="00F857A7">
            <w:pPr>
              <w:pStyle w:val="Default"/>
              <w:spacing w:after="81"/>
              <w:jc w:val="center"/>
              <w:rPr>
                <w:rFonts w:ascii="Wingdings 2" w:hAnsi="Wingdings 2"/>
                <w:b/>
                <w:bCs/>
                <w:color w:val="009CDE"/>
                <w:sz w:val="32"/>
                <w:szCs w:val="32"/>
              </w:rPr>
            </w:pPr>
          </w:p>
        </w:tc>
        <w:tc>
          <w:tcPr>
            <w:tcW w:w="617" w:type="pct"/>
            <w:vAlign w:val="center"/>
          </w:tcPr>
          <w:p w14:paraId="1D2FA129" w14:textId="77777777" w:rsidR="00810A1E"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r>
      <w:tr w:rsidR="00810A1E" w14:paraId="489D8123" w14:textId="77777777" w:rsidTr="00F857A7">
        <w:trPr>
          <w:cantSplit/>
          <w:trHeight w:val="567"/>
        </w:trPr>
        <w:tc>
          <w:tcPr>
            <w:tcW w:w="3767" w:type="pct"/>
            <w:tcMar>
              <w:top w:w="57" w:type="dxa"/>
            </w:tcMar>
          </w:tcPr>
          <w:p w14:paraId="7422C2B1"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Ability to work on own initiative and make decisions </w:t>
            </w:r>
          </w:p>
        </w:tc>
        <w:tc>
          <w:tcPr>
            <w:tcW w:w="616" w:type="pct"/>
            <w:vAlign w:val="center"/>
          </w:tcPr>
          <w:p w14:paraId="749401D9"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6D17E448" w14:textId="77777777" w:rsidR="00810A1E" w:rsidRDefault="00810A1E" w:rsidP="00F857A7">
            <w:pPr>
              <w:pStyle w:val="Default"/>
              <w:spacing w:after="81"/>
              <w:jc w:val="center"/>
              <w:rPr>
                <w:rFonts w:ascii="Nunito" w:hAnsi="Nunito"/>
                <w:color w:val="575757"/>
                <w:sz w:val="22"/>
                <w:szCs w:val="22"/>
              </w:rPr>
            </w:pPr>
          </w:p>
        </w:tc>
      </w:tr>
      <w:tr w:rsidR="00810A1E" w14:paraId="577DD21A" w14:textId="77777777" w:rsidTr="00F857A7">
        <w:trPr>
          <w:cantSplit/>
          <w:trHeight w:val="567"/>
        </w:trPr>
        <w:tc>
          <w:tcPr>
            <w:tcW w:w="3767" w:type="pct"/>
            <w:tcMar>
              <w:top w:w="57" w:type="dxa"/>
            </w:tcMar>
          </w:tcPr>
          <w:p w14:paraId="5D6FF39B" w14:textId="77777777" w:rsidR="00810A1E" w:rsidRPr="00810A1E" w:rsidRDefault="00810A1E" w:rsidP="00F857A7">
            <w:pPr>
              <w:pStyle w:val="Default"/>
              <w:spacing w:after="81"/>
              <w:rPr>
                <w:rFonts w:ascii="Nunito" w:eastAsia="Times New Roman" w:hAnsi="Nunito" w:cs="Arial"/>
                <w:color w:val="575757"/>
                <w:sz w:val="22"/>
                <w:szCs w:val="22"/>
                <w:lang w:eastAsia="en-GB"/>
              </w:rPr>
            </w:pPr>
            <w:r w:rsidRPr="00810A1E">
              <w:rPr>
                <w:rFonts w:ascii="Nunito" w:eastAsia="Times New Roman" w:hAnsi="Nunito" w:cs="Arial"/>
                <w:color w:val="575757"/>
                <w:sz w:val="22"/>
                <w:szCs w:val="22"/>
                <w:lang w:eastAsia="en-GB"/>
              </w:rPr>
              <w:t>Ability to develop good working relationships with staff, pupils, visitors and all users of the school site </w:t>
            </w:r>
          </w:p>
        </w:tc>
        <w:tc>
          <w:tcPr>
            <w:tcW w:w="616" w:type="pct"/>
            <w:vAlign w:val="center"/>
          </w:tcPr>
          <w:p w14:paraId="2AE15D9F"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22D16E36" w14:textId="77777777" w:rsidR="00810A1E" w:rsidRDefault="00810A1E" w:rsidP="00F857A7">
            <w:pPr>
              <w:pStyle w:val="Default"/>
              <w:spacing w:after="81"/>
              <w:jc w:val="center"/>
              <w:rPr>
                <w:rFonts w:ascii="Nunito" w:hAnsi="Nunito"/>
                <w:color w:val="575757"/>
                <w:sz w:val="22"/>
                <w:szCs w:val="22"/>
              </w:rPr>
            </w:pPr>
          </w:p>
        </w:tc>
      </w:tr>
      <w:tr w:rsidR="00810A1E" w14:paraId="3F92AC23" w14:textId="77777777" w:rsidTr="00F857A7">
        <w:trPr>
          <w:cantSplit/>
          <w:trHeight w:val="567"/>
        </w:trPr>
        <w:tc>
          <w:tcPr>
            <w:tcW w:w="3767" w:type="pct"/>
            <w:tcMar>
              <w:top w:w="57" w:type="dxa"/>
            </w:tcMar>
          </w:tcPr>
          <w:p w14:paraId="10F20A09" w14:textId="77777777" w:rsidR="00810A1E" w:rsidRPr="00810A1E" w:rsidRDefault="00810A1E" w:rsidP="00F857A7">
            <w:pPr>
              <w:textAlignment w:val="baseline"/>
              <w:rPr>
                <w:rFonts w:ascii="Nunito" w:hAnsi="Nunito" w:cs="Segoe UI"/>
                <w:color w:val="575757"/>
                <w:sz w:val="22"/>
                <w:szCs w:val="22"/>
              </w:rPr>
            </w:pPr>
            <w:r w:rsidRPr="00810A1E">
              <w:rPr>
                <w:rFonts w:ascii="Nunito" w:hAnsi="Nunito" w:cs="Arial"/>
                <w:color w:val="575757"/>
                <w:sz w:val="22"/>
                <w:szCs w:val="22"/>
                <w:lang w:val="en-US"/>
              </w:rPr>
              <w:lastRenderedPageBreak/>
              <w:t>Ability to work without supervision</w:t>
            </w:r>
            <w:r w:rsidRPr="00810A1E">
              <w:rPr>
                <w:rFonts w:ascii="Nunito" w:hAnsi="Nunito" w:cs="Arial"/>
                <w:color w:val="575757"/>
                <w:sz w:val="22"/>
                <w:szCs w:val="22"/>
              </w:rPr>
              <w:t> </w:t>
            </w:r>
          </w:p>
          <w:p w14:paraId="3077C5E6" w14:textId="77777777" w:rsidR="00810A1E" w:rsidRPr="00810A1E" w:rsidRDefault="00810A1E" w:rsidP="00F857A7">
            <w:pPr>
              <w:pStyle w:val="Default"/>
              <w:spacing w:after="81"/>
              <w:rPr>
                <w:rFonts w:ascii="Nunito" w:eastAsia="Times New Roman" w:hAnsi="Nunito" w:cs="Arial"/>
                <w:color w:val="575757"/>
                <w:sz w:val="22"/>
                <w:szCs w:val="22"/>
                <w:lang w:eastAsia="en-GB"/>
              </w:rPr>
            </w:pPr>
          </w:p>
        </w:tc>
        <w:tc>
          <w:tcPr>
            <w:tcW w:w="616" w:type="pct"/>
            <w:vAlign w:val="center"/>
          </w:tcPr>
          <w:p w14:paraId="7DEFDF18" w14:textId="77777777" w:rsidR="00810A1E" w:rsidRPr="0052028E" w:rsidRDefault="00810A1E" w:rsidP="00F857A7">
            <w:pPr>
              <w:pStyle w:val="Default"/>
              <w:spacing w:after="81"/>
              <w:jc w:val="center"/>
              <w:rPr>
                <w:rFonts w:ascii="Wingdings 2" w:hAnsi="Wingdings 2"/>
                <w:b/>
                <w:bCs/>
                <w:color w:val="009CDE"/>
                <w:sz w:val="32"/>
                <w:szCs w:val="32"/>
              </w:rPr>
            </w:pPr>
          </w:p>
        </w:tc>
        <w:tc>
          <w:tcPr>
            <w:tcW w:w="617" w:type="pct"/>
            <w:vAlign w:val="center"/>
          </w:tcPr>
          <w:p w14:paraId="764E940D" w14:textId="77777777" w:rsidR="00810A1E"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r>
      <w:tr w:rsidR="00810A1E" w14:paraId="63ADEBFE" w14:textId="77777777" w:rsidTr="00F857A7">
        <w:trPr>
          <w:cantSplit/>
          <w:trHeight w:val="567"/>
        </w:trPr>
        <w:tc>
          <w:tcPr>
            <w:tcW w:w="3767" w:type="pct"/>
            <w:tcMar>
              <w:top w:w="57" w:type="dxa"/>
            </w:tcMar>
          </w:tcPr>
          <w:p w14:paraId="78E28677" w14:textId="77777777" w:rsidR="00810A1E" w:rsidRPr="00810A1E" w:rsidRDefault="00810A1E" w:rsidP="00F857A7">
            <w:pPr>
              <w:textAlignment w:val="baseline"/>
              <w:rPr>
                <w:rFonts w:ascii="Nunito" w:hAnsi="Nunito" w:cs="Arial"/>
                <w:color w:val="575757"/>
                <w:sz w:val="22"/>
                <w:szCs w:val="22"/>
                <w:lang w:val="en-US"/>
              </w:rPr>
            </w:pPr>
            <w:r w:rsidRPr="00810A1E">
              <w:rPr>
                <w:rFonts w:ascii="Nunito" w:hAnsi="Nunito" w:cs="Arial"/>
                <w:color w:val="575757"/>
                <w:sz w:val="22"/>
                <w:szCs w:val="22"/>
                <w:lang w:val="en-US"/>
              </w:rPr>
              <w:t>Ability to act as a role model for staff</w:t>
            </w:r>
            <w:r w:rsidRPr="00810A1E">
              <w:rPr>
                <w:rFonts w:ascii="Nunito" w:hAnsi="Nunito" w:cs="Arial"/>
                <w:color w:val="575757"/>
                <w:sz w:val="22"/>
                <w:szCs w:val="22"/>
              </w:rPr>
              <w:t> </w:t>
            </w:r>
          </w:p>
        </w:tc>
        <w:tc>
          <w:tcPr>
            <w:tcW w:w="616" w:type="pct"/>
            <w:vAlign w:val="center"/>
          </w:tcPr>
          <w:p w14:paraId="254D7593" w14:textId="77777777" w:rsidR="00810A1E" w:rsidRPr="0052028E" w:rsidRDefault="00810A1E" w:rsidP="00F857A7">
            <w:pPr>
              <w:pStyle w:val="Default"/>
              <w:spacing w:after="81"/>
              <w:jc w:val="center"/>
              <w:rPr>
                <w:rFonts w:ascii="Wingdings 2" w:hAnsi="Wingdings 2"/>
                <w:b/>
                <w:bCs/>
                <w:color w:val="009CDE"/>
                <w:sz w:val="32"/>
                <w:szCs w:val="32"/>
              </w:rPr>
            </w:pPr>
            <w:r w:rsidRPr="0052028E">
              <w:rPr>
                <w:rFonts w:ascii="Wingdings 2" w:hAnsi="Wingdings 2"/>
                <w:b/>
                <w:bCs/>
                <w:color w:val="009CDE"/>
                <w:sz w:val="32"/>
                <w:szCs w:val="32"/>
              </w:rPr>
              <w:t>P</w:t>
            </w:r>
          </w:p>
        </w:tc>
        <w:tc>
          <w:tcPr>
            <w:tcW w:w="617" w:type="pct"/>
            <w:vAlign w:val="center"/>
          </w:tcPr>
          <w:p w14:paraId="27A44313" w14:textId="77777777" w:rsidR="00810A1E" w:rsidRDefault="00810A1E" w:rsidP="00F857A7">
            <w:pPr>
              <w:pStyle w:val="Default"/>
              <w:spacing w:after="81"/>
              <w:jc w:val="center"/>
              <w:rPr>
                <w:rFonts w:ascii="Nunito" w:hAnsi="Nunito"/>
                <w:color w:val="575757"/>
                <w:sz w:val="22"/>
                <w:szCs w:val="22"/>
              </w:rPr>
            </w:pPr>
          </w:p>
        </w:tc>
      </w:tr>
      <w:tr w:rsidR="00810A1E" w14:paraId="26A7B753" w14:textId="77777777" w:rsidTr="00F857A7">
        <w:trPr>
          <w:cantSplit/>
          <w:trHeight w:val="567"/>
        </w:trPr>
        <w:tc>
          <w:tcPr>
            <w:tcW w:w="3767" w:type="pct"/>
            <w:tcMar>
              <w:top w:w="57" w:type="dxa"/>
            </w:tcMar>
          </w:tcPr>
          <w:p w14:paraId="2243630A" w14:textId="77777777" w:rsidR="00810A1E" w:rsidRPr="00810A1E" w:rsidRDefault="00810A1E" w:rsidP="00F857A7">
            <w:pPr>
              <w:textAlignment w:val="baseline"/>
              <w:rPr>
                <w:rFonts w:ascii="Nunito" w:hAnsi="Nunito" w:cs="Arial"/>
                <w:color w:val="575757"/>
                <w:sz w:val="22"/>
                <w:szCs w:val="22"/>
                <w:lang w:val="en-US"/>
              </w:rPr>
            </w:pPr>
            <w:r w:rsidRPr="00810A1E">
              <w:rPr>
                <w:rFonts w:ascii="Nunito" w:hAnsi="Nunito"/>
                <w:color w:val="575757"/>
                <w:sz w:val="22"/>
                <w:szCs w:val="22"/>
                <w:lang w:val="en-US"/>
              </w:rPr>
              <w:t>Ability to manage own work load and meet deadlines</w:t>
            </w:r>
            <w:r w:rsidRPr="00810A1E">
              <w:rPr>
                <w:rFonts w:ascii="Nunito" w:hAnsi="Nunito"/>
                <w:color w:val="575757"/>
                <w:sz w:val="22"/>
                <w:szCs w:val="22"/>
              </w:rPr>
              <w:t> </w:t>
            </w:r>
          </w:p>
        </w:tc>
        <w:tc>
          <w:tcPr>
            <w:tcW w:w="616" w:type="pct"/>
            <w:vAlign w:val="center"/>
          </w:tcPr>
          <w:p w14:paraId="0E3B4277" w14:textId="77777777" w:rsidR="00810A1E" w:rsidRPr="0052028E" w:rsidRDefault="00810A1E" w:rsidP="00F857A7">
            <w:pPr>
              <w:pStyle w:val="Default"/>
              <w:spacing w:after="81"/>
              <w:jc w:val="center"/>
              <w:rPr>
                <w:rFonts w:ascii="Wingdings 2" w:hAnsi="Wingdings 2"/>
                <w:b/>
                <w:bCs/>
                <w:color w:val="009CDE"/>
                <w:sz w:val="32"/>
                <w:szCs w:val="32"/>
              </w:rPr>
            </w:pPr>
          </w:p>
        </w:tc>
        <w:tc>
          <w:tcPr>
            <w:tcW w:w="617" w:type="pct"/>
            <w:vAlign w:val="center"/>
          </w:tcPr>
          <w:p w14:paraId="12717BD1" w14:textId="77777777" w:rsidR="00810A1E" w:rsidRDefault="00810A1E" w:rsidP="00F857A7">
            <w:pPr>
              <w:pStyle w:val="Default"/>
              <w:spacing w:after="81"/>
              <w:jc w:val="center"/>
              <w:rPr>
                <w:rFonts w:ascii="Nunito" w:hAnsi="Nunito"/>
                <w:color w:val="575757"/>
                <w:sz w:val="22"/>
                <w:szCs w:val="22"/>
              </w:rPr>
            </w:pPr>
            <w:r w:rsidRPr="0052028E">
              <w:rPr>
                <w:rFonts w:ascii="Wingdings 2" w:hAnsi="Wingdings 2"/>
                <w:b/>
                <w:bCs/>
                <w:color w:val="009CDE"/>
                <w:sz w:val="32"/>
                <w:szCs w:val="32"/>
              </w:rPr>
              <w:t>P</w:t>
            </w:r>
          </w:p>
        </w:tc>
      </w:tr>
    </w:tbl>
    <w:p w14:paraId="23AB3672" w14:textId="0B30C00D" w:rsidR="005A1CEE" w:rsidRPr="006F6E77" w:rsidRDefault="005A1CEE" w:rsidP="00810A1E">
      <w:pPr>
        <w:pStyle w:val="Title"/>
        <w:rPr>
          <w:rFonts w:ascii="Nunito" w:hAnsi="Nunito" w:cstheme="majorHAnsi"/>
          <w:b w:val="0"/>
          <w:color w:val="575757"/>
          <w:sz w:val="21"/>
          <w:szCs w:val="21"/>
        </w:rPr>
      </w:pPr>
    </w:p>
    <w:p w14:paraId="7A546C22" w14:textId="77777777" w:rsidR="005A1CEE" w:rsidRPr="00290749" w:rsidRDefault="005A1CEE" w:rsidP="005A1CEE">
      <w:pPr>
        <w:jc w:val="both"/>
        <w:rPr>
          <w:rFonts w:ascii="Nunito" w:hAnsi="Nunito" w:cstheme="majorHAnsi"/>
          <w:b/>
          <w:color w:val="575757"/>
          <w:sz w:val="21"/>
          <w:szCs w:val="21"/>
        </w:rPr>
      </w:pPr>
    </w:p>
    <w:p w14:paraId="7DCADF52" w14:textId="61CFDEBB" w:rsidR="005A1CEE" w:rsidRPr="00290749" w:rsidRDefault="00290749" w:rsidP="00CD13AC">
      <w:pPr>
        <w:pStyle w:val="Title"/>
        <w:rPr>
          <w:rStyle w:val="Emphasis"/>
          <w:rFonts w:ascii="Nunito Black" w:hAnsi="Nunito Black"/>
          <w:b/>
          <w:iCs w:val="0"/>
          <w:sz w:val="48"/>
        </w:rPr>
      </w:pPr>
      <w:r>
        <w:rPr>
          <w:rStyle w:val="Emphasis"/>
          <w:rFonts w:ascii="Nunito Black" w:hAnsi="Nunito Black"/>
          <w:b/>
          <w:iCs w:val="0"/>
          <w:sz w:val="48"/>
        </w:rPr>
        <w:br w:type="column"/>
      </w:r>
      <w:r w:rsidR="005A1CEE" w:rsidRPr="00290749">
        <w:rPr>
          <w:rStyle w:val="Emphasis"/>
          <w:rFonts w:ascii="Nunito Black" w:hAnsi="Nunito Black"/>
          <w:b/>
          <w:iCs w:val="0"/>
          <w:sz w:val="48"/>
        </w:rPr>
        <w:lastRenderedPageBreak/>
        <w:t xml:space="preserve">Application </w:t>
      </w:r>
      <w:r w:rsidR="003E2E93" w:rsidRPr="00290749">
        <w:rPr>
          <w:rStyle w:val="Emphasis"/>
          <w:rFonts w:ascii="Nunito Black" w:hAnsi="Nunito Black"/>
          <w:b/>
          <w:iCs w:val="0"/>
          <w:sz w:val="48"/>
        </w:rPr>
        <w:t>process</w:t>
      </w:r>
    </w:p>
    <w:p w14:paraId="390E674A" w14:textId="65ADA59D" w:rsidR="00BC14A8" w:rsidRPr="00532CC8" w:rsidRDefault="005A1CEE" w:rsidP="0041147D">
      <w:pPr>
        <w:rPr>
          <w:rFonts w:ascii="Nunito" w:hAnsi="Nunito" w:cstheme="majorHAnsi"/>
          <w:b/>
          <w:bCs/>
          <w:color w:val="009CDE"/>
          <w:sz w:val="21"/>
          <w:szCs w:val="21"/>
        </w:rPr>
      </w:pPr>
      <w:r w:rsidRPr="00BC14A8">
        <w:rPr>
          <w:rFonts w:ascii="Nunito" w:hAnsi="Nunito" w:cstheme="majorHAnsi"/>
          <w:color w:val="575757"/>
          <w:sz w:val="21"/>
          <w:szCs w:val="21"/>
        </w:rPr>
        <w:t>To apply</w:t>
      </w:r>
      <w:r w:rsidR="007D219A">
        <w:rPr>
          <w:rFonts w:ascii="Nunito" w:hAnsi="Nunito" w:cstheme="majorHAnsi"/>
          <w:color w:val="575757"/>
          <w:sz w:val="21"/>
          <w:szCs w:val="21"/>
        </w:rPr>
        <w:t xml:space="preserve"> for the role</w:t>
      </w:r>
      <w:r w:rsidRPr="00BC14A8">
        <w:rPr>
          <w:rFonts w:ascii="Nunito" w:hAnsi="Nunito" w:cstheme="majorHAnsi"/>
          <w:color w:val="575757"/>
          <w:sz w:val="21"/>
          <w:szCs w:val="21"/>
        </w:rPr>
        <w:t xml:space="preserve">, please </w:t>
      </w:r>
      <w:r w:rsidR="009A0E06" w:rsidRPr="00BC14A8">
        <w:rPr>
          <w:rFonts w:ascii="Nunito" w:hAnsi="Nunito" w:cstheme="majorHAnsi"/>
          <w:color w:val="575757"/>
          <w:sz w:val="21"/>
          <w:szCs w:val="21"/>
        </w:rPr>
        <w:t xml:space="preserve">review our application pack and </w:t>
      </w:r>
      <w:r w:rsidRPr="00BC14A8">
        <w:rPr>
          <w:rFonts w:ascii="Nunito" w:hAnsi="Nunito" w:cstheme="majorHAnsi"/>
          <w:color w:val="575757"/>
          <w:sz w:val="21"/>
          <w:szCs w:val="21"/>
        </w:rPr>
        <w:t xml:space="preserve">complete the form at the following link </w:t>
      </w:r>
      <w:r w:rsidR="00532CC8" w:rsidRPr="00532CC8">
        <w:rPr>
          <w:rStyle w:val="Hyperlink"/>
          <w:rFonts w:cstheme="majorHAnsi"/>
          <w:b/>
          <w:bCs/>
          <w:color w:val="009CDE"/>
          <w:sz w:val="21"/>
        </w:rPr>
        <w:t>https://www.eteach.com/careers/westleaschool-co/</w:t>
      </w:r>
    </w:p>
    <w:p w14:paraId="479B1C77" w14:textId="77777777" w:rsidR="00BC14A8" w:rsidRPr="00BC14A8" w:rsidRDefault="00BC14A8" w:rsidP="0041147D">
      <w:pPr>
        <w:rPr>
          <w:rFonts w:ascii="Nunito" w:hAnsi="Nunito" w:cstheme="majorHAnsi"/>
          <w:color w:val="009CDE"/>
          <w:sz w:val="21"/>
          <w:szCs w:val="21"/>
        </w:rPr>
      </w:pPr>
    </w:p>
    <w:p w14:paraId="40273794" w14:textId="198434C9" w:rsidR="00175430" w:rsidRPr="00BC14A8" w:rsidRDefault="005A1CEE" w:rsidP="0041147D">
      <w:pPr>
        <w:rPr>
          <w:rFonts w:ascii="Nunito" w:hAnsi="Nunito" w:cstheme="majorHAnsi"/>
          <w:b/>
          <w:bCs/>
          <w:color w:val="009CDE"/>
          <w:sz w:val="21"/>
          <w:szCs w:val="21"/>
        </w:rPr>
      </w:pPr>
      <w:r w:rsidRPr="00BC14A8">
        <w:rPr>
          <w:rFonts w:ascii="Nunito" w:hAnsi="Nunito" w:cstheme="majorHAnsi"/>
          <w:color w:val="575757"/>
          <w:sz w:val="21"/>
          <w:szCs w:val="21"/>
        </w:rPr>
        <w:t xml:space="preserve">For more information, or to arrange a visit to the school, please contact </w:t>
      </w:r>
      <w:r w:rsidR="009D638E" w:rsidRPr="00BC14A8">
        <w:rPr>
          <w:rFonts w:ascii="Nunito" w:hAnsi="Nunito" w:cstheme="majorHAnsi"/>
          <w:color w:val="575757"/>
          <w:sz w:val="21"/>
          <w:szCs w:val="21"/>
        </w:rPr>
        <w:t xml:space="preserve">Ellena Kelley at </w:t>
      </w:r>
      <w:hyperlink r:id="rId29" w:history="1">
        <w:r w:rsidR="00175430" w:rsidRPr="00BC14A8">
          <w:rPr>
            <w:rStyle w:val="Hyperlink"/>
            <w:rFonts w:cstheme="majorHAnsi"/>
            <w:b/>
            <w:bCs/>
            <w:color w:val="009CDE"/>
            <w:sz w:val="21"/>
            <w:szCs w:val="21"/>
          </w:rPr>
          <w:t>ekelley@westleaschool.co.uk</w:t>
        </w:r>
      </w:hyperlink>
    </w:p>
    <w:p w14:paraId="1E9AAFD1" w14:textId="184A9060" w:rsidR="005A1CEE" w:rsidRPr="00BC14A8" w:rsidRDefault="009D638E" w:rsidP="0041147D">
      <w:pPr>
        <w:pStyle w:val="04xlpa"/>
        <w:spacing w:line="300" w:lineRule="atLeast"/>
        <w:rPr>
          <w:rFonts w:ascii="Nunito" w:hAnsi="Nunito"/>
          <w:color w:val="575757"/>
          <w:sz w:val="21"/>
          <w:szCs w:val="21"/>
        </w:rPr>
      </w:pPr>
      <w:r w:rsidRPr="00BC14A8">
        <w:rPr>
          <w:rStyle w:val="jsgrdq"/>
          <w:b/>
          <w:bCs/>
          <w:color w:val="575757"/>
          <w:sz w:val="21"/>
          <w:szCs w:val="21"/>
        </w:rPr>
        <w:t>Application deadline</w:t>
      </w:r>
      <w:r w:rsidR="005A1CEE" w:rsidRPr="00BC14A8">
        <w:rPr>
          <w:rStyle w:val="jsgrdq"/>
          <w:color w:val="575757"/>
          <w:sz w:val="21"/>
          <w:szCs w:val="21"/>
        </w:rPr>
        <w:t xml:space="preserve"> </w:t>
      </w:r>
      <w:r w:rsidRPr="00BC14A8">
        <w:rPr>
          <w:rStyle w:val="jsgrdq"/>
          <w:color w:val="575757"/>
          <w:sz w:val="21"/>
          <w:szCs w:val="21"/>
        </w:rPr>
        <w:tab/>
      </w:r>
      <w:r w:rsidR="00BC14A8">
        <w:rPr>
          <w:rStyle w:val="jsgrdq"/>
          <w:color w:val="575757"/>
          <w:sz w:val="21"/>
          <w:szCs w:val="21"/>
        </w:rPr>
        <w:tab/>
      </w:r>
      <w:r w:rsidR="008B4B9E">
        <w:rPr>
          <w:rStyle w:val="jsgrdq"/>
          <w:color w:val="575757"/>
          <w:sz w:val="21"/>
          <w:szCs w:val="21"/>
        </w:rPr>
        <w:t>Open</w:t>
      </w:r>
    </w:p>
    <w:p w14:paraId="4EE5F46F" w14:textId="5E3D3CF5" w:rsidR="005A1CEE" w:rsidRPr="00BC14A8" w:rsidRDefault="005A1CEE" w:rsidP="0041147D">
      <w:pPr>
        <w:pStyle w:val="04xlpa"/>
        <w:spacing w:line="300" w:lineRule="atLeast"/>
        <w:rPr>
          <w:rFonts w:ascii="Nunito" w:hAnsi="Nunito"/>
          <w:color w:val="575757"/>
          <w:sz w:val="21"/>
          <w:szCs w:val="21"/>
        </w:rPr>
      </w:pPr>
      <w:r w:rsidRPr="00BC14A8">
        <w:rPr>
          <w:rStyle w:val="jsgrdq"/>
          <w:b/>
          <w:bCs/>
          <w:color w:val="575757"/>
          <w:sz w:val="21"/>
          <w:szCs w:val="21"/>
        </w:rPr>
        <w:t>Interview</w:t>
      </w:r>
      <w:r w:rsidR="009D638E" w:rsidRPr="00BC14A8">
        <w:rPr>
          <w:rStyle w:val="jsgrdq"/>
          <w:b/>
          <w:bCs/>
          <w:color w:val="575757"/>
          <w:sz w:val="21"/>
          <w:szCs w:val="21"/>
        </w:rPr>
        <w:t xml:space="preserve">s </w:t>
      </w:r>
      <w:r w:rsidR="0016577B" w:rsidRPr="00BC14A8">
        <w:rPr>
          <w:rStyle w:val="jsgrdq"/>
          <w:b/>
          <w:bCs/>
          <w:color w:val="575757"/>
          <w:sz w:val="21"/>
          <w:szCs w:val="21"/>
        </w:rPr>
        <w:t xml:space="preserve">to be </w:t>
      </w:r>
      <w:r w:rsidR="009D638E" w:rsidRPr="00BC14A8">
        <w:rPr>
          <w:rStyle w:val="jsgrdq"/>
          <w:b/>
          <w:bCs/>
          <w:color w:val="575757"/>
          <w:sz w:val="21"/>
          <w:szCs w:val="21"/>
        </w:rPr>
        <w:t>held</w:t>
      </w:r>
      <w:r w:rsidR="009D638E" w:rsidRPr="00BC14A8">
        <w:rPr>
          <w:rStyle w:val="jsgrdq"/>
          <w:b/>
          <w:bCs/>
          <w:color w:val="575757"/>
          <w:sz w:val="21"/>
          <w:szCs w:val="21"/>
        </w:rPr>
        <w:tab/>
      </w:r>
      <w:r w:rsidR="009D638E" w:rsidRPr="00BC14A8">
        <w:rPr>
          <w:rStyle w:val="jsgrdq"/>
          <w:b/>
          <w:bCs/>
          <w:color w:val="575757"/>
          <w:sz w:val="21"/>
          <w:szCs w:val="21"/>
        </w:rPr>
        <w:tab/>
      </w:r>
      <w:r w:rsidR="008B4B9E">
        <w:rPr>
          <w:rStyle w:val="jsgrdq"/>
          <w:color w:val="575757"/>
          <w:sz w:val="21"/>
          <w:szCs w:val="21"/>
        </w:rPr>
        <w:t>Open</w:t>
      </w:r>
    </w:p>
    <w:p w14:paraId="66DF24CF" w14:textId="317B8BC0" w:rsidR="005A1CEE" w:rsidRPr="00BC14A8" w:rsidRDefault="009D638E" w:rsidP="0041147D">
      <w:pPr>
        <w:pStyle w:val="04xlpa"/>
        <w:spacing w:line="300" w:lineRule="atLeast"/>
        <w:rPr>
          <w:rFonts w:ascii="Nunito" w:hAnsi="Nunito"/>
          <w:color w:val="575757"/>
          <w:sz w:val="21"/>
          <w:szCs w:val="21"/>
        </w:rPr>
      </w:pPr>
      <w:r w:rsidRPr="00BC14A8">
        <w:rPr>
          <w:rStyle w:val="jsgrdq"/>
          <w:b/>
          <w:bCs/>
          <w:color w:val="575757"/>
          <w:sz w:val="21"/>
          <w:szCs w:val="21"/>
        </w:rPr>
        <w:t>Start date</w:t>
      </w:r>
      <w:r w:rsidRPr="00BC14A8">
        <w:rPr>
          <w:rStyle w:val="jsgrdq"/>
          <w:b/>
          <w:bCs/>
          <w:color w:val="575757"/>
          <w:sz w:val="21"/>
          <w:szCs w:val="21"/>
        </w:rPr>
        <w:tab/>
      </w:r>
      <w:r w:rsidRPr="00BC14A8">
        <w:rPr>
          <w:rStyle w:val="jsgrdq"/>
          <w:b/>
          <w:bCs/>
          <w:color w:val="575757"/>
          <w:sz w:val="21"/>
          <w:szCs w:val="21"/>
        </w:rPr>
        <w:tab/>
      </w:r>
      <w:r w:rsidRPr="00BC14A8">
        <w:rPr>
          <w:rStyle w:val="jsgrdq"/>
          <w:b/>
          <w:bCs/>
          <w:color w:val="575757"/>
          <w:sz w:val="21"/>
          <w:szCs w:val="21"/>
        </w:rPr>
        <w:tab/>
      </w:r>
      <w:r w:rsidR="008B4B9E">
        <w:rPr>
          <w:rStyle w:val="jsgrdq"/>
          <w:color w:val="575757"/>
          <w:sz w:val="21"/>
          <w:szCs w:val="21"/>
        </w:rPr>
        <w:t>November</w:t>
      </w:r>
      <w:r w:rsidR="00DB1752">
        <w:rPr>
          <w:rStyle w:val="jsgrdq"/>
          <w:color w:val="575757"/>
          <w:sz w:val="21"/>
          <w:szCs w:val="21"/>
        </w:rPr>
        <w:t xml:space="preserve"> 2025</w:t>
      </w:r>
      <w:r w:rsidR="00340B9F">
        <w:rPr>
          <w:rStyle w:val="jsgrdq"/>
          <w:color w:val="575757"/>
          <w:sz w:val="21"/>
          <w:szCs w:val="21"/>
        </w:rPr>
        <w:t xml:space="preserve"> </w:t>
      </w:r>
      <w:r w:rsidR="00DB1752">
        <w:rPr>
          <w:rStyle w:val="jsgrdq"/>
          <w:color w:val="575757"/>
          <w:sz w:val="21"/>
          <w:szCs w:val="21"/>
        </w:rPr>
        <w:t xml:space="preserve">or January </w:t>
      </w:r>
      <w:r w:rsidR="00340B9F">
        <w:rPr>
          <w:rStyle w:val="jsgrdq"/>
          <w:color w:val="575757"/>
          <w:sz w:val="21"/>
          <w:szCs w:val="21"/>
        </w:rPr>
        <w:t>20</w:t>
      </w:r>
      <w:r w:rsidR="00DB1752">
        <w:rPr>
          <w:rStyle w:val="jsgrdq"/>
          <w:color w:val="575757"/>
          <w:sz w:val="21"/>
          <w:szCs w:val="21"/>
        </w:rPr>
        <w:t>26</w:t>
      </w:r>
    </w:p>
    <w:p w14:paraId="077BAFD2" w14:textId="365C63E9" w:rsidR="009D638E" w:rsidRPr="006D1A74" w:rsidRDefault="005A1CEE" w:rsidP="009D638E">
      <w:pPr>
        <w:pStyle w:val="04xlpa"/>
        <w:spacing w:line="300" w:lineRule="atLeast"/>
        <w:rPr>
          <w:rFonts w:ascii="Nunito" w:hAnsi="Nunito"/>
          <w:color w:val="575757"/>
          <w:sz w:val="21"/>
          <w:szCs w:val="21"/>
        </w:rPr>
      </w:pPr>
      <w:r w:rsidRPr="00BC14A8">
        <w:rPr>
          <w:rStyle w:val="jsgrdq"/>
          <w:b/>
          <w:bCs/>
          <w:color w:val="575757"/>
          <w:sz w:val="21"/>
          <w:szCs w:val="21"/>
        </w:rPr>
        <w:t>Salary</w:t>
      </w:r>
      <w:r w:rsidR="009D638E" w:rsidRPr="00BC14A8">
        <w:rPr>
          <w:rStyle w:val="jsgrdq"/>
          <w:b/>
          <w:bCs/>
          <w:color w:val="575757"/>
          <w:sz w:val="21"/>
          <w:szCs w:val="21"/>
        </w:rPr>
        <w:tab/>
      </w:r>
      <w:r w:rsidR="009D638E" w:rsidRPr="00BC14A8">
        <w:rPr>
          <w:rStyle w:val="jsgrdq"/>
          <w:b/>
          <w:bCs/>
          <w:color w:val="575757"/>
          <w:sz w:val="21"/>
          <w:szCs w:val="21"/>
        </w:rPr>
        <w:tab/>
      </w:r>
      <w:r w:rsidR="009D638E" w:rsidRPr="00BC14A8">
        <w:rPr>
          <w:rStyle w:val="jsgrdq"/>
          <w:b/>
          <w:bCs/>
          <w:color w:val="575757"/>
          <w:sz w:val="21"/>
          <w:szCs w:val="21"/>
        </w:rPr>
        <w:tab/>
      </w:r>
      <w:r w:rsidR="009D638E" w:rsidRPr="00BC14A8">
        <w:rPr>
          <w:rStyle w:val="jsgrdq"/>
          <w:b/>
          <w:bCs/>
          <w:color w:val="575757"/>
          <w:sz w:val="21"/>
          <w:szCs w:val="21"/>
        </w:rPr>
        <w:tab/>
      </w:r>
      <w:r w:rsidR="006D1A74" w:rsidRPr="006D1A74">
        <w:rPr>
          <w:rStyle w:val="jsgrdq"/>
          <w:color w:val="575757"/>
          <w:sz w:val="21"/>
          <w:szCs w:val="21"/>
        </w:rPr>
        <w:t>MPS/UPS (Outer London) Dependent on experience + SEN Allowance £2,679.00</w:t>
      </w:r>
    </w:p>
    <w:p w14:paraId="6CBE428C" w14:textId="6BAD191E" w:rsidR="00F23E63" w:rsidRPr="00BC14A8" w:rsidRDefault="005A1CEE" w:rsidP="008B456C">
      <w:pPr>
        <w:pStyle w:val="04xlpa"/>
        <w:spacing w:line="300" w:lineRule="atLeast"/>
        <w:ind w:left="2880" w:hanging="2880"/>
        <w:rPr>
          <w:rFonts w:ascii="Nunito" w:hAnsi="Nunito"/>
          <w:color w:val="575757"/>
          <w:sz w:val="21"/>
          <w:szCs w:val="21"/>
        </w:rPr>
      </w:pPr>
      <w:r w:rsidRPr="00BC14A8">
        <w:rPr>
          <w:rStyle w:val="jsgrdq"/>
          <w:b/>
          <w:bCs/>
          <w:color w:val="575757"/>
          <w:sz w:val="21"/>
          <w:szCs w:val="21"/>
        </w:rPr>
        <w:t xml:space="preserve">Contract </w:t>
      </w:r>
      <w:r w:rsidR="009D638E" w:rsidRPr="00BC14A8">
        <w:rPr>
          <w:rStyle w:val="jsgrdq"/>
          <w:b/>
          <w:bCs/>
          <w:color w:val="575757"/>
          <w:sz w:val="21"/>
          <w:szCs w:val="21"/>
        </w:rPr>
        <w:t>type</w:t>
      </w:r>
      <w:r w:rsidR="009D638E" w:rsidRPr="00BC14A8">
        <w:rPr>
          <w:rStyle w:val="jsgrdq"/>
          <w:b/>
          <w:bCs/>
          <w:color w:val="575757"/>
          <w:sz w:val="21"/>
          <w:szCs w:val="21"/>
        </w:rPr>
        <w:tab/>
      </w:r>
      <w:r w:rsidR="008B456C" w:rsidRPr="00BC14A8">
        <w:rPr>
          <w:rStyle w:val="jsgrdq"/>
          <w:color w:val="575757"/>
          <w:sz w:val="21"/>
          <w:szCs w:val="21"/>
        </w:rPr>
        <w:t xml:space="preserve">Full time, </w:t>
      </w:r>
      <w:r w:rsidR="009A0E06" w:rsidRPr="00BC14A8">
        <w:rPr>
          <w:rStyle w:val="jsgrdq"/>
          <w:color w:val="575757"/>
          <w:sz w:val="21"/>
          <w:szCs w:val="21"/>
        </w:rPr>
        <w:t>permanent</w:t>
      </w:r>
      <w:r w:rsidR="00340B9F">
        <w:rPr>
          <w:rStyle w:val="jsgrdq"/>
          <w:color w:val="575757"/>
          <w:sz w:val="21"/>
          <w:szCs w:val="21"/>
        </w:rPr>
        <w:t xml:space="preserve"> </w:t>
      </w:r>
    </w:p>
    <w:p w14:paraId="07A29FDE" w14:textId="232CA64E" w:rsidR="005A1CEE" w:rsidRPr="00BC14A8" w:rsidRDefault="0016577B" w:rsidP="0041147D">
      <w:pPr>
        <w:rPr>
          <w:rFonts w:ascii="Nunito" w:hAnsi="Nunito" w:cstheme="majorHAnsi"/>
          <w:b/>
          <w:i/>
          <w:color w:val="575757"/>
          <w:sz w:val="21"/>
          <w:szCs w:val="21"/>
          <w:lang w:val="en-US"/>
        </w:rPr>
      </w:pPr>
      <w:r w:rsidRPr="00BC14A8">
        <w:rPr>
          <w:rFonts w:ascii="Nunito" w:hAnsi="Nunito" w:cstheme="majorHAnsi"/>
          <w:iCs/>
          <w:color w:val="575757"/>
          <w:sz w:val="21"/>
          <w:szCs w:val="21"/>
          <w:lang w:val="en-US"/>
        </w:rPr>
        <w:t>We’re</w:t>
      </w:r>
      <w:r w:rsidR="005A1CEE" w:rsidRPr="00BC14A8">
        <w:rPr>
          <w:rFonts w:ascii="Nunito" w:hAnsi="Nunito" w:cstheme="majorHAnsi"/>
          <w:iCs/>
          <w:color w:val="575757"/>
          <w:sz w:val="21"/>
          <w:szCs w:val="21"/>
          <w:lang w:val="en-US"/>
        </w:rPr>
        <w:t xml:space="preserve"> committed to safeguarding and promoting the welfare of children and young people.  </w:t>
      </w:r>
      <w:r w:rsidRPr="00BC14A8">
        <w:rPr>
          <w:rFonts w:ascii="Nunito" w:hAnsi="Nunito" w:cstheme="majorHAnsi"/>
          <w:iCs/>
          <w:color w:val="575757"/>
          <w:sz w:val="21"/>
          <w:szCs w:val="21"/>
          <w:lang w:val="en-US"/>
        </w:rPr>
        <w:t xml:space="preserve">If you’re successful, we will complete a full </w:t>
      </w:r>
      <w:r w:rsidR="005A1CEE" w:rsidRPr="00BC14A8">
        <w:rPr>
          <w:rFonts w:ascii="Nunito" w:hAnsi="Nunito" w:cstheme="majorHAnsi"/>
          <w:iCs/>
          <w:color w:val="575757"/>
          <w:sz w:val="21"/>
          <w:szCs w:val="21"/>
          <w:lang w:val="en-US"/>
        </w:rPr>
        <w:t>Disclosure and Barring Service (DBS)</w:t>
      </w:r>
      <w:r w:rsidRPr="00BC14A8">
        <w:rPr>
          <w:rFonts w:ascii="Nunito" w:hAnsi="Nunito" w:cstheme="majorHAnsi"/>
          <w:iCs/>
          <w:color w:val="575757"/>
          <w:sz w:val="21"/>
          <w:szCs w:val="21"/>
          <w:lang w:val="en-US"/>
        </w:rPr>
        <w:t xml:space="preserve"> </w:t>
      </w:r>
      <w:r w:rsidR="005A1CEE" w:rsidRPr="00BC14A8">
        <w:rPr>
          <w:rFonts w:ascii="Nunito" w:hAnsi="Nunito" w:cstheme="majorHAnsi"/>
          <w:iCs/>
          <w:color w:val="575757"/>
          <w:sz w:val="21"/>
          <w:szCs w:val="21"/>
          <w:lang w:val="en-US"/>
        </w:rPr>
        <w:t>check</w:t>
      </w:r>
      <w:r w:rsidRPr="00BC14A8">
        <w:rPr>
          <w:rFonts w:ascii="Nunito" w:hAnsi="Nunito" w:cstheme="majorHAnsi"/>
          <w:iCs/>
          <w:color w:val="575757"/>
          <w:sz w:val="21"/>
          <w:szCs w:val="21"/>
          <w:lang w:val="en-US"/>
        </w:rPr>
        <w:t xml:space="preserve"> and will require</w:t>
      </w:r>
      <w:r w:rsidR="005A1CEE" w:rsidRPr="00BC14A8">
        <w:rPr>
          <w:rFonts w:ascii="Nunito" w:hAnsi="Nunito" w:cstheme="majorHAnsi"/>
          <w:iCs/>
          <w:color w:val="575757"/>
          <w:sz w:val="21"/>
          <w:szCs w:val="21"/>
          <w:lang w:val="en-US"/>
        </w:rPr>
        <w:t xml:space="preserve"> proof of ID, medical clearance and the right to work in the UK.</w:t>
      </w:r>
    </w:p>
    <w:p w14:paraId="04DBC82A" w14:textId="77777777" w:rsidR="005A1CEE" w:rsidRPr="00BC14A8" w:rsidRDefault="005A1CEE" w:rsidP="0041147D">
      <w:pPr>
        <w:jc w:val="both"/>
        <w:rPr>
          <w:rFonts w:ascii="Nunito" w:hAnsi="Nunito" w:cstheme="majorHAnsi"/>
          <w:color w:val="575757"/>
          <w:sz w:val="21"/>
          <w:szCs w:val="21"/>
        </w:rPr>
      </w:pPr>
    </w:p>
    <w:p w14:paraId="2DFB6ADE" w14:textId="213F99BF" w:rsidR="00856363" w:rsidRPr="00BC14A8" w:rsidRDefault="00856363" w:rsidP="005A1CEE">
      <w:pPr>
        <w:rPr>
          <w:rFonts w:ascii="Nunito" w:hAnsi="Nunito" w:cstheme="majorHAnsi"/>
          <w:color w:val="575757"/>
          <w:sz w:val="21"/>
          <w:szCs w:val="21"/>
          <w:lang w:val="en"/>
        </w:rPr>
      </w:pPr>
    </w:p>
    <w:p w14:paraId="1FF9F8B9" w14:textId="53C79DDC" w:rsidR="00856363" w:rsidRPr="00BC14A8" w:rsidRDefault="00856363" w:rsidP="005A1CEE">
      <w:pPr>
        <w:rPr>
          <w:rFonts w:ascii="Nunito" w:hAnsi="Nunito" w:cstheme="majorHAnsi"/>
          <w:color w:val="575757"/>
          <w:sz w:val="21"/>
          <w:szCs w:val="21"/>
          <w:lang w:val="en"/>
        </w:rPr>
      </w:pPr>
    </w:p>
    <w:p w14:paraId="2BFFD3CB" w14:textId="106CE88B" w:rsidR="00856363" w:rsidRPr="00290749" w:rsidRDefault="00856363" w:rsidP="005A1CEE">
      <w:pPr>
        <w:rPr>
          <w:rFonts w:ascii="Nunito" w:hAnsi="Nunito" w:cstheme="majorHAnsi"/>
          <w:color w:val="4D4D4E"/>
          <w:lang w:val="en"/>
        </w:rPr>
      </w:pPr>
    </w:p>
    <w:p w14:paraId="3D21CF26" w14:textId="5514B68D" w:rsidR="00856363" w:rsidRPr="00290749" w:rsidRDefault="00856363" w:rsidP="005A1CEE">
      <w:pPr>
        <w:rPr>
          <w:rFonts w:ascii="Nunito" w:hAnsi="Nunito" w:cstheme="majorHAnsi"/>
          <w:color w:val="4D4D4E"/>
          <w:lang w:val="en"/>
        </w:rPr>
      </w:pPr>
    </w:p>
    <w:p w14:paraId="16AC1F95" w14:textId="6444613B" w:rsidR="00856363" w:rsidRPr="00290749" w:rsidRDefault="00856363" w:rsidP="005A1CEE">
      <w:pPr>
        <w:rPr>
          <w:rFonts w:ascii="Nunito" w:hAnsi="Nunito" w:cstheme="majorHAnsi"/>
          <w:color w:val="4D4D4E"/>
          <w:lang w:val="en"/>
        </w:rPr>
      </w:pPr>
    </w:p>
    <w:p w14:paraId="2E5306ED" w14:textId="423D7A8E" w:rsidR="00856363" w:rsidRPr="00290749" w:rsidRDefault="00856363" w:rsidP="005A1CEE">
      <w:pPr>
        <w:rPr>
          <w:rFonts w:ascii="Nunito" w:hAnsi="Nunito" w:cstheme="majorHAnsi"/>
          <w:color w:val="4D4D4E"/>
          <w:lang w:val="en"/>
        </w:rPr>
      </w:pPr>
    </w:p>
    <w:p w14:paraId="4B9365DD" w14:textId="70B7A5AD" w:rsidR="00856363" w:rsidRPr="00290749" w:rsidRDefault="00856363" w:rsidP="005A1CEE">
      <w:pPr>
        <w:rPr>
          <w:rFonts w:ascii="Nunito" w:hAnsi="Nunito" w:cstheme="majorHAnsi"/>
          <w:color w:val="4D4D4E"/>
          <w:lang w:val="en"/>
        </w:rPr>
      </w:pPr>
    </w:p>
    <w:p w14:paraId="505BC83F" w14:textId="6C1DF007" w:rsidR="00856363" w:rsidRPr="00290749" w:rsidRDefault="00856363" w:rsidP="005A1CEE">
      <w:pPr>
        <w:rPr>
          <w:rFonts w:ascii="Nunito" w:hAnsi="Nunito" w:cstheme="majorHAnsi"/>
          <w:color w:val="4D4D4E"/>
          <w:lang w:val="en"/>
        </w:rPr>
      </w:pPr>
    </w:p>
    <w:p w14:paraId="4A109DE5" w14:textId="6E47FD59" w:rsidR="00C326C0" w:rsidRPr="00290749" w:rsidRDefault="00C326C0" w:rsidP="004119AC">
      <w:pPr>
        <w:rPr>
          <w:rFonts w:ascii="Nunito" w:hAnsi="Nunito"/>
        </w:rPr>
      </w:pPr>
    </w:p>
    <w:p w14:paraId="5ACF2F93" w14:textId="5960F823" w:rsidR="00554889" w:rsidRDefault="00554889" w:rsidP="004119AC">
      <w:pPr>
        <w:rPr>
          <w:rFonts w:ascii="Nunito" w:hAnsi="Nunito"/>
        </w:rPr>
      </w:pPr>
    </w:p>
    <w:p w14:paraId="12F422DC" w14:textId="77777777" w:rsidR="00436410" w:rsidRDefault="00436410" w:rsidP="004119AC">
      <w:pPr>
        <w:rPr>
          <w:rFonts w:ascii="Nunito" w:hAnsi="Nunito"/>
        </w:rPr>
      </w:pPr>
    </w:p>
    <w:p w14:paraId="41C94A1A" w14:textId="77777777" w:rsidR="00436410" w:rsidRPr="00290749" w:rsidRDefault="00436410" w:rsidP="004119AC">
      <w:pPr>
        <w:rPr>
          <w:rFonts w:ascii="Nunito" w:hAnsi="Nunito"/>
        </w:rPr>
      </w:pPr>
    </w:p>
    <w:p w14:paraId="350FC88E" w14:textId="42F3F949" w:rsidR="00554889" w:rsidRPr="00290749" w:rsidRDefault="00FE06BD" w:rsidP="00554889">
      <w:pPr>
        <w:rPr>
          <w:rFonts w:ascii="Nunito" w:hAnsi="Nunito"/>
          <w:color w:val="495456"/>
        </w:rPr>
      </w:pPr>
      <w:r>
        <w:rPr>
          <w:rFonts w:ascii="Nunito" w:hAnsi="Nunito"/>
          <w:color w:val="495456"/>
        </w:rPr>
        <w:br w:type="column"/>
      </w:r>
      <w:r w:rsidRPr="00752E42">
        <w:rPr>
          <w:noProof/>
        </w:rPr>
        <w:lastRenderedPageBreak/>
        <w:drawing>
          <wp:anchor distT="0" distB="0" distL="114300" distR="114300" simplePos="0" relativeHeight="251706368" behindDoc="0" locked="0" layoutInCell="1" allowOverlap="1" wp14:anchorId="5BC3E282" wp14:editId="38ECB776">
            <wp:simplePos x="0" y="0"/>
            <wp:positionH relativeFrom="column">
              <wp:posOffset>-914400</wp:posOffset>
            </wp:positionH>
            <wp:positionV relativeFrom="paragraph">
              <wp:posOffset>-945396</wp:posOffset>
            </wp:positionV>
            <wp:extent cx="7559675" cy="10737530"/>
            <wp:effectExtent l="0" t="0" r="0" b="0"/>
            <wp:wrapNone/>
            <wp:docPr id="1075033411" name="Picture 10750334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rotWithShape="1">
                    <a:blip r:embed="rId30">
                      <a:extLst>
                        <a:ext uri="{28A0092B-C50C-407E-A947-70E740481C1C}">
                          <a14:useLocalDpi xmlns:a14="http://schemas.microsoft.com/office/drawing/2010/main" val="0"/>
                        </a:ext>
                      </a:extLst>
                    </a:blip>
                    <a:srcRect l="-1" t="-2" r="-11" b="-2"/>
                    <a:stretch/>
                  </pic:blipFill>
                  <pic:spPr bwMode="auto">
                    <a:xfrm>
                      <a:off x="0" y="0"/>
                      <a:ext cx="7560322" cy="107384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8DB3B2" w14:textId="77777777" w:rsidR="00554889" w:rsidRPr="00290749" w:rsidRDefault="00554889" w:rsidP="00554889">
      <w:pPr>
        <w:rPr>
          <w:rFonts w:ascii="Nunito" w:hAnsi="Nunito"/>
          <w:color w:val="495456"/>
        </w:rPr>
      </w:pPr>
    </w:p>
    <w:p w14:paraId="0C3391C7" w14:textId="77777777" w:rsidR="00554889" w:rsidRPr="00290749" w:rsidRDefault="00554889" w:rsidP="00554889">
      <w:pPr>
        <w:rPr>
          <w:rFonts w:ascii="Nunito" w:hAnsi="Nunito"/>
          <w:color w:val="495456"/>
        </w:rPr>
      </w:pPr>
    </w:p>
    <w:p w14:paraId="316C382A" w14:textId="77777777" w:rsidR="00554889" w:rsidRPr="00290749" w:rsidRDefault="00554889" w:rsidP="00554889">
      <w:pPr>
        <w:rPr>
          <w:rFonts w:ascii="Nunito" w:hAnsi="Nunito"/>
        </w:rPr>
      </w:pPr>
    </w:p>
    <w:p w14:paraId="1FB377EE" w14:textId="77777777" w:rsidR="00554889" w:rsidRPr="00290749" w:rsidRDefault="00554889" w:rsidP="00554889">
      <w:pPr>
        <w:rPr>
          <w:rFonts w:ascii="Nunito" w:hAnsi="Nunito"/>
        </w:rPr>
      </w:pPr>
    </w:p>
    <w:p w14:paraId="430CA2AD" w14:textId="77777777" w:rsidR="00554889" w:rsidRPr="00290749" w:rsidRDefault="00554889" w:rsidP="00554889">
      <w:pPr>
        <w:rPr>
          <w:rFonts w:ascii="Nunito" w:hAnsi="Nunito"/>
        </w:rPr>
      </w:pPr>
    </w:p>
    <w:p w14:paraId="56C9B00C" w14:textId="34C69FFA" w:rsidR="00554889" w:rsidRPr="00134656" w:rsidRDefault="00554889" w:rsidP="00554889">
      <w:pPr>
        <w:rPr>
          <w:rStyle w:val="Strong"/>
          <w:sz w:val="28"/>
          <w:szCs w:val="32"/>
        </w:rPr>
      </w:pPr>
      <w:r w:rsidRPr="00134656">
        <w:rPr>
          <w:noProof/>
          <w:sz w:val="21"/>
          <w:szCs w:val="21"/>
          <w:highlight w:val="yellow"/>
        </w:rPr>
        <mc:AlternateContent>
          <mc:Choice Requires="wps">
            <w:drawing>
              <wp:anchor distT="0" distB="0" distL="114300" distR="114300" simplePos="0" relativeHeight="251685888" behindDoc="0" locked="0" layoutInCell="1" allowOverlap="1" wp14:anchorId="1273971A" wp14:editId="777872A5">
                <wp:simplePos x="0" y="0"/>
                <wp:positionH relativeFrom="column">
                  <wp:posOffset>-914400</wp:posOffset>
                </wp:positionH>
                <wp:positionV relativeFrom="paragraph">
                  <wp:posOffset>6168101</wp:posOffset>
                </wp:positionV>
                <wp:extent cx="7548880" cy="1535488"/>
                <wp:effectExtent l="0" t="0" r="0" b="1270"/>
                <wp:wrapNone/>
                <wp:docPr id="18" name="Rectangle 18"/>
                <wp:cNvGraphicFramePr/>
                <a:graphic xmlns:a="http://schemas.openxmlformats.org/drawingml/2006/main">
                  <a:graphicData uri="http://schemas.microsoft.com/office/word/2010/wordprocessingShape">
                    <wps:wsp>
                      <wps:cNvSpPr/>
                      <wps:spPr>
                        <a:xfrm>
                          <a:off x="0" y="0"/>
                          <a:ext cx="7548880" cy="15354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A4277D5" id="Rectangle 18" o:spid="_x0000_s1026" style="position:absolute;margin-left:-1in;margin-top:485.7pt;width:594.4pt;height:120.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" fillcolor="white [3212]" stroked="f" strokeweight="1pt"/>
            </w:pict>
          </mc:Fallback>
        </mc:AlternateContent>
      </w:r>
      <w:r w:rsidR="00134656" w:rsidRPr="00134656">
        <w:rPr>
          <w:rStyle w:val="Strong"/>
          <w:sz w:val="28"/>
          <w:szCs w:val="32"/>
          <w:highlight w:val="yellow"/>
        </w:rPr>
        <w:t>Add in blue black cover</w:t>
      </w:r>
    </w:p>
    <w:sectPr w:rsidR="00554889" w:rsidRPr="00134656" w:rsidSect="00E50B97">
      <w:headerReference w:type="first" r:id="rId31"/>
      <w:footerReference w:type="first" r:id="rId32"/>
      <w:pgSz w:w="11900" w:h="16840"/>
      <w:pgMar w:top="1440" w:right="1440" w:bottom="94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159F" w14:textId="77777777" w:rsidR="00DD7EBD" w:rsidRDefault="00DD7EBD" w:rsidP="005A1CEE">
      <w:r>
        <w:separator/>
      </w:r>
    </w:p>
  </w:endnote>
  <w:endnote w:type="continuationSeparator" w:id="0">
    <w:p w14:paraId="39B98224" w14:textId="77777777" w:rsidR="00DD7EBD" w:rsidRDefault="00DD7EBD" w:rsidP="005A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Medium">
    <w:altName w:val="Calibri"/>
    <w:charset w:val="00"/>
    <w:family w:val="auto"/>
    <w:pitch w:val="variable"/>
    <w:sig w:usb0="A00002FF" w:usb1="5000204B" w:usb2="00000000" w:usb3="00000000" w:csb0="00000197" w:csb1="00000000"/>
  </w:font>
  <w:font w:name="DengXian Light">
    <w:charset w:val="86"/>
    <w:family w:val="auto"/>
    <w:pitch w:val="variable"/>
    <w:sig w:usb0="A00002BF" w:usb1="38CF7CFA" w:usb2="00000016" w:usb3="00000000" w:csb0="0004000F" w:csb1="00000000"/>
  </w:font>
  <w:font w:name="Nunito Black">
    <w:charset w:val="00"/>
    <w:family w:val="auto"/>
    <w:pitch w:val="variable"/>
    <w:sig w:usb0="A00002FF" w:usb1="5000204B"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 w:name="Nunito">
    <w:altName w:val="Nunito"/>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Lucida Sans">
    <w:panose1 w:val="020B0602030504020204"/>
    <w:charset w:val="00"/>
    <w:family w:val="swiss"/>
    <w:pitch w:val="variable"/>
    <w:sig w:usb0="00000003" w:usb1="00000000" w:usb2="00000000" w:usb3="00000000" w:csb0="00000001" w:csb1="00000000"/>
  </w:font>
  <w:font w:name="Avenir LT Std 45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6314" w14:textId="77777777" w:rsidR="00B051A5" w:rsidRDefault="00A030E0">
    <w:pPr>
      <w:pStyle w:val="Footer"/>
    </w:pPr>
    <w:r>
      <w:rPr>
        <w:noProof/>
      </w:rPr>
      <w:drawing>
        <wp:anchor distT="0" distB="0" distL="114300" distR="114300" simplePos="0" relativeHeight="251660288" behindDoc="1" locked="1" layoutInCell="1" allowOverlap="0" wp14:anchorId="731BAFE8" wp14:editId="08385B29">
          <wp:simplePos x="0" y="0"/>
          <wp:positionH relativeFrom="page">
            <wp:align>center</wp:align>
          </wp:positionH>
          <wp:positionV relativeFrom="page">
            <wp:align>bottom</wp:align>
          </wp:positionV>
          <wp:extent cx="7740000" cy="139320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40000" cy="139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247D0" w14:textId="77777777" w:rsidR="00DD7EBD" w:rsidRDefault="00DD7EBD" w:rsidP="005A1CEE">
      <w:r>
        <w:separator/>
      </w:r>
    </w:p>
  </w:footnote>
  <w:footnote w:type="continuationSeparator" w:id="0">
    <w:p w14:paraId="1D2938DB" w14:textId="77777777" w:rsidR="00DD7EBD" w:rsidRDefault="00DD7EBD" w:rsidP="005A1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1574" w14:textId="7B8952BE" w:rsidR="00B051A5" w:rsidRDefault="00B051A5" w:rsidP="00063C56">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10E"/>
    <w:multiLevelType w:val="multilevel"/>
    <w:tmpl w:val="F984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71806"/>
    <w:multiLevelType w:val="hybridMultilevel"/>
    <w:tmpl w:val="B4B4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E19CC"/>
    <w:multiLevelType w:val="multilevel"/>
    <w:tmpl w:val="B07C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C276C"/>
    <w:multiLevelType w:val="multilevel"/>
    <w:tmpl w:val="1D96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71FF9"/>
    <w:multiLevelType w:val="hybridMultilevel"/>
    <w:tmpl w:val="8864013E"/>
    <w:lvl w:ilvl="0" w:tplc="266E9CF4">
      <w:start w:val="1"/>
      <w:numFmt w:val="bullet"/>
      <w:lvlText w:val=""/>
      <w:lvlJc w:val="left"/>
      <w:pPr>
        <w:tabs>
          <w:tab w:val="num" w:pos="720"/>
        </w:tabs>
        <w:ind w:left="720" w:hanging="360"/>
      </w:pPr>
      <w:rPr>
        <w:rFonts w:ascii="Symbol" w:hAnsi="Symbol" w:hint="default"/>
      </w:rPr>
    </w:lvl>
    <w:lvl w:ilvl="1" w:tplc="E8B052F0" w:tentative="1">
      <w:start w:val="1"/>
      <w:numFmt w:val="bullet"/>
      <w:lvlText w:val=""/>
      <w:lvlJc w:val="left"/>
      <w:pPr>
        <w:tabs>
          <w:tab w:val="num" w:pos="1440"/>
        </w:tabs>
        <w:ind w:left="1440" w:hanging="360"/>
      </w:pPr>
      <w:rPr>
        <w:rFonts w:ascii="Symbol" w:hAnsi="Symbol" w:hint="default"/>
      </w:rPr>
    </w:lvl>
    <w:lvl w:ilvl="2" w:tplc="3628030A" w:tentative="1">
      <w:start w:val="1"/>
      <w:numFmt w:val="bullet"/>
      <w:lvlText w:val=""/>
      <w:lvlJc w:val="left"/>
      <w:pPr>
        <w:tabs>
          <w:tab w:val="num" w:pos="2160"/>
        </w:tabs>
        <w:ind w:left="2160" w:hanging="360"/>
      </w:pPr>
      <w:rPr>
        <w:rFonts w:ascii="Symbol" w:hAnsi="Symbol" w:hint="default"/>
      </w:rPr>
    </w:lvl>
    <w:lvl w:ilvl="3" w:tplc="EE746B3E" w:tentative="1">
      <w:start w:val="1"/>
      <w:numFmt w:val="bullet"/>
      <w:lvlText w:val=""/>
      <w:lvlJc w:val="left"/>
      <w:pPr>
        <w:tabs>
          <w:tab w:val="num" w:pos="2880"/>
        </w:tabs>
        <w:ind w:left="2880" w:hanging="360"/>
      </w:pPr>
      <w:rPr>
        <w:rFonts w:ascii="Symbol" w:hAnsi="Symbol" w:hint="default"/>
      </w:rPr>
    </w:lvl>
    <w:lvl w:ilvl="4" w:tplc="A2BEEAEA" w:tentative="1">
      <w:start w:val="1"/>
      <w:numFmt w:val="bullet"/>
      <w:lvlText w:val=""/>
      <w:lvlJc w:val="left"/>
      <w:pPr>
        <w:tabs>
          <w:tab w:val="num" w:pos="3600"/>
        </w:tabs>
        <w:ind w:left="3600" w:hanging="360"/>
      </w:pPr>
      <w:rPr>
        <w:rFonts w:ascii="Symbol" w:hAnsi="Symbol" w:hint="default"/>
      </w:rPr>
    </w:lvl>
    <w:lvl w:ilvl="5" w:tplc="C6B4874A" w:tentative="1">
      <w:start w:val="1"/>
      <w:numFmt w:val="bullet"/>
      <w:lvlText w:val=""/>
      <w:lvlJc w:val="left"/>
      <w:pPr>
        <w:tabs>
          <w:tab w:val="num" w:pos="4320"/>
        </w:tabs>
        <w:ind w:left="4320" w:hanging="360"/>
      </w:pPr>
      <w:rPr>
        <w:rFonts w:ascii="Symbol" w:hAnsi="Symbol" w:hint="default"/>
      </w:rPr>
    </w:lvl>
    <w:lvl w:ilvl="6" w:tplc="AEDC9C04" w:tentative="1">
      <w:start w:val="1"/>
      <w:numFmt w:val="bullet"/>
      <w:lvlText w:val=""/>
      <w:lvlJc w:val="left"/>
      <w:pPr>
        <w:tabs>
          <w:tab w:val="num" w:pos="5040"/>
        </w:tabs>
        <w:ind w:left="5040" w:hanging="360"/>
      </w:pPr>
      <w:rPr>
        <w:rFonts w:ascii="Symbol" w:hAnsi="Symbol" w:hint="default"/>
      </w:rPr>
    </w:lvl>
    <w:lvl w:ilvl="7" w:tplc="E7BEF7C2" w:tentative="1">
      <w:start w:val="1"/>
      <w:numFmt w:val="bullet"/>
      <w:lvlText w:val=""/>
      <w:lvlJc w:val="left"/>
      <w:pPr>
        <w:tabs>
          <w:tab w:val="num" w:pos="5760"/>
        </w:tabs>
        <w:ind w:left="5760" w:hanging="360"/>
      </w:pPr>
      <w:rPr>
        <w:rFonts w:ascii="Symbol" w:hAnsi="Symbol" w:hint="default"/>
      </w:rPr>
    </w:lvl>
    <w:lvl w:ilvl="8" w:tplc="8D88403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C623410"/>
    <w:multiLevelType w:val="hybridMultilevel"/>
    <w:tmpl w:val="FE583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AA6C71"/>
    <w:multiLevelType w:val="multilevel"/>
    <w:tmpl w:val="E174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664C1"/>
    <w:multiLevelType w:val="hybridMultilevel"/>
    <w:tmpl w:val="F51E3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226C6"/>
    <w:multiLevelType w:val="hybridMultilevel"/>
    <w:tmpl w:val="0452F8D8"/>
    <w:lvl w:ilvl="0" w:tplc="FC90B6F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A5DD6"/>
    <w:multiLevelType w:val="hybridMultilevel"/>
    <w:tmpl w:val="48E8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735C4A"/>
    <w:multiLevelType w:val="multilevel"/>
    <w:tmpl w:val="A534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74DA3"/>
    <w:multiLevelType w:val="hybridMultilevel"/>
    <w:tmpl w:val="73F8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EC53D1"/>
    <w:multiLevelType w:val="hybridMultilevel"/>
    <w:tmpl w:val="94749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BA54A1"/>
    <w:multiLevelType w:val="hybridMultilevel"/>
    <w:tmpl w:val="F968D130"/>
    <w:lvl w:ilvl="0" w:tplc="D966BEC0">
      <w:start w:val="1"/>
      <w:numFmt w:val="bullet"/>
      <w:lvlText w:val=""/>
      <w:lvlJc w:val="left"/>
      <w:pPr>
        <w:tabs>
          <w:tab w:val="num" w:pos="720"/>
        </w:tabs>
        <w:ind w:left="720" w:hanging="360"/>
      </w:pPr>
      <w:rPr>
        <w:rFonts w:ascii="Symbol" w:hAnsi="Symbol" w:hint="default"/>
      </w:rPr>
    </w:lvl>
    <w:lvl w:ilvl="1" w:tplc="8364F6F8" w:tentative="1">
      <w:start w:val="1"/>
      <w:numFmt w:val="bullet"/>
      <w:lvlText w:val=""/>
      <w:lvlJc w:val="left"/>
      <w:pPr>
        <w:tabs>
          <w:tab w:val="num" w:pos="1440"/>
        </w:tabs>
        <w:ind w:left="1440" w:hanging="360"/>
      </w:pPr>
      <w:rPr>
        <w:rFonts w:ascii="Symbol" w:hAnsi="Symbol" w:hint="default"/>
      </w:rPr>
    </w:lvl>
    <w:lvl w:ilvl="2" w:tplc="268890C6" w:tentative="1">
      <w:start w:val="1"/>
      <w:numFmt w:val="bullet"/>
      <w:lvlText w:val=""/>
      <w:lvlJc w:val="left"/>
      <w:pPr>
        <w:tabs>
          <w:tab w:val="num" w:pos="2160"/>
        </w:tabs>
        <w:ind w:left="2160" w:hanging="360"/>
      </w:pPr>
      <w:rPr>
        <w:rFonts w:ascii="Symbol" w:hAnsi="Symbol" w:hint="default"/>
      </w:rPr>
    </w:lvl>
    <w:lvl w:ilvl="3" w:tplc="8FCE3CF8" w:tentative="1">
      <w:start w:val="1"/>
      <w:numFmt w:val="bullet"/>
      <w:lvlText w:val=""/>
      <w:lvlJc w:val="left"/>
      <w:pPr>
        <w:tabs>
          <w:tab w:val="num" w:pos="2880"/>
        </w:tabs>
        <w:ind w:left="2880" w:hanging="360"/>
      </w:pPr>
      <w:rPr>
        <w:rFonts w:ascii="Symbol" w:hAnsi="Symbol" w:hint="default"/>
      </w:rPr>
    </w:lvl>
    <w:lvl w:ilvl="4" w:tplc="5FD4C2C8" w:tentative="1">
      <w:start w:val="1"/>
      <w:numFmt w:val="bullet"/>
      <w:lvlText w:val=""/>
      <w:lvlJc w:val="left"/>
      <w:pPr>
        <w:tabs>
          <w:tab w:val="num" w:pos="3600"/>
        </w:tabs>
        <w:ind w:left="3600" w:hanging="360"/>
      </w:pPr>
      <w:rPr>
        <w:rFonts w:ascii="Symbol" w:hAnsi="Symbol" w:hint="default"/>
      </w:rPr>
    </w:lvl>
    <w:lvl w:ilvl="5" w:tplc="FC62CE6E" w:tentative="1">
      <w:start w:val="1"/>
      <w:numFmt w:val="bullet"/>
      <w:lvlText w:val=""/>
      <w:lvlJc w:val="left"/>
      <w:pPr>
        <w:tabs>
          <w:tab w:val="num" w:pos="4320"/>
        </w:tabs>
        <w:ind w:left="4320" w:hanging="360"/>
      </w:pPr>
      <w:rPr>
        <w:rFonts w:ascii="Symbol" w:hAnsi="Symbol" w:hint="default"/>
      </w:rPr>
    </w:lvl>
    <w:lvl w:ilvl="6" w:tplc="EF7873D0" w:tentative="1">
      <w:start w:val="1"/>
      <w:numFmt w:val="bullet"/>
      <w:lvlText w:val=""/>
      <w:lvlJc w:val="left"/>
      <w:pPr>
        <w:tabs>
          <w:tab w:val="num" w:pos="5040"/>
        </w:tabs>
        <w:ind w:left="5040" w:hanging="360"/>
      </w:pPr>
      <w:rPr>
        <w:rFonts w:ascii="Symbol" w:hAnsi="Symbol" w:hint="default"/>
      </w:rPr>
    </w:lvl>
    <w:lvl w:ilvl="7" w:tplc="8F669FD4" w:tentative="1">
      <w:start w:val="1"/>
      <w:numFmt w:val="bullet"/>
      <w:lvlText w:val=""/>
      <w:lvlJc w:val="left"/>
      <w:pPr>
        <w:tabs>
          <w:tab w:val="num" w:pos="5760"/>
        </w:tabs>
        <w:ind w:left="5760" w:hanging="360"/>
      </w:pPr>
      <w:rPr>
        <w:rFonts w:ascii="Symbol" w:hAnsi="Symbol" w:hint="default"/>
      </w:rPr>
    </w:lvl>
    <w:lvl w:ilvl="8" w:tplc="0A9A19F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4DA6750"/>
    <w:multiLevelType w:val="multilevel"/>
    <w:tmpl w:val="8226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923FD4"/>
    <w:multiLevelType w:val="multilevel"/>
    <w:tmpl w:val="D110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9F342A"/>
    <w:multiLevelType w:val="hybridMultilevel"/>
    <w:tmpl w:val="ED84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F3732D"/>
    <w:multiLevelType w:val="multilevel"/>
    <w:tmpl w:val="B7A4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26DA0"/>
    <w:multiLevelType w:val="multilevel"/>
    <w:tmpl w:val="B2D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97C55"/>
    <w:multiLevelType w:val="hybridMultilevel"/>
    <w:tmpl w:val="549EC0B2"/>
    <w:lvl w:ilvl="0" w:tplc="F71205AC">
      <w:start w:val="1"/>
      <w:numFmt w:val="bullet"/>
      <w:lvlText w:val=""/>
      <w:lvlJc w:val="left"/>
      <w:pPr>
        <w:tabs>
          <w:tab w:val="num" w:pos="720"/>
        </w:tabs>
        <w:ind w:left="720" w:hanging="360"/>
      </w:pPr>
      <w:rPr>
        <w:rFonts w:ascii="Symbol" w:hAnsi="Symbol" w:hint="default"/>
      </w:rPr>
    </w:lvl>
    <w:lvl w:ilvl="1" w:tplc="D2BAE2B6" w:tentative="1">
      <w:start w:val="1"/>
      <w:numFmt w:val="bullet"/>
      <w:lvlText w:val=""/>
      <w:lvlJc w:val="left"/>
      <w:pPr>
        <w:tabs>
          <w:tab w:val="num" w:pos="1440"/>
        </w:tabs>
        <w:ind w:left="1440" w:hanging="360"/>
      </w:pPr>
      <w:rPr>
        <w:rFonts w:ascii="Symbol" w:hAnsi="Symbol" w:hint="default"/>
      </w:rPr>
    </w:lvl>
    <w:lvl w:ilvl="2" w:tplc="063C705A" w:tentative="1">
      <w:start w:val="1"/>
      <w:numFmt w:val="bullet"/>
      <w:lvlText w:val=""/>
      <w:lvlJc w:val="left"/>
      <w:pPr>
        <w:tabs>
          <w:tab w:val="num" w:pos="2160"/>
        </w:tabs>
        <w:ind w:left="2160" w:hanging="360"/>
      </w:pPr>
      <w:rPr>
        <w:rFonts w:ascii="Symbol" w:hAnsi="Symbol" w:hint="default"/>
      </w:rPr>
    </w:lvl>
    <w:lvl w:ilvl="3" w:tplc="A36021F8" w:tentative="1">
      <w:start w:val="1"/>
      <w:numFmt w:val="bullet"/>
      <w:lvlText w:val=""/>
      <w:lvlJc w:val="left"/>
      <w:pPr>
        <w:tabs>
          <w:tab w:val="num" w:pos="2880"/>
        </w:tabs>
        <w:ind w:left="2880" w:hanging="360"/>
      </w:pPr>
      <w:rPr>
        <w:rFonts w:ascii="Symbol" w:hAnsi="Symbol" w:hint="default"/>
      </w:rPr>
    </w:lvl>
    <w:lvl w:ilvl="4" w:tplc="7C566F7C" w:tentative="1">
      <w:start w:val="1"/>
      <w:numFmt w:val="bullet"/>
      <w:lvlText w:val=""/>
      <w:lvlJc w:val="left"/>
      <w:pPr>
        <w:tabs>
          <w:tab w:val="num" w:pos="3600"/>
        </w:tabs>
        <w:ind w:left="3600" w:hanging="360"/>
      </w:pPr>
      <w:rPr>
        <w:rFonts w:ascii="Symbol" w:hAnsi="Symbol" w:hint="default"/>
      </w:rPr>
    </w:lvl>
    <w:lvl w:ilvl="5" w:tplc="4E4C394A" w:tentative="1">
      <w:start w:val="1"/>
      <w:numFmt w:val="bullet"/>
      <w:lvlText w:val=""/>
      <w:lvlJc w:val="left"/>
      <w:pPr>
        <w:tabs>
          <w:tab w:val="num" w:pos="4320"/>
        </w:tabs>
        <w:ind w:left="4320" w:hanging="360"/>
      </w:pPr>
      <w:rPr>
        <w:rFonts w:ascii="Symbol" w:hAnsi="Symbol" w:hint="default"/>
      </w:rPr>
    </w:lvl>
    <w:lvl w:ilvl="6" w:tplc="46EADC7C" w:tentative="1">
      <w:start w:val="1"/>
      <w:numFmt w:val="bullet"/>
      <w:lvlText w:val=""/>
      <w:lvlJc w:val="left"/>
      <w:pPr>
        <w:tabs>
          <w:tab w:val="num" w:pos="5040"/>
        </w:tabs>
        <w:ind w:left="5040" w:hanging="360"/>
      </w:pPr>
      <w:rPr>
        <w:rFonts w:ascii="Symbol" w:hAnsi="Symbol" w:hint="default"/>
      </w:rPr>
    </w:lvl>
    <w:lvl w:ilvl="7" w:tplc="189A5100" w:tentative="1">
      <w:start w:val="1"/>
      <w:numFmt w:val="bullet"/>
      <w:lvlText w:val=""/>
      <w:lvlJc w:val="left"/>
      <w:pPr>
        <w:tabs>
          <w:tab w:val="num" w:pos="5760"/>
        </w:tabs>
        <w:ind w:left="5760" w:hanging="360"/>
      </w:pPr>
      <w:rPr>
        <w:rFonts w:ascii="Symbol" w:hAnsi="Symbol" w:hint="default"/>
      </w:rPr>
    </w:lvl>
    <w:lvl w:ilvl="8" w:tplc="CB1A2B6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0F420DA"/>
    <w:multiLevelType w:val="multilevel"/>
    <w:tmpl w:val="ADE6C8BC"/>
    <w:lvl w:ilvl="0">
      <w:start w:val="1"/>
      <w:numFmt w:val="bullet"/>
      <w:lvlText w:val=""/>
      <w:lvlJc w:val="left"/>
      <w:pPr>
        <w:tabs>
          <w:tab w:val="num" w:pos="720"/>
        </w:tabs>
        <w:ind w:left="720" w:hanging="360"/>
      </w:pPr>
      <w:rPr>
        <w:rFonts w:ascii="Symbol" w:hAnsi="Symbol" w:hint="default"/>
        <w:color w:val="009CDE"/>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725D22"/>
    <w:multiLevelType w:val="hybridMultilevel"/>
    <w:tmpl w:val="52F4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B242A"/>
    <w:multiLevelType w:val="hybridMultilevel"/>
    <w:tmpl w:val="2CEA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E0BD5"/>
    <w:multiLevelType w:val="hybridMultilevel"/>
    <w:tmpl w:val="372C01C4"/>
    <w:lvl w:ilvl="0" w:tplc="3698D35C">
      <w:start w:val="1"/>
      <w:numFmt w:val="bullet"/>
      <w:lvlText w:val=""/>
      <w:lvlJc w:val="left"/>
      <w:pPr>
        <w:ind w:left="720" w:hanging="360"/>
      </w:pPr>
      <w:rPr>
        <w:rFonts w:ascii="Symbol" w:hAnsi="Symbol" w:hint="default"/>
        <w:color w:val="009CD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DA31E1"/>
    <w:multiLevelType w:val="hybridMultilevel"/>
    <w:tmpl w:val="68341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D743F3"/>
    <w:multiLevelType w:val="hybridMultilevel"/>
    <w:tmpl w:val="FE989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D2591"/>
    <w:multiLevelType w:val="hybridMultilevel"/>
    <w:tmpl w:val="ED80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456643"/>
    <w:multiLevelType w:val="hybridMultilevel"/>
    <w:tmpl w:val="A8321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E5181B"/>
    <w:multiLevelType w:val="multilevel"/>
    <w:tmpl w:val="0ED4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CE34C5"/>
    <w:multiLevelType w:val="hybridMultilevel"/>
    <w:tmpl w:val="2D3CB4C8"/>
    <w:lvl w:ilvl="0" w:tplc="D25EEAB0">
      <w:start w:val="1"/>
      <w:numFmt w:val="bullet"/>
      <w:lvlText w:val=""/>
      <w:lvlJc w:val="left"/>
      <w:pPr>
        <w:tabs>
          <w:tab w:val="num" w:pos="720"/>
        </w:tabs>
        <w:ind w:left="720" w:hanging="360"/>
      </w:pPr>
      <w:rPr>
        <w:rFonts w:ascii="Symbol" w:hAnsi="Symbol" w:hint="default"/>
      </w:rPr>
    </w:lvl>
    <w:lvl w:ilvl="1" w:tplc="2A86BD82" w:tentative="1">
      <w:start w:val="1"/>
      <w:numFmt w:val="bullet"/>
      <w:lvlText w:val=""/>
      <w:lvlJc w:val="left"/>
      <w:pPr>
        <w:tabs>
          <w:tab w:val="num" w:pos="1440"/>
        </w:tabs>
        <w:ind w:left="1440" w:hanging="360"/>
      </w:pPr>
      <w:rPr>
        <w:rFonts w:ascii="Symbol" w:hAnsi="Symbol" w:hint="default"/>
      </w:rPr>
    </w:lvl>
    <w:lvl w:ilvl="2" w:tplc="AF142264" w:tentative="1">
      <w:start w:val="1"/>
      <w:numFmt w:val="bullet"/>
      <w:lvlText w:val=""/>
      <w:lvlJc w:val="left"/>
      <w:pPr>
        <w:tabs>
          <w:tab w:val="num" w:pos="2160"/>
        </w:tabs>
        <w:ind w:left="2160" w:hanging="360"/>
      </w:pPr>
      <w:rPr>
        <w:rFonts w:ascii="Symbol" w:hAnsi="Symbol" w:hint="default"/>
      </w:rPr>
    </w:lvl>
    <w:lvl w:ilvl="3" w:tplc="E200B35A" w:tentative="1">
      <w:start w:val="1"/>
      <w:numFmt w:val="bullet"/>
      <w:lvlText w:val=""/>
      <w:lvlJc w:val="left"/>
      <w:pPr>
        <w:tabs>
          <w:tab w:val="num" w:pos="2880"/>
        </w:tabs>
        <w:ind w:left="2880" w:hanging="360"/>
      </w:pPr>
      <w:rPr>
        <w:rFonts w:ascii="Symbol" w:hAnsi="Symbol" w:hint="default"/>
      </w:rPr>
    </w:lvl>
    <w:lvl w:ilvl="4" w:tplc="276018A4" w:tentative="1">
      <w:start w:val="1"/>
      <w:numFmt w:val="bullet"/>
      <w:lvlText w:val=""/>
      <w:lvlJc w:val="left"/>
      <w:pPr>
        <w:tabs>
          <w:tab w:val="num" w:pos="3600"/>
        </w:tabs>
        <w:ind w:left="3600" w:hanging="360"/>
      </w:pPr>
      <w:rPr>
        <w:rFonts w:ascii="Symbol" w:hAnsi="Symbol" w:hint="default"/>
      </w:rPr>
    </w:lvl>
    <w:lvl w:ilvl="5" w:tplc="A0348F74" w:tentative="1">
      <w:start w:val="1"/>
      <w:numFmt w:val="bullet"/>
      <w:lvlText w:val=""/>
      <w:lvlJc w:val="left"/>
      <w:pPr>
        <w:tabs>
          <w:tab w:val="num" w:pos="4320"/>
        </w:tabs>
        <w:ind w:left="4320" w:hanging="360"/>
      </w:pPr>
      <w:rPr>
        <w:rFonts w:ascii="Symbol" w:hAnsi="Symbol" w:hint="default"/>
      </w:rPr>
    </w:lvl>
    <w:lvl w:ilvl="6" w:tplc="D160D778" w:tentative="1">
      <w:start w:val="1"/>
      <w:numFmt w:val="bullet"/>
      <w:lvlText w:val=""/>
      <w:lvlJc w:val="left"/>
      <w:pPr>
        <w:tabs>
          <w:tab w:val="num" w:pos="5040"/>
        </w:tabs>
        <w:ind w:left="5040" w:hanging="360"/>
      </w:pPr>
      <w:rPr>
        <w:rFonts w:ascii="Symbol" w:hAnsi="Symbol" w:hint="default"/>
      </w:rPr>
    </w:lvl>
    <w:lvl w:ilvl="7" w:tplc="C1460AB2" w:tentative="1">
      <w:start w:val="1"/>
      <w:numFmt w:val="bullet"/>
      <w:lvlText w:val=""/>
      <w:lvlJc w:val="left"/>
      <w:pPr>
        <w:tabs>
          <w:tab w:val="num" w:pos="5760"/>
        </w:tabs>
        <w:ind w:left="5760" w:hanging="360"/>
      </w:pPr>
      <w:rPr>
        <w:rFonts w:ascii="Symbol" w:hAnsi="Symbol" w:hint="default"/>
      </w:rPr>
    </w:lvl>
    <w:lvl w:ilvl="8" w:tplc="BE7E932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F001BB7"/>
    <w:multiLevelType w:val="hybridMultilevel"/>
    <w:tmpl w:val="C87CC7D6"/>
    <w:lvl w:ilvl="0" w:tplc="FC90B6F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E58E0"/>
    <w:multiLevelType w:val="multilevel"/>
    <w:tmpl w:val="B1E2E224"/>
    <w:lvl w:ilvl="0">
      <w:start w:val="1"/>
      <w:numFmt w:val="bullet"/>
      <w:lvlText w:val=""/>
      <w:lvlJc w:val="left"/>
      <w:pPr>
        <w:tabs>
          <w:tab w:val="num" w:pos="720"/>
        </w:tabs>
        <w:ind w:left="720" w:hanging="360"/>
      </w:pPr>
      <w:rPr>
        <w:rFonts w:ascii="Symbol" w:hAnsi="Symbol" w:hint="default"/>
        <w:color w:val="00B0F0"/>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127706"/>
    <w:multiLevelType w:val="multilevel"/>
    <w:tmpl w:val="EE54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EA5A59"/>
    <w:multiLevelType w:val="multilevel"/>
    <w:tmpl w:val="C376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1D66AC"/>
    <w:multiLevelType w:val="hybridMultilevel"/>
    <w:tmpl w:val="2AC2C8E0"/>
    <w:lvl w:ilvl="0" w:tplc="D0CE1512">
      <w:start w:val="1"/>
      <w:numFmt w:val="bullet"/>
      <w:lvlText w:val=""/>
      <w:lvlJc w:val="left"/>
      <w:pPr>
        <w:tabs>
          <w:tab w:val="num" w:pos="720"/>
        </w:tabs>
        <w:ind w:left="720" w:hanging="360"/>
      </w:pPr>
      <w:rPr>
        <w:rFonts w:ascii="Symbol" w:hAnsi="Symbol" w:hint="default"/>
      </w:rPr>
    </w:lvl>
    <w:lvl w:ilvl="1" w:tplc="CDF611F6" w:tentative="1">
      <w:start w:val="1"/>
      <w:numFmt w:val="bullet"/>
      <w:lvlText w:val=""/>
      <w:lvlJc w:val="left"/>
      <w:pPr>
        <w:tabs>
          <w:tab w:val="num" w:pos="1440"/>
        </w:tabs>
        <w:ind w:left="1440" w:hanging="360"/>
      </w:pPr>
      <w:rPr>
        <w:rFonts w:ascii="Symbol" w:hAnsi="Symbol" w:hint="default"/>
      </w:rPr>
    </w:lvl>
    <w:lvl w:ilvl="2" w:tplc="7C5E9644" w:tentative="1">
      <w:start w:val="1"/>
      <w:numFmt w:val="bullet"/>
      <w:lvlText w:val=""/>
      <w:lvlJc w:val="left"/>
      <w:pPr>
        <w:tabs>
          <w:tab w:val="num" w:pos="2160"/>
        </w:tabs>
        <w:ind w:left="2160" w:hanging="360"/>
      </w:pPr>
      <w:rPr>
        <w:rFonts w:ascii="Symbol" w:hAnsi="Symbol" w:hint="default"/>
      </w:rPr>
    </w:lvl>
    <w:lvl w:ilvl="3" w:tplc="1F3CAE54" w:tentative="1">
      <w:start w:val="1"/>
      <w:numFmt w:val="bullet"/>
      <w:lvlText w:val=""/>
      <w:lvlJc w:val="left"/>
      <w:pPr>
        <w:tabs>
          <w:tab w:val="num" w:pos="2880"/>
        </w:tabs>
        <w:ind w:left="2880" w:hanging="360"/>
      </w:pPr>
      <w:rPr>
        <w:rFonts w:ascii="Symbol" w:hAnsi="Symbol" w:hint="default"/>
      </w:rPr>
    </w:lvl>
    <w:lvl w:ilvl="4" w:tplc="5A9A3B18" w:tentative="1">
      <w:start w:val="1"/>
      <w:numFmt w:val="bullet"/>
      <w:lvlText w:val=""/>
      <w:lvlJc w:val="left"/>
      <w:pPr>
        <w:tabs>
          <w:tab w:val="num" w:pos="3600"/>
        </w:tabs>
        <w:ind w:left="3600" w:hanging="360"/>
      </w:pPr>
      <w:rPr>
        <w:rFonts w:ascii="Symbol" w:hAnsi="Symbol" w:hint="default"/>
      </w:rPr>
    </w:lvl>
    <w:lvl w:ilvl="5" w:tplc="53B4B392" w:tentative="1">
      <w:start w:val="1"/>
      <w:numFmt w:val="bullet"/>
      <w:lvlText w:val=""/>
      <w:lvlJc w:val="left"/>
      <w:pPr>
        <w:tabs>
          <w:tab w:val="num" w:pos="4320"/>
        </w:tabs>
        <w:ind w:left="4320" w:hanging="360"/>
      </w:pPr>
      <w:rPr>
        <w:rFonts w:ascii="Symbol" w:hAnsi="Symbol" w:hint="default"/>
      </w:rPr>
    </w:lvl>
    <w:lvl w:ilvl="6" w:tplc="6B52AB18" w:tentative="1">
      <w:start w:val="1"/>
      <w:numFmt w:val="bullet"/>
      <w:lvlText w:val=""/>
      <w:lvlJc w:val="left"/>
      <w:pPr>
        <w:tabs>
          <w:tab w:val="num" w:pos="5040"/>
        </w:tabs>
        <w:ind w:left="5040" w:hanging="360"/>
      </w:pPr>
      <w:rPr>
        <w:rFonts w:ascii="Symbol" w:hAnsi="Symbol" w:hint="default"/>
      </w:rPr>
    </w:lvl>
    <w:lvl w:ilvl="7" w:tplc="6406BABA" w:tentative="1">
      <w:start w:val="1"/>
      <w:numFmt w:val="bullet"/>
      <w:lvlText w:val=""/>
      <w:lvlJc w:val="left"/>
      <w:pPr>
        <w:tabs>
          <w:tab w:val="num" w:pos="5760"/>
        </w:tabs>
        <w:ind w:left="5760" w:hanging="360"/>
      </w:pPr>
      <w:rPr>
        <w:rFonts w:ascii="Symbol" w:hAnsi="Symbol" w:hint="default"/>
      </w:rPr>
    </w:lvl>
    <w:lvl w:ilvl="8" w:tplc="FE46821A"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B2F7C32"/>
    <w:multiLevelType w:val="multilevel"/>
    <w:tmpl w:val="CC72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1D0DCC"/>
    <w:multiLevelType w:val="hybridMultilevel"/>
    <w:tmpl w:val="67325E90"/>
    <w:lvl w:ilvl="0" w:tplc="2FFAF33A">
      <w:start w:val="1"/>
      <w:numFmt w:val="bullet"/>
      <w:lvlText w:val=""/>
      <w:lvlJc w:val="left"/>
      <w:pPr>
        <w:ind w:left="962" w:hanging="360"/>
      </w:pPr>
      <w:rPr>
        <w:rFonts w:ascii="Symbol" w:hAnsi="Symbol" w:hint="default"/>
        <w:color w:val="009CDE"/>
      </w:rPr>
    </w:lvl>
    <w:lvl w:ilvl="1" w:tplc="08090003" w:tentative="1">
      <w:start w:val="1"/>
      <w:numFmt w:val="bullet"/>
      <w:lvlText w:val="o"/>
      <w:lvlJc w:val="left"/>
      <w:pPr>
        <w:ind w:left="1682" w:hanging="360"/>
      </w:pPr>
      <w:rPr>
        <w:rFonts w:ascii="Courier New" w:hAnsi="Courier New" w:cs="Courier New" w:hint="default"/>
      </w:rPr>
    </w:lvl>
    <w:lvl w:ilvl="2" w:tplc="08090005" w:tentative="1">
      <w:start w:val="1"/>
      <w:numFmt w:val="bullet"/>
      <w:lvlText w:val=""/>
      <w:lvlJc w:val="left"/>
      <w:pPr>
        <w:ind w:left="2402" w:hanging="360"/>
      </w:pPr>
      <w:rPr>
        <w:rFonts w:ascii="Wingdings" w:hAnsi="Wingdings" w:hint="default"/>
      </w:rPr>
    </w:lvl>
    <w:lvl w:ilvl="3" w:tplc="08090001" w:tentative="1">
      <w:start w:val="1"/>
      <w:numFmt w:val="bullet"/>
      <w:lvlText w:val=""/>
      <w:lvlJc w:val="left"/>
      <w:pPr>
        <w:ind w:left="3122" w:hanging="360"/>
      </w:pPr>
      <w:rPr>
        <w:rFonts w:ascii="Symbol" w:hAnsi="Symbol" w:hint="default"/>
      </w:rPr>
    </w:lvl>
    <w:lvl w:ilvl="4" w:tplc="08090003" w:tentative="1">
      <w:start w:val="1"/>
      <w:numFmt w:val="bullet"/>
      <w:lvlText w:val="o"/>
      <w:lvlJc w:val="left"/>
      <w:pPr>
        <w:ind w:left="3842" w:hanging="360"/>
      </w:pPr>
      <w:rPr>
        <w:rFonts w:ascii="Courier New" w:hAnsi="Courier New" w:cs="Courier New" w:hint="default"/>
      </w:rPr>
    </w:lvl>
    <w:lvl w:ilvl="5" w:tplc="08090005" w:tentative="1">
      <w:start w:val="1"/>
      <w:numFmt w:val="bullet"/>
      <w:lvlText w:val=""/>
      <w:lvlJc w:val="left"/>
      <w:pPr>
        <w:ind w:left="4562" w:hanging="360"/>
      </w:pPr>
      <w:rPr>
        <w:rFonts w:ascii="Wingdings" w:hAnsi="Wingdings" w:hint="default"/>
      </w:rPr>
    </w:lvl>
    <w:lvl w:ilvl="6" w:tplc="08090001" w:tentative="1">
      <w:start w:val="1"/>
      <w:numFmt w:val="bullet"/>
      <w:lvlText w:val=""/>
      <w:lvlJc w:val="left"/>
      <w:pPr>
        <w:ind w:left="5282" w:hanging="360"/>
      </w:pPr>
      <w:rPr>
        <w:rFonts w:ascii="Symbol" w:hAnsi="Symbol" w:hint="default"/>
      </w:rPr>
    </w:lvl>
    <w:lvl w:ilvl="7" w:tplc="08090003" w:tentative="1">
      <w:start w:val="1"/>
      <w:numFmt w:val="bullet"/>
      <w:lvlText w:val="o"/>
      <w:lvlJc w:val="left"/>
      <w:pPr>
        <w:ind w:left="6002" w:hanging="360"/>
      </w:pPr>
      <w:rPr>
        <w:rFonts w:ascii="Courier New" w:hAnsi="Courier New" w:cs="Courier New" w:hint="default"/>
      </w:rPr>
    </w:lvl>
    <w:lvl w:ilvl="8" w:tplc="08090005" w:tentative="1">
      <w:start w:val="1"/>
      <w:numFmt w:val="bullet"/>
      <w:lvlText w:val=""/>
      <w:lvlJc w:val="left"/>
      <w:pPr>
        <w:ind w:left="6722" w:hanging="360"/>
      </w:pPr>
      <w:rPr>
        <w:rFonts w:ascii="Wingdings" w:hAnsi="Wingdings" w:hint="default"/>
      </w:rPr>
    </w:lvl>
  </w:abstractNum>
  <w:num w:numId="1">
    <w:abstractNumId w:val="20"/>
  </w:num>
  <w:num w:numId="2">
    <w:abstractNumId w:val="14"/>
  </w:num>
  <w:num w:numId="3">
    <w:abstractNumId w:val="35"/>
  </w:num>
  <w:num w:numId="4">
    <w:abstractNumId w:val="2"/>
  </w:num>
  <w:num w:numId="5">
    <w:abstractNumId w:val="18"/>
  </w:num>
  <w:num w:numId="6">
    <w:abstractNumId w:val="17"/>
  </w:num>
  <w:num w:numId="7">
    <w:abstractNumId w:val="10"/>
  </w:num>
  <w:num w:numId="8">
    <w:abstractNumId w:val="28"/>
  </w:num>
  <w:num w:numId="9">
    <w:abstractNumId w:val="6"/>
  </w:num>
  <w:num w:numId="10">
    <w:abstractNumId w:val="33"/>
  </w:num>
  <w:num w:numId="11">
    <w:abstractNumId w:val="15"/>
  </w:num>
  <w:num w:numId="12">
    <w:abstractNumId w:val="3"/>
  </w:num>
  <w:num w:numId="13">
    <w:abstractNumId w:val="32"/>
  </w:num>
  <w:num w:numId="14">
    <w:abstractNumId w:val="0"/>
  </w:num>
  <w:num w:numId="15">
    <w:abstractNumId w:val="8"/>
  </w:num>
  <w:num w:numId="16">
    <w:abstractNumId w:val="30"/>
  </w:num>
  <w:num w:numId="17">
    <w:abstractNumId w:val="5"/>
  </w:num>
  <w:num w:numId="18">
    <w:abstractNumId w:val="23"/>
  </w:num>
  <w:num w:numId="19">
    <w:abstractNumId w:val="24"/>
  </w:num>
  <w:num w:numId="20">
    <w:abstractNumId w:val="12"/>
  </w:num>
  <w:num w:numId="21">
    <w:abstractNumId w:val="16"/>
  </w:num>
  <w:num w:numId="22">
    <w:abstractNumId w:val="9"/>
  </w:num>
  <w:num w:numId="23">
    <w:abstractNumId w:val="11"/>
  </w:num>
  <w:num w:numId="24">
    <w:abstractNumId w:val="26"/>
  </w:num>
  <w:num w:numId="25">
    <w:abstractNumId w:val="1"/>
  </w:num>
  <w:num w:numId="26">
    <w:abstractNumId w:val="27"/>
  </w:num>
  <w:num w:numId="27">
    <w:abstractNumId w:val="21"/>
  </w:num>
  <w:num w:numId="28">
    <w:abstractNumId w:val="22"/>
  </w:num>
  <w:num w:numId="29">
    <w:abstractNumId w:val="25"/>
  </w:num>
  <w:num w:numId="30">
    <w:abstractNumId w:val="34"/>
  </w:num>
  <w:num w:numId="31">
    <w:abstractNumId w:val="4"/>
  </w:num>
  <w:num w:numId="32">
    <w:abstractNumId w:val="13"/>
  </w:num>
  <w:num w:numId="33">
    <w:abstractNumId w:val="29"/>
  </w:num>
  <w:num w:numId="34">
    <w:abstractNumId w:val="19"/>
  </w:num>
  <w:num w:numId="35">
    <w:abstractNumId w:val="31"/>
  </w:num>
  <w:num w:numId="36">
    <w:abstractNumId w:val="7"/>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3D"/>
    <w:rsid w:val="000066BA"/>
    <w:rsid w:val="000115C5"/>
    <w:rsid w:val="00012B5A"/>
    <w:rsid w:val="00021B39"/>
    <w:rsid w:val="00023827"/>
    <w:rsid w:val="00030010"/>
    <w:rsid w:val="00037A75"/>
    <w:rsid w:val="0004072D"/>
    <w:rsid w:val="00040AF6"/>
    <w:rsid w:val="000526B1"/>
    <w:rsid w:val="00052F49"/>
    <w:rsid w:val="0005649A"/>
    <w:rsid w:val="00060BB6"/>
    <w:rsid w:val="0006583F"/>
    <w:rsid w:val="000A6700"/>
    <w:rsid w:val="000A6F04"/>
    <w:rsid w:val="000B5B9F"/>
    <w:rsid w:val="000C67AD"/>
    <w:rsid w:val="000C7173"/>
    <w:rsid w:val="000D19D8"/>
    <w:rsid w:val="000E34FE"/>
    <w:rsid w:val="000E35A5"/>
    <w:rsid w:val="000E37E4"/>
    <w:rsid w:val="000F7506"/>
    <w:rsid w:val="001053FE"/>
    <w:rsid w:val="00121CEA"/>
    <w:rsid w:val="0013420A"/>
    <w:rsid w:val="00134656"/>
    <w:rsid w:val="00134BB7"/>
    <w:rsid w:val="00146FDB"/>
    <w:rsid w:val="00156394"/>
    <w:rsid w:val="0016577B"/>
    <w:rsid w:val="00167544"/>
    <w:rsid w:val="00175430"/>
    <w:rsid w:val="0018317A"/>
    <w:rsid w:val="001856A8"/>
    <w:rsid w:val="00197174"/>
    <w:rsid w:val="001B5581"/>
    <w:rsid w:val="001D18E2"/>
    <w:rsid w:val="001E01D9"/>
    <w:rsid w:val="001F2917"/>
    <w:rsid w:val="001F6801"/>
    <w:rsid w:val="00205986"/>
    <w:rsid w:val="002232B6"/>
    <w:rsid w:val="00223BCD"/>
    <w:rsid w:val="00227601"/>
    <w:rsid w:val="00232CC6"/>
    <w:rsid w:val="00235EEA"/>
    <w:rsid w:val="00237783"/>
    <w:rsid w:val="00252D79"/>
    <w:rsid w:val="002547E2"/>
    <w:rsid w:val="00266FB3"/>
    <w:rsid w:val="0026724B"/>
    <w:rsid w:val="002902AB"/>
    <w:rsid w:val="00290749"/>
    <w:rsid w:val="002B1550"/>
    <w:rsid w:val="002B680C"/>
    <w:rsid w:val="002C34B5"/>
    <w:rsid w:val="002D68AE"/>
    <w:rsid w:val="002D69C9"/>
    <w:rsid w:val="002E5555"/>
    <w:rsid w:val="002E68B9"/>
    <w:rsid w:val="002F3110"/>
    <w:rsid w:val="00315DA3"/>
    <w:rsid w:val="00321D8A"/>
    <w:rsid w:val="00324D25"/>
    <w:rsid w:val="00326025"/>
    <w:rsid w:val="00340B9F"/>
    <w:rsid w:val="00344DBC"/>
    <w:rsid w:val="00347A7D"/>
    <w:rsid w:val="0036123F"/>
    <w:rsid w:val="00373D86"/>
    <w:rsid w:val="003741F2"/>
    <w:rsid w:val="00383786"/>
    <w:rsid w:val="003B4DF9"/>
    <w:rsid w:val="003D6C59"/>
    <w:rsid w:val="003E2E93"/>
    <w:rsid w:val="003E6FA9"/>
    <w:rsid w:val="003F79B5"/>
    <w:rsid w:val="0040581B"/>
    <w:rsid w:val="0041069F"/>
    <w:rsid w:val="0041147D"/>
    <w:rsid w:val="004119AC"/>
    <w:rsid w:val="00425213"/>
    <w:rsid w:val="00436410"/>
    <w:rsid w:val="004458C6"/>
    <w:rsid w:val="004465BC"/>
    <w:rsid w:val="00475F4D"/>
    <w:rsid w:val="004769FA"/>
    <w:rsid w:val="00477770"/>
    <w:rsid w:val="0048050D"/>
    <w:rsid w:val="00480E73"/>
    <w:rsid w:val="004862FA"/>
    <w:rsid w:val="00487C2B"/>
    <w:rsid w:val="00490569"/>
    <w:rsid w:val="00490DF9"/>
    <w:rsid w:val="0049472F"/>
    <w:rsid w:val="004B1D35"/>
    <w:rsid w:val="004B58D1"/>
    <w:rsid w:val="004C01CE"/>
    <w:rsid w:val="004F6423"/>
    <w:rsid w:val="00502F9A"/>
    <w:rsid w:val="005045E7"/>
    <w:rsid w:val="0050640A"/>
    <w:rsid w:val="00510688"/>
    <w:rsid w:val="00515A77"/>
    <w:rsid w:val="00515C3D"/>
    <w:rsid w:val="00522129"/>
    <w:rsid w:val="00527323"/>
    <w:rsid w:val="00532CC8"/>
    <w:rsid w:val="005406FA"/>
    <w:rsid w:val="00544491"/>
    <w:rsid w:val="00545886"/>
    <w:rsid w:val="005543E8"/>
    <w:rsid w:val="00554889"/>
    <w:rsid w:val="00561E85"/>
    <w:rsid w:val="00574452"/>
    <w:rsid w:val="00582CDE"/>
    <w:rsid w:val="005932F6"/>
    <w:rsid w:val="005A1CEE"/>
    <w:rsid w:val="005A225D"/>
    <w:rsid w:val="005A307F"/>
    <w:rsid w:val="005A3FB4"/>
    <w:rsid w:val="005D1E37"/>
    <w:rsid w:val="005F124E"/>
    <w:rsid w:val="006131F2"/>
    <w:rsid w:val="0061794C"/>
    <w:rsid w:val="00625264"/>
    <w:rsid w:val="00630081"/>
    <w:rsid w:val="00640E7B"/>
    <w:rsid w:val="00650AF0"/>
    <w:rsid w:val="00673ECD"/>
    <w:rsid w:val="006C0110"/>
    <w:rsid w:val="006D1A74"/>
    <w:rsid w:val="006F2593"/>
    <w:rsid w:val="006F6E77"/>
    <w:rsid w:val="007100BD"/>
    <w:rsid w:val="0071418F"/>
    <w:rsid w:val="00714C3E"/>
    <w:rsid w:val="007174C7"/>
    <w:rsid w:val="007202B4"/>
    <w:rsid w:val="00723AB8"/>
    <w:rsid w:val="007350E0"/>
    <w:rsid w:val="00741C74"/>
    <w:rsid w:val="00744F94"/>
    <w:rsid w:val="00752424"/>
    <w:rsid w:val="00754B53"/>
    <w:rsid w:val="00762B9B"/>
    <w:rsid w:val="007724A4"/>
    <w:rsid w:val="0079654B"/>
    <w:rsid w:val="007A03D7"/>
    <w:rsid w:val="007B3F99"/>
    <w:rsid w:val="007C182C"/>
    <w:rsid w:val="007C60AA"/>
    <w:rsid w:val="007D16BE"/>
    <w:rsid w:val="007D219A"/>
    <w:rsid w:val="007D23FE"/>
    <w:rsid w:val="007D58BC"/>
    <w:rsid w:val="007D7402"/>
    <w:rsid w:val="007E120F"/>
    <w:rsid w:val="00810A1E"/>
    <w:rsid w:val="00815395"/>
    <w:rsid w:val="00832BD0"/>
    <w:rsid w:val="00840318"/>
    <w:rsid w:val="00856363"/>
    <w:rsid w:val="00881930"/>
    <w:rsid w:val="00885F7A"/>
    <w:rsid w:val="008A16FF"/>
    <w:rsid w:val="008A37A2"/>
    <w:rsid w:val="008B12BB"/>
    <w:rsid w:val="008B456C"/>
    <w:rsid w:val="008B4B9E"/>
    <w:rsid w:val="008C2728"/>
    <w:rsid w:val="008C6A4B"/>
    <w:rsid w:val="00915F3C"/>
    <w:rsid w:val="009320C3"/>
    <w:rsid w:val="0093461E"/>
    <w:rsid w:val="00951FD5"/>
    <w:rsid w:val="00955145"/>
    <w:rsid w:val="009663A6"/>
    <w:rsid w:val="009A0E06"/>
    <w:rsid w:val="009A4370"/>
    <w:rsid w:val="009B3546"/>
    <w:rsid w:val="009B48DD"/>
    <w:rsid w:val="009D400E"/>
    <w:rsid w:val="009D638E"/>
    <w:rsid w:val="009D7F7B"/>
    <w:rsid w:val="009E1D7F"/>
    <w:rsid w:val="009E295E"/>
    <w:rsid w:val="009F3930"/>
    <w:rsid w:val="00A030E0"/>
    <w:rsid w:val="00A04382"/>
    <w:rsid w:val="00A06EBE"/>
    <w:rsid w:val="00A07F19"/>
    <w:rsid w:val="00A2021E"/>
    <w:rsid w:val="00A20C6E"/>
    <w:rsid w:val="00A37F5E"/>
    <w:rsid w:val="00A42279"/>
    <w:rsid w:val="00A51C66"/>
    <w:rsid w:val="00A6239D"/>
    <w:rsid w:val="00A67758"/>
    <w:rsid w:val="00A80A26"/>
    <w:rsid w:val="00A84011"/>
    <w:rsid w:val="00A921A4"/>
    <w:rsid w:val="00AC5C74"/>
    <w:rsid w:val="00AD3C2F"/>
    <w:rsid w:val="00AE3306"/>
    <w:rsid w:val="00AE6DF1"/>
    <w:rsid w:val="00AF621E"/>
    <w:rsid w:val="00B00883"/>
    <w:rsid w:val="00B0471F"/>
    <w:rsid w:val="00B051A5"/>
    <w:rsid w:val="00B070BC"/>
    <w:rsid w:val="00B14F91"/>
    <w:rsid w:val="00B25BB2"/>
    <w:rsid w:val="00B331B3"/>
    <w:rsid w:val="00B37222"/>
    <w:rsid w:val="00B4509A"/>
    <w:rsid w:val="00B646A3"/>
    <w:rsid w:val="00B84B6C"/>
    <w:rsid w:val="00B93B41"/>
    <w:rsid w:val="00BA6568"/>
    <w:rsid w:val="00BA78C0"/>
    <w:rsid w:val="00BB0651"/>
    <w:rsid w:val="00BC14A8"/>
    <w:rsid w:val="00BE7155"/>
    <w:rsid w:val="00BF0465"/>
    <w:rsid w:val="00C30A21"/>
    <w:rsid w:val="00C326C0"/>
    <w:rsid w:val="00C34656"/>
    <w:rsid w:val="00C551D8"/>
    <w:rsid w:val="00C6025B"/>
    <w:rsid w:val="00C62399"/>
    <w:rsid w:val="00C712D2"/>
    <w:rsid w:val="00C76060"/>
    <w:rsid w:val="00C94CEC"/>
    <w:rsid w:val="00C95BED"/>
    <w:rsid w:val="00CA0F71"/>
    <w:rsid w:val="00CA4643"/>
    <w:rsid w:val="00CA64C0"/>
    <w:rsid w:val="00CB49D3"/>
    <w:rsid w:val="00CB6BDA"/>
    <w:rsid w:val="00CC37D8"/>
    <w:rsid w:val="00CD13AC"/>
    <w:rsid w:val="00CD26D1"/>
    <w:rsid w:val="00CD572E"/>
    <w:rsid w:val="00CE63F6"/>
    <w:rsid w:val="00CF0455"/>
    <w:rsid w:val="00CF5012"/>
    <w:rsid w:val="00CF77EF"/>
    <w:rsid w:val="00D03175"/>
    <w:rsid w:val="00D04F99"/>
    <w:rsid w:val="00D06BF3"/>
    <w:rsid w:val="00D138B6"/>
    <w:rsid w:val="00D14273"/>
    <w:rsid w:val="00D35325"/>
    <w:rsid w:val="00D64878"/>
    <w:rsid w:val="00D92575"/>
    <w:rsid w:val="00D9355E"/>
    <w:rsid w:val="00D9454E"/>
    <w:rsid w:val="00D95823"/>
    <w:rsid w:val="00DB1752"/>
    <w:rsid w:val="00DD06C3"/>
    <w:rsid w:val="00DD7EBD"/>
    <w:rsid w:val="00DE0891"/>
    <w:rsid w:val="00DE2D82"/>
    <w:rsid w:val="00E15403"/>
    <w:rsid w:val="00E169BE"/>
    <w:rsid w:val="00E20CAF"/>
    <w:rsid w:val="00E300AC"/>
    <w:rsid w:val="00E403B4"/>
    <w:rsid w:val="00E50B97"/>
    <w:rsid w:val="00E51C96"/>
    <w:rsid w:val="00E66FA2"/>
    <w:rsid w:val="00EA20A0"/>
    <w:rsid w:val="00EB65EC"/>
    <w:rsid w:val="00EB6629"/>
    <w:rsid w:val="00EC3E74"/>
    <w:rsid w:val="00ED132D"/>
    <w:rsid w:val="00ED42A8"/>
    <w:rsid w:val="00EF3E9A"/>
    <w:rsid w:val="00F1638F"/>
    <w:rsid w:val="00F23E63"/>
    <w:rsid w:val="00F31ABD"/>
    <w:rsid w:val="00F50A2F"/>
    <w:rsid w:val="00F61799"/>
    <w:rsid w:val="00F633B3"/>
    <w:rsid w:val="00F765CC"/>
    <w:rsid w:val="00F8221A"/>
    <w:rsid w:val="00FC56B2"/>
    <w:rsid w:val="00FE06BD"/>
    <w:rsid w:val="00FE0E93"/>
    <w:rsid w:val="00FF0485"/>
    <w:rsid w:val="00FF168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A53"/>
  <w14:defaultImageDpi w14:val="32767"/>
  <w15:chartTrackingRefBased/>
  <w15:docId w15:val="{074EA0C9-C6DA-9341-B9C4-3074C66B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5F7A"/>
    <w:rPr>
      <w:rFonts w:ascii="Times New Roman" w:eastAsia="Times New Roman" w:hAnsi="Times New Roman" w:cs="Times New Roman"/>
      <w:lang w:eastAsia="en-GB"/>
    </w:rPr>
  </w:style>
  <w:style w:type="paragraph" w:styleId="Heading1">
    <w:name w:val="heading 1"/>
    <w:aliases w:val="Title 1"/>
    <w:basedOn w:val="Normal"/>
    <w:next w:val="Normal"/>
    <w:link w:val="Heading1Char"/>
    <w:uiPriority w:val="9"/>
    <w:qFormat/>
    <w:rsid w:val="005F124E"/>
    <w:pPr>
      <w:keepNext/>
      <w:keepLines/>
      <w:spacing w:before="240"/>
      <w:outlineLvl w:val="0"/>
    </w:pPr>
    <w:rPr>
      <w:rFonts w:ascii="Nunito Medium" w:eastAsiaTheme="majorEastAsia" w:hAnsi="Nunito Medium" w:cstheme="majorBidi"/>
      <w:color w:val="009CDE"/>
      <w:sz w:val="72"/>
      <w:szCs w:val="32"/>
    </w:rPr>
  </w:style>
  <w:style w:type="paragraph" w:styleId="Heading2">
    <w:name w:val="heading 2"/>
    <w:aliases w:val="Title 2"/>
    <w:basedOn w:val="Heading1"/>
    <w:next w:val="Normal"/>
    <w:link w:val="Heading2Char"/>
    <w:uiPriority w:val="9"/>
    <w:unhideWhenUsed/>
    <w:qFormat/>
    <w:rsid w:val="005F124E"/>
    <w:pPr>
      <w:spacing w:before="40"/>
      <w:outlineLvl w:val="1"/>
    </w:pPr>
    <w:rPr>
      <w:rFonts w:ascii="Nunito Black" w:hAnsi="Nunito Black"/>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Char"/>
    <w:basedOn w:val="DefaultParagraphFont"/>
    <w:link w:val="Heading1"/>
    <w:uiPriority w:val="9"/>
    <w:rsid w:val="005F124E"/>
    <w:rPr>
      <w:rFonts w:ascii="Nunito Medium" w:eastAsiaTheme="majorEastAsia" w:hAnsi="Nunito Medium" w:cstheme="majorBidi"/>
      <w:b w:val="0"/>
      <w:i w:val="0"/>
      <w:color w:val="009CDE"/>
      <w:sz w:val="72"/>
      <w:szCs w:val="32"/>
    </w:rPr>
  </w:style>
  <w:style w:type="character" w:customStyle="1" w:styleId="Heading2Char">
    <w:name w:val="Heading 2 Char"/>
    <w:aliases w:val="Title 2 Char"/>
    <w:basedOn w:val="DefaultParagraphFont"/>
    <w:link w:val="Heading2"/>
    <w:uiPriority w:val="9"/>
    <w:rsid w:val="005F124E"/>
    <w:rPr>
      <w:rFonts w:ascii="Nunito Black" w:eastAsiaTheme="majorEastAsia" w:hAnsi="Nunito Black" w:cstheme="majorBidi"/>
      <w:b/>
      <w:i w:val="0"/>
      <w:color w:val="009CDE"/>
      <w:sz w:val="72"/>
      <w:szCs w:val="26"/>
    </w:rPr>
  </w:style>
  <w:style w:type="paragraph" w:styleId="Title">
    <w:name w:val="Title"/>
    <w:basedOn w:val="Normal"/>
    <w:next w:val="Normal"/>
    <w:link w:val="TitleChar"/>
    <w:uiPriority w:val="10"/>
    <w:qFormat/>
    <w:rsid w:val="00CF5012"/>
    <w:pPr>
      <w:contextualSpacing/>
    </w:pPr>
    <w:rPr>
      <w:rFonts w:ascii="Nunito Black" w:eastAsiaTheme="majorEastAsia" w:hAnsi="Nunito Black" w:cstheme="majorBidi"/>
      <w:b/>
      <w:color w:val="009CDE"/>
      <w:spacing w:val="-10"/>
      <w:kern w:val="28"/>
      <w:sz w:val="48"/>
      <w:szCs w:val="56"/>
    </w:rPr>
  </w:style>
  <w:style w:type="character" w:customStyle="1" w:styleId="TitleChar">
    <w:name w:val="Title Char"/>
    <w:basedOn w:val="DefaultParagraphFont"/>
    <w:link w:val="Title"/>
    <w:uiPriority w:val="10"/>
    <w:rsid w:val="00CF5012"/>
    <w:rPr>
      <w:rFonts w:ascii="Nunito Black" w:eastAsiaTheme="majorEastAsia" w:hAnsi="Nunito Black" w:cstheme="majorBidi"/>
      <w:b/>
      <w:i w:val="0"/>
      <w:color w:val="009CDE"/>
      <w:spacing w:val="-10"/>
      <w:kern w:val="28"/>
      <w:sz w:val="48"/>
      <w:szCs w:val="56"/>
    </w:rPr>
  </w:style>
  <w:style w:type="paragraph" w:styleId="Subtitle">
    <w:name w:val="Subtitle"/>
    <w:aliases w:val="Subheading"/>
    <w:basedOn w:val="Normal"/>
    <w:next w:val="Normal"/>
    <w:link w:val="SubtitleChar"/>
    <w:uiPriority w:val="11"/>
    <w:qFormat/>
    <w:rsid w:val="00630081"/>
    <w:pPr>
      <w:numPr>
        <w:ilvl w:val="1"/>
      </w:numPr>
      <w:spacing w:after="160"/>
    </w:pPr>
    <w:rPr>
      <w:rFonts w:eastAsiaTheme="minorEastAsia" w:cs="Times New Roman (Body CS)"/>
      <w:b/>
      <w:caps/>
      <w:color w:val="0296C8"/>
      <w:spacing w:val="15"/>
      <w:szCs w:val="22"/>
    </w:rPr>
  </w:style>
  <w:style w:type="character" w:customStyle="1" w:styleId="SubtitleChar">
    <w:name w:val="Subtitle Char"/>
    <w:aliases w:val="Subheading Char"/>
    <w:basedOn w:val="DefaultParagraphFont"/>
    <w:link w:val="Subtitle"/>
    <w:uiPriority w:val="11"/>
    <w:rsid w:val="00630081"/>
    <w:rPr>
      <w:rFonts w:ascii="Nunito" w:eastAsiaTheme="minorEastAsia" w:hAnsi="Nunito" w:cs="Times New Roman (Body CS)"/>
      <w:b/>
      <w:caps/>
      <w:color w:val="0296C8"/>
      <w:spacing w:val="15"/>
      <w:szCs w:val="22"/>
    </w:rPr>
  </w:style>
  <w:style w:type="character" w:styleId="Emphasis">
    <w:name w:val="Emphasis"/>
    <w:basedOn w:val="DefaultParagraphFont"/>
    <w:uiPriority w:val="20"/>
    <w:qFormat/>
    <w:rsid w:val="0093461E"/>
    <w:rPr>
      <w:rFonts w:ascii="Nunito SemiBold" w:hAnsi="Nunito SemiBold"/>
      <w:b/>
      <w:i w:val="0"/>
      <w:iCs/>
      <w:color w:val="009CDE"/>
      <w:sz w:val="28"/>
    </w:rPr>
  </w:style>
  <w:style w:type="character" w:styleId="Strong">
    <w:name w:val="Strong"/>
    <w:basedOn w:val="DefaultParagraphFont"/>
    <w:uiPriority w:val="22"/>
    <w:qFormat/>
    <w:rsid w:val="00630081"/>
    <w:rPr>
      <w:rFonts w:ascii="Nunito" w:hAnsi="Nunito"/>
      <w:b/>
      <w:bCs/>
      <w:i w:val="0"/>
      <w:color w:val="4D4D4C"/>
      <w:sz w:val="22"/>
    </w:rPr>
  </w:style>
  <w:style w:type="paragraph" w:styleId="Header">
    <w:name w:val="header"/>
    <w:basedOn w:val="Normal"/>
    <w:link w:val="HeaderChar"/>
    <w:uiPriority w:val="99"/>
    <w:unhideWhenUsed/>
    <w:rsid w:val="005A1CEE"/>
    <w:pPr>
      <w:tabs>
        <w:tab w:val="center" w:pos="4513"/>
        <w:tab w:val="right" w:pos="9026"/>
      </w:tabs>
      <w:spacing w:after="160" w:line="259" w:lineRule="auto"/>
    </w:pPr>
    <w:rPr>
      <w:rFonts w:asciiTheme="minorHAnsi" w:hAnsiTheme="minorHAnsi"/>
      <w:szCs w:val="22"/>
    </w:rPr>
  </w:style>
  <w:style w:type="character" w:customStyle="1" w:styleId="HeaderChar">
    <w:name w:val="Header Char"/>
    <w:basedOn w:val="DefaultParagraphFont"/>
    <w:link w:val="Header"/>
    <w:uiPriority w:val="99"/>
    <w:rsid w:val="005A1CEE"/>
    <w:rPr>
      <w:rFonts w:ascii="Nunito" w:hAnsi="Nunito"/>
      <w:b w:val="0"/>
      <w:i w:val="0"/>
      <w:sz w:val="22"/>
      <w:szCs w:val="22"/>
    </w:rPr>
  </w:style>
  <w:style w:type="paragraph" w:styleId="Footer">
    <w:name w:val="footer"/>
    <w:basedOn w:val="Normal"/>
    <w:link w:val="FooterChar"/>
    <w:uiPriority w:val="99"/>
    <w:unhideWhenUsed/>
    <w:rsid w:val="005A1CEE"/>
    <w:pPr>
      <w:tabs>
        <w:tab w:val="center" w:pos="4513"/>
        <w:tab w:val="right" w:pos="9026"/>
      </w:tabs>
      <w:spacing w:after="160" w:line="259" w:lineRule="auto"/>
    </w:pPr>
    <w:rPr>
      <w:rFonts w:asciiTheme="minorHAnsi" w:hAnsiTheme="minorHAnsi"/>
      <w:szCs w:val="22"/>
    </w:rPr>
  </w:style>
  <w:style w:type="character" w:customStyle="1" w:styleId="FooterChar">
    <w:name w:val="Footer Char"/>
    <w:basedOn w:val="DefaultParagraphFont"/>
    <w:link w:val="Footer"/>
    <w:uiPriority w:val="99"/>
    <w:rsid w:val="005A1CEE"/>
    <w:rPr>
      <w:rFonts w:ascii="Nunito" w:hAnsi="Nunito"/>
      <w:b w:val="0"/>
      <w:i w:val="0"/>
      <w:sz w:val="22"/>
      <w:szCs w:val="22"/>
    </w:rPr>
  </w:style>
  <w:style w:type="character" w:styleId="Hyperlink">
    <w:name w:val="Hyperlink"/>
    <w:basedOn w:val="DefaultParagraphFont"/>
    <w:uiPriority w:val="99"/>
    <w:unhideWhenUsed/>
    <w:rsid w:val="005A1CEE"/>
    <w:rPr>
      <w:rFonts w:ascii="Nunito" w:hAnsi="Nunito"/>
      <w:b w:val="0"/>
      <w:i w:val="0"/>
      <w:color w:val="0563C1" w:themeColor="hyperlink"/>
      <w:sz w:val="22"/>
      <w:u w:val="single"/>
    </w:rPr>
  </w:style>
  <w:style w:type="paragraph" w:customStyle="1" w:styleId="04xlpa">
    <w:name w:val="_04xlpa"/>
    <w:basedOn w:val="Normal"/>
    <w:rsid w:val="005A1CEE"/>
    <w:pPr>
      <w:spacing w:before="100" w:beforeAutospacing="1" w:after="100" w:afterAutospacing="1"/>
    </w:pPr>
  </w:style>
  <w:style w:type="character" w:customStyle="1" w:styleId="jsgrdq">
    <w:name w:val="jsgrdq"/>
    <w:basedOn w:val="DefaultParagraphFont"/>
    <w:rsid w:val="005A1CEE"/>
    <w:rPr>
      <w:rFonts w:ascii="Nunito" w:hAnsi="Nunito"/>
      <w:b w:val="0"/>
      <w:i w:val="0"/>
      <w:sz w:val="22"/>
    </w:rPr>
  </w:style>
  <w:style w:type="paragraph" w:styleId="NormalWeb">
    <w:name w:val="Normal (Web)"/>
    <w:basedOn w:val="Normal"/>
    <w:uiPriority w:val="99"/>
    <w:unhideWhenUsed/>
    <w:rsid w:val="005A1CEE"/>
    <w:pPr>
      <w:spacing w:before="100" w:beforeAutospacing="1" w:after="100" w:afterAutospacing="1"/>
    </w:pPr>
    <w:rPr>
      <w:rFonts w:ascii="Calibri" w:hAnsi="Calibri" w:cs="Calibri"/>
      <w:szCs w:val="22"/>
    </w:rPr>
  </w:style>
  <w:style w:type="paragraph" w:styleId="ListParagraph">
    <w:name w:val="List Paragraph"/>
    <w:basedOn w:val="Normal"/>
    <w:uiPriority w:val="34"/>
    <w:qFormat/>
    <w:rsid w:val="005A1CEE"/>
    <w:pPr>
      <w:spacing w:after="160" w:line="259" w:lineRule="auto"/>
      <w:ind w:left="720"/>
      <w:contextualSpacing/>
    </w:pPr>
    <w:rPr>
      <w:rFonts w:ascii="Calibri" w:eastAsia="Calibri" w:hAnsi="Calibri"/>
      <w:szCs w:val="22"/>
    </w:rPr>
  </w:style>
  <w:style w:type="character" w:styleId="UnresolvedMention">
    <w:name w:val="Unresolved Mention"/>
    <w:basedOn w:val="DefaultParagraphFont"/>
    <w:uiPriority w:val="99"/>
    <w:rsid w:val="00C326C0"/>
    <w:rPr>
      <w:rFonts w:ascii="Nunito" w:hAnsi="Nunito"/>
      <w:b w:val="0"/>
      <w:i w:val="0"/>
      <w:color w:val="605E5C"/>
      <w:sz w:val="22"/>
      <w:shd w:val="clear" w:color="auto" w:fill="E1DFDD"/>
    </w:rPr>
  </w:style>
  <w:style w:type="character" w:styleId="FollowedHyperlink">
    <w:name w:val="FollowedHyperlink"/>
    <w:basedOn w:val="DefaultParagraphFont"/>
    <w:uiPriority w:val="99"/>
    <w:semiHidden/>
    <w:unhideWhenUsed/>
    <w:rsid w:val="002B680C"/>
    <w:rPr>
      <w:rFonts w:ascii="Nunito" w:hAnsi="Nunito"/>
      <w:b w:val="0"/>
      <w:i w:val="0"/>
      <w:color w:val="954F72" w:themeColor="followedHyperlink"/>
      <w:sz w:val="22"/>
      <w:u w:val="single"/>
    </w:rPr>
  </w:style>
  <w:style w:type="paragraph" w:styleId="BodyText">
    <w:name w:val="Body Text"/>
    <w:basedOn w:val="Normal"/>
    <w:link w:val="BodyTextChar"/>
    <w:uiPriority w:val="1"/>
    <w:qFormat/>
    <w:rsid w:val="006F6E77"/>
    <w:pPr>
      <w:widowControl w:val="0"/>
      <w:autoSpaceDE w:val="0"/>
      <w:autoSpaceDN w:val="0"/>
    </w:pPr>
    <w:rPr>
      <w:rFonts w:ascii="Lucida Sans" w:eastAsia="Lucida Sans" w:hAnsi="Lucida Sans" w:cs="Lucida Sans"/>
      <w:sz w:val="20"/>
      <w:szCs w:val="20"/>
      <w:lang w:val="en-US" w:eastAsia="en-US"/>
    </w:rPr>
  </w:style>
  <w:style w:type="character" w:customStyle="1" w:styleId="BodyTextChar">
    <w:name w:val="Body Text Char"/>
    <w:basedOn w:val="DefaultParagraphFont"/>
    <w:link w:val="BodyText"/>
    <w:uiPriority w:val="1"/>
    <w:rsid w:val="006F6E77"/>
    <w:rPr>
      <w:rFonts w:ascii="Lucida Sans" w:eastAsia="Lucida Sans" w:hAnsi="Lucida Sans" w:cs="Lucida Sans"/>
      <w:sz w:val="20"/>
      <w:szCs w:val="20"/>
      <w:lang w:val="en-US"/>
    </w:rPr>
  </w:style>
  <w:style w:type="paragraph" w:customStyle="1" w:styleId="TableParagraph">
    <w:name w:val="Table Paragraph"/>
    <w:basedOn w:val="Normal"/>
    <w:uiPriority w:val="1"/>
    <w:qFormat/>
    <w:rsid w:val="006F6E77"/>
    <w:pPr>
      <w:widowControl w:val="0"/>
      <w:autoSpaceDE w:val="0"/>
      <w:autoSpaceDN w:val="0"/>
    </w:pPr>
    <w:rPr>
      <w:rFonts w:ascii="Lucida Sans" w:eastAsia="Lucida Sans" w:hAnsi="Lucida Sans" w:cs="Lucida Sans"/>
      <w:sz w:val="22"/>
      <w:szCs w:val="22"/>
      <w:lang w:val="en-US" w:eastAsia="en-US"/>
    </w:rPr>
  </w:style>
  <w:style w:type="paragraph" w:customStyle="1" w:styleId="Default">
    <w:name w:val="Default"/>
    <w:rsid w:val="006F6E77"/>
    <w:pPr>
      <w:autoSpaceDE w:val="0"/>
      <w:autoSpaceDN w:val="0"/>
      <w:adjustRightInd w:val="0"/>
    </w:pPr>
    <w:rPr>
      <w:rFonts w:ascii="Avenir LT Std 45 Book" w:hAnsi="Avenir LT Std 45 Book" w:cs="Avenir LT Std 45 Book"/>
      <w:color w:val="000000"/>
    </w:rPr>
  </w:style>
  <w:style w:type="paragraph" w:customStyle="1" w:styleId="paragraph">
    <w:name w:val="paragraph"/>
    <w:basedOn w:val="Normal"/>
    <w:rsid w:val="00810A1E"/>
    <w:pPr>
      <w:spacing w:before="100" w:beforeAutospacing="1" w:after="100" w:afterAutospacing="1"/>
    </w:pPr>
  </w:style>
  <w:style w:type="character" w:customStyle="1" w:styleId="normaltextrun">
    <w:name w:val="normaltextrun"/>
    <w:basedOn w:val="DefaultParagraphFont"/>
    <w:rsid w:val="00810A1E"/>
  </w:style>
  <w:style w:type="character" w:customStyle="1" w:styleId="eop">
    <w:name w:val="eop"/>
    <w:basedOn w:val="DefaultParagraphFont"/>
    <w:rsid w:val="00810A1E"/>
  </w:style>
  <w:style w:type="table" w:styleId="TableGrid">
    <w:name w:val="Table Grid"/>
    <w:basedOn w:val="TableNormal"/>
    <w:uiPriority w:val="39"/>
    <w:rsid w:val="00810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971208">
      <w:bodyDiv w:val="1"/>
      <w:marLeft w:val="0"/>
      <w:marRight w:val="0"/>
      <w:marTop w:val="0"/>
      <w:marBottom w:val="0"/>
      <w:divBdr>
        <w:top w:val="none" w:sz="0" w:space="0" w:color="auto"/>
        <w:left w:val="none" w:sz="0" w:space="0" w:color="auto"/>
        <w:bottom w:val="none" w:sz="0" w:space="0" w:color="auto"/>
        <w:right w:val="none" w:sz="0" w:space="0" w:color="auto"/>
      </w:divBdr>
      <w:divsChild>
        <w:div w:id="717583119">
          <w:marLeft w:val="547"/>
          <w:marRight w:val="504"/>
          <w:marTop w:val="0"/>
          <w:marBottom w:val="240"/>
          <w:divBdr>
            <w:top w:val="none" w:sz="0" w:space="0" w:color="auto"/>
            <w:left w:val="none" w:sz="0" w:space="0" w:color="auto"/>
            <w:bottom w:val="none" w:sz="0" w:space="0" w:color="auto"/>
            <w:right w:val="none" w:sz="0" w:space="0" w:color="auto"/>
          </w:divBdr>
        </w:div>
        <w:div w:id="1602102811">
          <w:marLeft w:val="547"/>
          <w:marRight w:val="504"/>
          <w:marTop w:val="0"/>
          <w:marBottom w:val="240"/>
          <w:divBdr>
            <w:top w:val="none" w:sz="0" w:space="0" w:color="auto"/>
            <w:left w:val="none" w:sz="0" w:space="0" w:color="auto"/>
            <w:bottom w:val="none" w:sz="0" w:space="0" w:color="auto"/>
            <w:right w:val="none" w:sz="0" w:space="0" w:color="auto"/>
          </w:divBdr>
        </w:div>
        <w:div w:id="1775124345">
          <w:marLeft w:val="547"/>
          <w:marRight w:val="504"/>
          <w:marTop w:val="0"/>
          <w:marBottom w:val="240"/>
          <w:divBdr>
            <w:top w:val="none" w:sz="0" w:space="0" w:color="auto"/>
            <w:left w:val="none" w:sz="0" w:space="0" w:color="auto"/>
            <w:bottom w:val="none" w:sz="0" w:space="0" w:color="auto"/>
            <w:right w:val="none" w:sz="0" w:space="0" w:color="auto"/>
          </w:divBdr>
        </w:div>
        <w:div w:id="698432216">
          <w:marLeft w:val="547"/>
          <w:marRight w:val="504"/>
          <w:marTop w:val="0"/>
          <w:marBottom w:val="240"/>
          <w:divBdr>
            <w:top w:val="none" w:sz="0" w:space="0" w:color="auto"/>
            <w:left w:val="none" w:sz="0" w:space="0" w:color="auto"/>
            <w:bottom w:val="none" w:sz="0" w:space="0" w:color="auto"/>
            <w:right w:val="none" w:sz="0" w:space="0" w:color="auto"/>
          </w:divBdr>
        </w:div>
        <w:div w:id="427971279">
          <w:marLeft w:val="547"/>
          <w:marRight w:val="504"/>
          <w:marTop w:val="0"/>
          <w:marBottom w:val="240"/>
          <w:divBdr>
            <w:top w:val="none" w:sz="0" w:space="0" w:color="auto"/>
            <w:left w:val="none" w:sz="0" w:space="0" w:color="auto"/>
            <w:bottom w:val="none" w:sz="0" w:space="0" w:color="auto"/>
            <w:right w:val="none" w:sz="0" w:space="0" w:color="auto"/>
          </w:divBdr>
        </w:div>
        <w:div w:id="558322384">
          <w:marLeft w:val="547"/>
          <w:marRight w:val="504"/>
          <w:marTop w:val="0"/>
          <w:marBottom w:val="240"/>
          <w:divBdr>
            <w:top w:val="none" w:sz="0" w:space="0" w:color="auto"/>
            <w:left w:val="none" w:sz="0" w:space="0" w:color="auto"/>
            <w:bottom w:val="none" w:sz="0" w:space="0" w:color="auto"/>
            <w:right w:val="none" w:sz="0" w:space="0" w:color="auto"/>
          </w:divBdr>
        </w:div>
      </w:divsChild>
    </w:div>
    <w:div w:id="497696768">
      <w:bodyDiv w:val="1"/>
      <w:marLeft w:val="0"/>
      <w:marRight w:val="0"/>
      <w:marTop w:val="0"/>
      <w:marBottom w:val="0"/>
      <w:divBdr>
        <w:top w:val="none" w:sz="0" w:space="0" w:color="auto"/>
        <w:left w:val="none" w:sz="0" w:space="0" w:color="auto"/>
        <w:bottom w:val="none" w:sz="0" w:space="0" w:color="auto"/>
        <w:right w:val="none" w:sz="0" w:space="0" w:color="auto"/>
      </w:divBdr>
      <w:divsChild>
        <w:div w:id="402653222">
          <w:marLeft w:val="547"/>
          <w:marRight w:val="504"/>
          <w:marTop w:val="0"/>
          <w:marBottom w:val="240"/>
          <w:divBdr>
            <w:top w:val="none" w:sz="0" w:space="0" w:color="auto"/>
            <w:left w:val="none" w:sz="0" w:space="0" w:color="auto"/>
            <w:bottom w:val="none" w:sz="0" w:space="0" w:color="auto"/>
            <w:right w:val="none" w:sz="0" w:space="0" w:color="auto"/>
          </w:divBdr>
        </w:div>
        <w:div w:id="1420175740">
          <w:marLeft w:val="547"/>
          <w:marRight w:val="504"/>
          <w:marTop w:val="0"/>
          <w:marBottom w:val="240"/>
          <w:divBdr>
            <w:top w:val="none" w:sz="0" w:space="0" w:color="auto"/>
            <w:left w:val="none" w:sz="0" w:space="0" w:color="auto"/>
            <w:bottom w:val="none" w:sz="0" w:space="0" w:color="auto"/>
            <w:right w:val="none" w:sz="0" w:space="0" w:color="auto"/>
          </w:divBdr>
        </w:div>
        <w:div w:id="1069310838">
          <w:marLeft w:val="547"/>
          <w:marRight w:val="504"/>
          <w:marTop w:val="0"/>
          <w:marBottom w:val="240"/>
          <w:divBdr>
            <w:top w:val="none" w:sz="0" w:space="0" w:color="auto"/>
            <w:left w:val="none" w:sz="0" w:space="0" w:color="auto"/>
            <w:bottom w:val="none" w:sz="0" w:space="0" w:color="auto"/>
            <w:right w:val="none" w:sz="0" w:space="0" w:color="auto"/>
          </w:divBdr>
        </w:div>
        <w:div w:id="492068393">
          <w:marLeft w:val="547"/>
          <w:marRight w:val="504"/>
          <w:marTop w:val="0"/>
          <w:marBottom w:val="240"/>
          <w:divBdr>
            <w:top w:val="none" w:sz="0" w:space="0" w:color="auto"/>
            <w:left w:val="none" w:sz="0" w:space="0" w:color="auto"/>
            <w:bottom w:val="none" w:sz="0" w:space="0" w:color="auto"/>
            <w:right w:val="none" w:sz="0" w:space="0" w:color="auto"/>
          </w:divBdr>
        </w:div>
        <w:div w:id="683020221">
          <w:marLeft w:val="547"/>
          <w:marRight w:val="504"/>
          <w:marTop w:val="0"/>
          <w:marBottom w:val="240"/>
          <w:divBdr>
            <w:top w:val="none" w:sz="0" w:space="0" w:color="auto"/>
            <w:left w:val="none" w:sz="0" w:space="0" w:color="auto"/>
            <w:bottom w:val="none" w:sz="0" w:space="0" w:color="auto"/>
            <w:right w:val="none" w:sz="0" w:space="0" w:color="auto"/>
          </w:divBdr>
        </w:div>
        <w:div w:id="1296063288">
          <w:marLeft w:val="547"/>
          <w:marRight w:val="504"/>
          <w:marTop w:val="0"/>
          <w:marBottom w:val="240"/>
          <w:divBdr>
            <w:top w:val="none" w:sz="0" w:space="0" w:color="auto"/>
            <w:left w:val="none" w:sz="0" w:space="0" w:color="auto"/>
            <w:bottom w:val="none" w:sz="0" w:space="0" w:color="auto"/>
            <w:right w:val="none" w:sz="0" w:space="0" w:color="auto"/>
          </w:divBdr>
        </w:div>
      </w:divsChild>
    </w:div>
    <w:div w:id="687365956">
      <w:bodyDiv w:val="1"/>
      <w:marLeft w:val="0"/>
      <w:marRight w:val="0"/>
      <w:marTop w:val="0"/>
      <w:marBottom w:val="0"/>
      <w:divBdr>
        <w:top w:val="none" w:sz="0" w:space="0" w:color="auto"/>
        <w:left w:val="none" w:sz="0" w:space="0" w:color="auto"/>
        <w:bottom w:val="none" w:sz="0" w:space="0" w:color="auto"/>
        <w:right w:val="none" w:sz="0" w:space="0" w:color="auto"/>
      </w:divBdr>
      <w:divsChild>
        <w:div w:id="739795072">
          <w:marLeft w:val="0"/>
          <w:marRight w:val="0"/>
          <w:marTop w:val="0"/>
          <w:marBottom w:val="0"/>
          <w:divBdr>
            <w:top w:val="none" w:sz="0" w:space="0" w:color="auto"/>
            <w:left w:val="none" w:sz="0" w:space="0" w:color="auto"/>
            <w:bottom w:val="none" w:sz="0" w:space="0" w:color="auto"/>
            <w:right w:val="none" w:sz="0" w:space="0" w:color="auto"/>
          </w:divBdr>
          <w:divsChild>
            <w:div w:id="1844857178">
              <w:marLeft w:val="0"/>
              <w:marRight w:val="0"/>
              <w:marTop w:val="0"/>
              <w:marBottom w:val="0"/>
              <w:divBdr>
                <w:top w:val="none" w:sz="0" w:space="0" w:color="auto"/>
                <w:left w:val="none" w:sz="0" w:space="0" w:color="auto"/>
                <w:bottom w:val="none" w:sz="0" w:space="0" w:color="auto"/>
                <w:right w:val="none" w:sz="0" w:space="0" w:color="auto"/>
              </w:divBdr>
              <w:divsChild>
                <w:div w:id="145510211">
                  <w:marLeft w:val="0"/>
                  <w:marRight w:val="0"/>
                  <w:marTop w:val="0"/>
                  <w:marBottom w:val="0"/>
                  <w:divBdr>
                    <w:top w:val="none" w:sz="0" w:space="0" w:color="auto"/>
                    <w:left w:val="none" w:sz="0" w:space="0" w:color="auto"/>
                    <w:bottom w:val="none" w:sz="0" w:space="0" w:color="auto"/>
                    <w:right w:val="none" w:sz="0" w:space="0" w:color="auto"/>
                  </w:divBdr>
                  <w:divsChild>
                    <w:div w:id="203588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163703">
      <w:bodyDiv w:val="1"/>
      <w:marLeft w:val="0"/>
      <w:marRight w:val="0"/>
      <w:marTop w:val="0"/>
      <w:marBottom w:val="0"/>
      <w:divBdr>
        <w:top w:val="none" w:sz="0" w:space="0" w:color="auto"/>
        <w:left w:val="none" w:sz="0" w:space="0" w:color="auto"/>
        <w:bottom w:val="none" w:sz="0" w:space="0" w:color="auto"/>
        <w:right w:val="none" w:sz="0" w:space="0" w:color="auto"/>
      </w:divBdr>
      <w:divsChild>
        <w:div w:id="369258347">
          <w:marLeft w:val="547"/>
          <w:marRight w:val="504"/>
          <w:marTop w:val="0"/>
          <w:marBottom w:val="240"/>
          <w:divBdr>
            <w:top w:val="none" w:sz="0" w:space="0" w:color="auto"/>
            <w:left w:val="none" w:sz="0" w:space="0" w:color="auto"/>
            <w:bottom w:val="none" w:sz="0" w:space="0" w:color="auto"/>
            <w:right w:val="none" w:sz="0" w:space="0" w:color="auto"/>
          </w:divBdr>
        </w:div>
        <w:div w:id="766777158">
          <w:marLeft w:val="547"/>
          <w:marRight w:val="504"/>
          <w:marTop w:val="0"/>
          <w:marBottom w:val="240"/>
          <w:divBdr>
            <w:top w:val="none" w:sz="0" w:space="0" w:color="auto"/>
            <w:left w:val="none" w:sz="0" w:space="0" w:color="auto"/>
            <w:bottom w:val="none" w:sz="0" w:space="0" w:color="auto"/>
            <w:right w:val="none" w:sz="0" w:space="0" w:color="auto"/>
          </w:divBdr>
        </w:div>
        <w:div w:id="448159375">
          <w:marLeft w:val="547"/>
          <w:marRight w:val="504"/>
          <w:marTop w:val="0"/>
          <w:marBottom w:val="240"/>
          <w:divBdr>
            <w:top w:val="none" w:sz="0" w:space="0" w:color="auto"/>
            <w:left w:val="none" w:sz="0" w:space="0" w:color="auto"/>
            <w:bottom w:val="none" w:sz="0" w:space="0" w:color="auto"/>
            <w:right w:val="none" w:sz="0" w:space="0" w:color="auto"/>
          </w:divBdr>
        </w:div>
        <w:div w:id="948203626">
          <w:marLeft w:val="547"/>
          <w:marRight w:val="504"/>
          <w:marTop w:val="0"/>
          <w:marBottom w:val="240"/>
          <w:divBdr>
            <w:top w:val="none" w:sz="0" w:space="0" w:color="auto"/>
            <w:left w:val="none" w:sz="0" w:space="0" w:color="auto"/>
            <w:bottom w:val="none" w:sz="0" w:space="0" w:color="auto"/>
            <w:right w:val="none" w:sz="0" w:space="0" w:color="auto"/>
          </w:divBdr>
        </w:div>
        <w:div w:id="258178749">
          <w:marLeft w:val="547"/>
          <w:marRight w:val="504"/>
          <w:marTop w:val="0"/>
          <w:marBottom w:val="240"/>
          <w:divBdr>
            <w:top w:val="none" w:sz="0" w:space="0" w:color="auto"/>
            <w:left w:val="none" w:sz="0" w:space="0" w:color="auto"/>
            <w:bottom w:val="none" w:sz="0" w:space="0" w:color="auto"/>
            <w:right w:val="none" w:sz="0" w:space="0" w:color="auto"/>
          </w:divBdr>
        </w:div>
      </w:divsChild>
    </w:div>
    <w:div w:id="1024090903">
      <w:bodyDiv w:val="1"/>
      <w:marLeft w:val="0"/>
      <w:marRight w:val="0"/>
      <w:marTop w:val="0"/>
      <w:marBottom w:val="0"/>
      <w:divBdr>
        <w:top w:val="none" w:sz="0" w:space="0" w:color="auto"/>
        <w:left w:val="none" w:sz="0" w:space="0" w:color="auto"/>
        <w:bottom w:val="none" w:sz="0" w:space="0" w:color="auto"/>
        <w:right w:val="none" w:sz="0" w:space="0" w:color="auto"/>
      </w:divBdr>
      <w:divsChild>
        <w:div w:id="113138799">
          <w:marLeft w:val="547"/>
          <w:marRight w:val="504"/>
          <w:marTop w:val="0"/>
          <w:marBottom w:val="240"/>
          <w:divBdr>
            <w:top w:val="none" w:sz="0" w:space="0" w:color="auto"/>
            <w:left w:val="none" w:sz="0" w:space="0" w:color="auto"/>
            <w:bottom w:val="none" w:sz="0" w:space="0" w:color="auto"/>
            <w:right w:val="none" w:sz="0" w:space="0" w:color="auto"/>
          </w:divBdr>
        </w:div>
        <w:div w:id="1137647122">
          <w:marLeft w:val="547"/>
          <w:marRight w:val="504"/>
          <w:marTop w:val="0"/>
          <w:marBottom w:val="240"/>
          <w:divBdr>
            <w:top w:val="none" w:sz="0" w:space="0" w:color="auto"/>
            <w:left w:val="none" w:sz="0" w:space="0" w:color="auto"/>
            <w:bottom w:val="none" w:sz="0" w:space="0" w:color="auto"/>
            <w:right w:val="none" w:sz="0" w:space="0" w:color="auto"/>
          </w:divBdr>
        </w:div>
        <w:div w:id="2040927635">
          <w:marLeft w:val="547"/>
          <w:marRight w:val="504"/>
          <w:marTop w:val="0"/>
          <w:marBottom w:val="240"/>
          <w:divBdr>
            <w:top w:val="none" w:sz="0" w:space="0" w:color="auto"/>
            <w:left w:val="none" w:sz="0" w:space="0" w:color="auto"/>
            <w:bottom w:val="none" w:sz="0" w:space="0" w:color="auto"/>
            <w:right w:val="none" w:sz="0" w:space="0" w:color="auto"/>
          </w:divBdr>
        </w:div>
        <w:div w:id="935210266">
          <w:marLeft w:val="547"/>
          <w:marRight w:val="504"/>
          <w:marTop w:val="0"/>
          <w:marBottom w:val="240"/>
          <w:divBdr>
            <w:top w:val="none" w:sz="0" w:space="0" w:color="auto"/>
            <w:left w:val="none" w:sz="0" w:space="0" w:color="auto"/>
            <w:bottom w:val="none" w:sz="0" w:space="0" w:color="auto"/>
            <w:right w:val="none" w:sz="0" w:space="0" w:color="auto"/>
          </w:divBdr>
        </w:div>
        <w:div w:id="959606043">
          <w:marLeft w:val="547"/>
          <w:marRight w:val="504"/>
          <w:marTop w:val="0"/>
          <w:marBottom w:val="240"/>
          <w:divBdr>
            <w:top w:val="none" w:sz="0" w:space="0" w:color="auto"/>
            <w:left w:val="none" w:sz="0" w:space="0" w:color="auto"/>
            <w:bottom w:val="none" w:sz="0" w:space="0" w:color="auto"/>
            <w:right w:val="none" w:sz="0" w:space="0" w:color="auto"/>
          </w:divBdr>
        </w:div>
      </w:divsChild>
    </w:div>
    <w:div w:id="1823155874">
      <w:bodyDiv w:val="1"/>
      <w:marLeft w:val="0"/>
      <w:marRight w:val="0"/>
      <w:marTop w:val="0"/>
      <w:marBottom w:val="0"/>
      <w:divBdr>
        <w:top w:val="none" w:sz="0" w:space="0" w:color="auto"/>
        <w:left w:val="none" w:sz="0" w:space="0" w:color="auto"/>
        <w:bottom w:val="none" w:sz="0" w:space="0" w:color="auto"/>
        <w:right w:val="none" w:sz="0" w:space="0" w:color="auto"/>
      </w:divBdr>
      <w:divsChild>
        <w:div w:id="2045514425">
          <w:marLeft w:val="547"/>
          <w:marRight w:val="504"/>
          <w:marTop w:val="0"/>
          <w:marBottom w:val="240"/>
          <w:divBdr>
            <w:top w:val="none" w:sz="0" w:space="0" w:color="auto"/>
            <w:left w:val="none" w:sz="0" w:space="0" w:color="auto"/>
            <w:bottom w:val="none" w:sz="0" w:space="0" w:color="auto"/>
            <w:right w:val="none" w:sz="0" w:space="0" w:color="auto"/>
          </w:divBdr>
        </w:div>
        <w:div w:id="2051225773">
          <w:marLeft w:val="547"/>
          <w:marRight w:val="504"/>
          <w:marTop w:val="0"/>
          <w:marBottom w:val="240"/>
          <w:divBdr>
            <w:top w:val="none" w:sz="0" w:space="0" w:color="auto"/>
            <w:left w:val="none" w:sz="0" w:space="0" w:color="auto"/>
            <w:bottom w:val="none" w:sz="0" w:space="0" w:color="auto"/>
            <w:right w:val="none" w:sz="0" w:space="0" w:color="auto"/>
          </w:divBdr>
        </w:div>
        <w:div w:id="1351957191">
          <w:marLeft w:val="547"/>
          <w:marRight w:val="504"/>
          <w:marTop w:val="0"/>
          <w:marBottom w:val="240"/>
          <w:divBdr>
            <w:top w:val="none" w:sz="0" w:space="0" w:color="auto"/>
            <w:left w:val="none" w:sz="0" w:space="0" w:color="auto"/>
            <w:bottom w:val="none" w:sz="0" w:space="0" w:color="auto"/>
            <w:right w:val="none" w:sz="0" w:space="0" w:color="auto"/>
          </w:divBdr>
        </w:div>
      </w:divsChild>
    </w:div>
    <w:div w:id="2056464810">
      <w:bodyDiv w:val="1"/>
      <w:marLeft w:val="0"/>
      <w:marRight w:val="0"/>
      <w:marTop w:val="0"/>
      <w:marBottom w:val="0"/>
      <w:divBdr>
        <w:top w:val="none" w:sz="0" w:space="0" w:color="auto"/>
        <w:left w:val="none" w:sz="0" w:space="0" w:color="auto"/>
        <w:bottom w:val="none" w:sz="0" w:space="0" w:color="auto"/>
        <w:right w:val="none" w:sz="0" w:space="0" w:color="auto"/>
      </w:divBdr>
      <w:divsChild>
        <w:div w:id="1245529960">
          <w:marLeft w:val="0"/>
          <w:marRight w:val="0"/>
          <w:marTop w:val="0"/>
          <w:marBottom w:val="0"/>
          <w:divBdr>
            <w:top w:val="none" w:sz="0" w:space="0" w:color="auto"/>
            <w:left w:val="none" w:sz="0" w:space="0" w:color="auto"/>
            <w:bottom w:val="none" w:sz="0" w:space="0" w:color="auto"/>
            <w:right w:val="none" w:sz="0" w:space="0" w:color="auto"/>
          </w:divBdr>
          <w:divsChild>
            <w:div w:id="549463495">
              <w:marLeft w:val="0"/>
              <w:marRight w:val="0"/>
              <w:marTop w:val="0"/>
              <w:marBottom w:val="0"/>
              <w:divBdr>
                <w:top w:val="none" w:sz="0" w:space="0" w:color="auto"/>
                <w:left w:val="none" w:sz="0" w:space="0" w:color="auto"/>
                <w:bottom w:val="none" w:sz="0" w:space="0" w:color="auto"/>
                <w:right w:val="none" w:sz="0" w:space="0" w:color="auto"/>
              </w:divBdr>
              <w:divsChild>
                <w:div w:id="7925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hyperlink" Target="mailto:ekelley@westleaschool.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kelley@westleaschool.co.uk"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2.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3279</Words>
  <Characters>18696</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Kirby</dc:creator>
  <cp:keywords/>
  <dc:description/>
  <cp:lastModifiedBy>Francesca Bicknell</cp:lastModifiedBy>
  <cp:revision>2</cp:revision>
  <cp:lastPrinted>2025-02-05T13:26:00Z</cp:lastPrinted>
  <dcterms:created xsi:type="dcterms:W3CDTF">2025-08-08T09:39:00Z</dcterms:created>
  <dcterms:modified xsi:type="dcterms:W3CDTF">2025-08-08T09:39:00Z</dcterms:modified>
</cp:coreProperties>
</file>