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949C" w14:textId="42186A05" w:rsidR="008407B2" w:rsidRDefault="008407B2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 w:rsidRPr="006678AB">
        <w:rPr>
          <w:rFonts w:ascii="Century Gothic" w:hAnsi="Century Gothic"/>
          <w:color w:val="222222"/>
          <w:shd w:val="clear" w:color="auto" w:fill="FFFFFF"/>
        </w:rPr>
        <w:t xml:space="preserve">We are looking for a qualified </w:t>
      </w:r>
      <w:r w:rsidR="003857BA">
        <w:rPr>
          <w:rFonts w:ascii="Century Gothic" w:hAnsi="Century Gothic"/>
        </w:rPr>
        <w:t>Full T</w:t>
      </w:r>
      <w:r w:rsidR="000E48B5">
        <w:rPr>
          <w:rFonts w:ascii="Century Gothic" w:hAnsi="Century Gothic"/>
        </w:rPr>
        <w:t>ime P</w:t>
      </w:r>
      <w:r w:rsidR="000E48B5" w:rsidRPr="00F3483E">
        <w:rPr>
          <w:rFonts w:ascii="Century Gothic" w:hAnsi="Century Gothic"/>
        </w:rPr>
        <w:t xml:space="preserve">ermanent </w:t>
      </w:r>
      <w:r w:rsidR="003857BA">
        <w:rPr>
          <w:rFonts w:ascii="Century Gothic" w:hAnsi="Century Gothic"/>
        </w:rPr>
        <w:t>T</w:t>
      </w:r>
      <w:r w:rsidR="000E48B5" w:rsidRPr="00F3483E">
        <w:rPr>
          <w:rFonts w:ascii="Century Gothic" w:hAnsi="Century Gothic"/>
        </w:rPr>
        <w:t xml:space="preserve">eacher </w:t>
      </w:r>
      <w:r w:rsidR="000E48B5">
        <w:rPr>
          <w:rFonts w:ascii="Century Gothic" w:hAnsi="Century Gothic"/>
        </w:rPr>
        <w:t>(M</w:t>
      </w:r>
      <w:r w:rsidR="000E48B5" w:rsidRPr="00F3483E">
        <w:rPr>
          <w:rFonts w:ascii="Century Gothic" w:hAnsi="Century Gothic"/>
        </w:rPr>
        <w:t>ain Grade plus 1 SEN</w:t>
      </w:r>
      <w:r w:rsidR="000E48B5">
        <w:rPr>
          <w:rFonts w:ascii="Century Gothic" w:hAnsi="Century Gothic"/>
        </w:rPr>
        <w:t>)</w:t>
      </w:r>
      <w:r w:rsidR="000E48B5" w:rsidRPr="00F3483E">
        <w:rPr>
          <w:rFonts w:ascii="Century Gothic" w:hAnsi="Century Gothic"/>
        </w:rPr>
        <w:t xml:space="preserve"> </w:t>
      </w:r>
      <w:r w:rsidRPr="006678AB">
        <w:rPr>
          <w:rFonts w:ascii="Century Gothic" w:hAnsi="Century Gothic"/>
          <w:color w:val="222222"/>
          <w:shd w:val="clear" w:color="auto" w:fill="FFFFFF"/>
        </w:rPr>
        <w:t xml:space="preserve">to join our motivated and dynamic </w:t>
      </w:r>
      <w:r w:rsidR="00156F5A">
        <w:rPr>
          <w:rFonts w:ascii="Century Gothic" w:hAnsi="Century Gothic"/>
          <w:color w:val="222222"/>
          <w:shd w:val="clear" w:color="auto" w:fill="FFFFFF"/>
        </w:rPr>
        <w:t>team</w:t>
      </w:r>
      <w:r w:rsidR="00021B8B">
        <w:rPr>
          <w:rFonts w:ascii="Century Gothic" w:hAnsi="Century Gothic"/>
          <w:color w:val="222222"/>
          <w:shd w:val="clear" w:color="auto" w:fill="FFFFFF"/>
        </w:rPr>
        <w:t xml:space="preserve"> in </w:t>
      </w:r>
      <w:r w:rsidR="00021B8B" w:rsidRPr="00021B8B">
        <w:rPr>
          <w:rFonts w:ascii="Century Gothic" w:hAnsi="Century Gothic"/>
          <w:b/>
          <w:bCs/>
          <w:color w:val="222222"/>
          <w:shd w:val="clear" w:color="auto" w:fill="FFFFFF"/>
        </w:rPr>
        <w:t>September 2021</w:t>
      </w:r>
      <w:r w:rsidR="00021B8B">
        <w:rPr>
          <w:rFonts w:ascii="Century Gothic" w:hAnsi="Century Gothic"/>
          <w:color w:val="222222"/>
          <w:shd w:val="clear" w:color="auto" w:fill="FFFFFF"/>
        </w:rPr>
        <w:t>.</w:t>
      </w:r>
      <w:r w:rsidR="000E48B5">
        <w:rPr>
          <w:rFonts w:ascii="Century Gothic" w:hAnsi="Century Gothic"/>
          <w:color w:val="222222"/>
          <w:shd w:val="clear" w:color="auto" w:fill="FFFFFF"/>
        </w:rPr>
        <w:t xml:space="preserve"> </w:t>
      </w:r>
    </w:p>
    <w:p w14:paraId="4D1114B7" w14:textId="77777777" w:rsidR="00C655D0" w:rsidRPr="000E48B5" w:rsidRDefault="00C655D0" w:rsidP="00C655D0">
      <w:pPr>
        <w:spacing w:after="0" w:line="240" w:lineRule="auto"/>
        <w:rPr>
          <w:rFonts w:ascii="Century Gothic" w:hAnsi="Century Gothic"/>
        </w:rPr>
      </w:pPr>
    </w:p>
    <w:p w14:paraId="503FF033" w14:textId="23549376" w:rsidR="00D421B8" w:rsidRDefault="003857BA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>
        <w:rPr>
          <w:rFonts w:ascii="Century Gothic" w:hAnsi="Century Gothic"/>
        </w:rPr>
        <w:t>Castle Hill School is an A</w:t>
      </w:r>
      <w:r w:rsidR="00CF231B">
        <w:rPr>
          <w:rFonts w:ascii="Century Gothic" w:hAnsi="Century Gothic"/>
        </w:rPr>
        <w:t>cademy for p</w:t>
      </w:r>
      <w:r>
        <w:rPr>
          <w:rFonts w:ascii="Century Gothic" w:hAnsi="Century Gothic"/>
        </w:rPr>
        <w:t>upils with Severe and Profound Learning D</w:t>
      </w:r>
      <w:r w:rsidR="00E1304A">
        <w:rPr>
          <w:rFonts w:ascii="Century Gothic" w:hAnsi="Century Gothic"/>
        </w:rPr>
        <w:t>ifficulties, age</w:t>
      </w:r>
      <w:r w:rsidR="00CF231B">
        <w:rPr>
          <w:rFonts w:ascii="Century Gothic" w:hAnsi="Century Gothic"/>
        </w:rPr>
        <w:t xml:space="preserve"> 3-19. Ofsted judged the school as being </w:t>
      </w:r>
      <w:r>
        <w:rPr>
          <w:rFonts w:ascii="Century Gothic" w:hAnsi="Century Gothic"/>
        </w:rPr>
        <w:t>‘</w:t>
      </w:r>
      <w:r w:rsidR="00CF231B">
        <w:rPr>
          <w:rFonts w:ascii="Century Gothic" w:hAnsi="Century Gothic"/>
        </w:rPr>
        <w:t>Outstanding</w:t>
      </w:r>
      <w:r>
        <w:rPr>
          <w:rFonts w:ascii="Century Gothic" w:hAnsi="Century Gothic"/>
        </w:rPr>
        <w:t>’</w:t>
      </w:r>
      <w:r w:rsidR="00CF231B">
        <w:rPr>
          <w:rFonts w:ascii="Century Gothic" w:hAnsi="Century Gothic"/>
        </w:rPr>
        <w:t xml:space="preserve"> in </w:t>
      </w:r>
      <w:r>
        <w:rPr>
          <w:rFonts w:ascii="Century Gothic" w:hAnsi="Century Gothic"/>
        </w:rPr>
        <w:t>its two previous inspections</w:t>
      </w:r>
      <w:r w:rsidR="00CF231B">
        <w:rPr>
          <w:rFonts w:ascii="Century Gothic" w:hAnsi="Century Gothic"/>
        </w:rPr>
        <w:t xml:space="preserve">.  </w:t>
      </w:r>
      <w:r w:rsidR="00CF231B">
        <w:rPr>
          <w:rFonts w:ascii="Century Gothic" w:hAnsi="Century Gothic" w:cs="Arial"/>
          <w:color w:val="000000"/>
        </w:rPr>
        <w:t xml:space="preserve">We </w:t>
      </w:r>
      <w:r w:rsidR="00CF231B">
        <w:rPr>
          <w:rFonts w:ascii="Century Gothic" w:hAnsi="Century Gothic"/>
          <w:color w:val="222222"/>
          <w:shd w:val="clear" w:color="auto" w:fill="FFFFFF"/>
        </w:rPr>
        <w:t>provide</w:t>
      </w:r>
      <w:r w:rsidR="00D421B8" w:rsidRPr="006678AB">
        <w:rPr>
          <w:rFonts w:ascii="Century Gothic" w:hAnsi="Century Gothic"/>
          <w:color w:val="222222"/>
          <w:shd w:val="clear" w:color="auto" w:fill="FFFFFF"/>
        </w:rPr>
        <w:t xml:space="preserve"> an energetic and </w:t>
      </w:r>
      <w:proofErr w:type="gramStart"/>
      <w:r w:rsidR="00D421B8" w:rsidRPr="006678AB">
        <w:rPr>
          <w:rFonts w:ascii="Century Gothic" w:hAnsi="Century Gothic"/>
          <w:color w:val="222222"/>
          <w:shd w:val="clear" w:color="auto" w:fill="FFFFFF"/>
        </w:rPr>
        <w:t>forw</w:t>
      </w:r>
      <w:r w:rsidR="006678AB" w:rsidRPr="006678AB">
        <w:rPr>
          <w:rFonts w:ascii="Century Gothic" w:hAnsi="Century Gothic"/>
          <w:color w:val="222222"/>
          <w:shd w:val="clear" w:color="auto" w:fill="FFFFFF"/>
        </w:rPr>
        <w:t>ard thinking</w:t>
      </w:r>
      <w:proofErr w:type="gramEnd"/>
      <w:r w:rsidR="006678AB" w:rsidRPr="006678AB">
        <w:rPr>
          <w:rFonts w:ascii="Century Gothic" w:hAnsi="Century Gothic"/>
          <w:color w:val="222222"/>
          <w:shd w:val="clear" w:color="auto" w:fill="FFFFFF"/>
        </w:rPr>
        <w:t xml:space="preserve"> educational community with 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>cutting-edge facilities and a nurturing environment</w:t>
      </w:r>
      <w:r w:rsidR="00D421B8" w:rsidRPr="006678AB">
        <w:rPr>
          <w:rFonts w:ascii="Century Gothic" w:hAnsi="Century Gothic"/>
          <w:color w:val="222222"/>
          <w:shd w:val="clear" w:color="auto" w:fill="FFFFFF"/>
        </w:rPr>
        <w:t xml:space="preserve">. We are committed to 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 xml:space="preserve">learning and </w:t>
      </w:r>
      <w:r w:rsidR="00D421B8" w:rsidRPr="006678AB">
        <w:rPr>
          <w:rFonts w:ascii="Century Gothic" w:hAnsi="Century Gothic"/>
          <w:color w:val="222222"/>
          <w:shd w:val="clear" w:color="auto" w:fill="FFFFFF"/>
        </w:rPr>
        <w:t xml:space="preserve">we offer a broad and challenging curriculum 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 xml:space="preserve">with </w:t>
      </w:r>
      <w:r w:rsidR="006678AB" w:rsidRPr="006678AB">
        <w:rPr>
          <w:rFonts w:ascii="Century Gothic" w:hAnsi="Century Gothic"/>
          <w:color w:val="222222"/>
          <w:shd w:val="clear" w:color="auto" w:fill="FFFFFF"/>
        </w:rPr>
        <w:t xml:space="preserve">a 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 xml:space="preserve">child centred </w:t>
      </w:r>
      <w:r w:rsidR="006678AB" w:rsidRPr="006678AB">
        <w:rPr>
          <w:rFonts w:ascii="Century Gothic" w:hAnsi="Century Gothic"/>
          <w:color w:val="222222"/>
          <w:shd w:val="clear" w:color="auto" w:fill="FFFFFF"/>
        </w:rPr>
        <w:t>philosophy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 xml:space="preserve"> at its core. </w:t>
      </w:r>
      <w:r w:rsidR="00D421B8" w:rsidRPr="006678AB">
        <w:rPr>
          <w:rFonts w:ascii="Century Gothic" w:hAnsi="Century Gothic"/>
          <w:color w:val="222222"/>
          <w:shd w:val="clear" w:color="auto" w:fill="FFFFFF"/>
        </w:rPr>
        <w:t xml:space="preserve">We promote </w:t>
      </w:r>
      <w:r w:rsidR="006678AB" w:rsidRPr="006678AB">
        <w:rPr>
          <w:rFonts w:ascii="Century Gothic" w:hAnsi="Century Gothic"/>
          <w:color w:val="222222"/>
          <w:shd w:val="clear" w:color="auto" w:fill="FFFFFF"/>
        </w:rPr>
        <w:t xml:space="preserve">effective communication </w:t>
      </w:r>
      <w:r w:rsidR="00D421B8" w:rsidRPr="006678AB">
        <w:rPr>
          <w:rFonts w:ascii="Century Gothic" w:hAnsi="Century Gothic"/>
          <w:color w:val="222222"/>
          <w:shd w:val="clear" w:color="auto" w:fill="FFFFFF"/>
        </w:rPr>
        <w:t xml:space="preserve">and </w:t>
      </w:r>
      <w:r w:rsidR="006678AB" w:rsidRPr="006678AB">
        <w:rPr>
          <w:rFonts w:ascii="Century Gothic" w:hAnsi="Century Gothic"/>
          <w:color w:val="222222"/>
          <w:shd w:val="clear" w:color="auto" w:fill="FFFFFF"/>
        </w:rPr>
        <w:t xml:space="preserve">independence </w:t>
      </w:r>
      <w:r w:rsidR="00D421B8" w:rsidRPr="006678AB">
        <w:rPr>
          <w:rFonts w:ascii="Century Gothic" w:hAnsi="Century Gothic"/>
          <w:color w:val="222222"/>
          <w:shd w:val="clear" w:color="auto" w:fill="FFFFFF"/>
        </w:rPr>
        <w:t xml:space="preserve">in </w:t>
      </w:r>
      <w:r w:rsidR="006678AB" w:rsidRPr="006678AB">
        <w:rPr>
          <w:rFonts w:ascii="Century Gothic" w:hAnsi="Century Gothic"/>
          <w:color w:val="222222"/>
          <w:shd w:val="clear" w:color="auto" w:fill="FFFFFF"/>
        </w:rPr>
        <w:t xml:space="preserve">all </w:t>
      </w:r>
      <w:r w:rsidR="00D421B8" w:rsidRPr="006678AB">
        <w:rPr>
          <w:rFonts w:ascii="Century Gothic" w:hAnsi="Century Gothic"/>
          <w:color w:val="222222"/>
          <w:shd w:val="clear" w:color="auto" w:fill="FFFFFF"/>
        </w:rPr>
        <w:t>we do.</w:t>
      </w:r>
    </w:p>
    <w:p w14:paraId="7EA9EDAE" w14:textId="77777777" w:rsidR="00C655D0" w:rsidRPr="00CF231B" w:rsidRDefault="00C655D0" w:rsidP="00C655D0">
      <w:pPr>
        <w:spacing w:after="0" w:line="240" w:lineRule="auto"/>
        <w:rPr>
          <w:rFonts w:ascii="Century Gothic" w:hAnsi="Century Gothic" w:cs="Arial"/>
          <w:color w:val="000000"/>
        </w:rPr>
      </w:pPr>
    </w:p>
    <w:p w14:paraId="3FEEB1F7" w14:textId="581027EB" w:rsidR="000E48B5" w:rsidRDefault="000E48B5" w:rsidP="00C655D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We </w:t>
      </w:r>
      <w:r w:rsidRPr="00F3483E">
        <w:rPr>
          <w:rFonts w:ascii="Century Gothic" w:hAnsi="Century Gothic"/>
        </w:rPr>
        <w:t>offer excellent personal development and un</w:t>
      </w:r>
      <w:r w:rsidR="00E1304A">
        <w:rPr>
          <w:rFonts w:ascii="Century Gothic" w:hAnsi="Century Gothic"/>
        </w:rPr>
        <w:t>ique opportunities of working within</w:t>
      </w:r>
      <w:r w:rsidRPr="00F3483E">
        <w:rPr>
          <w:rFonts w:ascii="Century Gothic" w:hAnsi="Century Gothic"/>
        </w:rPr>
        <w:t xml:space="preserve"> a totally school led system. The school is also part of a MAT </w:t>
      </w:r>
      <w:r>
        <w:rPr>
          <w:rFonts w:ascii="Century Gothic" w:hAnsi="Century Gothic"/>
        </w:rPr>
        <w:t>which</w:t>
      </w:r>
      <w:r w:rsidR="00E1304A">
        <w:rPr>
          <w:rFonts w:ascii="Century Gothic" w:hAnsi="Century Gothic"/>
        </w:rPr>
        <w:t xml:space="preserve"> will</w:t>
      </w:r>
      <w:r>
        <w:rPr>
          <w:rFonts w:ascii="Century Gothic" w:hAnsi="Century Gothic"/>
        </w:rPr>
        <w:t xml:space="preserve"> </w:t>
      </w:r>
      <w:r w:rsidR="00E1304A">
        <w:rPr>
          <w:rFonts w:ascii="Century Gothic" w:hAnsi="Century Gothic"/>
        </w:rPr>
        <w:t>provide</w:t>
      </w:r>
      <w:r w:rsidR="00CC7617">
        <w:rPr>
          <w:rFonts w:ascii="Century Gothic" w:hAnsi="Century Gothic"/>
        </w:rPr>
        <w:t xml:space="preserve"> </w:t>
      </w:r>
      <w:r w:rsidR="00CC7617" w:rsidRPr="00F3483E">
        <w:rPr>
          <w:rFonts w:ascii="Century Gothic" w:hAnsi="Century Gothic"/>
        </w:rPr>
        <w:t>opportunities</w:t>
      </w:r>
      <w:r w:rsidRPr="00F3483E">
        <w:rPr>
          <w:rFonts w:ascii="Century Gothic" w:hAnsi="Century Gothic"/>
        </w:rPr>
        <w:t xml:space="preserve"> to work alongside colleagues in other schools. No special school experience is necessary </w:t>
      </w:r>
      <w:r w:rsidR="00E1304A">
        <w:rPr>
          <w:rFonts w:ascii="Century Gothic" w:hAnsi="Century Gothic"/>
        </w:rPr>
        <w:t xml:space="preserve">although </w:t>
      </w:r>
      <w:r w:rsidRPr="00F3483E">
        <w:rPr>
          <w:rFonts w:ascii="Century Gothic" w:hAnsi="Century Gothic"/>
        </w:rPr>
        <w:t xml:space="preserve">you should have an excellent knowledge of early child development and </w:t>
      </w:r>
      <w:r w:rsidR="002D56D4">
        <w:rPr>
          <w:rFonts w:ascii="Century Gothic" w:hAnsi="Century Gothic"/>
        </w:rPr>
        <w:t>methods</w:t>
      </w:r>
      <w:r>
        <w:rPr>
          <w:rFonts w:ascii="Century Gothic" w:hAnsi="Century Gothic"/>
        </w:rPr>
        <w:t xml:space="preserve"> for learning</w:t>
      </w:r>
      <w:r w:rsidRPr="00F3483E">
        <w:rPr>
          <w:rFonts w:ascii="Century Gothic" w:hAnsi="Century Gothic"/>
        </w:rPr>
        <w:t>.  We welcome applications from both NQTs and experienced teachers.</w:t>
      </w:r>
    </w:p>
    <w:p w14:paraId="7ED83803" w14:textId="77777777" w:rsidR="00C655D0" w:rsidRPr="000E48B5" w:rsidRDefault="00C655D0" w:rsidP="00C655D0">
      <w:pPr>
        <w:spacing w:after="0" w:line="240" w:lineRule="auto"/>
        <w:rPr>
          <w:rFonts w:ascii="Century Gothic" w:hAnsi="Century Gothic"/>
        </w:rPr>
      </w:pPr>
    </w:p>
    <w:p w14:paraId="432E179D" w14:textId="77777777" w:rsidR="008407B2" w:rsidRPr="006678AB" w:rsidRDefault="002D56D4" w:rsidP="00C655D0">
      <w:pPr>
        <w:spacing w:after="0" w:line="240" w:lineRule="auto"/>
        <w:rPr>
          <w:rFonts w:ascii="Century Gothic" w:hAnsi="Century Gothic"/>
          <w:b/>
          <w:color w:val="222222"/>
          <w:shd w:val="clear" w:color="auto" w:fill="FFFFFF"/>
        </w:rPr>
      </w:pPr>
      <w:r>
        <w:rPr>
          <w:rFonts w:ascii="Century Gothic" w:hAnsi="Century Gothic"/>
          <w:b/>
          <w:color w:val="222222"/>
          <w:shd w:val="clear" w:color="auto" w:fill="FFFFFF"/>
        </w:rPr>
        <w:t>Further r</w:t>
      </w:r>
      <w:r w:rsidR="00756DD5">
        <w:rPr>
          <w:rFonts w:ascii="Century Gothic" w:hAnsi="Century Gothic"/>
          <w:b/>
          <w:color w:val="222222"/>
          <w:shd w:val="clear" w:color="auto" w:fill="FFFFFF"/>
        </w:rPr>
        <w:t xml:space="preserve">equirements for the position: </w:t>
      </w:r>
    </w:p>
    <w:p w14:paraId="5A4CB56E" w14:textId="77777777" w:rsidR="008407B2" w:rsidRPr="006678AB" w:rsidRDefault="008407B2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 w:rsidRPr="006678AB">
        <w:rPr>
          <w:rFonts w:ascii="Century Gothic" w:hAnsi="Century Gothic"/>
          <w:color w:val="222222"/>
          <w:shd w:val="clear" w:color="auto" w:fill="FFFFFF"/>
        </w:rPr>
        <w:t xml:space="preserve">A </w:t>
      </w:r>
      <w:r w:rsidR="00C13450">
        <w:rPr>
          <w:rFonts w:ascii="Century Gothic" w:hAnsi="Century Gothic"/>
          <w:color w:val="222222"/>
          <w:shd w:val="clear" w:color="auto" w:fill="FFFFFF"/>
        </w:rPr>
        <w:t xml:space="preserve">passion and </w:t>
      </w:r>
      <w:r w:rsidRPr="006678AB">
        <w:rPr>
          <w:rFonts w:ascii="Century Gothic" w:hAnsi="Century Gothic"/>
          <w:color w:val="222222"/>
          <w:shd w:val="clear" w:color="auto" w:fill="FFFFFF"/>
        </w:rPr>
        <w:t>commitment to education for students with complex needs</w:t>
      </w:r>
    </w:p>
    <w:p w14:paraId="4BD91D2B" w14:textId="77777777" w:rsidR="008407B2" w:rsidRPr="006678AB" w:rsidRDefault="008407B2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 w:rsidRPr="006678AB">
        <w:rPr>
          <w:rFonts w:ascii="Century Gothic" w:hAnsi="Century Gothic"/>
          <w:color w:val="222222"/>
          <w:shd w:val="clear" w:color="auto" w:fill="FFFFFF"/>
        </w:rPr>
        <w:t>Enthusiasm</w:t>
      </w:r>
      <w:r w:rsidR="001841AC" w:rsidRPr="006678AB">
        <w:rPr>
          <w:rFonts w:ascii="Century Gothic" w:hAnsi="Century Gothic"/>
          <w:color w:val="222222"/>
          <w:shd w:val="clear" w:color="auto" w:fill="FFFFFF"/>
        </w:rPr>
        <w:t xml:space="preserve"> and energy</w:t>
      </w:r>
      <w:r w:rsidRPr="006678AB">
        <w:rPr>
          <w:rFonts w:ascii="Century Gothic" w:hAnsi="Century Gothic"/>
          <w:color w:val="222222"/>
          <w:shd w:val="clear" w:color="auto" w:fill="FFFFFF"/>
        </w:rPr>
        <w:t xml:space="preserve"> </w:t>
      </w:r>
    </w:p>
    <w:p w14:paraId="6340DD26" w14:textId="77777777" w:rsidR="008407B2" w:rsidRDefault="008407B2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 w:rsidRPr="006678AB">
        <w:rPr>
          <w:rFonts w:ascii="Century Gothic" w:hAnsi="Century Gothic"/>
          <w:color w:val="222222"/>
          <w:shd w:val="clear" w:color="auto" w:fill="FFFFFF"/>
        </w:rPr>
        <w:t xml:space="preserve">Ability to learn </w:t>
      </w:r>
    </w:p>
    <w:p w14:paraId="4A70F589" w14:textId="77777777" w:rsidR="00756DD5" w:rsidRPr="006678AB" w:rsidRDefault="00756DD5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>
        <w:rPr>
          <w:rFonts w:ascii="Century Gothic" w:hAnsi="Century Gothic"/>
          <w:color w:val="222222"/>
          <w:shd w:val="clear" w:color="auto" w:fill="FFFFFF"/>
        </w:rPr>
        <w:t>Adaptability</w:t>
      </w:r>
    </w:p>
    <w:p w14:paraId="6A8876D6" w14:textId="77777777" w:rsidR="001841AC" w:rsidRPr="006678AB" w:rsidRDefault="008407B2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 w:rsidRPr="006678AB">
        <w:rPr>
          <w:rFonts w:ascii="Century Gothic" w:hAnsi="Century Gothic"/>
          <w:color w:val="222222"/>
          <w:shd w:val="clear" w:color="auto" w:fill="FFFFFF"/>
        </w:rPr>
        <w:t>E</w:t>
      </w:r>
      <w:r w:rsidR="001841AC" w:rsidRPr="006678AB">
        <w:rPr>
          <w:rFonts w:ascii="Century Gothic" w:hAnsi="Century Gothic"/>
          <w:color w:val="222222"/>
          <w:shd w:val="clear" w:color="auto" w:fill="FFFFFF"/>
        </w:rPr>
        <w:t xml:space="preserve">xcellent communication skills </w:t>
      </w:r>
    </w:p>
    <w:p w14:paraId="1043E96E" w14:textId="77777777" w:rsidR="008407B2" w:rsidRPr="006678AB" w:rsidRDefault="001841AC" w:rsidP="00C655D0">
      <w:pPr>
        <w:spacing w:after="0" w:line="240" w:lineRule="auto"/>
        <w:rPr>
          <w:rFonts w:ascii="Century Gothic" w:hAnsi="Century Gothic"/>
          <w:color w:val="222222"/>
          <w:shd w:val="clear" w:color="auto" w:fill="FFFFFF"/>
        </w:rPr>
      </w:pPr>
      <w:r w:rsidRPr="006678AB">
        <w:rPr>
          <w:rFonts w:ascii="Century Gothic" w:hAnsi="Century Gothic"/>
          <w:color w:val="222222"/>
          <w:shd w:val="clear" w:color="auto" w:fill="FFFFFF"/>
        </w:rPr>
        <w:t>A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>b</w:t>
      </w:r>
      <w:r w:rsidRPr="006678AB">
        <w:rPr>
          <w:rFonts w:ascii="Century Gothic" w:hAnsi="Century Gothic"/>
          <w:color w:val="222222"/>
          <w:shd w:val="clear" w:color="auto" w:fill="FFFFFF"/>
        </w:rPr>
        <w:t>i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>l</w:t>
      </w:r>
      <w:r w:rsidRPr="006678AB">
        <w:rPr>
          <w:rFonts w:ascii="Century Gothic" w:hAnsi="Century Gothic"/>
          <w:color w:val="222222"/>
          <w:shd w:val="clear" w:color="auto" w:fill="FFFFFF"/>
        </w:rPr>
        <w:t>ity</w:t>
      </w:r>
      <w:r w:rsidR="008407B2" w:rsidRPr="006678AB">
        <w:rPr>
          <w:rFonts w:ascii="Century Gothic" w:hAnsi="Century Gothic"/>
          <w:color w:val="222222"/>
          <w:shd w:val="clear" w:color="auto" w:fill="FFFFFF"/>
        </w:rPr>
        <w:t xml:space="preserve"> to inspire and motivate</w:t>
      </w:r>
    </w:p>
    <w:p w14:paraId="08F19F66" w14:textId="29DC0876" w:rsidR="00B95E0C" w:rsidRDefault="008407B2" w:rsidP="00C655D0">
      <w:pPr>
        <w:spacing w:after="0" w:line="240" w:lineRule="auto"/>
        <w:rPr>
          <w:rFonts w:ascii="Calibri" w:hAnsi="Calibri"/>
          <w:color w:val="222222"/>
          <w:sz w:val="26"/>
          <w:szCs w:val="26"/>
          <w:shd w:val="clear" w:color="auto" w:fill="FFFFFF"/>
        </w:rPr>
      </w:pPr>
      <w:r w:rsidRPr="006678AB">
        <w:rPr>
          <w:rFonts w:ascii="Century Gothic" w:hAnsi="Century Gothic"/>
          <w:color w:val="222222"/>
          <w:shd w:val="clear" w:color="auto" w:fill="FFFFFF"/>
        </w:rPr>
        <w:t>Ability to form positive and effective relationships</w:t>
      </w:r>
      <w:r>
        <w:rPr>
          <w:rFonts w:ascii="Calibri" w:hAnsi="Calibri"/>
          <w:color w:val="222222"/>
          <w:sz w:val="26"/>
          <w:szCs w:val="26"/>
          <w:shd w:val="clear" w:color="auto" w:fill="FFFFFF"/>
        </w:rPr>
        <w:t xml:space="preserve"> </w:t>
      </w:r>
    </w:p>
    <w:p w14:paraId="793D62D7" w14:textId="77777777" w:rsidR="00C655D0" w:rsidRPr="00C655D0" w:rsidRDefault="00C655D0" w:rsidP="00C655D0">
      <w:pPr>
        <w:spacing w:after="0" w:line="240" w:lineRule="auto"/>
        <w:rPr>
          <w:rFonts w:ascii="Calibri" w:hAnsi="Calibri"/>
          <w:color w:val="222222"/>
          <w:sz w:val="26"/>
          <w:szCs w:val="26"/>
          <w:shd w:val="clear" w:color="auto" w:fill="FFFFFF"/>
        </w:rPr>
      </w:pPr>
    </w:p>
    <w:p w14:paraId="5B6D164C" w14:textId="69391A5C" w:rsidR="00C655D0" w:rsidRDefault="00F3483E" w:rsidP="00C655D0">
      <w:pPr>
        <w:spacing w:after="0" w:line="240" w:lineRule="auto"/>
        <w:rPr>
          <w:rFonts w:ascii="Century Gothic" w:hAnsi="Century Gothic"/>
        </w:rPr>
      </w:pPr>
      <w:r w:rsidRPr="00F3483E">
        <w:rPr>
          <w:rFonts w:ascii="Century Gothic" w:hAnsi="Century Gothic"/>
        </w:rPr>
        <w:t xml:space="preserve">A visit to the school </w:t>
      </w:r>
      <w:r w:rsidR="002A3AF6">
        <w:rPr>
          <w:rFonts w:ascii="Century Gothic" w:hAnsi="Century Gothic"/>
        </w:rPr>
        <w:t>at this time will unfortunately not be possible, however, we would like to direct you to our website for further information</w:t>
      </w:r>
      <w:r w:rsidR="00C655D0">
        <w:rPr>
          <w:rFonts w:ascii="Century Gothic" w:hAnsi="Century Gothic"/>
        </w:rPr>
        <w:t>:</w:t>
      </w:r>
    </w:p>
    <w:p w14:paraId="47154580" w14:textId="6578DED2" w:rsidR="00C655D0" w:rsidRDefault="00021B8B" w:rsidP="00C655D0">
      <w:pPr>
        <w:spacing w:after="0" w:line="240" w:lineRule="auto"/>
        <w:rPr>
          <w:rFonts w:ascii="Century Gothic" w:hAnsi="Century Gothic"/>
        </w:rPr>
      </w:pPr>
      <w:hyperlink r:id="rId6" w:history="1">
        <w:r w:rsidR="00C655D0" w:rsidRPr="00DF43C6">
          <w:rPr>
            <w:rStyle w:val="Hyperlink"/>
            <w:rFonts w:ascii="Century Gothic" w:hAnsi="Century Gothic"/>
          </w:rPr>
          <w:t>https://www.castlehillschool.org.uk/</w:t>
        </w:r>
      </w:hyperlink>
    </w:p>
    <w:p w14:paraId="69091E0A" w14:textId="77777777" w:rsidR="00C655D0" w:rsidRDefault="00C655D0" w:rsidP="00C655D0">
      <w:pPr>
        <w:spacing w:after="0" w:line="240" w:lineRule="auto"/>
        <w:rPr>
          <w:rFonts w:ascii="Century Gothic" w:hAnsi="Century Gothic"/>
        </w:rPr>
      </w:pPr>
    </w:p>
    <w:p w14:paraId="23EC602B" w14:textId="52E98E51" w:rsidR="00664DB8" w:rsidRDefault="00E1304A" w:rsidP="00C655D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The closing date for the application is</w:t>
      </w:r>
      <w:r w:rsidR="00664DB8">
        <w:rPr>
          <w:rFonts w:ascii="Century Gothic" w:hAnsi="Century Gothic"/>
        </w:rPr>
        <w:t xml:space="preserve"> </w:t>
      </w:r>
      <w:r w:rsidR="00CD43DC">
        <w:rPr>
          <w:rFonts w:ascii="Century Gothic" w:hAnsi="Century Gothic"/>
        </w:rPr>
        <w:t xml:space="preserve">Friday </w:t>
      </w:r>
      <w:r w:rsidR="002A3AF6">
        <w:rPr>
          <w:rFonts w:ascii="Century Gothic" w:hAnsi="Century Gothic"/>
        </w:rPr>
        <w:t>15th</w:t>
      </w:r>
      <w:r w:rsidR="00CD43DC">
        <w:rPr>
          <w:rFonts w:ascii="Century Gothic" w:hAnsi="Century Gothic"/>
        </w:rPr>
        <w:t xml:space="preserve"> </w:t>
      </w:r>
      <w:r w:rsidR="002A3AF6">
        <w:rPr>
          <w:rFonts w:ascii="Century Gothic" w:hAnsi="Century Gothic"/>
        </w:rPr>
        <w:t>January</w:t>
      </w:r>
      <w:r w:rsidR="00CD43DC" w:rsidRPr="00156F5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 i</w:t>
      </w:r>
      <w:r w:rsidR="00664DB8">
        <w:rPr>
          <w:rFonts w:ascii="Century Gothic" w:hAnsi="Century Gothic"/>
        </w:rPr>
        <w:t xml:space="preserve">nterviews will be held </w:t>
      </w:r>
      <w:r w:rsidR="00664DB8" w:rsidRPr="00CD43DC">
        <w:rPr>
          <w:rFonts w:ascii="Century Gothic" w:hAnsi="Century Gothic"/>
        </w:rPr>
        <w:t xml:space="preserve">on </w:t>
      </w:r>
      <w:r w:rsidR="002A3AF6">
        <w:rPr>
          <w:rFonts w:ascii="Century Gothic" w:hAnsi="Century Gothic"/>
        </w:rPr>
        <w:t>Friday</w:t>
      </w:r>
      <w:r w:rsidR="004C3564">
        <w:rPr>
          <w:rFonts w:ascii="Century Gothic" w:hAnsi="Century Gothic"/>
        </w:rPr>
        <w:t xml:space="preserve"> 22</w:t>
      </w:r>
      <w:r w:rsidR="004C3564" w:rsidRPr="004C3564">
        <w:rPr>
          <w:rFonts w:ascii="Century Gothic" w:hAnsi="Century Gothic"/>
          <w:vertAlign w:val="superscript"/>
        </w:rPr>
        <w:t>nd</w:t>
      </w:r>
      <w:r w:rsidR="004C3564">
        <w:rPr>
          <w:rFonts w:ascii="Century Gothic" w:hAnsi="Century Gothic"/>
        </w:rPr>
        <w:t xml:space="preserve"> </w:t>
      </w:r>
      <w:r w:rsidR="002A3AF6">
        <w:rPr>
          <w:rFonts w:ascii="Century Gothic" w:hAnsi="Century Gothic"/>
        </w:rPr>
        <w:t>January</w:t>
      </w:r>
      <w:r>
        <w:rPr>
          <w:rFonts w:ascii="Century Gothic" w:hAnsi="Century Gothic"/>
        </w:rPr>
        <w:t>.</w:t>
      </w:r>
      <w:r w:rsidR="000A1CBF">
        <w:rPr>
          <w:rFonts w:ascii="Century Gothic" w:hAnsi="Century Gothic"/>
        </w:rPr>
        <w:t xml:space="preserve"> Interviews may be completed in person or Via Microsoft Teams. Successful candidates will be informed of the preferred method when their interview is confirmed. </w:t>
      </w:r>
    </w:p>
    <w:p w14:paraId="0D2F4364" w14:textId="77777777" w:rsidR="00C655D0" w:rsidRDefault="00C655D0" w:rsidP="00C655D0">
      <w:pPr>
        <w:spacing w:after="0" w:line="240" w:lineRule="auto"/>
        <w:rPr>
          <w:rFonts w:ascii="Century Gothic" w:hAnsi="Century Gothic"/>
        </w:rPr>
      </w:pPr>
    </w:p>
    <w:p w14:paraId="3E32132F" w14:textId="6AB71861" w:rsidR="00CC7617" w:rsidRPr="00F3483E" w:rsidRDefault="00CC7617" w:rsidP="00C655D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3483E">
        <w:rPr>
          <w:rFonts w:ascii="Century Gothic" w:hAnsi="Century Gothic"/>
        </w:rPr>
        <w:t xml:space="preserve">lease </w:t>
      </w:r>
      <w:r>
        <w:rPr>
          <w:rFonts w:ascii="Century Gothic" w:hAnsi="Century Gothic"/>
        </w:rPr>
        <w:t>tele</w:t>
      </w:r>
      <w:r w:rsidRPr="00F3483E">
        <w:rPr>
          <w:rFonts w:ascii="Century Gothic" w:hAnsi="Century Gothic"/>
        </w:rPr>
        <w:t>phone the school office on 01484</w:t>
      </w:r>
      <w:r w:rsidR="00383D50">
        <w:rPr>
          <w:rFonts w:ascii="Century Gothic" w:hAnsi="Century Gothic"/>
        </w:rPr>
        <w:t xml:space="preserve"> </w:t>
      </w:r>
      <w:r w:rsidRPr="00F3483E">
        <w:rPr>
          <w:rFonts w:ascii="Century Gothic" w:hAnsi="Century Gothic"/>
        </w:rPr>
        <w:t>544558 for further information.</w:t>
      </w:r>
    </w:p>
    <w:p w14:paraId="4A34E80D" w14:textId="77777777" w:rsidR="00C655D0" w:rsidRDefault="00C655D0" w:rsidP="00C655D0">
      <w:pPr>
        <w:spacing w:after="0" w:line="240" w:lineRule="auto"/>
        <w:rPr>
          <w:rFonts w:ascii="Century Gothic" w:hAnsi="Century Gothic"/>
        </w:rPr>
      </w:pPr>
    </w:p>
    <w:p w14:paraId="2216C971" w14:textId="2F46CD0B" w:rsidR="00CC7617" w:rsidRPr="00F3483E" w:rsidRDefault="00CC7617" w:rsidP="00C655D0">
      <w:pPr>
        <w:spacing w:after="0" w:line="240" w:lineRule="auto"/>
        <w:rPr>
          <w:rFonts w:ascii="Century Gothic" w:hAnsi="Century Gothic"/>
        </w:rPr>
      </w:pPr>
      <w:r w:rsidRPr="00F3483E">
        <w:rPr>
          <w:rFonts w:ascii="Century Gothic" w:hAnsi="Century Gothic"/>
        </w:rPr>
        <w:t xml:space="preserve">Please see the attached letter from the Principal for further information regarding the application process. </w:t>
      </w:r>
    </w:p>
    <w:p w14:paraId="6CF2878B" w14:textId="77777777" w:rsidR="00C655D0" w:rsidRDefault="00C655D0" w:rsidP="00C655D0">
      <w:pPr>
        <w:spacing w:after="0" w:line="240" w:lineRule="auto"/>
        <w:rPr>
          <w:rFonts w:ascii="Century Gothic" w:hAnsi="Century Gothic"/>
        </w:rPr>
      </w:pPr>
    </w:p>
    <w:p w14:paraId="5F3AC5F2" w14:textId="44E0C877" w:rsidR="00F3483E" w:rsidRPr="00F3483E" w:rsidRDefault="00F3483E" w:rsidP="00C655D0">
      <w:pPr>
        <w:spacing w:after="0" w:line="240" w:lineRule="auto"/>
        <w:rPr>
          <w:rFonts w:ascii="Century Gothic" w:hAnsi="Century Gothic"/>
        </w:rPr>
      </w:pPr>
      <w:r w:rsidRPr="00F3483E">
        <w:rPr>
          <w:rFonts w:ascii="Century Gothic" w:hAnsi="Century Gothic"/>
        </w:rPr>
        <w:t>All application forms should be returned directly to the school</w:t>
      </w:r>
      <w:r w:rsidR="00664DB8">
        <w:rPr>
          <w:rFonts w:ascii="Century Gothic" w:hAnsi="Century Gothic"/>
        </w:rPr>
        <w:t xml:space="preserve"> FAO: </w:t>
      </w:r>
      <w:r w:rsidR="000A1CBF">
        <w:rPr>
          <w:rFonts w:ascii="Century Gothic" w:hAnsi="Century Gothic"/>
        </w:rPr>
        <w:t>Recruitment</w:t>
      </w:r>
      <w:r w:rsidRPr="00F3483E">
        <w:rPr>
          <w:rFonts w:ascii="Century Gothic" w:hAnsi="Century Gothic"/>
        </w:rPr>
        <w:t xml:space="preserve"> or emailed </w:t>
      </w:r>
      <w:r w:rsidRPr="00C655D0">
        <w:rPr>
          <w:rFonts w:ascii="Century Gothic" w:hAnsi="Century Gothic"/>
        </w:rPr>
        <w:t xml:space="preserve">to </w:t>
      </w:r>
      <w:r w:rsidR="00C655D0" w:rsidRPr="00C655D0">
        <w:rPr>
          <w:rFonts w:ascii="Century Gothic" w:hAnsi="Century Gothic"/>
        </w:rPr>
        <w:t>recruitment@castlehillschool.org.uk.</w:t>
      </w:r>
    </w:p>
    <w:p w14:paraId="6CC8C335" w14:textId="77777777" w:rsidR="00D421B8" w:rsidRDefault="00D421B8"/>
    <w:sectPr w:rsidR="00D421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98D3B" w14:textId="77777777" w:rsidR="000E48B5" w:rsidRDefault="000E48B5" w:rsidP="000E48B5">
      <w:pPr>
        <w:spacing w:after="0" w:line="240" w:lineRule="auto"/>
      </w:pPr>
      <w:r>
        <w:separator/>
      </w:r>
    </w:p>
  </w:endnote>
  <w:endnote w:type="continuationSeparator" w:id="0">
    <w:p w14:paraId="58957464" w14:textId="77777777" w:rsidR="000E48B5" w:rsidRDefault="000E48B5" w:rsidP="000E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5B07A" w14:textId="77777777" w:rsidR="000E48B5" w:rsidRDefault="000E48B5" w:rsidP="000E48B5">
      <w:pPr>
        <w:spacing w:after="0" w:line="240" w:lineRule="auto"/>
      </w:pPr>
      <w:r>
        <w:separator/>
      </w:r>
    </w:p>
  </w:footnote>
  <w:footnote w:type="continuationSeparator" w:id="0">
    <w:p w14:paraId="5816D4AB" w14:textId="77777777" w:rsidR="000E48B5" w:rsidRDefault="000E48B5" w:rsidP="000E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0BFC" w14:textId="3AFC671C" w:rsidR="000E48B5" w:rsidRDefault="000E48B5" w:rsidP="000E48B5">
    <w:pPr>
      <w:jc w:val="center"/>
      <w:rPr>
        <w:rFonts w:ascii="Century Gothic" w:hAnsi="Century Gothic"/>
        <w:b/>
        <w:sz w:val="28"/>
        <w:szCs w:val="28"/>
      </w:rPr>
    </w:pPr>
    <w:r w:rsidRPr="00F3483E">
      <w:rPr>
        <w:rFonts w:ascii="Century Gothic" w:hAnsi="Century Gothic"/>
        <w:b/>
        <w:sz w:val="28"/>
        <w:szCs w:val="28"/>
      </w:rPr>
      <w:t>Interaction and Communication Academy Trust (ICAT)</w:t>
    </w:r>
  </w:p>
  <w:p w14:paraId="000C6CD3" w14:textId="559447CC" w:rsidR="00C73D1C" w:rsidRPr="00F3483E" w:rsidRDefault="00C73D1C" w:rsidP="000E48B5">
    <w:pPr>
      <w:jc w:val="center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 xml:space="preserve">Castle Hill School </w:t>
    </w:r>
  </w:p>
  <w:p w14:paraId="6A3B7FE9" w14:textId="40E47306" w:rsidR="000E48B5" w:rsidRPr="00F3483E" w:rsidRDefault="000E48B5" w:rsidP="000E48B5">
    <w:pPr>
      <w:jc w:val="center"/>
      <w:rPr>
        <w:rFonts w:ascii="Century Gothic" w:hAnsi="Century Gothic"/>
        <w:b/>
        <w:sz w:val="24"/>
        <w:szCs w:val="24"/>
      </w:rPr>
    </w:pPr>
    <w:r w:rsidRPr="00F3483E">
      <w:rPr>
        <w:rFonts w:ascii="Century Gothic" w:hAnsi="Century Gothic"/>
        <w:b/>
        <w:sz w:val="24"/>
        <w:szCs w:val="24"/>
      </w:rPr>
      <w:t>‘</w:t>
    </w:r>
    <w:r w:rsidR="00C73D1C">
      <w:rPr>
        <w:rFonts w:ascii="Century Gothic" w:hAnsi="Century Gothic"/>
        <w:b/>
        <w:sz w:val="24"/>
        <w:szCs w:val="24"/>
      </w:rPr>
      <w:t>Innovating, Communicating, Empowering’</w:t>
    </w:r>
  </w:p>
  <w:p w14:paraId="07A704C9" w14:textId="77777777" w:rsidR="000E48B5" w:rsidRPr="000E48B5" w:rsidRDefault="000E48B5" w:rsidP="000E4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B8"/>
    <w:rsid w:val="00021B8B"/>
    <w:rsid w:val="00096B4C"/>
    <w:rsid w:val="000A1CBF"/>
    <w:rsid w:val="000E48B5"/>
    <w:rsid w:val="00156F5A"/>
    <w:rsid w:val="001841AC"/>
    <w:rsid w:val="002A3AF6"/>
    <w:rsid w:val="002D56D4"/>
    <w:rsid w:val="00383D50"/>
    <w:rsid w:val="003857BA"/>
    <w:rsid w:val="004C3564"/>
    <w:rsid w:val="00664DB8"/>
    <w:rsid w:val="006678AB"/>
    <w:rsid w:val="006714C9"/>
    <w:rsid w:val="00724589"/>
    <w:rsid w:val="00741813"/>
    <w:rsid w:val="00756DD5"/>
    <w:rsid w:val="008407B2"/>
    <w:rsid w:val="00B95E0C"/>
    <w:rsid w:val="00BD05D2"/>
    <w:rsid w:val="00C13450"/>
    <w:rsid w:val="00C655D0"/>
    <w:rsid w:val="00C73D1C"/>
    <w:rsid w:val="00CC7617"/>
    <w:rsid w:val="00CD43DC"/>
    <w:rsid w:val="00CF231B"/>
    <w:rsid w:val="00D421B8"/>
    <w:rsid w:val="00E02C58"/>
    <w:rsid w:val="00E1304A"/>
    <w:rsid w:val="00E860D9"/>
    <w:rsid w:val="00ED090F"/>
    <w:rsid w:val="00F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2035"/>
  <w15:docId w15:val="{004A2641-41E4-4F97-8C1C-CA84DF84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421B8"/>
  </w:style>
  <w:style w:type="paragraph" w:styleId="Header">
    <w:name w:val="header"/>
    <w:basedOn w:val="Normal"/>
    <w:link w:val="HeaderChar"/>
    <w:uiPriority w:val="99"/>
    <w:unhideWhenUsed/>
    <w:rsid w:val="000E4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B5"/>
  </w:style>
  <w:style w:type="paragraph" w:styleId="Footer">
    <w:name w:val="footer"/>
    <w:basedOn w:val="Normal"/>
    <w:link w:val="FooterChar"/>
    <w:uiPriority w:val="99"/>
    <w:unhideWhenUsed/>
    <w:rsid w:val="000E4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B5"/>
  </w:style>
  <w:style w:type="character" w:styleId="Hyperlink">
    <w:name w:val="Hyperlink"/>
    <w:basedOn w:val="DefaultParagraphFont"/>
    <w:uiPriority w:val="99"/>
    <w:unhideWhenUsed/>
    <w:rsid w:val="00C65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stlehillschool.org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Perren</dc:creator>
  <cp:lastModifiedBy>Steve Perren</cp:lastModifiedBy>
  <cp:revision>4</cp:revision>
  <cp:lastPrinted>2017-04-27T14:50:00Z</cp:lastPrinted>
  <dcterms:created xsi:type="dcterms:W3CDTF">2020-12-15T09:56:00Z</dcterms:created>
  <dcterms:modified xsi:type="dcterms:W3CDTF">2020-12-15T10:40:00Z</dcterms:modified>
</cp:coreProperties>
</file>